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18799">
      <w:pPr>
        <w:spacing w:line="12234" w:lineRule="exact"/>
      </w:pPr>
      <w:bookmarkStart w:id="10" w:name="_GoBack"/>
      <w:bookmarkEnd w:id="10"/>
      <w:r>
        <w:rPr>
          <w:position w:val="-244"/>
        </w:rPr>
        <w:drawing>
          <wp:inline distT="0" distB="0" distL="0" distR="0">
            <wp:extent cx="11177905" cy="77685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1178539" cy="7768869"/>
                    </a:xfrm>
                    <a:prstGeom prst="rect">
                      <a:avLst/>
                    </a:prstGeom>
                  </pic:spPr>
                </pic:pic>
              </a:graphicData>
            </a:graphic>
          </wp:inline>
        </w:drawing>
      </w:r>
    </w:p>
    <w:p w14:paraId="07E02C89">
      <w:pPr>
        <w:spacing w:line="12234" w:lineRule="exact"/>
        <w:sectPr>
          <w:headerReference r:id="rId5" w:type="default"/>
          <w:footerReference r:id="rId6" w:type="default"/>
          <w:pgSz w:w="17605" w:h="12248"/>
          <w:pgMar w:top="1" w:right="0" w:bottom="1" w:left="0" w:header="0" w:footer="0" w:gutter="0"/>
          <w:cols w:space="720" w:num="1"/>
        </w:sectPr>
      </w:pPr>
    </w:p>
    <w:p w14:paraId="5EA72EEE">
      <w:pPr>
        <w:spacing w:line="272" w:lineRule="auto"/>
        <w:rPr>
          <w:rFonts w:ascii="Arial"/>
          <w:sz w:val="21"/>
        </w:rPr>
      </w:pPr>
    </w:p>
    <w:p w14:paraId="3509B546">
      <w:pPr>
        <w:spacing w:line="272" w:lineRule="auto"/>
        <w:rPr>
          <w:rFonts w:ascii="Arial"/>
          <w:sz w:val="21"/>
        </w:rPr>
      </w:pPr>
    </w:p>
    <w:p w14:paraId="3F61BFAA">
      <w:pPr>
        <w:spacing w:line="273" w:lineRule="auto"/>
        <w:rPr>
          <w:rFonts w:ascii="Arial"/>
          <w:sz w:val="21"/>
        </w:rPr>
      </w:pPr>
    </w:p>
    <w:p w14:paraId="7B1DED5E">
      <w:pPr>
        <w:spacing w:line="273" w:lineRule="auto"/>
        <w:rPr>
          <w:rFonts w:ascii="Arial"/>
          <w:sz w:val="21"/>
        </w:rPr>
      </w:pPr>
    </w:p>
    <w:p w14:paraId="7D0C5105">
      <w:pPr>
        <w:spacing w:line="273" w:lineRule="auto"/>
        <w:rPr>
          <w:rFonts w:ascii="Arial"/>
          <w:sz w:val="21"/>
        </w:rPr>
      </w:pPr>
    </w:p>
    <w:p w14:paraId="5DBB60D3">
      <w:pPr>
        <w:spacing w:before="117" w:line="221" w:lineRule="auto"/>
        <w:ind w:left="975"/>
        <w:outlineLvl w:val="0"/>
        <w:rPr>
          <w:rFonts w:ascii="黑体" w:hAnsi="黑体" w:eastAsia="黑体" w:cs="黑体"/>
          <w:sz w:val="36"/>
          <w:szCs w:val="36"/>
        </w:rPr>
      </w:pPr>
      <w:r>
        <w:rPr>
          <w:rFonts w:ascii="黑体" w:hAnsi="黑体" w:eastAsia="黑体" w:cs="黑体"/>
          <w:spacing w:val="-1"/>
          <w:sz w:val="36"/>
          <w:szCs w:val="36"/>
        </w:rPr>
        <w:t>改革奋进中的湖北医药学院</w:t>
      </w:r>
    </w:p>
    <w:p w14:paraId="21D30FCB">
      <w:pPr>
        <w:spacing w:line="286" w:lineRule="auto"/>
        <w:rPr>
          <w:rFonts w:ascii="Arial"/>
          <w:sz w:val="21"/>
        </w:rPr>
      </w:pPr>
    </w:p>
    <w:p w14:paraId="53BE50EF">
      <w:pPr>
        <w:pStyle w:val="2"/>
        <w:spacing w:before="65" w:line="319" w:lineRule="auto"/>
        <w:ind w:left="3" w:right="77" w:firstLine="419"/>
        <w:jc w:val="both"/>
      </w:pPr>
      <w:r>
        <w:t>湖北医药学院是一所以医学为主，医、理、工、管等多学科协同发</w:t>
      </w:r>
      <w:r>
        <w:rPr>
          <w:spacing w:val="15"/>
        </w:rPr>
        <w:t xml:space="preserve"> </w:t>
      </w:r>
      <w:r>
        <w:rPr>
          <w:spacing w:val="8"/>
        </w:rPr>
        <w:t>展，湖北省和鄂豫渝陕毗邻地区唯一独立设置的西医类普通高等</w:t>
      </w:r>
      <w:r>
        <w:rPr>
          <w:spacing w:val="7"/>
        </w:rPr>
        <w:t>医学</w:t>
      </w:r>
      <w:r>
        <w:t xml:space="preserve"> </w:t>
      </w:r>
      <w:r>
        <w:rPr>
          <w:spacing w:val="-6"/>
        </w:rPr>
        <w:t>院校，坐落在“全国十佳魅力城市”十堰市中心。</w:t>
      </w:r>
    </w:p>
    <w:p w14:paraId="38BD147D">
      <w:pPr>
        <w:pStyle w:val="2"/>
        <w:spacing w:before="7" w:line="317" w:lineRule="auto"/>
        <w:ind w:right="77" w:firstLine="422"/>
        <w:jc w:val="both"/>
      </w:pPr>
      <w:r>
        <w:rPr>
          <w:spacing w:val="1"/>
        </w:rPr>
        <w:t>学校成立于</w:t>
      </w:r>
      <w:r>
        <w:rPr>
          <w:spacing w:val="-26"/>
        </w:rPr>
        <w:t xml:space="preserve"> </w:t>
      </w:r>
      <w:r>
        <w:rPr>
          <w:spacing w:val="1"/>
        </w:rPr>
        <w:t>1965</w:t>
      </w:r>
      <w:r>
        <w:rPr>
          <w:spacing w:val="-41"/>
        </w:rPr>
        <w:t xml:space="preserve"> </w:t>
      </w:r>
      <w:r>
        <w:rPr>
          <w:spacing w:val="1"/>
        </w:rPr>
        <w:t>年，原名武汉医学院郧阳分院，1977</w:t>
      </w:r>
      <w:r>
        <w:rPr>
          <w:spacing w:val="-41"/>
        </w:rPr>
        <w:t xml:space="preserve"> </w:t>
      </w:r>
      <w:r>
        <w:t xml:space="preserve">年开始普通 </w:t>
      </w:r>
      <w:r>
        <w:rPr>
          <w:spacing w:val="3"/>
        </w:rPr>
        <w:t>本科教育，1986</w:t>
      </w:r>
      <w:r>
        <w:rPr>
          <w:spacing w:val="-24"/>
        </w:rPr>
        <w:t xml:space="preserve"> </w:t>
      </w:r>
      <w:r>
        <w:rPr>
          <w:spacing w:val="3"/>
        </w:rPr>
        <w:t>年更名为同济医科大学郧阳医学院，1994</w:t>
      </w:r>
      <w:r>
        <w:rPr>
          <w:spacing w:val="-37"/>
        </w:rPr>
        <w:t xml:space="preserve"> </w:t>
      </w:r>
      <w:r>
        <w:rPr>
          <w:spacing w:val="3"/>
        </w:rPr>
        <w:t>年独立设置</w:t>
      </w:r>
      <w:r>
        <w:t xml:space="preserve"> </w:t>
      </w:r>
      <w:r>
        <w:rPr>
          <w:spacing w:val="4"/>
        </w:rPr>
        <w:t>定名为郧阳医学院，2010</w:t>
      </w:r>
      <w:r>
        <w:rPr>
          <w:spacing w:val="-42"/>
        </w:rPr>
        <w:t xml:space="preserve"> </w:t>
      </w:r>
      <w:r>
        <w:rPr>
          <w:spacing w:val="4"/>
        </w:rPr>
        <w:t>年更名为湖北医药学</w:t>
      </w:r>
      <w:r>
        <w:rPr>
          <w:spacing w:val="3"/>
        </w:rPr>
        <w:t>院。1995</w:t>
      </w:r>
      <w:r>
        <w:rPr>
          <w:spacing w:val="-41"/>
        </w:rPr>
        <w:t xml:space="preserve"> </w:t>
      </w:r>
      <w:r>
        <w:rPr>
          <w:spacing w:val="3"/>
        </w:rPr>
        <w:t>年开始联合培</w:t>
      </w:r>
      <w:r>
        <w:t xml:space="preserve"> </w:t>
      </w:r>
      <w:r>
        <w:rPr>
          <w:spacing w:val="3"/>
        </w:rPr>
        <w:t>养硕士研究生，1996</w:t>
      </w:r>
      <w:r>
        <w:rPr>
          <w:spacing w:val="-24"/>
        </w:rPr>
        <w:t xml:space="preserve"> </w:t>
      </w:r>
      <w:r>
        <w:rPr>
          <w:spacing w:val="3"/>
        </w:rPr>
        <w:t>年首批通过全国普通高校本科合格评估，2006</w:t>
      </w:r>
      <w:r>
        <w:rPr>
          <w:spacing w:val="-37"/>
        </w:rPr>
        <w:t xml:space="preserve"> </w:t>
      </w:r>
      <w:r>
        <w:rPr>
          <w:spacing w:val="3"/>
        </w:rPr>
        <w:t>年</w:t>
      </w:r>
      <w:r>
        <w:t xml:space="preserve"> </w:t>
      </w:r>
      <w:r>
        <w:rPr>
          <w:spacing w:val="6"/>
        </w:rPr>
        <w:t>接受教育部本科教学水平评估并获得优秀结论</w:t>
      </w:r>
      <w:r>
        <w:rPr>
          <w:spacing w:val="5"/>
        </w:rPr>
        <w:t>。2013</w:t>
      </w:r>
      <w:r>
        <w:rPr>
          <w:spacing w:val="-39"/>
        </w:rPr>
        <w:t xml:space="preserve"> </w:t>
      </w:r>
      <w:r>
        <w:rPr>
          <w:spacing w:val="5"/>
        </w:rPr>
        <w:t>年被国务院学位</w:t>
      </w:r>
      <w:r>
        <w:t xml:space="preserve"> </w:t>
      </w:r>
      <w:r>
        <w:rPr>
          <w:spacing w:val="8"/>
        </w:rPr>
        <w:t>委员会批准为硕士学位授予单位，同年开始举办本科及研究生层次留</w:t>
      </w:r>
      <w:r>
        <w:t xml:space="preserve"> </w:t>
      </w:r>
      <w:r>
        <w:rPr>
          <w:spacing w:val="5"/>
        </w:rPr>
        <w:t>学生教育。2017</w:t>
      </w:r>
      <w:r>
        <w:rPr>
          <w:spacing w:val="-21"/>
        </w:rPr>
        <w:t xml:space="preserve"> </w:t>
      </w:r>
      <w:r>
        <w:rPr>
          <w:spacing w:val="5"/>
        </w:rPr>
        <w:t>年通过本科教学工作审核评估，同年主干学科临床医</w:t>
      </w:r>
      <w:r>
        <w:t xml:space="preserve"> </w:t>
      </w:r>
      <w:r>
        <w:rPr>
          <w:spacing w:val="3"/>
        </w:rPr>
        <w:t>学进入</w:t>
      </w:r>
      <w:r>
        <w:rPr>
          <w:spacing w:val="-43"/>
        </w:rPr>
        <w:t xml:space="preserve"> </w:t>
      </w:r>
      <w:r>
        <w:t>ESI</w:t>
      </w:r>
      <w:r>
        <w:rPr>
          <w:spacing w:val="-42"/>
        </w:rPr>
        <w:t xml:space="preserve"> </w:t>
      </w:r>
      <w:r>
        <w:rPr>
          <w:spacing w:val="3"/>
        </w:rPr>
        <w:t>全球排名前</w:t>
      </w:r>
      <w:r>
        <w:rPr>
          <w:spacing w:val="-26"/>
        </w:rPr>
        <w:t xml:space="preserve"> </w:t>
      </w:r>
      <w:r>
        <w:rPr>
          <w:spacing w:val="3"/>
        </w:rPr>
        <w:t>1%。2018</w:t>
      </w:r>
      <w:r>
        <w:rPr>
          <w:spacing w:val="-41"/>
        </w:rPr>
        <w:t xml:space="preserve"> </w:t>
      </w:r>
      <w:r>
        <w:rPr>
          <w:spacing w:val="3"/>
        </w:rPr>
        <w:t>年学校正式进入湖北省“双一流”建</w:t>
      </w:r>
      <w:r>
        <w:t xml:space="preserve"> </w:t>
      </w:r>
      <w:r>
        <w:rPr>
          <w:spacing w:val="6"/>
        </w:rPr>
        <w:t>设方阵。2023</w:t>
      </w:r>
      <w:r>
        <w:rPr>
          <w:spacing w:val="-41"/>
        </w:rPr>
        <w:t xml:space="preserve"> </w:t>
      </w:r>
      <w:r>
        <w:rPr>
          <w:spacing w:val="6"/>
        </w:rPr>
        <w:t>年首批通过本科教育教学审核评</w:t>
      </w:r>
      <w:r>
        <w:rPr>
          <w:spacing w:val="5"/>
        </w:rPr>
        <w:t>估。学校是全国文明单</w:t>
      </w:r>
      <w:r>
        <w:t xml:space="preserve"> </w:t>
      </w:r>
      <w:r>
        <w:rPr>
          <w:spacing w:val="-5"/>
        </w:rPr>
        <w:t>位、全国文明校园；湖北省“双一流”学科建设高校、博士学位授权单位</w:t>
      </w:r>
      <w:r>
        <w:t xml:space="preserve"> </w:t>
      </w:r>
      <w:r>
        <w:rPr>
          <w:spacing w:val="8"/>
        </w:rPr>
        <w:t>立项建设高校；湖北省全科医学教育和免费医学生培养基地、湖北省</w:t>
      </w:r>
      <w:r>
        <w:t xml:space="preserve"> </w:t>
      </w:r>
      <w:r>
        <w:rPr>
          <w:spacing w:val="4"/>
        </w:rPr>
        <w:t>公共卫生人才培养基地；国家临床教学培训示范中心。</w:t>
      </w:r>
    </w:p>
    <w:p w14:paraId="27728B4A">
      <w:pPr>
        <w:pStyle w:val="2"/>
        <w:spacing w:before="24" w:line="322" w:lineRule="auto"/>
        <w:ind w:left="2" w:firstLine="417"/>
        <w:jc w:val="both"/>
      </w:pPr>
      <w:r>
        <w:rPr>
          <w:spacing w:val="-6"/>
        </w:rPr>
        <w:t>学校坚持质量立校。秉承“艰苦奋斗、自强不息、厚德济世、励学育</w:t>
      </w:r>
      <w:r>
        <w:t xml:space="preserve">  </w:t>
      </w:r>
      <w:r>
        <w:rPr>
          <w:spacing w:val="-22"/>
        </w:rPr>
        <w:t>人”之精神，恪守“厚德、勤学、求实、创新”之校训，“尚医德、崇人文、厚</w:t>
      </w:r>
      <w:r>
        <w:rPr>
          <w:spacing w:val="3"/>
        </w:rPr>
        <w:t xml:space="preserve">  </w:t>
      </w:r>
      <w:r>
        <w:rPr>
          <w:spacing w:val="-5"/>
        </w:rPr>
        <w:t>基础、重实践”，立足湖北，面向全国，重点辐射中西部地区，</w:t>
      </w:r>
      <w:r>
        <w:rPr>
          <w:spacing w:val="-6"/>
        </w:rPr>
        <w:t>努力培养</w:t>
      </w:r>
      <w:r>
        <w:t xml:space="preserve">  </w:t>
      </w:r>
      <w:r>
        <w:rPr>
          <w:spacing w:val="1"/>
        </w:rPr>
        <w:t>具有良好职业道德、基础扎实、实践能力强，具有创新意识和能力的适</w:t>
      </w:r>
      <w:r>
        <w:rPr>
          <w:spacing w:val="8"/>
        </w:rPr>
        <w:t xml:space="preserve"> </w:t>
      </w:r>
      <w:r>
        <w:rPr>
          <w:spacing w:val="-1"/>
        </w:rPr>
        <w:t>用型医学人才。现有</w:t>
      </w:r>
      <w:r>
        <w:rPr>
          <w:spacing w:val="-11"/>
        </w:rPr>
        <w:t xml:space="preserve"> </w:t>
      </w:r>
      <w:r>
        <w:rPr>
          <w:spacing w:val="-1"/>
        </w:rPr>
        <w:t>16</w:t>
      </w:r>
      <w:r>
        <w:rPr>
          <w:spacing w:val="-41"/>
        </w:rPr>
        <w:t xml:space="preserve"> </w:t>
      </w:r>
      <w:r>
        <w:rPr>
          <w:spacing w:val="-1"/>
        </w:rPr>
        <w:t>个二级学院，开设临床医学、麻醉学、护理学、</w:t>
      </w:r>
      <w:r>
        <w:t xml:space="preserve"> </w:t>
      </w:r>
      <w:r>
        <w:rPr>
          <w:spacing w:val="-3"/>
        </w:rPr>
        <w:t>口腔医学、药学、医学影像学、公共事业管理、生物科学、应用心理学、</w:t>
      </w:r>
      <w:r>
        <w:rPr>
          <w:spacing w:val="12"/>
        </w:rPr>
        <w:t xml:space="preserve"> </w:t>
      </w:r>
      <w:r>
        <w:rPr>
          <w:spacing w:val="-2"/>
        </w:rPr>
        <w:t>预防医学、智能医学工程等</w:t>
      </w:r>
      <w:r>
        <w:rPr>
          <w:spacing w:val="-45"/>
        </w:rPr>
        <w:t xml:space="preserve"> </w:t>
      </w:r>
      <w:r>
        <w:rPr>
          <w:spacing w:val="-2"/>
        </w:rPr>
        <w:t>26</w:t>
      </w:r>
      <w:r>
        <w:rPr>
          <w:spacing w:val="-45"/>
        </w:rPr>
        <w:t xml:space="preserve"> </w:t>
      </w:r>
      <w:r>
        <w:rPr>
          <w:spacing w:val="-2"/>
        </w:rPr>
        <w:t>个本科专业。拥有</w:t>
      </w:r>
      <w:r>
        <w:rPr>
          <w:spacing w:val="-3"/>
        </w:rPr>
        <w:t>临床医学、护理学、药</w:t>
      </w:r>
      <w:r>
        <w:t xml:space="preserve">  </w:t>
      </w:r>
      <w:r>
        <w:rPr>
          <w:spacing w:val="8"/>
        </w:rPr>
        <w:t>学</w:t>
      </w:r>
      <w:r>
        <w:rPr>
          <w:spacing w:val="-34"/>
        </w:rPr>
        <w:t xml:space="preserve"> </w:t>
      </w:r>
      <w:r>
        <w:rPr>
          <w:spacing w:val="8"/>
        </w:rPr>
        <w:t>3</w:t>
      </w:r>
      <w:r>
        <w:rPr>
          <w:spacing w:val="-43"/>
        </w:rPr>
        <w:t xml:space="preserve"> </w:t>
      </w:r>
      <w:r>
        <w:rPr>
          <w:spacing w:val="8"/>
        </w:rPr>
        <w:t>个国家一流本科专业和</w:t>
      </w:r>
      <w:r>
        <w:rPr>
          <w:spacing w:val="-23"/>
        </w:rPr>
        <w:t xml:space="preserve"> </w:t>
      </w:r>
      <w:r>
        <w:rPr>
          <w:spacing w:val="8"/>
        </w:rPr>
        <w:t>10</w:t>
      </w:r>
      <w:r>
        <w:rPr>
          <w:spacing w:val="-43"/>
        </w:rPr>
        <w:t xml:space="preserve"> </w:t>
      </w:r>
      <w:r>
        <w:rPr>
          <w:spacing w:val="8"/>
        </w:rPr>
        <w:t>个省级一流本科专业，建有</w:t>
      </w:r>
      <w:r>
        <w:rPr>
          <w:spacing w:val="-39"/>
        </w:rPr>
        <w:t xml:space="preserve"> </w:t>
      </w:r>
      <w:r>
        <w:rPr>
          <w:spacing w:val="8"/>
        </w:rPr>
        <w:t>6</w:t>
      </w:r>
      <w:r>
        <w:rPr>
          <w:spacing w:val="-20"/>
        </w:rPr>
        <w:t xml:space="preserve"> </w:t>
      </w:r>
      <w:r>
        <w:rPr>
          <w:spacing w:val="8"/>
        </w:rPr>
        <w:t>门国家</w:t>
      </w:r>
      <w:r>
        <w:t xml:space="preserve"> </w:t>
      </w:r>
      <w:r>
        <w:rPr>
          <w:spacing w:val="3"/>
        </w:rPr>
        <w:t>级一流课程、1</w:t>
      </w:r>
      <w:r>
        <w:rPr>
          <w:spacing w:val="-11"/>
        </w:rPr>
        <w:t xml:space="preserve"> </w:t>
      </w:r>
      <w:r>
        <w:rPr>
          <w:spacing w:val="3"/>
        </w:rPr>
        <w:t>门国家级课程思政示范课程、6</w:t>
      </w:r>
      <w:r>
        <w:rPr>
          <w:spacing w:val="-43"/>
        </w:rPr>
        <w:t xml:space="preserve"> </w:t>
      </w:r>
      <w:r>
        <w:rPr>
          <w:spacing w:val="3"/>
        </w:rPr>
        <w:t>个省级实验教学示范中</w:t>
      </w:r>
    </w:p>
    <w:p w14:paraId="627B9DA6">
      <w:pPr>
        <w:spacing w:line="322" w:lineRule="auto"/>
        <w:sectPr>
          <w:pgSz w:w="8391" w:h="11906"/>
          <w:pgMar w:top="400" w:right="999" w:bottom="400" w:left="1071" w:header="0" w:footer="0" w:gutter="0"/>
          <w:cols w:space="720" w:num="1"/>
        </w:sectPr>
      </w:pPr>
    </w:p>
    <w:p w14:paraId="72BC4D52">
      <w:pPr>
        <w:spacing w:line="277" w:lineRule="auto"/>
        <w:rPr>
          <w:rFonts w:ascii="Arial"/>
          <w:sz w:val="21"/>
        </w:rPr>
      </w:pPr>
    </w:p>
    <w:p w14:paraId="74EBF9FB">
      <w:pPr>
        <w:spacing w:line="277" w:lineRule="auto"/>
        <w:rPr>
          <w:rFonts w:ascii="Arial"/>
          <w:sz w:val="21"/>
        </w:rPr>
      </w:pPr>
    </w:p>
    <w:p w14:paraId="50C06D95">
      <w:pPr>
        <w:spacing w:line="277" w:lineRule="auto"/>
        <w:rPr>
          <w:rFonts w:ascii="Arial"/>
          <w:sz w:val="21"/>
        </w:rPr>
      </w:pPr>
    </w:p>
    <w:p w14:paraId="3C6CC8EF">
      <w:pPr>
        <w:spacing w:line="278" w:lineRule="auto"/>
        <w:rPr>
          <w:rFonts w:ascii="Arial"/>
          <w:sz w:val="21"/>
        </w:rPr>
      </w:pPr>
    </w:p>
    <w:p w14:paraId="5672D148">
      <w:pPr>
        <w:pStyle w:val="2"/>
        <w:spacing w:before="65" w:line="319" w:lineRule="auto"/>
        <w:ind w:right="61" w:firstLine="3"/>
        <w:jc w:val="both"/>
      </w:pPr>
      <w:r>
        <w:t>心，承担</w:t>
      </w:r>
      <w:r>
        <w:rPr>
          <w:spacing w:val="-28"/>
        </w:rPr>
        <w:t xml:space="preserve"> </w:t>
      </w:r>
      <w:r>
        <w:t>2</w:t>
      </w:r>
      <w:r>
        <w:rPr>
          <w:spacing w:val="-41"/>
        </w:rPr>
        <w:t xml:space="preserve"> </w:t>
      </w:r>
      <w:r>
        <w:t xml:space="preserve">项国家级“卓越医师培养计划”项目和一批省级重大教学研 </w:t>
      </w:r>
      <w:r>
        <w:rPr>
          <w:spacing w:val="-3"/>
        </w:rPr>
        <w:t>究项目。面向全国</w:t>
      </w:r>
      <w:r>
        <w:rPr>
          <w:spacing w:val="-24"/>
        </w:rPr>
        <w:t xml:space="preserve"> </w:t>
      </w:r>
      <w:r>
        <w:rPr>
          <w:spacing w:val="-3"/>
        </w:rPr>
        <w:t>31</w:t>
      </w:r>
      <w:r>
        <w:rPr>
          <w:spacing w:val="-45"/>
        </w:rPr>
        <w:t xml:space="preserve"> </w:t>
      </w:r>
      <w:r>
        <w:rPr>
          <w:spacing w:val="-3"/>
        </w:rPr>
        <w:t>个省（市、自治区）招生。现有全日制在校普通本</w:t>
      </w:r>
      <w:r>
        <w:t xml:space="preserve"> </w:t>
      </w:r>
      <w:r>
        <w:rPr>
          <w:spacing w:val="1"/>
        </w:rPr>
        <w:t>科生</w:t>
      </w:r>
      <w:r>
        <w:rPr>
          <w:spacing w:val="-12"/>
        </w:rPr>
        <w:t xml:space="preserve"> </w:t>
      </w:r>
      <w:r>
        <w:rPr>
          <w:spacing w:val="1"/>
        </w:rPr>
        <w:t>12144</w:t>
      </w:r>
      <w:r>
        <w:rPr>
          <w:spacing w:val="-42"/>
        </w:rPr>
        <w:t xml:space="preserve"> </w:t>
      </w:r>
      <w:r>
        <w:rPr>
          <w:spacing w:val="1"/>
        </w:rPr>
        <w:t>人、研究生</w:t>
      </w:r>
      <w:r>
        <w:rPr>
          <w:spacing w:val="-23"/>
        </w:rPr>
        <w:t xml:space="preserve"> </w:t>
      </w:r>
      <w:r>
        <w:rPr>
          <w:spacing w:val="1"/>
        </w:rPr>
        <w:t>1544</w:t>
      </w:r>
      <w:r>
        <w:rPr>
          <w:spacing w:val="-42"/>
        </w:rPr>
        <w:t xml:space="preserve"> </w:t>
      </w:r>
      <w:r>
        <w:rPr>
          <w:spacing w:val="1"/>
        </w:rPr>
        <w:t>人、留学生</w:t>
      </w:r>
      <w:r>
        <w:rPr>
          <w:spacing w:val="-37"/>
        </w:rPr>
        <w:t xml:space="preserve"> </w:t>
      </w:r>
      <w:r>
        <w:rPr>
          <w:spacing w:val="1"/>
        </w:rPr>
        <w:t>307</w:t>
      </w:r>
      <w:r>
        <w:rPr>
          <w:spacing w:val="-42"/>
        </w:rPr>
        <w:t xml:space="preserve"> </w:t>
      </w:r>
      <w:r>
        <w:rPr>
          <w:spacing w:val="1"/>
        </w:rPr>
        <w:t>人。累计为国家和社会培</w:t>
      </w:r>
      <w:r>
        <w:t xml:space="preserve"> </w:t>
      </w:r>
      <w:r>
        <w:rPr>
          <w:spacing w:val="4"/>
        </w:rPr>
        <w:t>养各级各类医学人才</w:t>
      </w:r>
      <w:r>
        <w:rPr>
          <w:spacing w:val="-25"/>
        </w:rPr>
        <w:t xml:space="preserve"> </w:t>
      </w:r>
      <w:r>
        <w:rPr>
          <w:spacing w:val="4"/>
        </w:rPr>
        <w:t>12</w:t>
      </w:r>
      <w:r>
        <w:rPr>
          <w:spacing w:val="-43"/>
        </w:rPr>
        <w:t xml:space="preserve"> </w:t>
      </w:r>
      <w:r>
        <w:rPr>
          <w:spacing w:val="4"/>
        </w:rPr>
        <w:t>万余人，其中</w:t>
      </w:r>
      <w:r>
        <w:rPr>
          <w:spacing w:val="-26"/>
        </w:rPr>
        <w:t xml:space="preserve"> </w:t>
      </w:r>
      <w:r>
        <w:rPr>
          <w:spacing w:val="4"/>
        </w:rPr>
        <w:t>1</w:t>
      </w:r>
      <w:r>
        <w:rPr>
          <w:spacing w:val="-42"/>
        </w:rPr>
        <w:t xml:space="preserve"> </w:t>
      </w:r>
      <w:r>
        <w:rPr>
          <w:spacing w:val="4"/>
        </w:rPr>
        <w:t>名中国工</w:t>
      </w:r>
      <w:r>
        <w:rPr>
          <w:spacing w:val="3"/>
        </w:rPr>
        <w:t>程院院士、1</w:t>
      </w:r>
      <w:r>
        <w:rPr>
          <w:spacing w:val="-42"/>
        </w:rPr>
        <w:t xml:space="preserve"> </w:t>
      </w:r>
      <w:r>
        <w:rPr>
          <w:spacing w:val="3"/>
        </w:rPr>
        <w:t>名英国</w:t>
      </w:r>
      <w:r>
        <w:t xml:space="preserve"> </w:t>
      </w:r>
      <w:r>
        <w:rPr>
          <w:spacing w:val="7"/>
        </w:rPr>
        <w:t>皇家麻醉学院院士和</w:t>
      </w:r>
      <w:r>
        <w:rPr>
          <w:spacing w:val="-19"/>
        </w:rPr>
        <w:t xml:space="preserve"> </w:t>
      </w:r>
      <w:r>
        <w:rPr>
          <w:spacing w:val="7"/>
        </w:rPr>
        <w:t>100</w:t>
      </w:r>
      <w:r>
        <w:rPr>
          <w:spacing w:val="-36"/>
        </w:rPr>
        <w:t xml:space="preserve"> </w:t>
      </w:r>
      <w:r>
        <w:rPr>
          <w:spacing w:val="7"/>
        </w:rPr>
        <w:t>多位国家三级综合医院带头人。</w:t>
      </w:r>
    </w:p>
    <w:p w14:paraId="3E3B0CCC">
      <w:pPr>
        <w:pStyle w:val="2"/>
        <w:spacing w:before="1" w:line="315" w:lineRule="auto"/>
        <w:ind w:right="61" w:firstLine="422"/>
        <w:jc w:val="both"/>
      </w:pPr>
      <w:r>
        <w:rPr>
          <w:spacing w:val="4"/>
        </w:rPr>
        <w:t>学校坚持人才兴校。现有教职工</w:t>
      </w:r>
      <w:r>
        <w:rPr>
          <w:spacing w:val="-23"/>
        </w:rPr>
        <w:t xml:space="preserve"> </w:t>
      </w:r>
      <w:r>
        <w:rPr>
          <w:spacing w:val="4"/>
        </w:rPr>
        <w:t>1338</w:t>
      </w:r>
      <w:r>
        <w:rPr>
          <w:spacing w:val="-40"/>
        </w:rPr>
        <w:t xml:space="preserve"> </w:t>
      </w:r>
      <w:r>
        <w:rPr>
          <w:spacing w:val="4"/>
        </w:rPr>
        <w:t>人，硕</w:t>
      </w:r>
      <w:r>
        <w:rPr>
          <w:spacing w:val="3"/>
        </w:rPr>
        <w:t>士生导师</w:t>
      </w:r>
      <w:r>
        <w:rPr>
          <w:spacing w:val="-40"/>
        </w:rPr>
        <w:t xml:space="preserve"> </w:t>
      </w:r>
      <w:r>
        <w:rPr>
          <w:spacing w:val="3"/>
        </w:rPr>
        <w:t>951人（含</w:t>
      </w:r>
      <w:r>
        <w:t xml:space="preserve"> </w:t>
      </w:r>
      <w:r>
        <w:rPr>
          <w:spacing w:val="8"/>
        </w:rPr>
        <w:t>专业学位基地导师</w:t>
      </w:r>
      <w:r>
        <w:rPr>
          <w:spacing w:val="-40"/>
          <w:w w:val="75"/>
        </w:rPr>
        <w:t>），</w:t>
      </w:r>
      <w:r>
        <w:rPr>
          <w:spacing w:val="8"/>
        </w:rPr>
        <w:t>副高级以上职称教师</w:t>
      </w:r>
      <w:r>
        <w:rPr>
          <w:spacing w:val="-40"/>
        </w:rPr>
        <w:t xml:space="preserve"> </w:t>
      </w:r>
      <w:r>
        <w:rPr>
          <w:spacing w:val="8"/>
        </w:rPr>
        <w:t>599</w:t>
      </w:r>
      <w:r>
        <w:rPr>
          <w:spacing w:val="-42"/>
        </w:rPr>
        <w:t xml:space="preserve"> </w:t>
      </w:r>
      <w:r>
        <w:rPr>
          <w:spacing w:val="8"/>
        </w:rPr>
        <w:t>人，博</w:t>
      </w:r>
      <w:r>
        <w:rPr>
          <w:spacing w:val="7"/>
        </w:rPr>
        <w:t>士491</w:t>
      </w:r>
      <w:r>
        <w:rPr>
          <w:spacing w:val="-42"/>
        </w:rPr>
        <w:t xml:space="preserve"> </w:t>
      </w:r>
      <w:r>
        <w:rPr>
          <w:spacing w:val="7"/>
        </w:rPr>
        <w:t>人。建有</w:t>
      </w:r>
      <w:r>
        <w:t xml:space="preserve"> </w:t>
      </w:r>
      <w:r>
        <w:rPr>
          <w:spacing w:val="4"/>
        </w:rPr>
        <w:t>11</w:t>
      </w:r>
      <w:r>
        <w:rPr>
          <w:spacing w:val="-46"/>
        </w:rPr>
        <w:t xml:space="preserve"> </w:t>
      </w:r>
      <w:r>
        <w:rPr>
          <w:spacing w:val="4"/>
        </w:rPr>
        <w:t>个省级优秀教学团队、17</w:t>
      </w:r>
      <w:r>
        <w:rPr>
          <w:spacing w:val="-45"/>
        </w:rPr>
        <w:t xml:space="preserve"> </w:t>
      </w:r>
      <w:r>
        <w:rPr>
          <w:spacing w:val="4"/>
        </w:rPr>
        <w:t>个省级优秀基层教学组织。拥有国</w:t>
      </w:r>
      <w:r>
        <w:rPr>
          <w:spacing w:val="3"/>
        </w:rPr>
        <w:t>家杰出</w:t>
      </w:r>
      <w:r>
        <w:t xml:space="preserve"> </w:t>
      </w:r>
      <w:r>
        <w:rPr>
          <w:spacing w:val="8"/>
        </w:rPr>
        <w:t>青年基金获得者、国务院政府特殊津贴、湖北省医学领</w:t>
      </w:r>
      <w:r>
        <w:rPr>
          <w:spacing w:val="7"/>
        </w:rPr>
        <w:t>军人才等国家</w:t>
      </w:r>
      <w:r>
        <w:t xml:space="preserve"> </w:t>
      </w:r>
      <w:r>
        <w:rPr>
          <w:spacing w:val="-13"/>
        </w:rPr>
        <w:t>级、省级人才</w:t>
      </w:r>
      <w:r>
        <w:rPr>
          <w:spacing w:val="-20"/>
        </w:rPr>
        <w:t xml:space="preserve"> </w:t>
      </w:r>
      <w:r>
        <w:rPr>
          <w:spacing w:val="-13"/>
        </w:rPr>
        <w:t>103</w:t>
      </w:r>
      <w:r>
        <w:rPr>
          <w:spacing w:val="-44"/>
        </w:rPr>
        <w:t xml:space="preserve"> </w:t>
      </w:r>
      <w:r>
        <w:rPr>
          <w:spacing w:val="-13"/>
        </w:rPr>
        <w:t>人，40</w:t>
      </w:r>
      <w:r>
        <w:rPr>
          <w:spacing w:val="-47"/>
        </w:rPr>
        <w:t xml:space="preserve"> </w:t>
      </w:r>
      <w:r>
        <w:rPr>
          <w:spacing w:val="-13"/>
        </w:rPr>
        <w:t>余人（次）获得“全国五一劳动奖章”“全国优秀</w:t>
      </w:r>
      <w:r>
        <w:t xml:space="preserve"> </w:t>
      </w:r>
      <w:r>
        <w:rPr>
          <w:spacing w:val="-11"/>
        </w:rPr>
        <w:t>教师”“全国优秀科技工作者”“湖北名师”等荣誉称</w:t>
      </w:r>
      <w:r>
        <w:rPr>
          <w:spacing w:val="-12"/>
        </w:rPr>
        <w:t>号。</w:t>
      </w:r>
    </w:p>
    <w:p w14:paraId="40CF4013">
      <w:pPr>
        <w:pStyle w:val="2"/>
        <w:spacing w:before="17" w:line="318" w:lineRule="auto"/>
        <w:ind w:firstLine="422"/>
        <w:jc w:val="both"/>
      </w:pPr>
      <w:r>
        <w:rPr>
          <w:spacing w:val="10"/>
        </w:rPr>
        <w:t>学校坚持学科强校。主干学科临床医学</w:t>
      </w:r>
      <w:r>
        <w:rPr>
          <w:spacing w:val="-37"/>
        </w:rPr>
        <w:t xml:space="preserve"> </w:t>
      </w:r>
      <w:r>
        <w:rPr>
          <w:spacing w:val="10"/>
        </w:rPr>
        <w:t>201</w:t>
      </w:r>
      <w:r>
        <w:rPr>
          <w:spacing w:val="9"/>
        </w:rPr>
        <w:t>7</w:t>
      </w:r>
      <w:r>
        <w:rPr>
          <w:spacing w:val="-37"/>
        </w:rPr>
        <w:t xml:space="preserve"> </w:t>
      </w:r>
      <w:r>
        <w:rPr>
          <w:spacing w:val="9"/>
        </w:rPr>
        <w:t>年进入</w:t>
      </w:r>
      <w:r>
        <w:rPr>
          <w:spacing w:val="-38"/>
        </w:rPr>
        <w:t xml:space="preserve"> </w:t>
      </w:r>
      <w:r>
        <w:t>ESI</w:t>
      </w:r>
      <w:r>
        <w:rPr>
          <w:spacing w:val="-37"/>
        </w:rPr>
        <w:t xml:space="preserve"> </w:t>
      </w:r>
      <w:r>
        <w:rPr>
          <w:spacing w:val="9"/>
        </w:rPr>
        <w:t>全球排</w:t>
      </w:r>
      <w:r>
        <w:t xml:space="preserve"> </w:t>
      </w:r>
      <w:r>
        <w:rPr>
          <w:spacing w:val="3"/>
        </w:rPr>
        <w:t>名前</w:t>
      </w:r>
      <w:r>
        <w:rPr>
          <w:spacing w:val="-15"/>
        </w:rPr>
        <w:t xml:space="preserve"> </w:t>
      </w:r>
      <w:r>
        <w:rPr>
          <w:spacing w:val="3"/>
        </w:rPr>
        <w:t>1%，2024</w:t>
      </w:r>
      <w:r>
        <w:rPr>
          <w:spacing w:val="-34"/>
        </w:rPr>
        <w:t xml:space="preserve"> </w:t>
      </w:r>
      <w:r>
        <w:rPr>
          <w:spacing w:val="3"/>
        </w:rPr>
        <w:t>年晋升为前</w:t>
      </w:r>
      <w:r>
        <w:rPr>
          <w:spacing w:val="-38"/>
        </w:rPr>
        <w:t xml:space="preserve"> </w:t>
      </w:r>
      <w:r>
        <w:rPr>
          <w:spacing w:val="3"/>
        </w:rPr>
        <w:t>2.2‰，药理学与毒理学进入</w:t>
      </w:r>
      <w:r>
        <w:rPr>
          <w:spacing w:val="-35"/>
        </w:rPr>
        <w:t xml:space="preserve"> </w:t>
      </w:r>
      <w:r>
        <w:t>ESI</w:t>
      </w:r>
      <w:r>
        <w:rPr>
          <w:spacing w:val="-38"/>
        </w:rPr>
        <w:t xml:space="preserve"> </w:t>
      </w:r>
      <w:r>
        <w:rPr>
          <w:spacing w:val="3"/>
        </w:rPr>
        <w:t>全球排名</w:t>
      </w:r>
      <w:r>
        <w:t xml:space="preserve"> </w:t>
      </w:r>
      <w:r>
        <w:rPr>
          <w:spacing w:val="3"/>
        </w:rPr>
        <w:t>前</w:t>
      </w:r>
      <w:r>
        <w:rPr>
          <w:spacing w:val="-27"/>
        </w:rPr>
        <w:t xml:space="preserve"> </w:t>
      </w:r>
      <w:r>
        <w:rPr>
          <w:spacing w:val="3"/>
        </w:rPr>
        <w:t>1%。有</w:t>
      </w:r>
      <w:r>
        <w:rPr>
          <w:spacing w:val="-39"/>
        </w:rPr>
        <w:t xml:space="preserve"> </w:t>
      </w:r>
      <w:r>
        <w:rPr>
          <w:spacing w:val="3"/>
        </w:rPr>
        <w:t>3</w:t>
      </w:r>
      <w:r>
        <w:rPr>
          <w:spacing w:val="-43"/>
        </w:rPr>
        <w:t xml:space="preserve"> </w:t>
      </w:r>
      <w:r>
        <w:rPr>
          <w:spacing w:val="3"/>
        </w:rPr>
        <w:t>个硕士学位授权一级学科，10</w:t>
      </w:r>
      <w:r>
        <w:rPr>
          <w:spacing w:val="-43"/>
        </w:rPr>
        <w:t xml:space="preserve"> </w:t>
      </w:r>
      <w:r>
        <w:rPr>
          <w:spacing w:val="3"/>
        </w:rPr>
        <w:t>个专</w:t>
      </w:r>
      <w:r>
        <w:rPr>
          <w:spacing w:val="2"/>
        </w:rPr>
        <w:t>业学位授权类别；临床</w:t>
      </w:r>
      <w:r>
        <w:t xml:space="preserve"> 医学、基础医学、护理学</w:t>
      </w:r>
      <w:r>
        <w:rPr>
          <w:spacing w:val="-26"/>
        </w:rPr>
        <w:t xml:space="preserve"> </w:t>
      </w:r>
      <w:r>
        <w:t>3</w:t>
      </w:r>
      <w:r>
        <w:rPr>
          <w:spacing w:val="-38"/>
        </w:rPr>
        <w:t xml:space="preserve"> </w:t>
      </w:r>
      <w:r>
        <w:t xml:space="preserve">个省级重点一级学科；现代医学、公共卫生 </w:t>
      </w:r>
      <w:r>
        <w:rPr>
          <w:spacing w:val="3"/>
        </w:rPr>
        <w:t>与健康、生物与医药</w:t>
      </w:r>
      <w:r>
        <w:rPr>
          <w:spacing w:val="-31"/>
        </w:rPr>
        <w:t xml:space="preserve"> </w:t>
      </w:r>
      <w:r>
        <w:rPr>
          <w:spacing w:val="3"/>
        </w:rPr>
        <w:t>3</w:t>
      </w:r>
      <w:r>
        <w:rPr>
          <w:spacing w:val="-43"/>
        </w:rPr>
        <w:t xml:space="preserve"> </w:t>
      </w:r>
      <w:r>
        <w:rPr>
          <w:spacing w:val="3"/>
        </w:rPr>
        <w:t>个省级优势特色学科群。建有</w:t>
      </w:r>
      <w:r>
        <w:rPr>
          <w:spacing w:val="-40"/>
        </w:rPr>
        <w:t xml:space="preserve"> </w:t>
      </w:r>
      <w:r>
        <w:rPr>
          <w:spacing w:val="3"/>
        </w:rPr>
        <w:t>24</w:t>
      </w:r>
      <w:r>
        <w:rPr>
          <w:spacing w:val="-43"/>
        </w:rPr>
        <w:t xml:space="preserve"> </w:t>
      </w:r>
      <w:r>
        <w:rPr>
          <w:spacing w:val="3"/>
        </w:rPr>
        <w:t>个省部级科研</w:t>
      </w:r>
      <w:r>
        <w:t xml:space="preserve"> </w:t>
      </w:r>
      <w:r>
        <w:rPr>
          <w:spacing w:val="3"/>
        </w:rPr>
        <w:t>平台，其中</w:t>
      </w:r>
      <w:r>
        <w:rPr>
          <w:spacing w:val="-23"/>
        </w:rPr>
        <w:t xml:space="preserve"> </w:t>
      </w:r>
      <w:r>
        <w:rPr>
          <w:spacing w:val="3"/>
        </w:rPr>
        <w:t>1</w:t>
      </w:r>
      <w:r>
        <w:rPr>
          <w:spacing w:val="-43"/>
        </w:rPr>
        <w:t xml:space="preserve"> </w:t>
      </w:r>
      <w:r>
        <w:rPr>
          <w:spacing w:val="3"/>
        </w:rPr>
        <w:t>个院士专家工作站、1</w:t>
      </w:r>
      <w:r>
        <w:rPr>
          <w:spacing w:val="-43"/>
        </w:rPr>
        <w:t xml:space="preserve"> </w:t>
      </w:r>
      <w:r>
        <w:rPr>
          <w:spacing w:val="3"/>
        </w:rPr>
        <w:t>个国家中医药三级</w:t>
      </w:r>
      <w:r>
        <w:rPr>
          <w:spacing w:val="2"/>
        </w:rPr>
        <w:t>实验室、2</w:t>
      </w:r>
      <w:r>
        <w:rPr>
          <w:spacing w:val="-41"/>
        </w:rPr>
        <w:t xml:space="preserve"> </w:t>
      </w:r>
      <w:r>
        <w:rPr>
          <w:spacing w:val="2"/>
        </w:rPr>
        <w:t>个湖</w:t>
      </w:r>
      <w:r>
        <w:t xml:space="preserve"> </w:t>
      </w:r>
      <w:r>
        <w:rPr>
          <w:spacing w:val="8"/>
        </w:rPr>
        <w:t>北省重点实验室、1</w:t>
      </w:r>
      <w:r>
        <w:rPr>
          <w:spacing w:val="-41"/>
        </w:rPr>
        <w:t xml:space="preserve"> </w:t>
      </w:r>
      <w:r>
        <w:rPr>
          <w:spacing w:val="8"/>
        </w:rPr>
        <w:t>个湖北省产业技术研究院和</w:t>
      </w:r>
      <w:r>
        <w:rPr>
          <w:spacing w:val="-20"/>
        </w:rPr>
        <w:t xml:space="preserve"> </w:t>
      </w:r>
      <w:r>
        <w:rPr>
          <w:spacing w:val="8"/>
        </w:rPr>
        <w:t>1</w:t>
      </w:r>
      <w:r>
        <w:rPr>
          <w:spacing w:val="-41"/>
        </w:rPr>
        <w:t xml:space="preserve"> </w:t>
      </w:r>
      <w:r>
        <w:rPr>
          <w:spacing w:val="8"/>
        </w:rPr>
        <w:t>个湖北省高校</w:t>
      </w:r>
      <w:r>
        <w:rPr>
          <w:spacing w:val="7"/>
        </w:rPr>
        <w:t>人文</w:t>
      </w:r>
      <w:r>
        <w:t xml:space="preserve"> </w:t>
      </w:r>
      <w:r>
        <w:rPr>
          <w:spacing w:val="5"/>
        </w:rPr>
        <w:t>社会科学重点研究基地。近年来，承担各级各类纵向项目</w:t>
      </w:r>
      <w:r>
        <w:rPr>
          <w:spacing w:val="-18"/>
        </w:rPr>
        <w:t xml:space="preserve"> </w:t>
      </w:r>
      <w:r>
        <w:rPr>
          <w:spacing w:val="5"/>
        </w:rPr>
        <w:t>3000</w:t>
      </w:r>
      <w:r>
        <w:rPr>
          <w:spacing w:val="-44"/>
        </w:rPr>
        <w:t xml:space="preserve"> </w:t>
      </w:r>
      <w:r>
        <w:rPr>
          <w:spacing w:val="5"/>
        </w:rPr>
        <w:t>余项；</w:t>
      </w:r>
      <w:r>
        <w:t xml:space="preserve"> </w:t>
      </w:r>
      <w:r>
        <w:rPr>
          <w:spacing w:val="10"/>
        </w:rPr>
        <w:t>以第一完成单位获得湖北省科技进步一等奖等省部级奖励</w:t>
      </w:r>
      <w:r>
        <w:rPr>
          <w:spacing w:val="-30"/>
        </w:rPr>
        <w:t xml:space="preserve"> </w:t>
      </w:r>
      <w:r>
        <w:rPr>
          <w:spacing w:val="10"/>
        </w:rPr>
        <w:t>63</w:t>
      </w:r>
      <w:r>
        <w:rPr>
          <w:spacing w:val="-36"/>
        </w:rPr>
        <w:t xml:space="preserve"> </w:t>
      </w:r>
      <w:r>
        <w:rPr>
          <w:spacing w:val="10"/>
        </w:rPr>
        <w:t>项；获</w:t>
      </w:r>
      <w:r>
        <w:t xml:space="preserve"> 批授权专利</w:t>
      </w:r>
      <w:r>
        <w:rPr>
          <w:spacing w:val="-45"/>
        </w:rPr>
        <w:t xml:space="preserve"> </w:t>
      </w:r>
      <w:r>
        <w:t>493</w:t>
      </w:r>
      <w:r>
        <w:rPr>
          <w:spacing w:val="-41"/>
        </w:rPr>
        <w:t xml:space="preserve"> </w:t>
      </w:r>
      <w:r>
        <w:t>项，出版学术著作</w:t>
      </w:r>
      <w:r>
        <w:rPr>
          <w:spacing w:val="-40"/>
        </w:rPr>
        <w:t xml:space="preserve"> </w:t>
      </w:r>
      <w:r>
        <w:t>82</w:t>
      </w:r>
      <w:r>
        <w:rPr>
          <w:spacing w:val="-42"/>
        </w:rPr>
        <w:t xml:space="preserve"> </w:t>
      </w:r>
      <w:r>
        <w:t>部；发</w:t>
      </w:r>
      <w:r>
        <w:rPr>
          <w:spacing w:val="-1"/>
        </w:rPr>
        <w:t>表高质量论文</w:t>
      </w:r>
      <w:r>
        <w:rPr>
          <w:spacing w:val="-42"/>
        </w:rPr>
        <w:t xml:space="preserve"> </w:t>
      </w:r>
      <w:r>
        <w:rPr>
          <w:spacing w:val="-1"/>
        </w:rPr>
        <w:t>2762</w:t>
      </w:r>
      <w:r>
        <w:rPr>
          <w:spacing w:val="-43"/>
        </w:rPr>
        <w:t xml:space="preserve"> </w:t>
      </w:r>
      <w:r>
        <w:rPr>
          <w:spacing w:val="-1"/>
        </w:rPr>
        <w:t>篇。学</w:t>
      </w:r>
      <w:r>
        <w:t xml:space="preserve"> </w:t>
      </w:r>
      <w:r>
        <w:rPr>
          <w:spacing w:val="7"/>
        </w:rPr>
        <w:t>校与地方政府和生物医药企业产学研合作关系紧密</w:t>
      </w:r>
      <w:r>
        <w:rPr>
          <w:spacing w:val="6"/>
        </w:rPr>
        <w:t>，主导编制</w:t>
      </w:r>
      <w:r>
        <w:rPr>
          <w:spacing w:val="-23"/>
        </w:rPr>
        <w:t xml:space="preserve"> </w:t>
      </w:r>
      <w:r>
        <w:rPr>
          <w:spacing w:val="6"/>
        </w:rPr>
        <w:t>1</w:t>
      </w:r>
      <w:r>
        <w:rPr>
          <w:spacing w:val="-43"/>
        </w:rPr>
        <w:t xml:space="preserve"> </w:t>
      </w:r>
      <w:r>
        <w:rPr>
          <w:spacing w:val="6"/>
        </w:rPr>
        <w:t>个省</w:t>
      </w:r>
      <w:r>
        <w:t xml:space="preserve"> </w:t>
      </w:r>
      <w:r>
        <w:rPr>
          <w:spacing w:val="-4"/>
        </w:rPr>
        <w:t>级、7</w:t>
      </w:r>
      <w:r>
        <w:rPr>
          <w:spacing w:val="-38"/>
        </w:rPr>
        <w:t xml:space="preserve"> </w:t>
      </w:r>
      <w:r>
        <w:rPr>
          <w:spacing w:val="-4"/>
        </w:rPr>
        <w:t>个市级中药材地方标准，主持制订《十堰市卫生健康“十四五”规</w:t>
      </w:r>
      <w:r>
        <w:t xml:space="preserve"> </w:t>
      </w:r>
      <w:r>
        <w:rPr>
          <w:spacing w:val="-7"/>
        </w:rPr>
        <w:t>划》《十堰市中药产业发展规划（2022-2030）》等一批科</w:t>
      </w:r>
      <w:r>
        <w:rPr>
          <w:spacing w:val="-8"/>
        </w:rPr>
        <w:t>研成果。《湖北</w:t>
      </w:r>
      <w:r>
        <w:t xml:space="preserve"> </w:t>
      </w:r>
      <w:r>
        <w:rPr>
          <w:spacing w:val="4"/>
        </w:rPr>
        <w:t>医药学院学报》面向国内外公开发行。馆藏图书近</w:t>
      </w:r>
      <w:r>
        <w:rPr>
          <w:spacing w:val="-20"/>
        </w:rPr>
        <w:t xml:space="preserve"> </w:t>
      </w:r>
      <w:r>
        <w:rPr>
          <w:spacing w:val="4"/>
        </w:rPr>
        <w:t>140</w:t>
      </w:r>
      <w:r>
        <w:rPr>
          <w:spacing w:val="-36"/>
        </w:rPr>
        <w:t xml:space="preserve"> </w:t>
      </w:r>
      <w:r>
        <w:rPr>
          <w:spacing w:val="4"/>
        </w:rPr>
        <w:t>万册，配</w:t>
      </w:r>
      <w:r>
        <w:rPr>
          <w:spacing w:val="3"/>
        </w:rPr>
        <w:t>套</w:t>
      </w:r>
      <w:r>
        <w:rPr>
          <w:spacing w:val="-35"/>
        </w:rPr>
        <w:t xml:space="preserve"> </w:t>
      </w:r>
      <w:r>
        <w:rPr>
          <w:spacing w:val="3"/>
        </w:rPr>
        <w:t>20</w:t>
      </w:r>
      <w:r>
        <w:t xml:space="preserve"> </w:t>
      </w:r>
      <w:r>
        <w:rPr>
          <w:spacing w:val="5"/>
        </w:rPr>
        <w:t>多个中外文数据库，是鄂豫陕渝毗邻地区医学文献信息中心。</w:t>
      </w:r>
    </w:p>
    <w:p w14:paraId="4823BF47">
      <w:pPr>
        <w:pStyle w:val="2"/>
        <w:spacing w:before="41" w:line="222" w:lineRule="auto"/>
        <w:ind w:left="427"/>
      </w:pPr>
      <w:r>
        <w:rPr>
          <w:spacing w:val="13"/>
        </w:rPr>
        <w:t>学校坚持开放办学</w:t>
      </w:r>
      <w:r>
        <w:rPr>
          <w:spacing w:val="-42"/>
        </w:rPr>
        <w:t xml:space="preserve"> </w:t>
      </w:r>
      <w:r>
        <w:rPr>
          <w:spacing w:val="13"/>
        </w:rPr>
        <w:t>，是我国中西结合部重要的国际交流合作窗</w:t>
      </w:r>
    </w:p>
    <w:p w14:paraId="043B1968">
      <w:pPr>
        <w:spacing w:line="222" w:lineRule="auto"/>
        <w:sectPr>
          <w:pgSz w:w="8391" w:h="11906"/>
          <w:pgMar w:top="400" w:right="1012" w:bottom="400" w:left="1077" w:header="0" w:footer="0" w:gutter="0"/>
          <w:cols w:space="720" w:num="1"/>
        </w:sectPr>
      </w:pPr>
    </w:p>
    <w:p w14:paraId="344AF152">
      <w:pPr>
        <w:spacing w:line="276" w:lineRule="auto"/>
        <w:rPr>
          <w:rFonts w:ascii="Arial"/>
          <w:sz w:val="21"/>
        </w:rPr>
      </w:pPr>
    </w:p>
    <w:p w14:paraId="3F03284C">
      <w:pPr>
        <w:spacing w:line="277" w:lineRule="auto"/>
        <w:rPr>
          <w:rFonts w:ascii="Arial"/>
          <w:sz w:val="21"/>
        </w:rPr>
      </w:pPr>
    </w:p>
    <w:p w14:paraId="7216D587">
      <w:pPr>
        <w:spacing w:line="277" w:lineRule="auto"/>
        <w:rPr>
          <w:rFonts w:ascii="Arial"/>
          <w:sz w:val="21"/>
        </w:rPr>
      </w:pPr>
    </w:p>
    <w:p w14:paraId="781EA433">
      <w:pPr>
        <w:spacing w:line="277" w:lineRule="auto"/>
        <w:rPr>
          <w:rFonts w:ascii="Arial"/>
          <w:sz w:val="21"/>
        </w:rPr>
      </w:pPr>
    </w:p>
    <w:p w14:paraId="0A7D594C">
      <w:pPr>
        <w:pStyle w:val="2"/>
        <w:spacing w:before="65" w:line="315" w:lineRule="auto"/>
        <w:ind w:left="2" w:firstLine="35"/>
        <w:jc w:val="both"/>
      </w:pPr>
      <w:r>
        <w:rPr>
          <w:spacing w:val="5"/>
        </w:rPr>
        <w:t>口。先后聘请</w:t>
      </w:r>
      <w:r>
        <w:rPr>
          <w:spacing w:val="-17"/>
        </w:rPr>
        <w:t xml:space="preserve"> </w:t>
      </w:r>
      <w:r>
        <w:rPr>
          <w:spacing w:val="5"/>
        </w:rPr>
        <w:t>184</w:t>
      </w:r>
      <w:r>
        <w:rPr>
          <w:spacing w:val="-39"/>
        </w:rPr>
        <w:t xml:space="preserve"> </w:t>
      </w:r>
      <w:r>
        <w:rPr>
          <w:spacing w:val="5"/>
        </w:rPr>
        <w:t>名海内外学者担任客座教授、学科带头人和学术骨</w:t>
      </w:r>
      <w:r>
        <w:t xml:space="preserve">  </w:t>
      </w:r>
      <w:r>
        <w:rPr>
          <w:spacing w:val="-1"/>
        </w:rPr>
        <w:t>干，柔性方式引进</w:t>
      </w:r>
      <w:r>
        <w:rPr>
          <w:spacing w:val="-12"/>
        </w:rPr>
        <w:t xml:space="preserve"> </w:t>
      </w:r>
      <w:r>
        <w:rPr>
          <w:spacing w:val="-1"/>
        </w:rPr>
        <w:t>10</w:t>
      </w:r>
      <w:r>
        <w:rPr>
          <w:spacing w:val="-42"/>
        </w:rPr>
        <w:t xml:space="preserve"> </w:t>
      </w:r>
      <w:r>
        <w:rPr>
          <w:spacing w:val="-1"/>
        </w:rPr>
        <w:t>名海外学者。与新加坡国立大学、美国杜兰大学、</w:t>
      </w:r>
      <w:r>
        <w:t xml:space="preserve"> </w:t>
      </w:r>
      <w:r>
        <w:rPr>
          <w:spacing w:val="15"/>
        </w:rPr>
        <w:t>英国莱斯特大学等国外高校保持着良好的合作交流关系。先后选派</w:t>
      </w:r>
      <w:r>
        <w:t xml:space="preserve">  </w:t>
      </w:r>
      <w:r>
        <w:rPr>
          <w:spacing w:val="6"/>
        </w:rPr>
        <w:t>近</w:t>
      </w:r>
      <w:r>
        <w:rPr>
          <w:spacing w:val="-20"/>
        </w:rPr>
        <w:t xml:space="preserve"> </w:t>
      </w:r>
      <w:r>
        <w:rPr>
          <w:spacing w:val="6"/>
        </w:rPr>
        <w:t>600</w:t>
      </w:r>
      <w:r>
        <w:rPr>
          <w:spacing w:val="-32"/>
        </w:rPr>
        <w:t xml:space="preserve"> </w:t>
      </w:r>
      <w:r>
        <w:rPr>
          <w:spacing w:val="6"/>
        </w:rPr>
        <w:t>余名骨干教师、优秀学生参与出国（境）访学深造、学术交流</w:t>
      </w:r>
      <w:r>
        <w:t xml:space="preserve">  </w:t>
      </w:r>
      <w:r>
        <w:rPr>
          <w:spacing w:val="11"/>
        </w:rPr>
        <w:t>等活动。</w:t>
      </w:r>
    </w:p>
    <w:p w14:paraId="50F788F1">
      <w:pPr>
        <w:pStyle w:val="2"/>
        <w:spacing w:before="17" w:line="320" w:lineRule="auto"/>
        <w:ind w:left="1" w:right="77" w:firstLine="423"/>
        <w:jc w:val="both"/>
      </w:pPr>
      <w:r>
        <w:rPr>
          <w:spacing w:val="7"/>
        </w:rPr>
        <w:t>学校坚持医教协同融合发展，拥有</w:t>
      </w:r>
      <w:r>
        <w:rPr>
          <w:spacing w:val="-38"/>
        </w:rPr>
        <w:t xml:space="preserve"> </w:t>
      </w:r>
      <w:r>
        <w:rPr>
          <w:spacing w:val="7"/>
        </w:rPr>
        <w:t>8</w:t>
      </w:r>
      <w:r>
        <w:rPr>
          <w:spacing w:val="-42"/>
        </w:rPr>
        <w:t xml:space="preserve"> </w:t>
      </w:r>
      <w:r>
        <w:rPr>
          <w:spacing w:val="7"/>
        </w:rPr>
        <w:t>所在全国具有一定影响</w:t>
      </w:r>
      <w:r>
        <w:rPr>
          <w:spacing w:val="6"/>
        </w:rPr>
        <w:t>力的</w:t>
      </w:r>
      <w:r>
        <w:t xml:space="preserve"> </w:t>
      </w:r>
      <w:r>
        <w:rPr>
          <w:spacing w:val="4"/>
        </w:rPr>
        <w:t>附属医院和</w:t>
      </w:r>
      <w:r>
        <w:rPr>
          <w:spacing w:val="-43"/>
        </w:rPr>
        <w:t xml:space="preserve"> </w:t>
      </w:r>
      <w:r>
        <w:rPr>
          <w:spacing w:val="4"/>
        </w:rPr>
        <w:t>50</w:t>
      </w:r>
      <w:r>
        <w:rPr>
          <w:spacing w:val="-44"/>
        </w:rPr>
        <w:t xml:space="preserve"> </w:t>
      </w:r>
      <w:r>
        <w:rPr>
          <w:spacing w:val="4"/>
        </w:rPr>
        <w:t>余所临床教学与实习医院。其中，直属太和医院是</w:t>
      </w:r>
      <w:r>
        <w:rPr>
          <w:spacing w:val="3"/>
        </w:rPr>
        <w:t>全国</w:t>
      </w:r>
      <w:r>
        <w:t xml:space="preserve"> </w:t>
      </w:r>
      <w:r>
        <w:rPr>
          <w:spacing w:val="1"/>
        </w:rPr>
        <w:t>文明单位、全国五一劳动奖状先进集体、省级区域医疗中心，建有鄂西</w:t>
      </w:r>
      <w:r>
        <w:rPr>
          <w:spacing w:val="3"/>
        </w:rPr>
        <w:t xml:space="preserve"> </w:t>
      </w:r>
      <w:r>
        <w:rPr>
          <w:spacing w:val="8"/>
        </w:rPr>
        <w:t>北地区唯一的胚胎干细胞研究中心，综合实力位于全国地级城</w:t>
      </w:r>
      <w:r>
        <w:rPr>
          <w:spacing w:val="7"/>
        </w:rPr>
        <w:t>市医院</w:t>
      </w:r>
      <w:r>
        <w:t xml:space="preserve"> </w:t>
      </w:r>
      <w:r>
        <w:rPr>
          <w:spacing w:val="-1"/>
        </w:rPr>
        <w:t>前</w:t>
      </w:r>
      <w:r>
        <w:rPr>
          <w:spacing w:val="-26"/>
        </w:rPr>
        <w:t xml:space="preserve"> </w:t>
      </w:r>
      <w:r>
        <w:rPr>
          <w:spacing w:val="-1"/>
        </w:rPr>
        <w:t>10。直属人民医院是全国百姓放心示范医院、三甲</w:t>
      </w:r>
      <w:r>
        <w:rPr>
          <w:spacing w:val="-2"/>
        </w:rPr>
        <w:t>示范医院、省级区</w:t>
      </w:r>
      <w:r>
        <w:t xml:space="preserve"> </w:t>
      </w:r>
      <w:r>
        <w:rPr>
          <w:spacing w:val="8"/>
        </w:rPr>
        <w:t>域医疗中心，在全国地级医院中首批获准开展人类辅助生殖技</w:t>
      </w:r>
      <w:r>
        <w:rPr>
          <w:spacing w:val="7"/>
        </w:rPr>
        <w:t>术运用</w:t>
      </w:r>
      <w:r>
        <w:t xml:space="preserve"> </w:t>
      </w:r>
      <w:r>
        <w:rPr>
          <w:spacing w:val="4"/>
        </w:rPr>
        <w:t>业务，综合实力位于全国地级城市医院</w:t>
      </w:r>
      <w:r>
        <w:rPr>
          <w:spacing w:val="-46"/>
        </w:rPr>
        <w:t xml:space="preserve"> </w:t>
      </w:r>
      <w:r>
        <w:rPr>
          <w:spacing w:val="4"/>
        </w:rPr>
        <w:t>50</w:t>
      </w:r>
      <w:r>
        <w:rPr>
          <w:spacing w:val="-41"/>
        </w:rPr>
        <w:t xml:space="preserve"> </w:t>
      </w:r>
      <w:r>
        <w:rPr>
          <w:spacing w:val="4"/>
        </w:rPr>
        <w:t>强。附属国药东风总医院是</w:t>
      </w:r>
      <w:r>
        <w:t xml:space="preserve"> </w:t>
      </w:r>
      <w:r>
        <w:rPr>
          <w:spacing w:val="1"/>
        </w:rPr>
        <w:t>全国百姓放心医院、全国百佳医院，具有开展器官移植准入资格，连续</w:t>
      </w:r>
      <w:r>
        <w:rPr>
          <w:spacing w:val="3"/>
        </w:rPr>
        <w:t xml:space="preserve"> </w:t>
      </w:r>
      <w:r>
        <w:rPr>
          <w:spacing w:val="11"/>
        </w:rPr>
        <w:t>5</w:t>
      </w:r>
      <w:r>
        <w:rPr>
          <w:spacing w:val="-39"/>
        </w:rPr>
        <w:t xml:space="preserve"> </w:t>
      </w:r>
      <w:r>
        <w:rPr>
          <w:spacing w:val="11"/>
        </w:rPr>
        <w:t>年在公立医院绩效考核为</w:t>
      </w:r>
      <w:r>
        <w:rPr>
          <w:spacing w:val="-44"/>
        </w:rPr>
        <w:t xml:space="preserve"> </w:t>
      </w:r>
      <w:r>
        <w:rPr>
          <w:spacing w:val="11"/>
        </w:rPr>
        <w:t>A。附属襄阳市第</w:t>
      </w:r>
      <w:r>
        <w:rPr>
          <w:spacing w:val="10"/>
        </w:rPr>
        <w:t>一人民医院是全国百姓</w:t>
      </w:r>
      <w:r>
        <w:t xml:space="preserve"> </w:t>
      </w:r>
      <w:r>
        <w:rPr>
          <w:spacing w:val="8"/>
        </w:rPr>
        <w:t>放心示范医院、全国维护消费者权益先进单位和全国地级城市</w:t>
      </w:r>
      <w:r>
        <w:rPr>
          <w:spacing w:val="7"/>
        </w:rPr>
        <w:t>百强医</w:t>
      </w:r>
      <w:r>
        <w:t xml:space="preserve"> </w:t>
      </w:r>
      <w:r>
        <w:rPr>
          <w:spacing w:val="8"/>
        </w:rPr>
        <w:t>院。附属随州医院是湖北省三级优秀医院、全国百姓放心百佳</w:t>
      </w:r>
      <w:r>
        <w:rPr>
          <w:spacing w:val="7"/>
        </w:rPr>
        <w:t>示范医</w:t>
      </w:r>
      <w:r>
        <w:t xml:space="preserve"> </w:t>
      </w:r>
      <w:r>
        <w:rPr>
          <w:spacing w:val="8"/>
        </w:rPr>
        <w:t>院和国家住院医师规范化培训基地。附属十堰市妇幼保健院是</w:t>
      </w:r>
      <w:r>
        <w:rPr>
          <w:spacing w:val="7"/>
        </w:rPr>
        <w:t>省内领</w:t>
      </w:r>
      <w:r>
        <w:t xml:space="preserve"> </w:t>
      </w:r>
      <w:r>
        <w:rPr>
          <w:spacing w:val="8"/>
        </w:rPr>
        <w:t>先，辐射鄂渝陕豫的三级甲等妇幼保健院和国家级母婴安全优</w:t>
      </w:r>
      <w:r>
        <w:rPr>
          <w:spacing w:val="7"/>
        </w:rPr>
        <w:t>质服务</w:t>
      </w:r>
      <w:r>
        <w:t xml:space="preserve"> </w:t>
      </w:r>
      <w:r>
        <w:rPr>
          <w:spacing w:val="1"/>
        </w:rPr>
        <w:t>单位。附属十堰市精神病医院（国药东风茅箭医院）是三级精神病专科</w:t>
      </w:r>
      <w:r>
        <w:rPr>
          <w:spacing w:val="4"/>
        </w:rPr>
        <w:t xml:space="preserve"> </w:t>
      </w:r>
      <w:r>
        <w:rPr>
          <w:spacing w:val="8"/>
        </w:rPr>
        <w:t>医院和鄂西北地区规模最大的精神卫生医疗机构。附属武汉市</w:t>
      </w:r>
      <w:r>
        <w:rPr>
          <w:spacing w:val="7"/>
        </w:rPr>
        <w:t>江夏区</w:t>
      </w:r>
      <w:r>
        <w:t xml:space="preserve"> </w:t>
      </w:r>
      <w:r>
        <w:rPr>
          <w:spacing w:val="4"/>
        </w:rPr>
        <w:t>第一人民医院是全国健康管理示范基地、国际级综合防治卒中中心。8</w:t>
      </w:r>
      <w:r>
        <w:rPr>
          <w:spacing w:val="10"/>
        </w:rPr>
        <w:t xml:space="preserve"> </w:t>
      </w:r>
      <w:r>
        <w:rPr>
          <w:spacing w:val="-4"/>
        </w:rPr>
        <w:t>所附属医院总床位达</w:t>
      </w:r>
      <w:r>
        <w:rPr>
          <w:spacing w:val="-20"/>
        </w:rPr>
        <w:t xml:space="preserve"> </w:t>
      </w:r>
      <w:r>
        <w:rPr>
          <w:spacing w:val="-4"/>
        </w:rPr>
        <w:t>16000</w:t>
      </w:r>
      <w:r>
        <w:rPr>
          <w:spacing w:val="-44"/>
        </w:rPr>
        <w:t xml:space="preserve"> </w:t>
      </w:r>
      <w:r>
        <w:rPr>
          <w:spacing w:val="-4"/>
        </w:rPr>
        <w:t>余张、年门诊量近</w:t>
      </w:r>
      <w:r>
        <w:rPr>
          <w:spacing w:val="-23"/>
        </w:rPr>
        <w:t xml:space="preserve"> </w:t>
      </w:r>
      <w:r>
        <w:rPr>
          <w:spacing w:val="-4"/>
        </w:rPr>
        <w:t>1000</w:t>
      </w:r>
      <w:r>
        <w:rPr>
          <w:spacing w:val="-39"/>
        </w:rPr>
        <w:t xml:space="preserve"> </w:t>
      </w:r>
      <w:r>
        <w:rPr>
          <w:spacing w:val="-4"/>
        </w:rPr>
        <w:t>万人（次）、住院量</w:t>
      </w:r>
      <w:r>
        <w:t xml:space="preserve"> 超过</w:t>
      </w:r>
      <w:r>
        <w:rPr>
          <w:spacing w:val="-40"/>
        </w:rPr>
        <w:t xml:space="preserve"> </w:t>
      </w:r>
      <w:r>
        <w:t>50</w:t>
      </w:r>
      <w:r>
        <w:rPr>
          <w:spacing w:val="-40"/>
        </w:rPr>
        <w:t xml:space="preserve"> </w:t>
      </w:r>
      <w:r>
        <w:t>万人（次</w:t>
      </w:r>
      <w:r>
        <w:rPr>
          <w:spacing w:val="-38"/>
          <w:w w:val="72"/>
        </w:rPr>
        <w:t>），</w:t>
      </w:r>
      <w:r>
        <w:t>建有</w:t>
      </w:r>
      <w:r>
        <w:rPr>
          <w:spacing w:val="-37"/>
        </w:rPr>
        <w:t xml:space="preserve"> </w:t>
      </w:r>
      <w:r>
        <w:t>3</w:t>
      </w:r>
      <w:r>
        <w:rPr>
          <w:spacing w:val="-43"/>
        </w:rPr>
        <w:t xml:space="preserve"> </w:t>
      </w:r>
      <w:r>
        <w:t>个国家重点专科、126</w:t>
      </w:r>
      <w:r>
        <w:rPr>
          <w:spacing w:val="-43"/>
        </w:rPr>
        <w:t xml:space="preserve"> </w:t>
      </w:r>
      <w:r>
        <w:t>个省级重点专科。</w:t>
      </w:r>
    </w:p>
    <w:p w14:paraId="5DD83F05">
      <w:pPr>
        <w:pStyle w:val="2"/>
        <w:spacing w:before="3" w:line="312" w:lineRule="auto"/>
        <w:ind w:right="77" w:firstLine="424"/>
        <w:jc w:val="both"/>
      </w:pPr>
      <w:r>
        <w:t>学校坚持三全育人，校园环境优美，文化氛围浓郁；奇石林木负势</w:t>
      </w:r>
      <w:r>
        <w:rPr>
          <w:spacing w:val="11"/>
        </w:rPr>
        <w:t xml:space="preserve"> </w:t>
      </w:r>
      <w:r>
        <w:rPr>
          <w:spacing w:val="1"/>
        </w:rPr>
        <w:t>竞上，湖光山色相得益彰，是湖北省园林式校园。每年固定</w:t>
      </w:r>
      <w:r>
        <w:t>举办</w:t>
      </w:r>
      <w:r>
        <w:rPr>
          <w:spacing w:val="-42"/>
        </w:rPr>
        <w:t xml:space="preserve"> </w:t>
      </w:r>
      <w:r>
        <w:t>5</w:t>
      </w:r>
      <w:r>
        <w:rPr>
          <w:spacing w:val="-45"/>
        </w:rPr>
        <w:t xml:space="preserve"> </w:t>
      </w:r>
      <w:r>
        <w:t xml:space="preserve">个以 </w:t>
      </w:r>
      <w:r>
        <w:rPr>
          <w:spacing w:val="10"/>
        </w:rPr>
        <w:t>上全校性主题文化节和</w:t>
      </w:r>
      <w:r>
        <w:rPr>
          <w:spacing w:val="-28"/>
        </w:rPr>
        <w:t xml:space="preserve"> </w:t>
      </w:r>
      <w:r>
        <w:rPr>
          <w:spacing w:val="10"/>
        </w:rPr>
        <w:t>40</w:t>
      </w:r>
      <w:r>
        <w:rPr>
          <w:spacing w:val="-36"/>
        </w:rPr>
        <w:t xml:space="preserve"> </w:t>
      </w:r>
      <w:r>
        <w:rPr>
          <w:spacing w:val="10"/>
        </w:rPr>
        <w:t>多项院系专项文化活动，举办学术讲座百</w:t>
      </w:r>
      <w:r>
        <w:t xml:space="preserve"> </w:t>
      </w:r>
      <w:r>
        <w:rPr>
          <w:spacing w:val="8"/>
        </w:rPr>
        <w:t>余场。设有十堰市示范道德讲堂，建有廉洁文化研究中心和廉洁文化</w:t>
      </w:r>
    </w:p>
    <w:p w14:paraId="403B893B">
      <w:pPr>
        <w:spacing w:line="312" w:lineRule="auto"/>
        <w:sectPr>
          <w:pgSz w:w="8391" w:h="11906"/>
          <w:pgMar w:top="400" w:right="996" w:bottom="400" w:left="1076" w:header="0" w:footer="0" w:gutter="0"/>
          <w:cols w:space="720" w:num="1"/>
        </w:sectPr>
      </w:pPr>
    </w:p>
    <w:p w14:paraId="7908A6F4">
      <w:pPr>
        <w:spacing w:line="278" w:lineRule="auto"/>
        <w:rPr>
          <w:rFonts w:ascii="Arial"/>
          <w:sz w:val="21"/>
        </w:rPr>
      </w:pPr>
    </w:p>
    <w:p w14:paraId="0A8A5F85">
      <w:pPr>
        <w:spacing w:line="278" w:lineRule="auto"/>
        <w:rPr>
          <w:rFonts w:ascii="Arial"/>
          <w:sz w:val="21"/>
        </w:rPr>
      </w:pPr>
    </w:p>
    <w:p w14:paraId="3AD12EC0">
      <w:pPr>
        <w:spacing w:line="278" w:lineRule="auto"/>
        <w:rPr>
          <w:rFonts w:ascii="Arial"/>
          <w:sz w:val="21"/>
        </w:rPr>
      </w:pPr>
    </w:p>
    <w:p w14:paraId="511CE528">
      <w:pPr>
        <w:spacing w:line="278" w:lineRule="auto"/>
        <w:rPr>
          <w:rFonts w:ascii="Arial"/>
          <w:sz w:val="21"/>
        </w:rPr>
      </w:pPr>
    </w:p>
    <w:p w14:paraId="04CBB572">
      <w:pPr>
        <w:pStyle w:val="2"/>
        <w:tabs>
          <w:tab w:val="left" w:pos="6435"/>
        </w:tabs>
        <w:spacing w:before="65" w:line="318" w:lineRule="auto"/>
        <w:ind w:firstLine="2"/>
        <w:jc w:val="both"/>
      </w:pPr>
      <w:r>
        <w:rPr>
          <w:spacing w:val="-5"/>
        </w:rPr>
        <w:t>长廊。涌现出“全国优秀共产党员”罗杰、付守芝、王新卫；“中国好人”</w:t>
      </w:r>
      <w:r>
        <w:t xml:space="preserve"> </w:t>
      </w:r>
      <w:r>
        <w:rPr>
          <w:spacing w:val="-11"/>
        </w:rPr>
        <w:t>陈怡敏；“中国好医生”桂世澄；“全国优秀教师”杨桂元、杜兴</w:t>
      </w:r>
      <w:r>
        <w:rPr>
          <w:spacing w:val="-12"/>
        </w:rPr>
        <w:t>贵、况成</w:t>
      </w:r>
      <w:r>
        <w:tab/>
      </w:r>
      <w:r>
        <w:t xml:space="preserve"> </w:t>
      </w:r>
      <w:r>
        <w:rPr>
          <w:spacing w:val="-6"/>
        </w:rPr>
        <w:t>云、姚柏春；“荆楚好老师</w:t>
      </w:r>
      <w:r>
        <w:rPr>
          <w:spacing w:val="-75"/>
        </w:rPr>
        <w:t xml:space="preserve"> </w:t>
      </w:r>
      <w:r>
        <w:rPr>
          <w:spacing w:val="-6"/>
        </w:rPr>
        <w:t>”解剖学教师团队、孟忠吉；“湖北省师德标</w:t>
      </w:r>
      <w:r>
        <w:tab/>
      </w:r>
      <w:r>
        <w:t xml:space="preserve"> </w:t>
      </w:r>
      <w:r>
        <w:rPr>
          <w:spacing w:val="-11"/>
        </w:rPr>
        <w:t>兵”王家宁；“最美姑娘”周丽；“全国向上向善好青年”陈子珺</w:t>
      </w:r>
      <w:r>
        <w:rPr>
          <w:spacing w:val="-12"/>
        </w:rPr>
        <w:t>等一大批</w:t>
      </w:r>
      <w:r>
        <w:tab/>
      </w:r>
      <w:r>
        <w:t xml:space="preserve"> </w:t>
      </w:r>
      <w:r>
        <w:rPr>
          <w:spacing w:val="6"/>
        </w:rPr>
        <w:t>先进典型。</w:t>
      </w:r>
    </w:p>
    <w:p w14:paraId="1EC94B86">
      <w:pPr>
        <w:pStyle w:val="2"/>
        <w:spacing w:before="8" w:line="332" w:lineRule="auto"/>
        <w:ind w:right="200" w:firstLine="417"/>
        <w:jc w:val="both"/>
      </w:pPr>
      <w:r>
        <w:t>潮平两岸阔，风正一帆悬。湖北医药学院正按照已绘就的蓝图，满</w:t>
      </w:r>
      <w:r>
        <w:rPr>
          <w:spacing w:val="18"/>
        </w:rPr>
        <w:t xml:space="preserve"> </w:t>
      </w:r>
      <w:r>
        <w:rPr>
          <w:spacing w:val="-5"/>
        </w:rPr>
        <w:t>怀豪情，抢抓机遇，克难进取，为实现建设“省属一流、国内</w:t>
      </w:r>
      <w:r>
        <w:rPr>
          <w:spacing w:val="-6"/>
        </w:rPr>
        <w:t>知名、国际</w:t>
      </w:r>
      <w:r>
        <w:t xml:space="preserve"> </w:t>
      </w:r>
      <w:r>
        <w:rPr>
          <w:spacing w:val="1"/>
        </w:rPr>
        <w:t>知晓，高水平有特色的医药大学”之宏伟目标而努力奋斗！</w:t>
      </w:r>
    </w:p>
    <w:p w14:paraId="451B18D2">
      <w:pPr>
        <w:spacing w:line="332" w:lineRule="auto"/>
        <w:sectPr>
          <w:pgSz w:w="8391" w:h="11906"/>
          <w:pgMar w:top="400" w:right="873" w:bottom="400" w:left="1079" w:header="0" w:footer="0" w:gutter="0"/>
          <w:cols w:space="720" w:num="1"/>
        </w:sectPr>
      </w:pPr>
    </w:p>
    <w:p w14:paraId="0A63B214">
      <w:pPr>
        <w:spacing w:line="273" w:lineRule="auto"/>
        <w:rPr>
          <w:rFonts w:ascii="Arial"/>
          <w:sz w:val="21"/>
        </w:rPr>
      </w:pPr>
    </w:p>
    <w:p w14:paraId="03A00074">
      <w:pPr>
        <w:spacing w:line="274" w:lineRule="auto"/>
        <w:rPr>
          <w:rFonts w:ascii="Arial"/>
          <w:sz w:val="21"/>
        </w:rPr>
      </w:pPr>
    </w:p>
    <w:p w14:paraId="515710F1">
      <w:pPr>
        <w:spacing w:line="274" w:lineRule="auto"/>
        <w:rPr>
          <w:rFonts w:ascii="Arial"/>
          <w:sz w:val="21"/>
        </w:rPr>
      </w:pPr>
    </w:p>
    <w:p w14:paraId="72EE9CE4">
      <w:pPr>
        <w:spacing w:line="274" w:lineRule="auto"/>
        <w:rPr>
          <w:rFonts w:ascii="Arial"/>
          <w:sz w:val="21"/>
        </w:rPr>
      </w:pPr>
    </w:p>
    <w:p w14:paraId="2FDF5F5B">
      <w:pPr>
        <w:spacing w:line="274" w:lineRule="auto"/>
        <w:rPr>
          <w:rFonts w:ascii="Arial"/>
          <w:sz w:val="21"/>
        </w:rPr>
      </w:pPr>
    </w:p>
    <w:p w14:paraId="4BDFC7EF">
      <w:pPr>
        <w:spacing w:before="117" w:line="363" w:lineRule="auto"/>
        <w:ind w:left="14" w:right="1881" w:firstLine="1846"/>
        <w:rPr>
          <w:rFonts w:ascii="黑体" w:hAnsi="黑体" w:eastAsia="黑体" w:cs="黑体"/>
          <w:sz w:val="31"/>
          <w:szCs w:val="31"/>
        </w:rPr>
      </w:pPr>
      <w:r>
        <w:rPr>
          <w:rFonts w:ascii="黑体" w:hAnsi="黑体" w:eastAsia="黑体" w:cs="黑体"/>
          <w:spacing w:val="-46"/>
          <w:sz w:val="36"/>
          <w:szCs w:val="36"/>
        </w:rPr>
        <w:t>校名、校徽、校训</w:t>
      </w:r>
      <w:r>
        <w:rPr>
          <w:rFonts w:ascii="黑体" w:hAnsi="黑体" w:eastAsia="黑体" w:cs="黑体"/>
          <w:spacing w:val="4"/>
          <w:sz w:val="36"/>
          <w:szCs w:val="36"/>
        </w:rPr>
        <w:t xml:space="preserve"> </w:t>
      </w:r>
      <w:r>
        <w:rPr>
          <w:rFonts w:ascii="黑体" w:hAnsi="黑体" w:eastAsia="黑体" w:cs="黑体"/>
          <w:spacing w:val="-39"/>
          <w:sz w:val="31"/>
          <w:szCs w:val="31"/>
        </w:rPr>
        <w:t>一、校名</w:t>
      </w:r>
    </w:p>
    <w:p w14:paraId="295E9C11">
      <w:pPr>
        <w:spacing w:before="11" w:line="943" w:lineRule="exact"/>
        <w:ind w:firstLine="1048"/>
      </w:pPr>
      <w:r>
        <w:rPr>
          <w:position w:val="-18"/>
        </w:rPr>
        <w:drawing>
          <wp:inline distT="0" distB="0" distL="0" distR="0">
            <wp:extent cx="2534285" cy="5988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2534411" cy="598932"/>
                    </a:xfrm>
                    <a:prstGeom prst="rect">
                      <a:avLst/>
                    </a:prstGeom>
                  </pic:spPr>
                </pic:pic>
              </a:graphicData>
            </a:graphic>
          </wp:inline>
        </w:drawing>
      </w:r>
    </w:p>
    <w:p w14:paraId="0781A1B3">
      <w:pPr>
        <w:spacing w:line="338" w:lineRule="auto"/>
        <w:rPr>
          <w:rFonts w:ascii="Arial"/>
          <w:sz w:val="21"/>
        </w:rPr>
      </w:pPr>
    </w:p>
    <w:p w14:paraId="62BDAD1B">
      <w:pPr>
        <w:pStyle w:val="2"/>
        <w:spacing w:before="78" w:line="321" w:lineRule="exact"/>
        <w:ind w:left="479"/>
        <w:rPr>
          <w:sz w:val="24"/>
          <w:szCs w:val="24"/>
        </w:rPr>
      </w:pPr>
      <w:r>
        <w:rPr>
          <w:spacing w:val="-8"/>
          <w:position w:val="1"/>
          <w:sz w:val="24"/>
          <w:szCs w:val="24"/>
        </w:rPr>
        <w:t>说明：校名采用毛体集字而成。</w:t>
      </w:r>
    </w:p>
    <w:p w14:paraId="1EFF875B">
      <w:pPr>
        <w:spacing w:line="384" w:lineRule="auto"/>
        <w:rPr>
          <w:rFonts w:ascii="Arial"/>
          <w:sz w:val="21"/>
        </w:rPr>
      </w:pPr>
    </w:p>
    <w:p w14:paraId="54BCC6D4">
      <w:pPr>
        <w:spacing w:before="101" w:line="225" w:lineRule="auto"/>
        <w:ind w:left="14"/>
        <w:rPr>
          <w:rFonts w:ascii="黑体" w:hAnsi="黑体" w:eastAsia="黑体" w:cs="黑体"/>
          <w:sz w:val="31"/>
          <w:szCs w:val="31"/>
        </w:rPr>
      </w:pPr>
      <w:r>
        <w:rPr>
          <w:rFonts w:ascii="黑体" w:hAnsi="黑体" w:eastAsia="黑体" w:cs="黑体"/>
          <w:spacing w:val="-39"/>
          <w:sz w:val="31"/>
          <w:szCs w:val="31"/>
        </w:rPr>
        <w:t>二、校徽</w:t>
      </w:r>
    </w:p>
    <w:p w14:paraId="70700845">
      <w:pPr>
        <w:spacing w:before="221" w:line="1852" w:lineRule="exact"/>
        <w:ind w:firstLine="2133"/>
      </w:pPr>
      <w:r>
        <w:rPr>
          <w:position w:val="-37"/>
        </w:rPr>
        <w:drawing>
          <wp:inline distT="0" distB="0" distL="0" distR="0">
            <wp:extent cx="1177925" cy="11760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178051" cy="1176527"/>
                    </a:xfrm>
                    <a:prstGeom prst="rect">
                      <a:avLst/>
                    </a:prstGeom>
                  </pic:spPr>
                </pic:pic>
              </a:graphicData>
            </a:graphic>
          </wp:inline>
        </w:drawing>
      </w:r>
    </w:p>
    <w:p w14:paraId="01FDF0C3">
      <w:pPr>
        <w:pStyle w:val="2"/>
        <w:spacing w:before="167" w:line="266" w:lineRule="auto"/>
        <w:ind w:firstLine="487"/>
        <w:jc w:val="both"/>
        <w:rPr>
          <w:sz w:val="24"/>
          <w:szCs w:val="24"/>
        </w:rPr>
      </w:pPr>
      <w:r>
        <w:rPr>
          <w:spacing w:val="-28"/>
          <w:sz w:val="24"/>
          <w:szCs w:val="24"/>
        </w:rPr>
        <w:t>释义：校徽整体呈圆形。综合了“</w:t>
      </w:r>
      <w:r>
        <w:rPr>
          <w:spacing w:val="-27"/>
          <w:sz w:val="24"/>
          <w:szCs w:val="24"/>
        </w:rPr>
        <w:t>蛇杖、太极、中草药（或</w:t>
      </w:r>
      <w:r>
        <w:rPr>
          <w:spacing w:val="-12"/>
          <w:sz w:val="24"/>
          <w:szCs w:val="24"/>
        </w:rPr>
        <w:t>橄</w:t>
      </w:r>
      <w:r>
        <w:rPr>
          <w:spacing w:val="17"/>
          <w:sz w:val="24"/>
          <w:szCs w:val="24"/>
        </w:rPr>
        <w:t xml:space="preserve"> </w:t>
      </w:r>
      <w:r>
        <w:rPr>
          <w:spacing w:val="-18"/>
          <w:sz w:val="24"/>
          <w:szCs w:val="24"/>
        </w:rPr>
        <w:t>榄叶）”</w:t>
      </w:r>
      <w:r>
        <w:rPr>
          <w:spacing w:val="-17"/>
          <w:sz w:val="24"/>
          <w:szCs w:val="24"/>
        </w:rPr>
        <w:t>三种元素；蛇杖是医学通用元素，标识着学校的主体</w:t>
      </w:r>
      <w:r>
        <w:rPr>
          <w:spacing w:val="-13"/>
          <w:sz w:val="24"/>
          <w:szCs w:val="24"/>
        </w:rPr>
        <w:t>是</w:t>
      </w:r>
      <w:r>
        <w:rPr>
          <w:spacing w:val="14"/>
          <w:sz w:val="24"/>
          <w:szCs w:val="24"/>
        </w:rPr>
        <w:t xml:space="preserve"> </w:t>
      </w:r>
      <w:r>
        <w:rPr>
          <w:spacing w:val="-18"/>
          <w:sz w:val="24"/>
          <w:szCs w:val="24"/>
        </w:rPr>
        <w:t>西医教学事</w:t>
      </w:r>
      <w:r>
        <w:rPr>
          <w:spacing w:val="-17"/>
          <w:sz w:val="24"/>
          <w:szCs w:val="24"/>
        </w:rPr>
        <w:t>业，与外围的中草药（或橄榄叶）图案相辅相成，</w:t>
      </w:r>
      <w:r>
        <w:rPr>
          <w:spacing w:val="-12"/>
          <w:sz w:val="24"/>
          <w:szCs w:val="24"/>
        </w:rPr>
        <w:t>表</w:t>
      </w:r>
      <w:r>
        <w:rPr>
          <w:spacing w:val="14"/>
          <w:sz w:val="24"/>
          <w:szCs w:val="24"/>
        </w:rPr>
        <w:t xml:space="preserve"> </w:t>
      </w:r>
      <w:r>
        <w:rPr>
          <w:spacing w:val="-18"/>
          <w:sz w:val="24"/>
          <w:szCs w:val="24"/>
        </w:rPr>
        <w:t>达着中西结</w:t>
      </w:r>
      <w:r>
        <w:rPr>
          <w:spacing w:val="-17"/>
          <w:sz w:val="24"/>
          <w:szCs w:val="24"/>
        </w:rPr>
        <w:t>合的理念，阐述了湖北医药学院的“医”和“药”</w:t>
      </w:r>
      <w:r>
        <w:rPr>
          <w:spacing w:val="-12"/>
          <w:sz w:val="24"/>
          <w:szCs w:val="24"/>
        </w:rPr>
        <w:t>两</w:t>
      </w:r>
      <w:r>
        <w:rPr>
          <w:spacing w:val="14"/>
          <w:sz w:val="24"/>
          <w:szCs w:val="24"/>
        </w:rPr>
        <w:t xml:space="preserve"> </w:t>
      </w:r>
      <w:r>
        <w:rPr>
          <w:spacing w:val="-8"/>
          <w:sz w:val="24"/>
          <w:szCs w:val="24"/>
        </w:rPr>
        <w:t>大办学特性；天下太极出武当，标识中使用了变</w:t>
      </w:r>
      <w:r>
        <w:rPr>
          <w:spacing w:val="-9"/>
          <w:sz w:val="24"/>
          <w:szCs w:val="24"/>
        </w:rPr>
        <w:t>形的太极图元</w:t>
      </w:r>
      <w:r>
        <w:rPr>
          <w:sz w:val="24"/>
          <w:szCs w:val="24"/>
        </w:rPr>
        <w:t xml:space="preserve"> </w:t>
      </w:r>
      <w:r>
        <w:rPr>
          <w:spacing w:val="-8"/>
          <w:sz w:val="24"/>
          <w:szCs w:val="24"/>
        </w:rPr>
        <w:t>素，体现了学校的办学区域特征；标识采用象征</w:t>
      </w:r>
      <w:r>
        <w:rPr>
          <w:spacing w:val="-9"/>
          <w:sz w:val="24"/>
          <w:szCs w:val="24"/>
        </w:rPr>
        <w:t>春天的绿色为</w:t>
      </w:r>
      <w:r>
        <w:rPr>
          <w:sz w:val="24"/>
          <w:szCs w:val="24"/>
        </w:rPr>
        <w:t xml:space="preserve"> </w:t>
      </w:r>
      <w:r>
        <w:rPr>
          <w:spacing w:val="-8"/>
          <w:sz w:val="24"/>
          <w:szCs w:val="24"/>
        </w:rPr>
        <w:t>主色调，代表着医学的生命科学特征，也预示着</w:t>
      </w:r>
      <w:r>
        <w:rPr>
          <w:spacing w:val="-9"/>
          <w:sz w:val="24"/>
          <w:szCs w:val="24"/>
        </w:rPr>
        <w:t>学校蕴含着无</w:t>
      </w:r>
      <w:r>
        <w:rPr>
          <w:sz w:val="24"/>
          <w:szCs w:val="24"/>
        </w:rPr>
        <w:t xml:space="preserve"> 限的发展生机和朝气蓬勃的未来。</w:t>
      </w:r>
    </w:p>
    <w:p w14:paraId="6E68E787">
      <w:pPr>
        <w:spacing w:line="266" w:lineRule="auto"/>
        <w:rPr>
          <w:sz w:val="24"/>
          <w:szCs w:val="24"/>
        </w:rPr>
        <w:sectPr>
          <w:pgSz w:w="8391" w:h="11906"/>
          <w:pgMar w:top="400" w:right="1052" w:bottom="400" w:left="1078" w:header="0" w:footer="0" w:gutter="0"/>
          <w:cols w:space="720" w:num="1"/>
        </w:sectPr>
      </w:pPr>
    </w:p>
    <w:p w14:paraId="60A4D0F6">
      <w:pPr>
        <w:spacing w:line="243" w:lineRule="auto"/>
        <w:rPr>
          <w:rFonts w:ascii="Arial"/>
          <w:sz w:val="21"/>
        </w:rPr>
      </w:pPr>
    </w:p>
    <w:p w14:paraId="2DC75AC3">
      <w:pPr>
        <w:spacing w:line="243" w:lineRule="auto"/>
        <w:rPr>
          <w:rFonts w:ascii="Arial"/>
          <w:sz w:val="21"/>
        </w:rPr>
      </w:pPr>
    </w:p>
    <w:p w14:paraId="7C447B72">
      <w:pPr>
        <w:spacing w:line="244" w:lineRule="auto"/>
        <w:rPr>
          <w:rFonts w:ascii="Arial"/>
          <w:sz w:val="21"/>
        </w:rPr>
      </w:pPr>
    </w:p>
    <w:p w14:paraId="3E32B185">
      <w:pPr>
        <w:spacing w:line="244" w:lineRule="auto"/>
        <w:rPr>
          <w:rFonts w:ascii="Arial"/>
          <w:sz w:val="21"/>
        </w:rPr>
      </w:pPr>
    </w:p>
    <w:p w14:paraId="1CF97383">
      <w:pPr>
        <w:spacing w:line="244" w:lineRule="auto"/>
        <w:rPr>
          <w:rFonts w:ascii="Arial"/>
          <w:sz w:val="21"/>
        </w:rPr>
      </w:pPr>
    </w:p>
    <w:p w14:paraId="5BED3D64">
      <w:pPr>
        <w:spacing w:before="101" w:line="225" w:lineRule="auto"/>
        <w:ind w:left="15"/>
        <w:rPr>
          <w:rFonts w:ascii="黑体" w:hAnsi="黑体" w:eastAsia="黑体" w:cs="黑体"/>
          <w:sz w:val="31"/>
          <w:szCs w:val="31"/>
        </w:rPr>
      </w:pPr>
      <w:r>
        <w:rPr>
          <w:rFonts w:ascii="黑体" w:hAnsi="黑体" w:eastAsia="黑体" w:cs="黑体"/>
          <w:spacing w:val="-32"/>
          <w:sz w:val="31"/>
          <w:szCs w:val="31"/>
        </w:rPr>
        <w:t>三、校训：</w:t>
      </w:r>
    </w:p>
    <w:p w14:paraId="56AC691B">
      <w:pPr>
        <w:spacing w:line="263" w:lineRule="auto"/>
        <w:rPr>
          <w:rFonts w:ascii="Arial"/>
          <w:sz w:val="21"/>
        </w:rPr>
      </w:pPr>
    </w:p>
    <w:p w14:paraId="390D3515">
      <w:pPr>
        <w:spacing w:before="100" w:line="224" w:lineRule="auto"/>
        <w:ind w:left="1323"/>
        <w:rPr>
          <w:rFonts w:ascii="黑体" w:hAnsi="黑体" w:eastAsia="黑体" w:cs="黑体"/>
          <w:sz w:val="31"/>
          <w:szCs w:val="31"/>
        </w:rPr>
      </w:pPr>
      <w:r>
        <w:rPr>
          <w:rFonts w:ascii="黑体" w:hAnsi="黑体" w:eastAsia="黑体" w:cs="黑体"/>
          <w:spacing w:val="2"/>
          <w:sz w:val="31"/>
          <w:szCs w:val="31"/>
        </w:rPr>
        <w:t>厚德勤学   求实创新</w:t>
      </w:r>
    </w:p>
    <w:p w14:paraId="78BCBB28">
      <w:pPr>
        <w:spacing w:line="279" w:lineRule="auto"/>
        <w:rPr>
          <w:rFonts w:ascii="Arial"/>
          <w:sz w:val="21"/>
        </w:rPr>
      </w:pPr>
    </w:p>
    <w:p w14:paraId="698F6FFE">
      <w:pPr>
        <w:pStyle w:val="2"/>
        <w:spacing w:before="78" w:line="322" w:lineRule="exact"/>
        <w:ind w:left="525"/>
        <w:rPr>
          <w:sz w:val="24"/>
          <w:szCs w:val="24"/>
        </w:rPr>
      </w:pPr>
      <w:r>
        <w:rPr>
          <w:spacing w:val="-4"/>
          <w:position w:val="1"/>
          <w:sz w:val="24"/>
          <w:szCs w:val="24"/>
        </w:rPr>
        <w:t>释义：</w:t>
      </w:r>
    </w:p>
    <w:p w14:paraId="4D694EA4">
      <w:pPr>
        <w:pStyle w:val="2"/>
        <w:spacing w:before="29" w:line="257" w:lineRule="auto"/>
        <w:ind w:right="77" w:firstLine="564"/>
        <w:rPr>
          <w:sz w:val="24"/>
          <w:szCs w:val="24"/>
        </w:rPr>
      </w:pPr>
      <w:r>
        <w:rPr>
          <w:spacing w:val="-37"/>
          <w:sz w:val="24"/>
          <w:szCs w:val="24"/>
        </w:rPr>
        <w:t>1、厚德</w:t>
      </w:r>
      <w:r>
        <w:rPr>
          <w:b/>
          <w:bCs/>
          <w:spacing w:val="59"/>
          <w:w w:val="175"/>
          <w:sz w:val="24"/>
          <w:szCs w:val="24"/>
        </w:rPr>
        <w:t>—</w:t>
      </w:r>
      <w:r>
        <w:rPr>
          <w:spacing w:val="-36"/>
          <w:sz w:val="24"/>
          <w:szCs w:val="24"/>
        </w:rPr>
        <w:t>语出《周易》：“地势坤，君子以厚德载物”。意</w:t>
      </w:r>
      <w:r>
        <w:rPr>
          <w:spacing w:val="9"/>
          <w:sz w:val="24"/>
          <w:szCs w:val="24"/>
        </w:rPr>
        <w:t xml:space="preserve"> </w:t>
      </w:r>
      <w:r>
        <w:rPr>
          <w:sz w:val="24"/>
          <w:szCs w:val="24"/>
        </w:rPr>
        <w:t>为品格高尚的人的胸怀就像大地一样广博厚实，</w:t>
      </w:r>
      <w:r>
        <w:rPr>
          <w:spacing w:val="-1"/>
          <w:sz w:val="24"/>
          <w:szCs w:val="24"/>
        </w:rPr>
        <w:t>能容纳承载</w:t>
      </w:r>
      <w:r>
        <w:rPr>
          <w:sz w:val="24"/>
          <w:szCs w:val="24"/>
        </w:rPr>
        <w:t xml:space="preserve"> </w:t>
      </w:r>
      <w:r>
        <w:rPr>
          <w:spacing w:val="-25"/>
          <w:sz w:val="24"/>
          <w:szCs w:val="24"/>
        </w:rPr>
        <w:t>万物；勤学</w:t>
      </w:r>
      <w:r>
        <w:rPr>
          <w:b/>
          <w:bCs/>
          <w:spacing w:val="72"/>
          <w:w w:val="175"/>
          <w:sz w:val="24"/>
          <w:szCs w:val="24"/>
        </w:rPr>
        <w:t>—</w:t>
      </w:r>
      <w:r>
        <w:rPr>
          <w:spacing w:val="-18"/>
          <w:sz w:val="24"/>
          <w:szCs w:val="24"/>
        </w:rPr>
        <w:t>勤奋学习，自强不息，奋发向上。厚德勤学，意</w:t>
      </w:r>
      <w:r>
        <w:rPr>
          <w:spacing w:val="6"/>
          <w:sz w:val="24"/>
          <w:szCs w:val="24"/>
        </w:rPr>
        <w:t xml:space="preserve"> </w:t>
      </w:r>
      <w:r>
        <w:rPr>
          <w:sz w:val="24"/>
          <w:szCs w:val="24"/>
        </w:rPr>
        <w:t>谓以崇高的道德、博大精深的学识培育学子成才</w:t>
      </w:r>
      <w:r>
        <w:rPr>
          <w:spacing w:val="-1"/>
          <w:sz w:val="24"/>
          <w:szCs w:val="24"/>
        </w:rPr>
        <w:t>，广大学子</w:t>
      </w:r>
      <w:r>
        <w:rPr>
          <w:sz w:val="24"/>
          <w:szCs w:val="24"/>
        </w:rPr>
        <w:t xml:space="preserve"> </w:t>
      </w:r>
      <w:r>
        <w:rPr>
          <w:spacing w:val="-9"/>
          <w:sz w:val="24"/>
          <w:szCs w:val="24"/>
        </w:rPr>
        <w:t>勤奋学习，全面成长。这是中华民族传统美德，成就事业</w:t>
      </w:r>
      <w:r>
        <w:rPr>
          <w:spacing w:val="-10"/>
          <w:sz w:val="24"/>
          <w:szCs w:val="24"/>
        </w:rPr>
        <w:t>者当</w:t>
      </w:r>
      <w:r>
        <w:rPr>
          <w:sz w:val="24"/>
          <w:szCs w:val="24"/>
        </w:rPr>
        <w:t xml:space="preserve"> </w:t>
      </w:r>
      <w:r>
        <w:rPr>
          <w:spacing w:val="-1"/>
          <w:sz w:val="24"/>
          <w:szCs w:val="24"/>
        </w:rPr>
        <w:t>以此为训。</w:t>
      </w:r>
    </w:p>
    <w:p w14:paraId="05A3E0CB">
      <w:pPr>
        <w:pStyle w:val="2"/>
        <w:spacing w:before="64" w:line="256" w:lineRule="auto"/>
        <w:ind w:firstLine="546"/>
        <w:rPr>
          <w:sz w:val="24"/>
          <w:szCs w:val="24"/>
        </w:rPr>
      </w:pPr>
      <w:r>
        <w:rPr>
          <w:spacing w:val="-31"/>
          <w:w w:val="99"/>
          <w:sz w:val="24"/>
          <w:szCs w:val="24"/>
        </w:rPr>
        <w:t>2、求实</w:t>
      </w:r>
      <w:r>
        <w:rPr>
          <w:b/>
          <w:bCs/>
          <w:spacing w:val="74"/>
          <w:w w:val="175"/>
          <w:sz w:val="24"/>
          <w:szCs w:val="24"/>
        </w:rPr>
        <w:t>—</w:t>
      </w:r>
      <w:r>
        <w:rPr>
          <w:spacing w:val="-16"/>
          <w:sz w:val="24"/>
          <w:szCs w:val="24"/>
        </w:rPr>
        <w:t>意为博学求知，努力探索规律，追求真理。创</w:t>
      </w:r>
      <w:r>
        <w:rPr>
          <w:spacing w:val="6"/>
          <w:sz w:val="24"/>
          <w:szCs w:val="24"/>
        </w:rPr>
        <w:t xml:space="preserve"> </w:t>
      </w:r>
      <w:r>
        <w:rPr>
          <w:sz w:val="24"/>
          <w:szCs w:val="24"/>
        </w:rPr>
        <w:t>新</w:t>
      </w:r>
      <w:r>
        <w:rPr>
          <w:b/>
          <w:bCs/>
          <w:sz w:val="24"/>
          <w:szCs w:val="24"/>
        </w:rPr>
        <w:t>—</w:t>
      </w:r>
      <w:r>
        <w:rPr>
          <w:sz w:val="24"/>
          <w:szCs w:val="24"/>
        </w:rPr>
        <w:t>—开拓进取并创出新局面、新境界，改革创新</w:t>
      </w:r>
      <w:r>
        <w:rPr>
          <w:spacing w:val="-1"/>
          <w:sz w:val="24"/>
          <w:szCs w:val="24"/>
        </w:rPr>
        <w:t>是时代精</w:t>
      </w:r>
      <w:r>
        <w:rPr>
          <w:sz w:val="24"/>
          <w:szCs w:val="24"/>
        </w:rPr>
        <w:t xml:space="preserve"> </w:t>
      </w:r>
      <w:r>
        <w:rPr>
          <w:spacing w:val="-15"/>
          <w:sz w:val="24"/>
          <w:szCs w:val="24"/>
        </w:rPr>
        <w:t>神的核心。求实创新，即办学求学，要从实际出发，注重实效，</w:t>
      </w:r>
      <w:r>
        <w:rPr>
          <w:spacing w:val="16"/>
          <w:sz w:val="24"/>
          <w:szCs w:val="24"/>
        </w:rPr>
        <w:t xml:space="preserve"> </w:t>
      </w:r>
      <w:r>
        <w:rPr>
          <w:spacing w:val="-9"/>
          <w:sz w:val="24"/>
          <w:szCs w:val="24"/>
        </w:rPr>
        <w:t>诚实守信，并注重把握规律，求索真相，锐意改革，开创学校</w:t>
      </w:r>
      <w:r>
        <w:rPr>
          <w:sz w:val="24"/>
          <w:szCs w:val="24"/>
        </w:rPr>
        <w:t xml:space="preserve"> 美好未来。</w:t>
      </w:r>
    </w:p>
    <w:p w14:paraId="733FAA50">
      <w:pPr>
        <w:spacing w:line="256" w:lineRule="auto"/>
        <w:rPr>
          <w:sz w:val="24"/>
          <w:szCs w:val="24"/>
        </w:rPr>
        <w:sectPr>
          <w:pgSz w:w="8391" w:h="11906"/>
          <w:pgMar w:top="400" w:right="994" w:bottom="400" w:left="1078" w:header="0" w:footer="0" w:gutter="0"/>
          <w:cols w:space="720" w:num="1"/>
        </w:sectPr>
      </w:pPr>
    </w:p>
    <w:p w14:paraId="0930789B">
      <w:pPr>
        <w:spacing w:line="274" w:lineRule="auto"/>
        <w:rPr>
          <w:rFonts w:ascii="Arial"/>
          <w:sz w:val="21"/>
        </w:rPr>
      </w:pPr>
    </w:p>
    <w:p w14:paraId="0003C868">
      <w:pPr>
        <w:spacing w:line="274" w:lineRule="auto"/>
        <w:rPr>
          <w:rFonts w:ascii="Arial"/>
          <w:sz w:val="21"/>
        </w:rPr>
      </w:pPr>
    </w:p>
    <w:p w14:paraId="15F5314C">
      <w:pPr>
        <w:spacing w:line="274" w:lineRule="auto"/>
        <w:rPr>
          <w:rFonts w:ascii="Arial"/>
          <w:sz w:val="21"/>
        </w:rPr>
      </w:pPr>
    </w:p>
    <w:p w14:paraId="16CCBB37">
      <w:pPr>
        <w:spacing w:line="274" w:lineRule="auto"/>
        <w:rPr>
          <w:rFonts w:ascii="Arial"/>
          <w:sz w:val="21"/>
        </w:rPr>
      </w:pPr>
    </w:p>
    <w:p w14:paraId="6F98C72F">
      <w:pPr>
        <w:spacing w:line="274" w:lineRule="auto"/>
        <w:rPr>
          <w:rFonts w:ascii="Arial"/>
          <w:sz w:val="21"/>
        </w:rPr>
      </w:pPr>
    </w:p>
    <w:p w14:paraId="6888099A">
      <w:pPr>
        <w:spacing w:before="117" w:line="221" w:lineRule="auto"/>
        <w:ind w:left="1822"/>
        <w:rPr>
          <w:rFonts w:ascii="黑体" w:hAnsi="黑体" w:eastAsia="黑体" w:cs="黑体"/>
          <w:sz w:val="36"/>
          <w:szCs w:val="36"/>
        </w:rPr>
      </w:pPr>
      <w:r>
        <w:rPr>
          <w:rFonts w:ascii="黑体" w:hAnsi="黑体" w:eastAsia="黑体" w:cs="黑体"/>
          <w:spacing w:val="-16"/>
          <w:sz w:val="36"/>
          <w:szCs w:val="36"/>
        </w:rPr>
        <w:t>医</w:t>
      </w:r>
      <w:r>
        <w:rPr>
          <w:rFonts w:ascii="黑体" w:hAnsi="黑体" w:eastAsia="黑体" w:cs="黑体"/>
          <w:spacing w:val="58"/>
          <w:sz w:val="36"/>
          <w:szCs w:val="36"/>
        </w:rPr>
        <w:t xml:space="preserve"> </w:t>
      </w:r>
      <w:r>
        <w:rPr>
          <w:rFonts w:ascii="黑体" w:hAnsi="黑体" w:eastAsia="黑体" w:cs="黑体"/>
          <w:spacing w:val="-16"/>
          <w:sz w:val="36"/>
          <w:szCs w:val="36"/>
        </w:rPr>
        <w:t>学</w:t>
      </w:r>
      <w:r>
        <w:rPr>
          <w:rFonts w:ascii="黑体" w:hAnsi="黑体" w:eastAsia="黑体" w:cs="黑体"/>
          <w:spacing w:val="39"/>
          <w:sz w:val="36"/>
          <w:szCs w:val="36"/>
        </w:rPr>
        <w:t xml:space="preserve"> </w:t>
      </w:r>
      <w:r>
        <w:rPr>
          <w:rFonts w:ascii="黑体" w:hAnsi="黑体" w:eastAsia="黑体" w:cs="黑体"/>
          <w:spacing w:val="-16"/>
          <w:sz w:val="36"/>
          <w:szCs w:val="36"/>
        </w:rPr>
        <w:t>生</w:t>
      </w:r>
      <w:r>
        <w:rPr>
          <w:rFonts w:ascii="黑体" w:hAnsi="黑体" w:eastAsia="黑体" w:cs="黑体"/>
          <w:spacing w:val="44"/>
          <w:sz w:val="36"/>
          <w:szCs w:val="36"/>
        </w:rPr>
        <w:t xml:space="preserve"> </w:t>
      </w:r>
      <w:r>
        <w:rPr>
          <w:rFonts w:ascii="黑体" w:hAnsi="黑体" w:eastAsia="黑体" w:cs="黑体"/>
          <w:spacing w:val="-16"/>
          <w:sz w:val="36"/>
          <w:szCs w:val="36"/>
        </w:rPr>
        <w:t>誓</w:t>
      </w:r>
      <w:r>
        <w:rPr>
          <w:rFonts w:ascii="黑体" w:hAnsi="黑体" w:eastAsia="黑体" w:cs="黑体"/>
          <w:spacing w:val="59"/>
          <w:sz w:val="36"/>
          <w:szCs w:val="36"/>
        </w:rPr>
        <w:t xml:space="preserve"> </w:t>
      </w:r>
      <w:r>
        <w:rPr>
          <w:rFonts w:ascii="黑体" w:hAnsi="黑体" w:eastAsia="黑体" w:cs="黑体"/>
          <w:spacing w:val="-16"/>
          <w:sz w:val="36"/>
          <w:szCs w:val="36"/>
        </w:rPr>
        <w:t>言</w:t>
      </w:r>
    </w:p>
    <w:p w14:paraId="1B75862E">
      <w:pPr>
        <w:spacing w:line="292" w:lineRule="auto"/>
        <w:rPr>
          <w:rFonts w:ascii="Arial"/>
          <w:sz w:val="21"/>
        </w:rPr>
      </w:pPr>
    </w:p>
    <w:p w14:paraId="3FBF9B14">
      <w:pPr>
        <w:spacing w:line="293" w:lineRule="auto"/>
        <w:rPr>
          <w:rFonts w:ascii="Arial"/>
          <w:sz w:val="21"/>
        </w:rPr>
      </w:pPr>
    </w:p>
    <w:p w14:paraId="157E12D5">
      <w:pPr>
        <w:pStyle w:val="2"/>
        <w:spacing w:before="78" w:line="412" w:lineRule="auto"/>
        <w:ind w:firstLine="459"/>
        <w:jc w:val="both"/>
        <w:rPr>
          <w:sz w:val="24"/>
          <w:szCs w:val="24"/>
        </w:rPr>
      </w:pPr>
      <w:r>
        <w:rPr>
          <w:spacing w:val="-9"/>
          <w:sz w:val="24"/>
          <w:szCs w:val="24"/>
        </w:rPr>
        <w:t>当我步入神圣医学学府的时刻，谨庄严宣誓：我志愿</w:t>
      </w:r>
      <w:r>
        <w:rPr>
          <w:spacing w:val="-10"/>
          <w:sz w:val="24"/>
          <w:szCs w:val="24"/>
        </w:rPr>
        <w:t>献身</w:t>
      </w:r>
      <w:r>
        <w:rPr>
          <w:sz w:val="24"/>
          <w:szCs w:val="24"/>
        </w:rPr>
        <w:t xml:space="preserve"> </w:t>
      </w:r>
      <w:r>
        <w:rPr>
          <w:spacing w:val="-15"/>
          <w:sz w:val="24"/>
          <w:szCs w:val="24"/>
        </w:rPr>
        <w:t>医学，热爱祖国，忠于人民，恪守医德，尊师守纪，刻苦钻研，</w:t>
      </w:r>
      <w:r>
        <w:rPr>
          <w:spacing w:val="12"/>
          <w:sz w:val="24"/>
          <w:szCs w:val="24"/>
        </w:rPr>
        <w:t xml:space="preserve"> </w:t>
      </w:r>
      <w:r>
        <w:rPr>
          <w:spacing w:val="-16"/>
          <w:sz w:val="24"/>
          <w:szCs w:val="24"/>
        </w:rPr>
        <w:t>孜孜不倦，精益求精，全面发展。</w:t>
      </w:r>
    </w:p>
    <w:p w14:paraId="6244D5F8">
      <w:pPr>
        <w:pStyle w:val="2"/>
        <w:spacing w:before="63" w:line="449" w:lineRule="auto"/>
        <w:ind w:right="77" w:firstLine="423"/>
        <w:jc w:val="both"/>
        <w:rPr>
          <w:sz w:val="24"/>
          <w:szCs w:val="24"/>
        </w:rPr>
      </w:pPr>
      <w:r>
        <w:rPr>
          <w:spacing w:val="-8"/>
          <w:sz w:val="24"/>
          <w:szCs w:val="24"/>
        </w:rPr>
        <w:t>我决心竭尽全力除人类之病痛，助健康之完美，维护医术</w:t>
      </w:r>
      <w:r>
        <w:rPr>
          <w:spacing w:val="8"/>
          <w:sz w:val="24"/>
          <w:szCs w:val="24"/>
        </w:rPr>
        <w:t xml:space="preserve"> </w:t>
      </w:r>
      <w:r>
        <w:rPr>
          <w:spacing w:val="-9"/>
          <w:sz w:val="24"/>
          <w:szCs w:val="24"/>
        </w:rPr>
        <w:t>的圣洁和荣誉。救死扶伤，不辞艰辛，执着追求，为祖</w:t>
      </w:r>
      <w:r>
        <w:rPr>
          <w:spacing w:val="-10"/>
          <w:sz w:val="24"/>
          <w:szCs w:val="24"/>
        </w:rPr>
        <w:t>国医药</w:t>
      </w:r>
      <w:r>
        <w:rPr>
          <w:sz w:val="24"/>
          <w:szCs w:val="24"/>
        </w:rPr>
        <w:t xml:space="preserve"> 卫生事业的发展和人类身心健康奋斗终生！</w:t>
      </w:r>
    </w:p>
    <w:p w14:paraId="221965E2">
      <w:pPr>
        <w:spacing w:line="449" w:lineRule="auto"/>
        <w:rPr>
          <w:sz w:val="24"/>
          <w:szCs w:val="24"/>
        </w:rPr>
        <w:sectPr>
          <w:pgSz w:w="8391" w:h="11906"/>
          <w:pgMar w:top="400" w:right="997" w:bottom="400" w:left="1080" w:header="0" w:footer="0" w:gutter="0"/>
          <w:cols w:space="720" w:num="1"/>
        </w:sectPr>
      </w:pPr>
    </w:p>
    <w:p w14:paraId="2F266F67">
      <w:pPr>
        <w:spacing w:line="274" w:lineRule="auto"/>
        <w:rPr>
          <w:rFonts w:ascii="Arial"/>
          <w:sz w:val="21"/>
        </w:rPr>
      </w:pPr>
    </w:p>
    <w:p w14:paraId="23EE1F23">
      <w:pPr>
        <w:spacing w:line="274" w:lineRule="auto"/>
        <w:rPr>
          <w:rFonts w:ascii="Arial"/>
          <w:sz w:val="21"/>
        </w:rPr>
      </w:pPr>
    </w:p>
    <w:p w14:paraId="4EDDB7C9">
      <w:pPr>
        <w:spacing w:line="274" w:lineRule="auto"/>
        <w:rPr>
          <w:rFonts w:ascii="Arial"/>
          <w:sz w:val="21"/>
        </w:rPr>
      </w:pPr>
    </w:p>
    <w:p w14:paraId="58265094">
      <w:pPr>
        <w:spacing w:line="274" w:lineRule="auto"/>
        <w:rPr>
          <w:rFonts w:ascii="Arial"/>
          <w:sz w:val="21"/>
        </w:rPr>
      </w:pPr>
    </w:p>
    <w:p w14:paraId="65FF7754">
      <w:pPr>
        <w:spacing w:line="274" w:lineRule="auto"/>
        <w:rPr>
          <w:rFonts w:ascii="Arial"/>
          <w:sz w:val="21"/>
        </w:rPr>
      </w:pPr>
    </w:p>
    <w:p w14:paraId="42E2D929">
      <w:pPr>
        <w:spacing w:line="274" w:lineRule="auto"/>
        <w:rPr>
          <w:rFonts w:ascii="Arial"/>
          <w:sz w:val="21"/>
        </w:rPr>
      </w:pPr>
    </w:p>
    <w:sdt>
      <w:sdtPr>
        <w:rPr>
          <w:rFonts w:ascii="黑体" w:hAnsi="黑体" w:eastAsia="黑体" w:cs="黑体"/>
          <w:sz w:val="36"/>
          <w:szCs w:val="36"/>
        </w:rPr>
        <w:id w:val="147468380"/>
        <w:docPartObj>
          <w:docPartGallery w:val="Table of Contents"/>
          <w:docPartUnique/>
        </w:docPartObj>
      </w:sdtPr>
      <w:sdtEndPr>
        <w:rPr>
          <w:rFonts w:ascii="宋体" w:hAnsi="宋体" w:eastAsia="宋体" w:cs="宋体"/>
          <w:sz w:val="20"/>
          <w:szCs w:val="20"/>
        </w:rPr>
      </w:sdtEndPr>
      <w:sdtContent>
        <w:p w14:paraId="6584FD28">
          <w:pPr>
            <w:spacing w:before="117" w:line="222" w:lineRule="auto"/>
            <w:ind w:left="2805"/>
            <w:rPr>
              <w:rFonts w:ascii="黑体" w:hAnsi="黑体" w:eastAsia="黑体" w:cs="黑体"/>
              <w:sz w:val="36"/>
              <w:szCs w:val="36"/>
            </w:rPr>
          </w:pPr>
          <w:r>
            <w:rPr>
              <w:rFonts w:ascii="黑体" w:hAnsi="黑体" w:eastAsia="黑体" w:cs="黑体"/>
              <w:spacing w:val="-28"/>
              <w:sz w:val="36"/>
              <w:szCs w:val="36"/>
            </w:rPr>
            <w:t>目录</w:t>
          </w:r>
        </w:p>
        <w:p w14:paraId="676994A0">
          <w:pPr>
            <w:spacing w:line="449" w:lineRule="auto"/>
            <w:rPr>
              <w:rFonts w:ascii="Arial"/>
              <w:sz w:val="21"/>
            </w:rPr>
          </w:pPr>
        </w:p>
        <w:p w14:paraId="1DB82DFC">
          <w:pPr>
            <w:pStyle w:val="2"/>
            <w:tabs>
              <w:tab w:val="right" w:leader="dot" w:pos="6224"/>
            </w:tabs>
            <w:spacing w:before="65" w:line="277" w:lineRule="exact"/>
          </w:pPr>
          <w:r>
            <w:fldChar w:fldCharType="begin"/>
          </w:r>
          <w:r>
            <w:instrText xml:space="preserve"> HYPERLINK \l "bookmark1" </w:instrText>
          </w:r>
          <w:r>
            <w:fldChar w:fldCharType="separate"/>
          </w:r>
          <w:r>
            <w:rPr>
              <w:rFonts w:ascii="黑体" w:hAnsi="黑体" w:eastAsia="黑体" w:cs="黑体"/>
              <w:spacing w:val="-2"/>
              <w:position w:val="1"/>
            </w:rPr>
            <w:t>一、学生办事服务指南</w:t>
          </w:r>
          <w:r>
            <w:rPr>
              <w:rFonts w:ascii="黑体" w:hAnsi="黑体" w:eastAsia="黑体" w:cs="黑体"/>
              <w:spacing w:val="22"/>
              <w:position w:val="1"/>
            </w:rPr>
            <w:t xml:space="preserve"> </w:t>
          </w:r>
          <w:r>
            <w:rPr>
              <w:rFonts w:ascii="黑体" w:hAnsi="黑体" w:eastAsia="黑体" w:cs="黑体"/>
              <w:position w:val="1"/>
            </w:rPr>
            <w:tab/>
          </w:r>
          <w:r>
            <w:rPr>
              <w:rFonts w:ascii="黑体" w:hAnsi="黑体" w:eastAsia="黑体" w:cs="黑体"/>
              <w:spacing w:val="62"/>
              <w:position w:val="1"/>
            </w:rPr>
            <w:t xml:space="preserve"> </w:t>
          </w:r>
          <w:r>
            <w:rPr>
              <w:spacing w:val="-19"/>
              <w:position w:val="1"/>
            </w:rPr>
            <w:t>1</w:t>
          </w:r>
          <w:r>
            <w:rPr>
              <w:spacing w:val="-19"/>
              <w:position w:val="1"/>
            </w:rPr>
            <w:fldChar w:fldCharType="end"/>
          </w:r>
        </w:p>
        <w:p w14:paraId="3918B5F1">
          <w:pPr>
            <w:pStyle w:val="2"/>
            <w:tabs>
              <w:tab w:val="right" w:leader="dot" w:pos="6224"/>
            </w:tabs>
            <w:spacing w:before="164" w:line="278" w:lineRule="exact"/>
          </w:pPr>
          <w:r>
            <w:fldChar w:fldCharType="begin"/>
          </w:r>
          <w:r>
            <w:instrText xml:space="preserve"> HYPERLINK \l "bookmark2" </w:instrText>
          </w:r>
          <w:r>
            <w:fldChar w:fldCharType="separate"/>
          </w:r>
          <w:r>
            <w:rPr>
              <w:rFonts w:ascii="黑体" w:hAnsi="黑体" w:eastAsia="黑体" w:cs="黑体"/>
              <w:spacing w:val="-5"/>
              <w:position w:val="1"/>
            </w:rPr>
            <w:t>二、国家有关规定</w:t>
          </w:r>
          <w:r>
            <w:rPr>
              <w:rFonts w:ascii="黑体" w:hAnsi="黑体" w:eastAsia="黑体" w:cs="黑体"/>
              <w:spacing w:val="23"/>
              <w:position w:val="1"/>
            </w:rPr>
            <w:t xml:space="preserve"> </w:t>
          </w:r>
          <w:r>
            <w:rPr>
              <w:rFonts w:ascii="黑体" w:hAnsi="黑体" w:eastAsia="黑体" w:cs="黑体"/>
              <w:position w:val="1"/>
            </w:rPr>
            <w:tab/>
          </w:r>
          <w:r>
            <w:rPr>
              <w:rFonts w:ascii="黑体" w:hAnsi="黑体" w:eastAsia="黑体" w:cs="黑体"/>
              <w:spacing w:val="45"/>
              <w:position w:val="1"/>
            </w:rPr>
            <w:t xml:space="preserve"> </w:t>
          </w:r>
          <w:r>
            <w:rPr>
              <w:spacing w:val="-2"/>
              <w:position w:val="1"/>
            </w:rPr>
            <w:t>9</w:t>
          </w:r>
          <w:r>
            <w:rPr>
              <w:spacing w:val="-2"/>
              <w:position w:val="1"/>
            </w:rPr>
            <w:fldChar w:fldCharType="end"/>
          </w:r>
        </w:p>
        <w:p w14:paraId="7786C166">
          <w:pPr>
            <w:pStyle w:val="2"/>
            <w:tabs>
              <w:tab w:val="right" w:leader="dot" w:pos="6224"/>
            </w:tabs>
            <w:spacing w:before="163" w:line="279" w:lineRule="exact"/>
            <w:ind w:left="431"/>
          </w:pPr>
          <w:r>
            <w:fldChar w:fldCharType="begin"/>
          </w:r>
          <w:r>
            <w:instrText xml:space="preserve"> HYPERLINK \l "bookmark3" </w:instrText>
          </w:r>
          <w:r>
            <w:fldChar w:fldCharType="separate"/>
          </w:r>
          <w:r>
            <w:rPr>
              <w:spacing w:val="1"/>
              <w:position w:val="1"/>
            </w:rPr>
            <w:t xml:space="preserve">1、普通高等学校学生管理规定 </w:t>
          </w:r>
          <w:r>
            <w:rPr>
              <w:position w:val="1"/>
            </w:rPr>
            <w:tab/>
          </w:r>
          <w:r>
            <w:rPr>
              <w:spacing w:val="45"/>
              <w:position w:val="1"/>
            </w:rPr>
            <w:t xml:space="preserve"> </w:t>
          </w:r>
          <w:r>
            <w:rPr>
              <w:spacing w:val="-2"/>
              <w:position w:val="1"/>
            </w:rPr>
            <w:t>9</w:t>
          </w:r>
          <w:r>
            <w:rPr>
              <w:spacing w:val="-2"/>
              <w:position w:val="1"/>
            </w:rPr>
            <w:fldChar w:fldCharType="end"/>
          </w:r>
        </w:p>
        <w:p w14:paraId="093421F3">
          <w:pPr>
            <w:pStyle w:val="2"/>
            <w:tabs>
              <w:tab w:val="right" w:leader="dot" w:pos="6224"/>
            </w:tabs>
            <w:spacing w:before="160" w:line="279" w:lineRule="exact"/>
            <w:ind w:left="414"/>
          </w:pPr>
          <w:r>
            <w:fldChar w:fldCharType="begin"/>
          </w:r>
          <w:r>
            <w:instrText xml:space="preserve"> HYPERLINK \l "bookmark4" </w:instrText>
          </w:r>
          <w:r>
            <w:fldChar w:fldCharType="separate"/>
          </w:r>
          <w:r>
            <w:rPr>
              <w:spacing w:val="-3"/>
              <w:position w:val="1"/>
            </w:rPr>
            <w:t xml:space="preserve">2、普通高等学校学生安全教育及管理暂行规定 </w:t>
          </w:r>
          <w:r>
            <w:rPr>
              <w:position w:val="1"/>
            </w:rPr>
            <w:tab/>
          </w:r>
          <w:r>
            <w:rPr>
              <w:spacing w:val="49"/>
              <w:position w:val="1"/>
            </w:rPr>
            <w:t xml:space="preserve"> </w:t>
          </w:r>
          <w:r>
            <w:rPr>
              <w:position w:val="1"/>
            </w:rPr>
            <w:t>22</w:t>
          </w:r>
          <w:r>
            <w:rPr>
              <w:position w:val="1"/>
            </w:rPr>
            <w:fldChar w:fldCharType="end"/>
          </w:r>
        </w:p>
        <w:p w14:paraId="2F68DB6B">
          <w:pPr>
            <w:pStyle w:val="2"/>
            <w:tabs>
              <w:tab w:val="right" w:leader="dot" w:pos="6224"/>
            </w:tabs>
            <w:spacing w:before="163" w:line="278" w:lineRule="exact"/>
            <w:ind w:left="417"/>
          </w:pPr>
          <w:r>
            <w:fldChar w:fldCharType="begin"/>
          </w:r>
          <w:r>
            <w:instrText xml:space="preserve"> HYPERLINK \l "bookmark5" </w:instrText>
          </w:r>
          <w:r>
            <w:fldChar w:fldCharType="separate"/>
          </w:r>
          <w:r>
            <w:rPr>
              <w:spacing w:val="2"/>
              <w:position w:val="1"/>
            </w:rPr>
            <w:t xml:space="preserve">3、国家教育考试违规处理办法 </w:t>
          </w:r>
          <w:r>
            <w:rPr>
              <w:position w:val="1"/>
            </w:rPr>
            <w:tab/>
          </w:r>
          <w:r>
            <w:rPr>
              <w:spacing w:val="47"/>
              <w:position w:val="1"/>
            </w:rPr>
            <w:t xml:space="preserve"> </w:t>
          </w:r>
          <w:r>
            <w:rPr>
              <w:position w:val="1"/>
            </w:rPr>
            <w:t>27</w:t>
          </w:r>
          <w:r>
            <w:rPr>
              <w:position w:val="1"/>
            </w:rPr>
            <w:fldChar w:fldCharType="end"/>
          </w:r>
        </w:p>
        <w:p w14:paraId="23180F9B">
          <w:pPr>
            <w:pStyle w:val="2"/>
            <w:tabs>
              <w:tab w:val="right" w:leader="dot" w:pos="6224"/>
            </w:tabs>
            <w:spacing w:before="160" w:line="231" w:lineRule="auto"/>
          </w:pPr>
          <w:r>
            <w:fldChar w:fldCharType="begin"/>
          </w:r>
          <w:r>
            <w:instrText xml:space="preserve"> HYPERLINK \l "bookmark6" </w:instrText>
          </w:r>
          <w:r>
            <w:fldChar w:fldCharType="separate"/>
          </w:r>
          <w:r>
            <w:rPr>
              <w:rFonts w:ascii="黑体" w:hAnsi="黑体" w:eastAsia="黑体" w:cs="黑体"/>
              <w:spacing w:val="-10"/>
              <w:position w:val="1"/>
            </w:rPr>
            <w:t>三</w:t>
          </w:r>
          <w:r>
            <w:rPr>
              <w:rFonts w:ascii="黑体" w:hAnsi="黑体" w:eastAsia="黑体" w:cs="黑体"/>
              <w:spacing w:val="-10"/>
              <w:position w:val="-3"/>
            </w:rPr>
            <w:t>、</w:t>
          </w:r>
          <w:r>
            <w:rPr>
              <w:rFonts w:ascii="黑体" w:hAnsi="黑体" w:eastAsia="黑体" w:cs="黑体"/>
              <w:spacing w:val="-10"/>
              <w:position w:val="1"/>
            </w:rPr>
            <w:t>日常管理</w:t>
          </w:r>
          <w:r>
            <w:rPr>
              <w:rFonts w:ascii="黑体" w:hAnsi="黑体" w:eastAsia="黑体" w:cs="黑体"/>
              <w:spacing w:val="22"/>
              <w:position w:val="1"/>
            </w:rPr>
            <w:t xml:space="preserve"> </w:t>
          </w:r>
          <w:r>
            <w:rPr>
              <w:rFonts w:ascii="黑体" w:hAnsi="黑体" w:eastAsia="黑体" w:cs="黑体"/>
            </w:rPr>
            <w:tab/>
          </w:r>
          <w:r>
            <w:rPr>
              <w:rFonts w:ascii="黑体" w:hAnsi="黑体" w:eastAsia="黑体" w:cs="黑体"/>
              <w:spacing w:val="50"/>
              <w:position w:val="1"/>
            </w:rPr>
            <w:t xml:space="preserve"> </w:t>
          </w:r>
          <w:r>
            <w:rPr>
              <w:spacing w:val="-1"/>
            </w:rPr>
            <w:t>36</w:t>
          </w:r>
          <w:r>
            <w:rPr>
              <w:spacing w:val="-1"/>
            </w:rPr>
            <w:fldChar w:fldCharType="end"/>
          </w:r>
        </w:p>
        <w:p w14:paraId="0A8D6959">
          <w:pPr>
            <w:pStyle w:val="2"/>
            <w:tabs>
              <w:tab w:val="right" w:leader="dot" w:pos="6224"/>
            </w:tabs>
            <w:spacing w:before="154" w:line="279" w:lineRule="exact"/>
            <w:ind w:left="431"/>
          </w:pPr>
          <w:r>
            <w:fldChar w:fldCharType="begin"/>
          </w:r>
          <w:r>
            <w:instrText xml:space="preserve"> HYPERLINK \l "bookmark7" </w:instrText>
          </w:r>
          <w:r>
            <w:fldChar w:fldCharType="separate"/>
          </w:r>
          <w:r>
            <w:rPr>
              <w:spacing w:val="1"/>
              <w:position w:val="1"/>
            </w:rPr>
            <w:t xml:space="preserve">1、湖北医药学院学生管理规定 </w:t>
          </w:r>
          <w:r>
            <w:rPr>
              <w:position w:val="1"/>
            </w:rPr>
            <w:tab/>
          </w:r>
          <w:r>
            <w:rPr>
              <w:spacing w:val="50"/>
              <w:position w:val="1"/>
            </w:rPr>
            <w:t xml:space="preserve"> </w:t>
          </w:r>
          <w:r>
            <w:rPr>
              <w:spacing w:val="-1"/>
              <w:position w:val="1"/>
            </w:rPr>
            <w:t>36</w:t>
          </w:r>
          <w:r>
            <w:rPr>
              <w:spacing w:val="-1"/>
              <w:position w:val="1"/>
            </w:rPr>
            <w:fldChar w:fldCharType="end"/>
          </w:r>
        </w:p>
        <w:p w14:paraId="4A91A5A1">
          <w:pPr>
            <w:pStyle w:val="2"/>
            <w:tabs>
              <w:tab w:val="right" w:leader="dot" w:pos="6224"/>
            </w:tabs>
            <w:spacing w:before="160" w:line="279" w:lineRule="exact"/>
            <w:ind w:left="414"/>
          </w:pPr>
          <w:r>
            <w:fldChar w:fldCharType="begin"/>
          </w:r>
          <w:r>
            <w:instrText xml:space="preserve"> HYPERLINK \l "bookmark8" </w:instrText>
          </w:r>
          <w:r>
            <w:fldChar w:fldCharType="separate"/>
          </w:r>
          <w:r>
            <w:rPr>
              <w:spacing w:val="3"/>
              <w:position w:val="1"/>
            </w:rPr>
            <w:t xml:space="preserve">2、湖北医药学院学生违纪处分办法 </w:t>
          </w:r>
          <w:r>
            <w:rPr>
              <w:position w:val="1"/>
            </w:rPr>
            <w:tab/>
          </w:r>
          <w:r>
            <w:rPr>
              <w:spacing w:val="45"/>
              <w:position w:val="1"/>
            </w:rPr>
            <w:t xml:space="preserve"> </w:t>
          </w:r>
          <w:r>
            <w:rPr>
              <w:spacing w:val="2"/>
              <w:position w:val="1"/>
            </w:rPr>
            <w:t>49</w:t>
          </w:r>
          <w:r>
            <w:rPr>
              <w:spacing w:val="2"/>
              <w:position w:val="1"/>
            </w:rPr>
            <w:fldChar w:fldCharType="end"/>
          </w:r>
        </w:p>
        <w:p w14:paraId="712880AB">
          <w:pPr>
            <w:pStyle w:val="2"/>
            <w:tabs>
              <w:tab w:val="right" w:leader="dot" w:pos="6224"/>
            </w:tabs>
            <w:spacing w:before="163" w:line="278" w:lineRule="exact"/>
            <w:ind w:left="417"/>
          </w:pPr>
          <w:r>
            <w:fldChar w:fldCharType="begin"/>
          </w:r>
          <w:r>
            <w:instrText xml:space="preserve"> HYPERLINK \l "bookmark9" </w:instrText>
          </w:r>
          <w:r>
            <w:fldChar w:fldCharType="separate"/>
          </w:r>
          <w:r>
            <w:rPr>
              <w:spacing w:val="3"/>
              <w:position w:val="1"/>
            </w:rPr>
            <w:t xml:space="preserve">3、湖北医药学院学生住宿管理办法 </w:t>
          </w:r>
          <w:r>
            <w:rPr>
              <w:position w:val="1"/>
            </w:rPr>
            <w:tab/>
          </w:r>
          <w:r>
            <w:rPr>
              <w:spacing w:val="47"/>
              <w:position w:val="1"/>
            </w:rPr>
            <w:t xml:space="preserve"> </w:t>
          </w:r>
          <w:r>
            <w:rPr>
              <w:spacing w:val="1"/>
              <w:position w:val="1"/>
            </w:rPr>
            <w:t>70</w:t>
          </w:r>
          <w:r>
            <w:rPr>
              <w:spacing w:val="1"/>
              <w:position w:val="1"/>
            </w:rPr>
            <w:fldChar w:fldCharType="end"/>
          </w:r>
        </w:p>
        <w:p w14:paraId="07FFA343">
          <w:pPr>
            <w:pStyle w:val="2"/>
            <w:tabs>
              <w:tab w:val="right" w:leader="dot" w:pos="6224"/>
            </w:tabs>
            <w:spacing w:before="164" w:line="278" w:lineRule="exact"/>
            <w:ind w:left="410"/>
          </w:pPr>
          <w:r>
            <w:fldChar w:fldCharType="begin"/>
          </w:r>
          <w:r>
            <w:instrText xml:space="preserve"> HYPERLINK \l "bookmark10" </w:instrText>
          </w:r>
          <w:r>
            <w:fldChar w:fldCharType="separate"/>
          </w:r>
          <w:r>
            <w:rPr>
              <w:spacing w:val="5"/>
              <w:position w:val="1"/>
            </w:rPr>
            <w:t xml:space="preserve">4、湖北医药学院学生外出安全管理暂行办法 </w:t>
          </w:r>
          <w:r>
            <w:rPr>
              <w:position w:val="1"/>
            </w:rPr>
            <w:tab/>
          </w:r>
          <w:r>
            <w:rPr>
              <w:spacing w:val="49"/>
              <w:position w:val="1"/>
            </w:rPr>
            <w:t xml:space="preserve"> </w:t>
          </w:r>
          <w:r>
            <w:rPr>
              <w:spacing w:val="1"/>
              <w:position w:val="1"/>
            </w:rPr>
            <w:t>76</w:t>
          </w:r>
          <w:r>
            <w:rPr>
              <w:spacing w:val="1"/>
              <w:position w:val="1"/>
            </w:rPr>
            <w:fldChar w:fldCharType="end"/>
          </w:r>
        </w:p>
        <w:p w14:paraId="06DDD217">
          <w:pPr>
            <w:pStyle w:val="2"/>
            <w:tabs>
              <w:tab w:val="right" w:leader="dot" w:pos="6224"/>
            </w:tabs>
            <w:spacing w:before="163" w:line="279" w:lineRule="exact"/>
            <w:ind w:left="414"/>
          </w:pPr>
          <w:r>
            <w:fldChar w:fldCharType="begin"/>
          </w:r>
          <w:r>
            <w:instrText xml:space="preserve"> HYPERLINK \l "bookmark11" </w:instrText>
          </w:r>
          <w:r>
            <w:fldChar w:fldCharType="separate"/>
          </w:r>
          <w:r>
            <w:rPr>
              <w:spacing w:val="4"/>
              <w:position w:val="1"/>
            </w:rPr>
            <w:t xml:space="preserve">5、湖北医药学院学生权益维护暂行办法 </w:t>
          </w:r>
          <w:r>
            <w:rPr>
              <w:position w:val="1"/>
            </w:rPr>
            <w:tab/>
          </w:r>
          <w:r>
            <w:rPr>
              <w:spacing w:val="47"/>
              <w:position w:val="1"/>
            </w:rPr>
            <w:t xml:space="preserve"> </w:t>
          </w:r>
          <w:r>
            <w:rPr>
              <w:spacing w:val="1"/>
              <w:position w:val="1"/>
            </w:rPr>
            <w:t>78</w:t>
          </w:r>
          <w:r>
            <w:rPr>
              <w:spacing w:val="1"/>
              <w:position w:val="1"/>
            </w:rPr>
            <w:fldChar w:fldCharType="end"/>
          </w:r>
        </w:p>
        <w:p w14:paraId="011DBFCD">
          <w:pPr>
            <w:pStyle w:val="2"/>
            <w:tabs>
              <w:tab w:val="right" w:leader="dot" w:pos="6224"/>
            </w:tabs>
            <w:spacing w:before="163" w:line="231" w:lineRule="auto"/>
            <w:ind w:left="9"/>
          </w:pPr>
          <w:r>
            <w:fldChar w:fldCharType="begin"/>
          </w:r>
          <w:r>
            <w:instrText xml:space="preserve"> HYPERLINK \l "bookmark12" </w:instrText>
          </w:r>
          <w:r>
            <w:fldChar w:fldCharType="separate"/>
          </w:r>
          <w:r>
            <w:rPr>
              <w:rFonts w:ascii="黑体" w:hAnsi="黑体" w:eastAsia="黑体" w:cs="黑体"/>
              <w:spacing w:val="-12"/>
              <w:position w:val="1"/>
            </w:rPr>
            <w:t>四</w:t>
          </w:r>
          <w:r>
            <w:rPr>
              <w:rFonts w:ascii="黑体" w:hAnsi="黑体" w:eastAsia="黑体" w:cs="黑体"/>
              <w:spacing w:val="-12"/>
              <w:position w:val="-3"/>
            </w:rPr>
            <w:t>、</w:t>
          </w:r>
          <w:r>
            <w:rPr>
              <w:rFonts w:ascii="黑体" w:hAnsi="黑体" w:eastAsia="黑体" w:cs="黑体"/>
              <w:spacing w:val="-12"/>
              <w:position w:val="1"/>
            </w:rPr>
            <w:t>学风建设</w:t>
          </w:r>
          <w:r>
            <w:rPr>
              <w:rFonts w:ascii="黑体" w:hAnsi="黑体" w:eastAsia="黑体" w:cs="黑体"/>
              <w:spacing w:val="25"/>
              <w:position w:val="1"/>
            </w:rPr>
            <w:t xml:space="preserve"> </w:t>
          </w:r>
          <w:r>
            <w:rPr>
              <w:rFonts w:ascii="黑体" w:hAnsi="黑体" w:eastAsia="黑体" w:cs="黑体"/>
            </w:rPr>
            <w:tab/>
          </w:r>
          <w:r>
            <w:rPr>
              <w:rFonts w:ascii="黑体" w:hAnsi="黑体" w:eastAsia="黑体" w:cs="黑体"/>
              <w:spacing w:val="49"/>
              <w:position w:val="1"/>
            </w:rPr>
            <w:t xml:space="preserve"> </w:t>
          </w:r>
          <w:r>
            <w:rPr>
              <w:spacing w:val="-1"/>
            </w:rPr>
            <w:t>81</w:t>
          </w:r>
          <w:r>
            <w:rPr>
              <w:spacing w:val="-1"/>
            </w:rPr>
            <w:fldChar w:fldCharType="end"/>
          </w:r>
        </w:p>
        <w:p w14:paraId="258CAA6B">
          <w:pPr>
            <w:pStyle w:val="2"/>
            <w:tabs>
              <w:tab w:val="right" w:leader="dot" w:pos="6224"/>
            </w:tabs>
            <w:spacing w:before="151" w:line="278" w:lineRule="exact"/>
            <w:ind w:left="431"/>
          </w:pPr>
          <w:r>
            <w:fldChar w:fldCharType="begin"/>
          </w:r>
          <w:r>
            <w:instrText xml:space="preserve"> HYPERLINK \l "bookmark13" </w:instrText>
          </w:r>
          <w:r>
            <w:fldChar w:fldCharType="separate"/>
          </w:r>
          <w:r>
            <w:rPr>
              <w:spacing w:val="3"/>
              <w:position w:val="1"/>
            </w:rPr>
            <w:t xml:space="preserve">1、湖北医药学院本科生学籍管理规定 </w:t>
          </w:r>
          <w:r>
            <w:rPr>
              <w:position w:val="1"/>
            </w:rPr>
            <w:tab/>
          </w:r>
          <w:r>
            <w:rPr>
              <w:spacing w:val="49"/>
              <w:position w:val="1"/>
            </w:rPr>
            <w:t xml:space="preserve"> </w:t>
          </w:r>
          <w:r>
            <w:rPr>
              <w:spacing w:val="-1"/>
              <w:position w:val="1"/>
            </w:rPr>
            <w:t>81</w:t>
          </w:r>
          <w:r>
            <w:rPr>
              <w:spacing w:val="-1"/>
              <w:position w:val="1"/>
            </w:rPr>
            <w:fldChar w:fldCharType="end"/>
          </w:r>
        </w:p>
        <w:p w14:paraId="5977F436">
          <w:pPr>
            <w:pStyle w:val="2"/>
            <w:tabs>
              <w:tab w:val="right" w:leader="dot" w:pos="6224"/>
            </w:tabs>
            <w:spacing w:before="164" w:line="277" w:lineRule="exact"/>
            <w:ind w:left="414"/>
          </w:pPr>
          <w:r>
            <w:fldChar w:fldCharType="begin"/>
          </w:r>
          <w:r>
            <w:instrText xml:space="preserve"> HYPERLINK \l "bookmark14" </w:instrText>
          </w:r>
          <w:r>
            <w:fldChar w:fldCharType="separate"/>
          </w:r>
          <w:r>
            <w:rPr>
              <w:spacing w:val="5"/>
              <w:position w:val="1"/>
            </w:rPr>
            <w:t xml:space="preserve">2、湖北医药学院本科毕业生授予学士学位实施细则 </w:t>
          </w:r>
          <w:r>
            <w:rPr>
              <w:position w:val="1"/>
            </w:rPr>
            <w:tab/>
          </w:r>
          <w:r>
            <w:rPr>
              <w:spacing w:val="52"/>
              <w:position w:val="1"/>
            </w:rPr>
            <w:t xml:space="preserve"> </w:t>
          </w:r>
          <w:r>
            <w:rPr>
              <w:position w:val="1"/>
            </w:rPr>
            <w:t>97</w:t>
          </w:r>
          <w:r>
            <w:rPr>
              <w:position w:val="1"/>
            </w:rPr>
            <w:fldChar w:fldCharType="end"/>
          </w:r>
        </w:p>
        <w:p w14:paraId="59AD957F">
          <w:pPr>
            <w:pStyle w:val="2"/>
            <w:tabs>
              <w:tab w:val="right" w:leader="dot" w:pos="6224"/>
            </w:tabs>
            <w:spacing w:before="162" w:line="278" w:lineRule="exact"/>
            <w:ind w:left="417"/>
          </w:pPr>
          <w:r>
            <w:fldChar w:fldCharType="begin"/>
          </w:r>
          <w:r>
            <w:instrText xml:space="preserve"> HYPERLINK \l "bookmark15" </w:instrText>
          </w:r>
          <w:r>
            <w:fldChar w:fldCharType="separate"/>
          </w:r>
          <w:r>
            <w:rPr>
              <w:spacing w:val="3"/>
              <w:position w:val="1"/>
            </w:rPr>
            <w:t xml:space="preserve">3、湖北医药学院优秀实习生评选办法 </w:t>
          </w:r>
          <w:r>
            <w:rPr>
              <w:position w:val="1"/>
            </w:rPr>
            <w:tab/>
          </w:r>
          <w:r>
            <w:rPr>
              <w:spacing w:val="63"/>
              <w:position w:val="1"/>
            </w:rPr>
            <w:t xml:space="preserve"> </w:t>
          </w:r>
          <w:r>
            <w:rPr>
              <w:spacing w:val="-4"/>
              <w:position w:val="1"/>
            </w:rPr>
            <w:t>101</w:t>
          </w:r>
          <w:r>
            <w:rPr>
              <w:spacing w:val="-4"/>
              <w:position w:val="1"/>
            </w:rPr>
            <w:fldChar w:fldCharType="end"/>
          </w:r>
        </w:p>
        <w:p w14:paraId="0B55703E">
          <w:pPr>
            <w:pStyle w:val="2"/>
            <w:spacing w:before="163" w:line="278" w:lineRule="exact"/>
            <w:jc w:val="right"/>
          </w:pPr>
          <w:r>
            <w:fldChar w:fldCharType="begin"/>
          </w:r>
          <w:r>
            <w:instrText xml:space="preserve"> HYPERLINK \l "bookmark16" </w:instrText>
          </w:r>
          <w:r>
            <w:fldChar w:fldCharType="separate"/>
          </w:r>
          <w:r>
            <w:rPr>
              <w:spacing w:val="-12"/>
              <w:position w:val="1"/>
            </w:rPr>
            <w:t>4、湖北医药学院本科生优秀毕业生、优秀毕业生标兵评选实施办法103</w:t>
          </w:r>
          <w:r>
            <w:rPr>
              <w:spacing w:val="-12"/>
              <w:position w:val="1"/>
            </w:rPr>
            <w:fldChar w:fldCharType="end"/>
          </w:r>
        </w:p>
        <w:p w14:paraId="7F1660D0">
          <w:pPr>
            <w:pStyle w:val="2"/>
            <w:tabs>
              <w:tab w:val="right" w:leader="dot" w:pos="6224"/>
            </w:tabs>
            <w:spacing w:before="162" w:line="277" w:lineRule="exact"/>
            <w:ind w:left="414"/>
          </w:pPr>
          <w:r>
            <w:fldChar w:fldCharType="begin"/>
          </w:r>
          <w:r>
            <w:instrText xml:space="preserve"> HYPERLINK \l "bookmark17" </w:instrText>
          </w:r>
          <w:r>
            <w:fldChar w:fldCharType="separate"/>
          </w:r>
          <w:r>
            <w:rPr>
              <w:spacing w:val="6"/>
              <w:position w:val="1"/>
            </w:rPr>
            <w:t xml:space="preserve">5、湖北医药学院本科生综合素质测评及奖学金评定办法 </w:t>
          </w:r>
          <w:r>
            <w:rPr>
              <w:position w:val="1"/>
            </w:rPr>
            <w:tab/>
          </w:r>
          <w:r>
            <w:rPr>
              <w:spacing w:val="69"/>
              <w:position w:val="1"/>
            </w:rPr>
            <w:t xml:space="preserve"> </w:t>
          </w:r>
          <w:r>
            <w:rPr>
              <w:spacing w:val="-4"/>
              <w:position w:val="1"/>
            </w:rPr>
            <w:t>106</w:t>
          </w:r>
          <w:r>
            <w:rPr>
              <w:spacing w:val="-4"/>
              <w:position w:val="1"/>
            </w:rPr>
            <w:fldChar w:fldCharType="end"/>
          </w:r>
        </w:p>
        <w:p w14:paraId="3208290D">
          <w:pPr>
            <w:pStyle w:val="2"/>
            <w:tabs>
              <w:tab w:val="right" w:leader="dot" w:pos="6224"/>
            </w:tabs>
            <w:spacing w:before="164" w:line="279" w:lineRule="exact"/>
            <w:ind w:left="414"/>
          </w:pPr>
          <w:r>
            <w:fldChar w:fldCharType="begin"/>
          </w:r>
          <w:r>
            <w:instrText xml:space="preserve"> HYPERLINK \l "bookmark18" </w:instrText>
          </w:r>
          <w:r>
            <w:fldChar w:fldCharType="separate"/>
          </w:r>
          <w:r>
            <w:rPr>
              <w:spacing w:val="6"/>
              <w:position w:val="1"/>
            </w:rPr>
            <w:t xml:space="preserve">6、湖北医药学院学术诚信规范和学术不端行为处理办法 </w:t>
          </w:r>
          <w:r>
            <w:rPr>
              <w:position w:val="1"/>
            </w:rPr>
            <w:tab/>
          </w:r>
          <w:r>
            <w:rPr>
              <w:spacing w:val="69"/>
              <w:position w:val="1"/>
            </w:rPr>
            <w:t xml:space="preserve"> </w:t>
          </w:r>
          <w:r>
            <w:rPr>
              <w:spacing w:val="-4"/>
              <w:position w:val="1"/>
            </w:rPr>
            <w:t>112</w:t>
          </w:r>
          <w:r>
            <w:rPr>
              <w:spacing w:val="-4"/>
              <w:position w:val="1"/>
            </w:rPr>
            <w:fldChar w:fldCharType="end"/>
          </w:r>
        </w:p>
      </w:sdtContent>
    </w:sdt>
    <w:p w14:paraId="09E13C5B">
      <w:pPr>
        <w:spacing w:line="279" w:lineRule="exact"/>
        <w:sectPr>
          <w:pgSz w:w="8391" w:h="11906"/>
          <w:pgMar w:top="400" w:right="1079" w:bottom="400" w:left="1086" w:header="0" w:footer="0" w:gutter="0"/>
          <w:cols w:space="720" w:num="1"/>
        </w:sectPr>
      </w:pPr>
    </w:p>
    <w:p w14:paraId="3F7929D7">
      <w:pPr>
        <w:spacing w:line="277" w:lineRule="auto"/>
        <w:rPr>
          <w:rFonts w:ascii="Arial"/>
          <w:sz w:val="21"/>
        </w:rPr>
      </w:pPr>
    </w:p>
    <w:p w14:paraId="595C23D3">
      <w:pPr>
        <w:spacing w:line="277" w:lineRule="auto"/>
        <w:rPr>
          <w:rFonts w:ascii="Arial"/>
          <w:sz w:val="21"/>
        </w:rPr>
      </w:pPr>
    </w:p>
    <w:p w14:paraId="27BD3C3A">
      <w:pPr>
        <w:spacing w:line="277" w:lineRule="auto"/>
        <w:rPr>
          <w:rFonts w:ascii="Arial"/>
          <w:sz w:val="21"/>
        </w:rPr>
      </w:pPr>
    </w:p>
    <w:p w14:paraId="1E47AB81">
      <w:pPr>
        <w:spacing w:line="277" w:lineRule="auto"/>
        <w:rPr>
          <w:rFonts w:ascii="Arial"/>
          <w:sz w:val="21"/>
        </w:rPr>
      </w:pPr>
    </w:p>
    <w:sdt>
      <w:sdtPr>
        <w:rPr>
          <w:rFonts w:ascii="黑体" w:hAnsi="黑体" w:eastAsia="黑体" w:cs="黑体"/>
          <w:sz w:val="20"/>
          <w:szCs w:val="20"/>
        </w:rPr>
        <w:id w:val="147476055"/>
        <w:docPartObj>
          <w:docPartGallery w:val="Table of Contents"/>
          <w:docPartUnique/>
        </w:docPartObj>
      </w:sdtPr>
      <w:sdtEndPr>
        <w:rPr>
          <w:rFonts w:ascii="宋体" w:hAnsi="宋体" w:eastAsia="宋体" w:cs="宋体"/>
          <w:sz w:val="20"/>
          <w:szCs w:val="20"/>
        </w:rPr>
      </w:sdtEndPr>
      <w:sdtContent>
        <w:p w14:paraId="7BCAEA02">
          <w:pPr>
            <w:pStyle w:val="2"/>
            <w:spacing w:before="65" w:line="277" w:lineRule="exact"/>
            <w:jc w:val="right"/>
          </w:pPr>
          <w:r>
            <w:fldChar w:fldCharType="begin"/>
          </w:r>
          <w:r>
            <w:instrText xml:space="preserve"> HYPERLINK \l "bookmark19" </w:instrText>
          </w:r>
          <w:r>
            <w:fldChar w:fldCharType="separate"/>
          </w:r>
          <w:r>
            <w:rPr>
              <w:rFonts w:ascii="黑体" w:hAnsi="黑体" w:eastAsia="黑体" w:cs="黑体"/>
              <w:spacing w:val="-8"/>
              <w:position w:val="1"/>
            </w:rPr>
            <w:t>五、学生资助</w:t>
          </w:r>
          <w:r>
            <w:rPr>
              <w:rFonts w:ascii="黑体" w:hAnsi="黑体" w:eastAsia="黑体" w:cs="黑体"/>
              <w:spacing w:val="22"/>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4"/>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8"/>
              <w:position w:val="1"/>
            </w:rPr>
            <w:t xml:space="preserve"> </w:t>
          </w:r>
          <w:r>
            <w:rPr>
              <w:rFonts w:ascii="黑体" w:hAnsi="黑体" w:eastAsia="黑体" w:cs="黑体"/>
              <w:strike/>
              <w:spacing w:val="63"/>
              <w:position w:val="1"/>
            </w:rPr>
            <w:t xml:space="preserve"> </w:t>
          </w:r>
          <w:r>
            <w:rPr>
              <w:rFonts w:ascii="黑体" w:hAnsi="黑体" w:eastAsia="黑体" w:cs="黑体"/>
              <w:spacing w:val="65"/>
              <w:position w:val="1"/>
            </w:rPr>
            <w:t xml:space="preserve"> </w:t>
          </w:r>
          <w:r>
            <w:rPr>
              <w:spacing w:val="-8"/>
              <w:position w:val="1"/>
            </w:rPr>
            <w:t>118</w:t>
          </w:r>
          <w:r>
            <w:rPr>
              <w:spacing w:val="-8"/>
              <w:position w:val="1"/>
            </w:rPr>
            <w:fldChar w:fldCharType="end"/>
          </w:r>
        </w:p>
        <w:p w14:paraId="482E6217">
          <w:pPr>
            <w:pStyle w:val="2"/>
            <w:spacing w:before="164" w:line="278" w:lineRule="exact"/>
            <w:ind w:left="429"/>
          </w:pPr>
          <w:r>
            <w:fldChar w:fldCharType="begin"/>
          </w:r>
          <w:r>
            <w:instrText xml:space="preserve"> HYPERLINK \l "bookmark20" </w:instrText>
          </w:r>
          <w:r>
            <w:fldChar w:fldCharType="separate"/>
          </w:r>
          <w:r>
            <w:rPr>
              <w:spacing w:val="5"/>
              <w:position w:val="1"/>
            </w:rPr>
            <w:t>1、湖北医药学院本科生国家奖助学金评定</w:t>
          </w:r>
          <w:r>
            <w:rPr>
              <w:spacing w:val="4"/>
              <w:position w:val="1"/>
            </w:rPr>
            <w:t>及发放管理办法</w:t>
          </w:r>
          <w:r>
            <w:rPr>
              <w:spacing w:val="4"/>
              <w:position w:val="1"/>
            </w:rPr>
            <w:fldChar w:fldCharType="end"/>
          </w:r>
        </w:p>
        <w:p w14:paraId="3AB79321">
          <w:pPr>
            <w:pStyle w:val="2"/>
            <w:tabs>
              <w:tab w:val="right" w:leader="dot" w:pos="6224"/>
            </w:tabs>
            <w:spacing w:before="163" w:line="301" w:lineRule="exact"/>
            <w:ind w:left="321"/>
          </w:pPr>
          <w:r>
            <w:fldChar w:fldCharType="begin"/>
          </w:r>
          <w:r>
            <w:instrText xml:space="preserve"> HYPERLINK \l "bookmark20" </w:instrText>
          </w:r>
          <w:r>
            <w:fldChar w:fldCharType="separate"/>
          </w:r>
          <w:r>
            <w:rPr>
              <w:position w:val="2"/>
            </w:rPr>
            <w:tab/>
          </w:r>
          <w:r>
            <w:rPr>
              <w:spacing w:val="17"/>
              <w:position w:val="2"/>
            </w:rPr>
            <w:t xml:space="preserve">     </w:t>
          </w:r>
          <w:r>
            <w:rPr>
              <w:spacing w:val="-4"/>
              <w:position w:val="2"/>
            </w:rPr>
            <w:t>118</w:t>
          </w:r>
          <w:r>
            <w:rPr>
              <w:spacing w:val="-4"/>
              <w:position w:val="2"/>
            </w:rPr>
            <w:fldChar w:fldCharType="end"/>
          </w:r>
        </w:p>
        <w:p w14:paraId="2E77B2E8">
          <w:pPr>
            <w:pStyle w:val="2"/>
            <w:spacing w:before="138" w:line="279" w:lineRule="exact"/>
            <w:jc w:val="right"/>
          </w:pPr>
          <w:r>
            <w:fldChar w:fldCharType="begin"/>
          </w:r>
          <w:r>
            <w:instrText xml:space="preserve"> HYPERLINK \l "bookmark21" </w:instrText>
          </w:r>
          <w:r>
            <w:fldChar w:fldCharType="separate"/>
          </w:r>
          <w:r>
            <w:rPr>
              <w:spacing w:val="4"/>
              <w:position w:val="1"/>
            </w:rPr>
            <w:t xml:space="preserve">2、湖北医药学院家庭经济困难学生认定办法 </w:t>
          </w:r>
          <w:r>
            <w:rPr>
              <w:strike/>
              <w:spacing w:val="66"/>
              <w:position w:val="1"/>
            </w:rPr>
            <w:t xml:space="preserve"> </w:t>
          </w:r>
          <w:r>
            <w:rPr>
              <w:spacing w:val="-47"/>
              <w:position w:val="1"/>
            </w:rPr>
            <w:t xml:space="preserve"> </w:t>
          </w:r>
          <w:r>
            <w:rPr>
              <w:strike/>
              <w:spacing w:val="67"/>
              <w:position w:val="1"/>
            </w:rPr>
            <w:t xml:space="preserve"> </w:t>
          </w:r>
          <w:r>
            <w:rPr>
              <w:spacing w:val="-50"/>
              <w:position w:val="1"/>
            </w:rPr>
            <w:t xml:space="preserve"> </w:t>
          </w:r>
          <w:r>
            <w:rPr>
              <w:strike/>
              <w:spacing w:val="67"/>
              <w:position w:val="1"/>
            </w:rPr>
            <w:t xml:space="preserve"> </w:t>
          </w:r>
          <w:r>
            <w:rPr>
              <w:spacing w:val="-49"/>
              <w:position w:val="1"/>
            </w:rPr>
            <w:t xml:space="preserve"> </w:t>
          </w:r>
          <w:r>
            <w:rPr>
              <w:strike/>
              <w:spacing w:val="67"/>
              <w:position w:val="1"/>
            </w:rPr>
            <w:t xml:space="preserve"> </w:t>
          </w:r>
          <w:r>
            <w:rPr>
              <w:spacing w:val="-50"/>
              <w:position w:val="1"/>
            </w:rPr>
            <w:t xml:space="preserve"> </w:t>
          </w:r>
          <w:r>
            <w:rPr>
              <w:strike/>
              <w:spacing w:val="67"/>
              <w:position w:val="1"/>
            </w:rPr>
            <w:t xml:space="preserve"> </w:t>
          </w:r>
          <w:r>
            <w:rPr>
              <w:spacing w:val="-50"/>
              <w:position w:val="1"/>
            </w:rPr>
            <w:t xml:space="preserve"> </w:t>
          </w:r>
          <w:r>
            <w:rPr>
              <w:strike/>
              <w:spacing w:val="67"/>
              <w:position w:val="1"/>
            </w:rPr>
            <w:t xml:space="preserve"> </w:t>
          </w:r>
          <w:r>
            <w:rPr>
              <w:spacing w:val="63"/>
              <w:position w:val="1"/>
            </w:rPr>
            <w:t xml:space="preserve"> </w:t>
          </w:r>
          <w:r>
            <w:rPr>
              <w:spacing w:val="3"/>
              <w:position w:val="1"/>
            </w:rPr>
            <w:t>126</w:t>
          </w:r>
          <w:r>
            <w:rPr>
              <w:spacing w:val="3"/>
              <w:position w:val="1"/>
            </w:rPr>
            <w:fldChar w:fldCharType="end"/>
          </w:r>
        </w:p>
        <w:p w14:paraId="72D269FF">
          <w:pPr>
            <w:pStyle w:val="2"/>
            <w:spacing w:before="163" w:line="278" w:lineRule="exact"/>
            <w:jc w:val="right"/>
          </w:pPr>
          <w:r>
            <w:fldChar w:fldCharType="begin"/>
          </w:r>
          <w:r>
            <w:instrText xml:space="preserve"> HYPERLINK \l "bookmark22" </w:instrText>
          </w:r>
          <w:r>
            <w:fldChar w:fldCharType="separate"/>
          </w:r>
          <w:r>
            <w:rPr>
              <w:spacing w:val="3"/>
              <w:position w:val="1"/>
            </w:rPr>
            <w:t xml:space="preserve">3、湖北医药学院学生临时困难补助管理办法 </w:t>
          </w:r>
          <w:r>
            <w:rPr>
              <w:strike/>
              <w:spacing w:val="84"/>
              <w:position w:val="1"/>
            </w:rPr>
            <w:t xml:space="preserve"> </w:t>
          </w:r>
          <w:r>
            <w:rPr>
              <w:spacing w:val="-47"/>
              <w:position w:val="1"/>
            </w:rPr>
            <w:t xml:space="preserve"> </w:t>
          </w:r>
          <w:r>
            <w:rPr>
              <w:strike/>
              <w:spacing w:val="66"/>
              <w:position w:val="1"/>
            </w:rPr>
            <w:t xml:space="preserve"> </w:t>
          </w:r>
          <w:r>
            <w:rPr>
              <w:spacing w:val="-49"/>
              <w:position w:val="1"/>
            </w:rPr>
            <w:t xml:space="preserve"> </w:t>
          </w:r>
          <w:r>
            <w:rPr>
              <w:strike/>
              <w:spacing w:val="67"/>
              <w:position w:val="1"/>
            </w:rPr>
            <w:t xml:space="preserve"> </w:t>
          </w:r>
          <w:r>
            <w:rPr>
              <w:spacing w:val="-50"/>
              <w:position w:val="1"/>
            </w:rPr>
            <w:t xml:space="preserve"> </w:t>
          </w:r>
          <w:r>
            <w:rPr>
              <w:strike/>
              <w:spacing w:val="67"/>
              <w:position w:val="1"/>
            </w:rPr>
            <w:t xml:space="preserve"> </w:t>
          </w:r>
          <w:r>
            <w:rPr>
              <w:spacing w:val="-49"/>
              <w:position w:val="1"/>
            </w:rPr>
            <w:t xml:space="preserve"> </w:t>
          </w:r>
          <w:r>
            <w:rPr>
              <w:strike/>
              <w:spacing w:val="67"/>
              <w:position w:val="1"/>
            </w:rPr>
            <w:t xml:space="preserve"> </w:t>
          </w:r>
          <w:r>
            <w:rPr>
              <w:spacing w:val="-50"/>
              <w:position w:val="1"/>
            </w:rPr>
            <w:t xml:space="preserve"> </w:t>
          </w:r>
          <w:r>
            <w:rPr>
              <w:strike/>
              <w:spacing w:val="67"/>
              <w:position w:val="1"/>
            </w:rPr>
            <w:t xml:space="preserve"> </w:t>
          </w:r>
          <w:r>
            <w:rPr>
              <w:spacing w:val="63"/>
              <w:position w:val="1"/>
            </w:rPr>
            <w:t xml:space="preserve"> </w:t>
          </w:r>
          <w:r>
            <w:rPr>
              <w:spacing w:val="3"/>
              <w:position w:val="1"/>
            </w:rPr>
            <w:t>135</w:t>
          </w:r>
          <w:r>
            <w:rPr>
              <w:spacing w:val="3"/>
              <w:position w:val="1"/>
            </w:rPr>
            <w:fldChar w:fldCharType="end"/>
          </w:r>
        </w:p>
        <w:p w14:paraId="5AEF26D0">
          <w:pPr>
            <w:pStyle w:val="2"/>
            <w:spacing w:before="161" w:line="277" w:lineRule="exact"/>
            <w:jc w:val="right"/>
          </w:pPr>
          <w:r>
            <w:fldChar w:fldCharType="begin"/>
          </w:r>
          <w:r>
            <w:instrText xml:space="preserve"> HYPERLINK \l "bookmark23" </w:instrText>
          </w:r>
          <w:r>
            <w:fldChar w:fldCharType="separate"/>
          </w:r>
          <w:r>
            <w:rPr>
              <w:spacing w:val="3"/>
              <w:position w:val="1"/>
            </w:rPr>
            <w:t xml:space="preserve">4、湖北医药学院学生勤工助学管理办法 </w:t>
          </w:r>
          <w:r>
            <w:rPr>
              <w:strike/>
              <w:spacing w:val="74"/>
              <w:position w:val="1"/>
            </w:rPr>
            <w:t xml:space="preserve"> </w:t>
          </w:r>
          <w:r>
            <w:rPr>
              <w:spacing w:val="-46"/>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7"/>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7"/>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65"/>
              <w:position w:val="1"/>
            </w:rPr>
            <w:t xml:space="preserve"> </w:t>
          </w:r>
          <w:r>
            <w:rPr>
              <w:spacing w:val="3"/>
              <w:position w:val="1"/>
            </w:rPr>
            <w:t>138</w:t>
          </w:r>
          <w:r>
            <w:rPr>
              <w:spacing w:val="3"/>
              <w:position w:val="1"/>
            </w:rPr>
            <w:fldChar w:fldCharType="end"/>
          </w:r>
        </w:p>
        <w:p w14:paraId="131DE1FB">
          <w:pPr>
            <w:pStyle w:val="2"/>
            <w:spacing w:before="164" w:line="277" w:lineRule="exact"/>
            <w:jc w:val="right"/>
          </w:pPr>
          <w:r>
            <w:fldChar w:fldCharType="begin"/>
          </w:r>
          <w:r>
            <w:instrText xml:space="preserve"> HYPERLINK \l "bookmark24" </w:instrText>
          </w:r>
          <w:r>
            <w:fldChar w:fldCharType="separate"/>
          </w:r>
          <w:r>
            <w:rPr>
              <w:rFonts w:ascii="黑体" w:hAnsi="黑体" w:eastAsia="黑体" w:cs="黑体"/>
              <w:spacing w:val="-8"/>
              <w:position w:val="1"/>
            </w:rPr>
            <w:t>六、团学组织</w:t>
          </w:r>
          <w:r>
            <w:rPr>
              <w:rFonts w:ascii="黑体" w:hAnsi="黑体" w:eastAsia="黑体" w:cs="黑体"/>
              <w:spacing w:val="22"/>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2"/>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5"/>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6"/>
              <w:position w:val="1"/>
            </w:rPr>
            <w:t xml:space="preserve"> </w:t>
          </w:r>
          <w:r>
            <w:rPr>
              <w:rFonts w:ascii="黑体" w:hAnsi="黑体" w:eastAsia="黑体" w:cs="黑体"/>
              <w:strike/>
              <w:spacing w:val="64"/>
              <w:position w:val="1"/>
            </w:rPr>
            <w:t xml:space="preserve"> </w:t>
          </w:r>
          <w:r>
            <w:rPr>
              <w:rFonts w:ascii="黑体" w:hAnsi="黑体" w:eastAsia="黑体" w:cs="黑体"/>
              <w:spacing w:val="-46"/>
              <w:position w:val="1"/>
            </w:rPr>
            <w:t xml:space="preserve"> </w:t>
          </w:r>
          <w:r>
            <w:rPr>
              <w:rFonts w:ascii="黑体" w:hAnsi="黑体" w:eastAsia="黑体" w:cs="黑体"/>
              <w:strike/>
              <w:spacing w:val="63"/>
              <w:position w:val="1"/>
            </w:rPr>
            <w:t xml:space="preserve"> </w:t>
          </w:r>
          <w:r>
            <w:rPr>
              <w:rFonts w:ascii="黑体" w:hAnsi="黑体" w:eastAsia="黑体" w:cs="黑体"/>
              <w:spacing w:val="-48"/>
              <w:position w:val="1"/>
            </w:rPr>
            <w:t xml:space="preserve"> </w:t>
          </w:r>
          <w:r>
            <w:rPr>
              <w:rFonts w:ascii="黑体" w:hAnsi="黑体" w:eastAsia="黑体" w:cs="黑体"/>
              <w:strike/>
              <w:spacing w:val="63"/>
              <w:position w:val="1"/>
            </w:rPr>
            <w:t xml:space="preserve"> </w:t>
          </w:r>
          <w:r>
            <w:rPr>
              <w:rFonts w:ascii="黑体" w:hAnsi="黑体" w:eastAsia="黑体" w:cs="黑体"/>
              <w:spacing w:val="65"/>
              <w:position w:val="1"/>
            </w:rPr>
            <w:t xml:space="preserve"> </w:t>
          </w:r>
          <w:r>
            <w:rPr>
              <w:spacing w:val="-8"/>
              <w:position w:val="1"/>
            </w:rPr>
            <w:t>142</w:t>
          </w:r>
          <w:r>
            <w:rPr>
              <w:spacing w:val="-8"/>
              <w:position w:val="1"/>
            </w:rPr>
            <w:fldChar w:fldCharType="end"/>
          </w:r>
        </w:p>
        <w:p w14:paraId="03599ECF">
          <w:pPr>
            <w:pStyle w:val="2"/>
            <w:spacing w:before="165" w:line="277" w:lineRule="exact"/>
            <w:jc w:val="right"/>
          </w:pPr>
          <w:r>
            <w:fldChar w:fldCharType="begin"/>
          </w:r>
          <w:r>
            <w:instrText xml:space="preserve"> HYPERLINK \l "bookmark25" </w:instrText>
          </w:r>
          <w:r>
            <w:fldChar w:fldCharType="separate"/>
          </w:r>
          <w:r>
            <w:rPr>
              <w:spacing w:val="2"/>
              <w:position w:val="1"/>
            </w:rPr>
            <w:t xml:space="preserve">1、湖北医药学院学生组织和社团简介 </w:t>
          </w:r>
          <w:r>
            <w:rPr>
              <w:strike/>
              <w:spacing w:val="66"/>
              <w:position w:val="1"/>
            </w:rPr>
            <w:t xml:space="preserve"> </w:t>
          </w:r>
          <w:r>
            <w:rPr>
              <w:spacing w:val="-48"/>
              <w:position w:val="1"/>
            </w:rPr>
            <w:t xml:space="preserve"> </w:t>
          </w:r>
          <w:r>
            <w:rPr>
              <w:strike/>
              <w:spacing w:val="63"/>
              <w:position w:val="1"/>
            </w:rPr>
            <w:t xml:space="preserve"> </w:t>
          </w:r>
          <w:r>
            <w:rPr>
              <w:spacing w:val="-48"/>
              <w:position w:val="1"/>
            </w:rPr>
            <w:t xml:space="preserve"> </w:t>
          </w:r>
          <w:r>
            <w:rPr>
              <w:strike/>
              <w:spacing w:val="64"/>
              <w:position w:val="1"/>
            </w:rPr>
            <w:t xml:space="preserve"> </w:t>
          </w:r>
          <w:r>
            <w:rPr>
              <w:spacing w:val="-48"/>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7"/>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7"/>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63"/>
              <w:position w:val="1"/>
            </w:rPr>
            <w:t xml:space="preserve"> </w:t>
          </w:r>
          <w:r>
            <w:rPr>
              <w:spacing w:val="2"/>
              <w:position w:val="1"/>
            </w:rPr>
            <w:t>142</w:t>
          </w:r>
          <w:r>
            <w:rPr>
              <w:spacing w:val="2"/>
              <w:position w:val="1"/>
            </w:rPr>
            <w:fldChar w:fldCharType="end"/>
          </w:r>
        </w:p>
        <w:p w14:paraId="04BA3363">
          <w:pPr>
            <w:pStyle w:val="2"/>
            <w:spacing w:before="162" w:line="278" w:lineRule="exact"/>
            <w:jc w:val="right"/>
          </w:pPr>
          <w:r>
            <w:fldChar w:fldCharType="begin"/>
          </w:r>
          <w:r>
            <w:instrText xml:space="preserve"> HYPERLINK \l "bookmark26" </w:instrText>
          </w:r>
          <w:r>
            <w:fldChar w:fldCharType="separate"/>
          </w:r>
          <w:r>
            <w:rPr>
              <w:spacing w:val="2"/>
              <w:position w:val="1"/>
            </w:rPr>
            <w:t xml:space="preserve">2、湖北医药学院学生社团管理办法 </w:t>
          </w:r>
          <w:r>
            <w:rPr>
              <w:strike/>
              <w:spacing w:val="75"/>
              <w:position w:val="1"/>
            </w:rPr>
            <w:t xml:space="preserve"> </w:t>
          </w:r>
          <w:r>
            <w:rPr>
              <w:spacing w:val="-47"/>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7"/>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7"/>
              <w:position w:val="1"/>
            </w:rPr>
            <w:t xml:space="preserve"> </w:t>
          </w:r>
          <w:r>
            <w:rPr>
              <w:strike/>
              <w:spacing w:val="63"/>
              <w:position w:val="1"/>
            </w:rPr>
            <w:t xml:space="preserve"> </w:t>
          </w:r>
          <w:r>
            <w:rPr>
              <w:spacing w:val="-50"/>
              <w:position w:val="1"/>
            </w:rPr>
            <w:t xml:space="preserve"> </w:t>
          </w:r>
          <w:r>
            <w:rPr>
              <w:strike/>
              <w:spacing w:val="63"/>
              <w:position w:val="1"/>
            </w:rPr>
            <w:t xml:space="preserve"> </w:t>
          </w:r>
          <w:r>
            <w:rPr>
              <w:spacing w:val="-49"/>
              <w:position w:val="1"/>
            </w:rPr>
            <w:t xml:space="preserve"> </w:t>
          </w:r>
          <w:r>
            <w:rPr>
              <w:strike/>
              <w:spacing w:val="63"/>
              <w:position w:val="1"/>
            </w:rPr>
            <w:t xml:space="preserve"> </w:t>
          </w:r>
          <w:r>
            <w:rPr>
              <w:spacing w:val="-50"/>
              <w:position w:val="1"/>
            </w:rPr>
            <w:t xml:space="preserve"> </w:t>
          </w:r>
          <w:r>
            <w:rPr>
              <w:strike/>
              <w:spacing w:val="63"/>
              <w:position w:val="1"/>
            </w:rPr>
            <w:t xml:space="preserve"> </w:t>
          </w:r>
          <w:r>
            <w:rPr>
              <w:spacing w:val="63"/>
              <w:position w:val="1"/>
            </w:rPr>
            <w:t xml:space="preserve"> </w:t>
          </w:r>
          <w:r>
            <w:rPr>
              <w:spacing w:val="2"/>
              <w:position w:val="1"/>
            </w:rPr>
            <w:t>146</w:t>
          </w:r>
          <w:r>
            <w:rPr>
              <w:spacing w:val="2"/>
              <w:position w:val="1"/>
            </w:rPr>
            <w:fldChar w:fldCharType="end"/>
          </w:r>
        </w:p>
        <w:p w14:paraId="0C81DF51">
          <w:pPr>
            <w:pStyle w:val="2"/>
            <w:spacing w:before="164" w:line="277" w:lineRule="exact"/>
            <w:jc w:val="right"/>
          </w:pPr>
          <w:r>
            <w:fldChar w:fldCharType="begin"/>
          </w:r>
          <w:r>
            <w:instrText xml:space="preserve"> HYPERLINK \l "bookmark27" </w:instrText>
          </w:r>
          <w:r>
            <w:fldChar w:fldCharType="separate"/>
          </w:r>
          <w:r>
            <w:rPr>
              <w:spacing w:val="3"/>
              <w:position w:val="1"/>
            </w:rPr>
            <w:t xml:space="preserve">3、湖北医药学院学生社会实践管理办法 </w:t>
          </w:r>
          <w:r>
            <w:rPr>
              <w:strike/>
              <w:spacing w:val="67"/>
              <w:position w:val="1"/>
            </w:rPr>
            <w:t xml:space="preserve"> </w:t>
          </w:r>
          <w:r>
            <w:rPr>
              <w:spacing w:val="-46"/>
              <w:position w:val="1"/>
            </w:rPr>
            <w:t xml:space="preserve"> </w:t>
          </w:r>
          <w:r>
            <w:rPr>
              <w:strike/>
              <w:spacing w:val="63"/>
              <w:position w:val="1"/>
            </w:rPr>
            <w:t xml:space="preserve"> </w:t>
          </w:r>
          <w:r>
            <w:rPr>
              <w:spacing w:val="-47"/>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7"/>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47"/>
              <w:position w:val="1"/>
            </w:rPr>
            <w:t xml:space="preserve"> </w:t>
          </w:r>
          <w:r>
            <w:rPr>
              <w:strike/>
              <w:spacing w:val="63"/>
              <w:position w:val="1"/>
            </w:rPr>
            <w:t xml:space="preserve"> </w:t>
          </w:r>
          <w:r>
            <w:rPr>
              <w:spacing w:val="-48"/>
              <w:position w:val="1"/>
            </w:rPr>
            <w:t xml:space="preserve"> </w:t>
          </w:r>
          <w:r>
            <w:rPr>
              <w:strike/>
              <w:spacing w:val="63"/>
              <w:position w:val="1"/>
            </w:rPr>
            <w:t xml:space="preserve"> </w:t>
          </w:r>
          <w:r>
            <w:rPr>
              <w:spacing w:val="65"/>
              <w:position w:val="1"/>
            </w:rPr>
            <w:t xml:space="preserve"> </w:t>
          </w:r>
          <w:r>
            <w:rPr>
              <w:spacing w:val="3"/>
              <w:position w:val="1"/>
            </w:rPr>
            <w:t>157</w:t>
          </w:r>
          <w:r>
            <w:rPr>
              <w:spacing w:val="3"/>
              <w:position w:val="1"/>
            </w:rPr>
            <w:fldChar w:fldCharType="end"/>
          </w:r>
        </w:p>
      </w:sdtContent>
    </w:sdt>
    <w:p w14:paraId="2CBDF267">
      <w:pPr>
        <w:spacing w:line="277" w:lineRule="exact"/>
        <w:sectPr>
          <w:pgSz w:w="8391" w:h="11906"/>
          <w:pgMar w:top="400" w:right="1076" w:bottom="400" w:left="1089" w:header="0" w:footer="0" w:gutter="0"/>
          <w:cols w:space="720" w:num="1"/>
        </w:sectPr>
      </w:pPr>
    </w:p>
    <w:p w14:paraId="7CC57D67">
      <w:pPr>
        <w:spacing w:line="284" w:lineRule="auto"/>
        <w:rPr>
          <w:rFonts w:ascii="Arial"/>
          <w:sz w:val="21"/>
        </w:rPr>
      </w:pPr>
    </w:p>
    <w:p w14:paraId="5E0B3EC4">
      <w:pPr>
        <w:spacing w:line="284" w:lineRule="auto"/>
        <w:rPr>
          <w:rFonts w:ascii="Arial"/>
          <w:sz w:val="21"/>
        </w:rPr>
      </w:pPr>
      <w:r>
        <w:drawing>
          <wp:anchor distT="0" distB="0" distL="0" distR="0" simplePos="0" relativeHeight="251660288" behindDoc="1" locked="0" layoutInCell="1" allowOverlap="1">
            <wp:simplePos x="0" y="0"/>
            <wp:positionH relativeFrom="column">
              <wp:posOffset>3681730</wp:posOffset>
            </wp:positionH>
            <wp:positionV relativeFrom="paragraph">
              <wp:posOffset>212090</wp:posOffset>
            </wp:positionV>
            <wp:extent cx="504190" cy="47371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504444" cy="473964"/>
                    </a:xfrm>
                    <a:prstGeom prst="rect">
                      <a:avLst/>
                    </a:prstGeom>
                  </pic:spPr>
                </pic:pic>
              </a:graphicData>
            </a:graphic>
          </wp:anchor>
        </w:drawing>
      </w:r>
    </w:p>
    <w:p w14:paraId="6CCFFBA5">
      <w:pPr>
        <w:spacing w:before="65" w:line="212" w:lineRule="auto"/>
        <w:ind w:left="3648"/>
        <w:rPr>
          <w:rFonts w:ascii="黑体" w:hAnsi="黑体" w:eastAsia="黑体" w:cs="黑体"/>
          <w:sz w:val="20"/>
          <w:szCs w:val="20"/>
        </w:rPr>
      </w:pPr>
      <w:r>
        <w:rPr>
          <w:rFonts w:ascii="黑体" w:hAnsi="黑体" w:eastAsia="黑体" w:cs="黑体"/>
          <w:spacing w:val="7"/>
          <w:sz w:val="20"/>
          <w:szCs w:val="20"/>
        </w:rPr>
        <w:t>学生办事服务指南</w:t>
      </w:r>
    </w:p>
    <w:p w14:paraId="0C730C2E">
      <w:pPr>
        <w:spacing w:line="25" w:lineRule="exact"/>
        <w:ind w:firstLine="2225"/>
      </w:pPr>
      <w:r>
        <w:drawing>
          <wp:inline distT="0" distB="0" distL="0" distR="0">
            <wp:extent cx="2360930" cy="158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2361526" cy="16293"/>
                    </a:xfrm>
                    <a:prstGeom prst="rect">
                      <a:avLst/>
                    </a:prstGeom>
                  </pic:spPr>
                </pic:pic>
              </a:graphicData>
            </a:graphic>
          </wp:inline>
        </w:drawing>
      </w:r>
    </w:p>
    <w:p w14:paraId="3B67FA1A">
      <w:pPr>
        <w:spacing w:line="357" w:lineRule="auto"/>
        <w:rPr>
          <w:rFonts w:ascii="Arial"/>
          <w:sz w:val="21"/>
        </w:rPr>
      </w:pPr>
    </w:p>
    <w:p w14:paraId="6BF8C3C9">
      <w:pPr>
        <w:spacing w:line="357" w:lineRule="auto"/>
        <w:rPr>
          <w:rFonts w:ascii="Arial"/>
          <w:sz w:val="21"/>
        </w:rPr>
      </w:pPr>
      <w:r>
        <w:drawing>
          <wp:anchor distT="0" distB="0" distL="0" distR="0" simplePos="0" relativeHeight="251661312" behindDoc="0" locked="0" layoutInCell="1" allowOverlap="1">
            <wp:simplePos x="0" y="0"/>
            <wp:positionH relativeFrom="column">
              <wp:posOffset>0</wp:posOffset>
            </wp:positionH>
            <wp:positionV relativeFrom="paragraph">
              <wp:posOffset>118110</wp:posOffset>
            </wp:positionV>
            <wp:extent cx="1769110" cy="2984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1769364" cy="298703"/>
                    </a:xfrm>
                    <a:prstGeom prst="rect">
                      <a:avLst/>
                    </a:prstGeom>
                  </pic:spPr>
                </pic:pic>
              </a:graphicData>
            </a:graphic>
          </wp:anchor>
        </w:drawing>
      </w:r>
    </w:p>
    <w:p w14:paraId="7D54F2CC">
      <w:pPr>
        <w:pStyle w:val="2"/>
        <w:spacing w:before="78" w:line="213" w:lineRule="auto"/>
        <w:ind w:left="2821"/>
        <w:rPr>
          <w:sz w:val="24"/>
          <w:szCs w:val="24"/>
        </w:rPr>
      </w:pPr>
      <w:r>
        <w:rPr>
          <w:spacing w:val="-9"/>
          <w:sz w:val="24"/>
          <w:szCs w:val="24"/>
        </w:rPr>
        <w:t>“一站式”社区综合服务大厅</w:t>
      </w:r>
    </w:p>
    <w:p w14:paraId="232A8A08">
      <w:pPr>
        <w:spacing w:line="254" w:lineRule="auto"/>
        <w:rPr>
          <w:rFonts w:ascii="Arial"/>
          <w:sz w:val="21"/>
        </w:rPr>
      </w:pPr>
    </w:p>
    <w:p w14:paraId="0C40D944">
      <w:pPr>
        <w:spacing w:line="254" w:lineRule="auto"/>
        <w:rPr>
          <w:rFonts w:ascii="Arial"/>
          <w:sz w:val="21"/>
        </w:rPr>
      </w:pPr>
    </w:p>
    <w:p w14:paraId="712DD644">
      <w:pPr>
        <w:spacing w:line="254" w:lineRule="auto"/>
        <w:rPr>
          <w:rFonts w:ascii="Arial"/>
          <w:sz w:val="21"/>
        </w:rPr>
      </w:pPr>
    </w:p>
    <w:p w14:paraId="5DFDB91B">
      <w:pPr>
        <w:spacing w:line="254" w:lineRule="auto"/>
        <w:rPr>
          <w:rFonts w:ascii="Arial"/>
          <w:sz w:val="21"/>
        </w:rPr>
      </w:pPr>
    </w:p>
    <w:p w14:paraId="3676239B">
      <w:pPr>
        <w:spacing w:line="254" w:lineRule="auto"/>
        <w:rPr>
          <w:rFonts w:ascii="Arial"/>
          <w:sz w:val="21"/>
        </w:rPr>
      </w:pPr>
    </w:p>
    <w:p w14:paraId="30C2141D">
      <w:pPr>
        <w:spacing w:line="255" w:lineRule="auto"/>
        <w:rPr>
          <w:rFonts w:ascii="Arial"/>
          <w:sz w:val="21"/>
        </w:rPr>
      </w:pPr>
    </w:p>
    <w:p w14:paraId="79084EE0">
      <w:pPr>
        <w:spacing w:line="255" w:lineRule="auto"/>
        <w:rPr>
          <w:rFonts w:ascii="Arial"/>
          <w:sz w:val="21"/>
        </w:rPr>
      </w:pPr>
    </w:p>
    <w:p w14:paraId="42768712">
      <w:pPr>
        <w:spacing w:line="255" w:lineRule="auto"/>
        <w:rPr>
          <w:rFonts w:ascii="Arial"/>
          <w:sz w:val="21"/>
        </w:rPr>
      </w:pPr>
    </w:p>
    <w:p w14:paraId="3302F7BB">
      <w:pPr>
        <w:spacing w:before="134" w:line="225" w:lineRule="auto"/>
        <w:ind w:left="1210"/>
        <w:outlineLvl w:val="0"/>
        <w:rPr>
          <w:rFonts w:ascii="黑体" w:hAnsi="黑体" w:eastAsia="黑体" w:cs="黑体"/>
          <w:sz w:val="41"/>
          <w:szCs w:val="41"/>
        </w:rPr>
      </w:pPr>
      <w:r>
        <w:rPr>
          <w:rFonts w:ascii="黑体" w:hAnsi="黑体" w:eastAsia="黑体" w:cs="黑体"/>
          <w:spacing w:val="-5"/>
          <w:sz w:val="41"/>
          <w:szCs w:val="41"/>
        </w:rPr>
        <w:t>办</w:t>
      </w:r>
      <w:r>
        <w:rPr>
          <w:rFonts w:ascii="黑体" w:hAnsi="黑体" w:eastAsia="黑体" w:cs="黑体"/>
          <w:spacing w:val="32"/>
          <w:sz w:val="41"/>
          <w:szCs w:val="41"/>
        </w:rPr>
        <w:t xml:space="preserve"> </w:t>
      </w:r>
      <w:r>
        <w:rPr>
          <w:rFonts w:ascii="黑体" w:hAnsi="黑体" w:eastAsia="黑体" w:cs="黑体"/>
          <w:spacing w:val="-5"/>
          <w:sz w:val="41"/>
          <w:szCs w:val="41"/>
        </w:rPr>
        <w:t>事 服</w:t>
      </w:r>
      <w:r>
        <w:rPr>
          <w:rFonts w:ascii="黑体" w:hAnsi="黑体" w:eastAsia="黑体" w:cs="黑体"/>
          <w:spacing w:val="27"/>
          <w:sz w:val="41"/>
          <w:szCs w:val="41"/>
        </w:rPr>
        <w:t xml:space="preserve"> </w:t>
      </w:r>
      <w:r>
        <w:rPr>
          <w:rFonts w:ascii="黑体" w:hAnsi="黑体" w:eastAsia="黑体" w:cs="黑体"/>
          <w:spacing w:val="-5"/>
          <w:sz w:val="41"/>
          <w:szCs w:val="41"/>
        </w:rPr>
        <w:t>务</w:t>
      </w:r>
      <w:r>
        <w:rPr>
          <w:rFonts w:ascii="黑体" w:hAnsi="黑体" w:eastAsia="黑体" w:cs="黑体"/>
          <w:spacing w:val="19"/>
          <w:sz w:val="41"/>
          <w:szCs w:val="41"/>
        </w:rPr>
        <w:t xml:space="preserve"> </w:t>
      </w:r>
      <w:r>
        <w:rPr>
          <w:rFonts w:ascii="黑体" w:hAnsi="黑体" w:eastAsia="黑体" w:cs="黑体"/>
          <w:spacing w:val="-5"/>
          <w:sz w:val="41"/>
          <w:szCs w:val="41"/>
        </w:rPr>
        <w:t>指</w:t>
      </w:r>
      <w:r>
        <w:rPr>
          <w:rFonts w:ascii="黑体" w:hAnsi="黑体" w:eastAsia="黑体" w:cs="黑体"/>
          <w:spacing w:val="32"/>
          <w:sz w:val="41"/>
          <w:szCs w:val="41"/>
        </w:rPr>
        <w:t xml:space="preserve"> </w:t>
      </w:r>
      <w:r>
        <w:rPr>
          <w:rFonts w:ascii="黑体" w:hAnsi="黑体" w:eastAsia="黑体" w:cs="黑体"/>
          <w:spacing w:val="-5"/>
          <w:sz w:val="41"/>
          <w:szCs w:val="41"/>
        </w:rPr>
        <w:t>南</w:t>
      </w:r>
    </w:p>
    <w:p w14:paraId="0E89E6AD">
      <w:pPr>
        <w:spacing w:line="244" w:lineRule="auto"/>
        <w:rPr>
          <w:rFonts w:ascii="Arial"/>
          <w:sz w:val="21"/>
        </w:rPr>
      </w:pPr>
    </w:p>
    <w:p w14:paraId="50383733">
      <w:pPr>
        <w:spacing w:line="244" w:lineRule="auto"/>
        <w:rPr>
          <w:rFonts w:ascii="Arial"/>
          <w:sz w:val="21"/>
        </w:rPr>
      </w:pPr>
    </w:p>
    <w:p w14:paraId="27F2153B">
      <w:pPr>
        <w:spacing w:line="245" w:lineRule="auto"/>
        <w:rPr>
          <w:rFonts w:ascii="Arial"/>
          <w:sz w:val="21"/>
        </w:rPr>
      </w:pPr>
    </w:p>
    <w:p w14:paraId="78C9682D">
      <w:pPr>
        <w:spacing w:line="245" w:lineRule="auto"/>
        <w:rPr>
          <w:rFonts w:ascii="Arial"/>
          <w:sz w:val="21"/>
        </w:rPr>
      </w:pPr>
    </w:p>
    <w:p w14:paraId="58BF3B3E">
      <w:pPr>
        <w:spacing w:line="245" w:lineRule="auto"/>
        <w:rPr>
          <w:rFonts w:ascii="Arial"/>
          <w:sz w:val="21"/>
        </w:rPr>
      </w:pPr>
    </w:p>
    <w:p w14:paraId="36F74851">
      <w:pPr>
        <w:spacing w:line="245" w:lineRule="auto"/>
        <w:rPr>
          <w:rFonts w:ascii="Arial"/>
          <w:sz w:val="21"/>
        </w:rPr>
      </w:pPr>
    </w:p>
    <w:p w14:paraId="461796AA">
      <w:pPr>
        <w:spacing w:line="245" w:lineRule="auto"/>
        <w:rPr>
          <w:rFonts w:ascii="Arial"/>
          <w:sz w:val="21"/>
        </w:rPr>
      </w:pPr>
      <w:r>
        <w:drawing>
          <wp:anchor distT="0" distB="0" distL="0" distR="0" simplePos="0" relativeHeight="251667456" behindDoc="0" locked="0" layoutInCell="1" allowOverlap="1">
            <wp:simplePos x="0" y="0"/>
            <wp:positionH relativeFrom="column">
              <wp:posOffset>4090035</wp:posOffset>
            </wp:positionH>
            <wp:positionV relativeFrom="paragraph">
              <wp:posOffset>140970</wp:posOffset>
            </wp:positionV>
            <wp:extent cx="8890" cy="299021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8864" cy="2990380"/>
                    </a:xfrm>
                    <a:prstGeom prst="rect">
                      <a:avLst/>
                    </a:prstGeom>
                  </pic:spPr>
                </pic:pic>
              </a:graphicData>
            </a:graphic>
          </wp:anchor>
        </w:drawing>
      </w:r>
    </w:p>
    <w:p w14:paraId="4CBE957A">
      <w:pPr>
        <w:spacing w:line="245" w:lineRule="auto"/>
        <w:rPr>
          <w:rFonts w:ascii="Arial"/>
          <w:sz w:val="21"/>
        </w:rPr>
      </w:pPr>
    </w:p>
    <w:p w14:paraId="54F78B76">
      <w:pPr>
        <w:spacing w:line="245" w:lineRule="auto"/>
        <w:rPr>
          <w:rFonts w:ascii="Arial"/>
          <w:sz w:val="21"/>
        </w:rPr>
      </w:pPr>
    </w:p>
    <w:p w14:paraId="17182CCE">
      <w:pPr>
        <w:spacing w:line="245" w:lineRule="auto"/>
        <w:rPr>
          <w:rFonts w:ascii="Arial"/>
          <w:sz w:val="21"/>
        </w:rPr>
      </w:pPr>
    </w:p>
    <w:p w14:paraId="6398E8D2">
      <w:pPr>
        <w:spacing w:line="245" w:lineRule="auto"/>
        <w:rPr>
          <w:rFonts w:ascii="Arial"/>
          <w:sz w:val="21"/>
        </w:rPr>
      </w:pPr>
    </w:p>
    <w:p w14:paraId="41514CCA">
      <w:pPr>
        <w:spacing w:line="245" w:lineRule="auto"/>
        <w:rPr>
          <w:rFonts w:ascii="Arial"/>
          <w:sz w:val="21"/>
        </w:rPr>
      </w:pPr>
    </w:p>
    <w:p w14:paraId="78FF616B">
      <w:pPr>
        <w:spacing w:line="245" w:lineRule="auto"/>
        <w:rPr>
          <w:rFonts w:ascii="Arial"/>
          <w:sz w:val="21"/>
        </w:rPr>
      </w:pPr>
    </w:p>
    <w:p w14:paraId="327D632D">
      <w:pPr>
        <w:spacing w:line="245" w:lineRule="auto"/>
        <w:rPr>
          <w:rFonts w:ascii="Arial"/>
          <w:sz w:val="21"/>
        </w:rPr>
      </w:pPr>
      <w:r>
        <w:drawing>
          <wp:anchor distT="0" distB="0" distL="0" distR="0" simplePos="0" relativeHeight="251666432" behindDoc="0" locked="0" layoutInCell="1" allowOverlap="1">
            <wp:simplePos x="0" y="0"/>
            <wp:positionH relativeFrom="column">
              <wp:posOffset>4095115</wp:posOffset>
            </wp:positionH>
            <wp:positionV relativeFrom="paragraph">
              <wp:posOffset>49530</wp:posOffset>
            </wp:positionV>
            <wp:extent cx="192405" cy="198501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192595" cy="1985098"/>
                    </a:xfrm>
                    <a:prstGeom prst="rect">
                      <a:avLst/>
                    </a:prstGeom>
                  </pic:spPr>
                </pic:pic>
              </a:graphicData>
            </a:graphic>
          </wp:anchor>
        </w:drawing>
      </w:r>
    </w:p>
    <w:p w14:paraId="631523ED">
      <w:pPr>
        <w:spacing w:line="245" w:lineRule="auto"/>
        <w:rPr>
          <w:rFonts w:ascii="Arial"/>
          <w:sz w:val="21"/>
        </w:rPr>
      </w:pPr>
    </w:p>
    <w:p w14:paraId="4677E5D9">
      <w:pPr>
        <w:spacing w:line="245" w:lineRule="auto"/>
        <w:rPr>
          <w:rFonts w:ascii="Arial"/>
          <w:sz w:val="21"/>
        </w:rPr>
      </w:pPr>
    </w:p>
    <w:p w14:paraId="41E90EE7">
      <w:pPr>
        <w:spacing w:line="245" w:lineRule="auto"/>
        <w:rPr>
          <w:rFonts w:ascii="Arial"/>
          <w:sz w:val="21"/>
        </w:rPr>
      </w:pPr>
    </w:p>
    <w:p w14:paraId="1B524586">
      <w:pPr>
        <w:spacing w:before="65" w:line="291" w:lineRule="auto"/>
        <w:ind w:left="1950" w:right="2450" w:firstLine="159"/>
        <w:rPr>
          <w:rFonts w:ascii="黑体" w:hAnsi="黑体" w:eastAsia="黑体" w:cs="黑体"/>
          <w:sz w:val="20"/>
          <w:szCs w:val="20"/>
        </w:rPr>
      </w:pPr>
      <w:r>
        <w:rPr>
          <w:rFonts w:ascii="黑体" w:hAnsi="黑体" w:eastAsia="黑体" w:cs="黑体"/>
          <w:spacing w:val="-21"/>
          <w:sz w:val="20"/>
          <w:szCs w:val="20"/>
        </w:rPr>
        <w:t>学生工作部（处）、团委</w:t>
      </w:r>
      <w:r>
        <w:rPr>
          <w:rFonts w:ascii="黑体" w:hAnsi="黑体" w:eastAsia="黑体" w:cs="黑体"/>
          <w:spacing w:val="2"/>
          <w:sz w:val="20"/>
          <w:szCs w:val="20"/>
        </w:rPr>
        <w:t xml:space="preserve">   </w:t>
      </w:r>
      <w:r>
        <w:rPr>
          <w:rFonts w:ascii="黑体" w:hAnsi="黑体" w:eastAsia="黑体" w:cs="黑体"/>
          <w:spacing w:val="-5"/>
          <w:sz w:val="20"/>
          <w:szCs w:val="20"/>
        </w:rPr>
        <w:t>二〇二五年七月（第一版）</w:t>
      </w:r>
    </w:p>
    <w:p w14:paraId="1D376F56">
      <w:pPr>
        <w:spacing w:line="244" w:lineRule="auto"/>
        <w:rPr>
          <w:rFonts w:ascii="Arial"/>
          <w:sz w:val="21"/>
        </w:rPr>
      </w:pPr>
    </w:p>
    <w:p w14:paraId="7B40E2F3">
      <w:pPr>
        <w:spacing w:line="245" w:lineRule="auto"/>
        <w:rPr>
          <w:rFonts w:ascii="Arial"/>
          <w:sz w:val="21"/>
        </w:rPr>
      </w:pPr>
    </w:p>
    <w:p w14:paraId="7152DB09">
      <w:pPr>
        <w:spacing w:line="245" w:lineRule="auto"/>
        <w:rPr>
          <w:rFonts w:ascii="Arial"/>
          <w:sz w:val="21"/>
        </w:rPr>
      </w:pPr>
    </w:p>
    <w:p w14:paraId="037BA25B">
      <w:pPr>
        <w:spacing w:line="245" w:lineRule="auto"/>
        <w:rPr>
          <w:rFonts w:ascii="Arial"/>
          <w:sz w:val="21"/>
        </w:rPr>
      </w:pPr>
    </w:p>
    <w:p w14:paraId="63C21D24">
      <w:pPr>
        <w:spacing w:line="245" w:lineRule="auto"/>
        <w:rPr>
          <w:rFonts w:ascii="Arial"/>
          <w:sz w:val="21"/>
        </w:rPr>
      </w:pPr>
      <w:r>
        <w:drawing>
          <wp:anchor distT="0" distB="0" distL="0" distR="0" simplePos="0" relativeHeight="251669504" behindDoc="0" locked="0" layoutInCell="1" allowOverlap="1">
            <wp:simplePos x="0" y="0"/>
            <wp:positionH relativeFrom="column">
              <wp:posOffset>2493010</wp:posOffset>
            </wp:positionH>
            <wp:positionV relativeFrom="paragraph">
              <wp:posOffset>137160</wp:posOffset>
            </wp:positionV>
            <wp:extent cx="1604645" cy="2038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1604873" cy="203644"/>
                    </a:xfrm>
                    <a:prstGeom prst="rect">
                      <a:avLst/>
                    </a:prstGeom>
                  </pic:spPr>
                </pic:pic>
              </a:graphicData>
            </a:graphic>
          </wp:anchor>
        </w:drawing>
      </w:r>
      <w:r>
        <w:pict>
          <v:shape id="_x0000_s1026" o:spid="_x0000_s1026" o:spt="202" type="#_x0000_t202" style="position:absolute;left:0pt;margin-left:320.3pt;margin-top:11.05pt;height:14.5pt;width:6.2pt;z-index:251673600;mso-width-relative:page;mso-height-relative:page;" filled="f" stroked="f" coordsize="21600,21600">
            <v:path/>
            <v:fill on="f" focussize="0,0"/>
            <v:stroke on="f"/>
            <v:imagedata o:title=""/>
            <o:lock v:ext="edit" aspectratio="f"/>
            <v:textbox inset="0mm,0mm,0mm,0mm">
              <w:txbxContent>
                <w:p w14:paraId="3F33EFB7">
                  <w:pPr>
                    <w:spacing w:before="20" w:line="10" w:lineRule="exact"/>
                    <w:ind w:left="40"/>
                  </w:pPr>
                  <w:r>
                    <w:drawing>
                      <wp:inline distT="0" distB="0" distL="0" distR="0">
                        <wp:extent cx="3810" cy="63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a:stretch>
                                  <a:fillRect/>
                                </a:stretch>
                              </pic:blipFill>
                              <pic:spPr>
                                <a:xfrm>
                                  <a:off x="0" y="0"/>
                                  <a:ext cx="4013" cy="6477"/>
                                </a:xfrm>
                                <a:prstGeom prst="rect">
                                  <a:avLst/>
                                </a:prstGeom>
                              </pic:spPr>
                            </pic:pic>
                          </a:graphicData>
                        </a:graphic>
                      </wp:inline>
                    </w:drawing>
                  </w:r>
                </w:p>
                <w:p w14:paraId="37C0ADBB">
                  <w:pPr>
                    <w:spacing w:before="60" w:line="186" w:lineRule="auto"/>
                    <w:jc w:val="right"/>
                    <w:rPr>
                      <w:rFonts w:ascii="Arial" w:hAnsi="Arial" w:eastAsia="Arial" w:cs="Arial"/>
                      <w:sz w:val="20"/>
                      <w:szCs w:val="20"/>
                    </w:rPr>
                  </w:pPr>
                  <w:r>
                    <w:rPr>
                      <w:rFonts w:ascii="Arial" w:hAnsi="Arial" w:eastAsia="Arial" w:cs="Arial"/>
                      <w:spacing w:val="-28"/>
                      <w:sz w:val="20"/>
                      <w:szCs w:val="20"/>
                    </w:rPr>
                    <w:t>1</w:t>
                  </w:r>
                </w:p>
              </w:txbxContent>
            </v:textbox>
          </v:shape>
        </w:pict>
      </w:r>
      <w:r>
        <w:drawing>
          <wp:anchor distT="0" distB="0" distL="0" distR="0" simplePos="0" relativeHeight="251671552" behindDoc="0" locked="0" layoutInCell="1" allowOverlap="1">
            <wp:simplePos x="0" y="0"/>
            <wp:positionH relativeFrom="column">
              <wp:posOffset>4092575</wp:posOffset>
            </wp:positionH>
            <wp:positionV relativeFrom="paragraph">
              <wp:posOffset>153035</wp:posOffset>
            </wp:positionV>
            <wp:extent cx="635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668480" behindDoc="0" locked="0" layoutInCell="1" allowOverlap="1">
            <wp:simplePos x="0" y="0"/>
            <wp:positionH relativeFrom="column">
              <wp:posOffset>4092575</wp:posOffset>
            </wp:positionH>
            <wp:positionV relativeFrom="paragraph">
              <wp:posOffset>153035</wp:posOffset>
            </wp:positionV>
            <wp:extent cx="635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664384" behindDoc="0" locked="0" layoutInCell="1" allowOverlap="1">
            <wp:simplePos x="0" y="0"/>
            <wp:positionH relativeFrom="column">
              <wp:posOffset>4092575</wp:posOffset>
            </wp:positionH>
            <wp:positionV relativeFrom="paragraph">
              <wp:posOffset>153035</wp:posOffset>
            </wp:positionV>
            <wp:extent cx="6350"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662336" behindDoc="0" locked="0" layoutInCell="1" allowOverlap="1">
            <wp:simplePos x="0" y="0"/>
            <wp:positionH relativeFrom="column">
              <wp:posOffset>4092575</wp:posOffset>
            </wp:positionH>
            <wp:positionV relativeFrom="paragraph">
              <wp:posOffset>153035</wp:posOffset>
            </wp:positionV>
            <wp:extent cx="6350"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
                    <a:stretch>
                      <a:fillRect/>
                    </a:stretch>
                  </pic:blipFill>
                  <pic:spPr>
                    <a:xfrm>
                      <a:off x="0" y="0"/>
                      <a:ext cx="6350" cy="6477"/>
                    </a:xfrm>
                    <a:prstGeom prst="rect">
                      <a:avLst/>
                    </a:prstGeom>
                  </pic:spPr>
                </pic:pic>
              </a:graphicData>
            </a:graphic>
          </wp:anchor>
        </w:drawing>
      </w:r>
    </w:p>
    <w:p w14:paraId="35C915B9">
      <w:pPr>
        <w:spacing w:before="1" w:line="262" w:lineRule="exact"/>
        <w:ind w:firstLine="6197"/>
      </w:pPr>
      <w:r>
        <w:pict>
          <v:shape id="_x0000_s1027" o:spid="_x0000_s1027" style="position:absolute;left:0pt;margin-left:309.9pt;margin-top:0pt;height:13.15pt;width:25.25pt;z-index:251663360;mso-width-relative:page;mso-height-relative:page;" fillcolor="#B1B1B1" filled="t" stroked="f" coordsize="505,262" path="m252,0l504,132,252,262,0,132,252,0xe">
            <v:path/>
            <v:fill on="t" focussize="0,0"/>
            <v:stroke on="f"/>
            <v:imagedata o:title=""/>
            <o:lock v:ext="edit"/>
          </v:shape>
        </w:pict>
      </w:r>
      <w:r>
        <w:pict>
          <v:shape id="_x0000_s1028" o:spid="_x0000_s1028" style="position:absolute;left:0pt;margin-left:309.9pt;margin-top:0pt;height:13.15pt;width:25.25pt;z-index:251665408;mso-width-relative:page;mso-height-relative:page;" fillcolor="#B1B1B1" filled="t" stroked="f" coordsize="505,262" path="m252,0l504,132,252,262,0,132,252,0xe">
            <v:path/>
            <v:fill on="t" focussize="0,0"/>
            <v:stroke on="f"/>
            <v:imagedata o:title=""/>
            <o:lock v:ext="edit"/>
          </v:shape>
        </w:pict>
      </w:r>
      <w:r>
        <w:pict>
          <v:shape id="_x0000_s1029" o:spid="_x0000_s1029" style="position:absolute;left:0pt;margin-left:309.9pt;margin-top:0pt;height:13.15pt;width:25.25pt;z-index:251670528;mso-width-relative:page;mso-height-relative:page;" fillcolor="#B1B1B1" filled="t" stroked="f" coordsize="505,262" path="m252,0l504,132,252,262,0,132,252,0xe">
            <v:path/>
            <v:fill on="t" focussize="0,0"/>
            <v:stroke on="f"/>
            <v:imagedata o:title=""/>
            <o:lock v:ext="edit"/>
          </v:shape>
        </w:pict>
      </w:r>
      <w:r>
        <w:pict>
          <v:shape id="_x0000_s1030" o:spid="_x0000_s1030" style="position:absolute;left:0pt;margin-left:309.9pt;margin-top:0pt;height:13.15pt;width:25.25pt;z-index:251672576;mso-width-relative:page;mso-height-relative:page;" fillcolor="#B1B1B1" filled="t" stroked="f" coordsize="505,262" path="m252,0l504,132,252,262,0,132,252,0xe">
            <v:path/>
            <v:fill on="t" focussize="0,0"/>
            <v:stroke on="f"/>
            <v:imagedata o:title=""/>
            <o:lock v:ext="edit"/>
          </v:shape>
        </w:pict>
      </w:r>
      <w:r>
        <w:rPr>
          <w:position w:val="-5"/>
        </w:rPr>
        <w:pict>
          <v:shape id="_x0000_s1031" o:spid="_x0000_s1031" style="height:13.15pt;width:25.25pt;" fillcolor="#B1B1B1" filled="t" stroked="f" coordsize="505,262" path="m252,0l504,132,252,262,0,132,252,0xe">
            <v:path/>
            <v:fill on="t" focussize="0,0"/>
            <v:stroke on="f"/>
            <v:imagedata o:title=""/>
            <o:lock v:ext="edit"/>
            <w10:wrap type="none"/>
            <w10:anchorlock/>
          </v:shape>
        </w:pict>
      </w:r>
    </w:p>
    <w:p w14:paraId="2EE5430E">
      <w:pPr>
        <w:spacing w:line="262" w:lineRule="exact"/>
        <w:sectPr>
          <w:pgSz w:w="8391" w:h="11906"/>
          <w:pgMar w:top="400" w:right="416" w:bottom="400" w:left="1221" w:header="0" w:footer="0" w:gutter="0"/>
          <w:cols w:space="720" w:num="1"/>
        </w:sectPr>
      </w:pPr>
    </w:p>
    <w:p w14:paraId="5A653E47">
      <w:pPr>
        <w:spacing w:line="275" w:lineRule="auto"/>
        <w:rPr>
          <w:rFonts w:ascii="Arial"/>
          <w:sz w:val="21"/>
        </w:rPr>
      </w:pPr>
    </w:p>
    <w:p w14:paraId="4D8D6EB3">
      <w:pPr>
        <w:spacing w:line="276" w:lineRule="auto"/>
        <w:rPr>
          <w:rFonts w:ascii="Arial"/>
          <w:sz w:val="21"/>
        </w:rPr>
      </w:pPr>
    </w:p>
    <w:p w14:paraId="32FB5B75">
      <w:pPr>
        <w:spacing w:before="65" w:line="229" w:lineRule="auto"/>
        <w:ind w:left="2107"/>
        <w:rPr>
          <w:rFonts w:ascii="黑体" w:hAnsi="黑体" w:eastAsia="黑体" w:cs="黑体"/>
          <w:sz w:val="20"/>
          <w:szCs w:val="20"/>
        </w:rPr>
      </w:pPr>
      <w:r>
        <w:drawing>
          <wp:anchor distT="0" distB="0" distL="0" distR="0" simplePos="0" relativeHeight="251674624" behindDoc="1" locked="0" layoutInCell="1" allowOverlap="1">
            <wp:simplePos x="0" y="0"/>
            <wp:positionH relativeFrom="column">
              <wp:posOffset>102870</wp:posOffset>
            </wp:positionH>
            <wp:positionV relativeFrom="paragraph">
              <wp:posOffset>41275</wp:posOffset>
            </wp:positionV>
            <wp:extent cx="506095" cy="47371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1675648" behindDoc="1" locked="0" layoutInCell="1" allowOverlap="1">
            <wp:simplePos x="0" y="0"/>
            <wp:positionH relativeFrom="column">
              <wp:posOffset>102870</wp:posOffset>
            </wp:positionH>
            <wp:positionV relativeFrom="paragraph">
              <wp:posOffset>41275</wp:posOffset>
            </wp:positionV>
            <wp:extent cx="506095" cy="47371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1676672" behindDoc="1" locked="0" layoutInCell="1" allowOverlap="1">
            <wp:simplePos x="0" y="0"/>
            <wp:positionH relativeFrom="column">
              <wp:posOffset>102870</wp:posOffset>
            </wp:positionH>
            <wp:positionV relativeFrom="paragraph">
              <wp:posOffset>41275</wp:posOffset>
            </wp:positionV>
            <wp:extent cx="506095" cy="47371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1702272" behindDoc="0" locked="0" layoutInCell="1" allowOverlap="1">
            <wp:simplePos x="0" y="0"/>
            <wp:positionH relativeFrom="column">
              <wp:posOffset>102870</wp:posOffset>
            </wp:positionH>
            <wp:positionV relativeFrom="paragraph">
              <wp:posOffset>41275</wp:posOffset>
            </wp:positionV>
            <wp:extent cx="506095" cy="47371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1703296" behindDoc="0" locked="0" layoutInCell="1" allowOverlap="1">
            <wp:simplePos x="0" y="0"/>
            <wp:positionH relativeFrom="column">
              <wp:posOffset>102870</wp:posOffset>
            </wp:positionH>
            <wp:positionV relativeFrom="paragraph">
              <wp:posOffset>41275</wp:posOffset>
            </wp:positionV>
            <wp:extent cx="506095" cy="47371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8"/>
                    <a:stretch>
                      <a:fillRect/>
                    </a:stretch>
                  </pic:blipFill>
                  <pic:spPr>
                    <a:xfrm>
                      <a:off x="0" y="0"/>
                      <a:ext cx="505968" cy="473964"/>
                    </a:xfrm>
                    <a:prstGeom prst="rect">
                      <a:avLst/>
                    </a:prstGeom>
                  </pic:spPr>
                </pic:pic>
              </a:graphicData>
            </a:graphic>
          </wp:anchor>
        </w:drawing>
      </w:r>
      <w:r>
        <w:rPr>
          <w:rFonts w:ascii="黑体" w:hAnsi="黑体" w:eastAsia="黑体" w:cs="黑体"/>
          <w:spacing w:val="8"/>
          <w:sz w:val="20"/>
          <w:szCs w:val="20"/>
        </w:rPr>
        <w:t>学生办事服务指南</w:t>
      </w:r>
    </w:p>
    <w:p w14:paraId="373C93E0">
      <w:pPr>
        <w:spacing w:line="25" w:lineRule="exact"/>
        <w:ind w:firstLine="809"/>
      </w:pPr>
      <w:r>
        <w:drawing>
          <wp:inline distT="0" distB="0" distL="0" distR="0">
            <wp:extent cx="2361565" cy="1587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2"/>
                    <a:stretch>
                      <a:fillRect/>
                    </a:stretch>
                  </pic:blipFill>
                  <pic:spPr>
                    <a:xfrm>
                      <a:off x="0" y="0"/>
                      <a:ext cx="2361615" cy="16281"/>
                    </a:xfrm>
                    <a:prstGeom prst="rect">
                      <a:avLst/>
                    </a:prstGeom>
                  </pic:spPr>
                </pic:pic>
              </a:graphicData>
            </a:graphic>
          </wp:inline>
        </w:drawing>
      </w:r>
    </w:p>
    <w:p w14:paraId="0A8D7A6A">
      <w:pPr>
        <w:spacing w:line="316" w:lineRule="auto"/>
        <w:rPr>
          <w:rFonts w:ascii="Arial"/>
          <w:sz w:val="21"/>
        </w:rPr>
      </w:pPr>
    </w:p>
    <w:p w14:paraId="7E8633C0">
      <w:pPr>
        <w:spacing w:line="316" w:lineRule="auto"/>
        <w:rPr>
          <w:rFonts w:ascii="Arial"/>
          <w:sz w:val="21"/>
        </w:rPr>
      </w:pPr>
    </w:p>
    <w:p w14:paraId="0731489A">
      <w:pPr>
        <w:spacing w:before="117" w:line="221" w:lineRule="auto"/>
        <w:ind w:left="2262"/>
        <w:rPr>
          <w:rFonts w:ascii="黑体" w:hAnsi="黑体" w:eastAsia="黑体" w:cs="黑体"/>
          <w:sz w:val="36"/>
          <w:szCs w:val="36"/>
        </w:rPr>
      </w:pPr>
      <w:r>
        <w:rPr>
          <w:rFonts w:ascii="黑体" w:hAnsi="黑体" w:eastAsia="黑体" w:cs="黑体"/>
          <w:spacing w:val="-16"/>
          <w:sz w:val="36"/>
          <w:szCs w:val="36"/>
        </w:rPr>
        <w:t>湖</w:t>
      </w:r>
      <w:r>
        <w:rPr>
          <w:rFonts w:ascii="黑体" w:hAnsi="黑体" w:eastAsia="黑体" w:cs="黑体"/>
          <w:spacing w:val="18"/>
          <w:sz w:val="36"/>
          <w:szCs w:val="36"/>
        </w:rPr>
        <w:t xml:space="preserve"> </w:t>
      </w:r>
      <w:r>
        <w:rPr>
          <w:rFonts w:ascii="黑体" w:hAnsi="黑体" w:eastAsia="黑体" w:cs="黑体"/>
          <w:spacing w:val="-16"/>
          <w:sz w:val="36"/>
          <w:szCs w:val="36"/>
        </w:rPr>
        <w:t>北</w:t>
      </w:r>
      <w:r>
        <w:rPr>
          <w:rFonts w:ascii="黑体" w:hAnsi="黑体" w:eastAsia="黑体" w:cs="黑体"/>
          <w:spacing w:val="29"/>
          <w:sz w:val="36"/>
          <w:szCs w:val="36"/>
        </w:rPr>
        <w:t xml:space="preserve"> </w:t>
      </w:r>
      <w:r>
        <w:rPr>
          <w:rFonts w:ascii="黑体" w:hAnsi="黑体" w:eastAsia="黑体" w:cs="黑体"/>
          <w:spacing w:val="-16"/>
          <w:sz w:val="36"/>
          <w:szCs w:val="36"/>
        </w:rPr>
        <w:t>医</w:t>
      </w:r>
      <w:r>
        <w:rPr>
          <w:rFonts w:ascii="黑体" w:hAnsi="黑体" w:eastAsia="黑体" w:cs="黑体"/>
          <w:spacing w:val="18"/>
          <w:sz w:val="36"/>
          <w:szCs w:val="36"/>
        </w:rPr>
        <w:t xml:space="preserve"> </w:t>
      </w:r>
      <w:r>
        <w:rPr>
          <w:rFonts w:ascii="黑体" w:hAnsi="黑体" w:eastAsia="黑体" w:cs="黑体"/>
          <w:spacing w:val="-16"/>
          <w:sz w:val="36"/>
          <w:szCs w:val="36"/>
        </w:rPr>
        <w:t>药</w:t>
      </w:r>
      <w:r>
        <w:rPr>
          <w:rFonts w:ascii="黑体" w:hAnsi="黑体" w:eastAsia="黑体" w:cs="黑体"/>
          <w:spacing w:val="24"/>
          <w:sz w:val="36"/>
          <w:szCs w:val="36"/>
        </w:rPr>
        <w:t xml:space="preserve"> </w:t>
      </w:r>
      <w:r>
        <w:rPr>
          <w:rFonts w:ascii="黑体" w:hAnsi="黑体" w:eastAsia="黑体" w:cs="黑体"/>
          <w:spacing w:val="-16"/>
          <w:sz w:val="36"/>
          <w:szCs w:val="36"/>
        </w:rPr>
        <w:t>学</w:t>
      </w:r>
      <w:r>
        <w:rPr>
          <w:rFonts w:ascii="黑体" w:hAnsi="黑体" w:eastAsia="黑体" w:cs="黑体"/>
          <w:spacing w:val="30"/>
          <w:sz w:val="36"/>
          <w:szCs w:val="36"/>
        </w:rPr>
        <w:t xml:space="preserve"> </w:t>
      </w:r>
      <w:r>
        <w:rPr>
          <w:rFonts w:ascii="黑体" w:hAnsi="黑体" w:eastAsia="黑体" w:cs="黑体"/>
          <w:spacing w:val="-16"/>
          <w:sz w:val="36"/>
          <w:szCs w:val="36"/>
        </w:rPr>
        <w:t>院</w:t>
      </w:r>
    </w:p>
    <w:p w14:paraId="707E0AFF">
      <w:pPr>
        <w:spacing w:before="34" w:line="221" w:lineRule="auto"/>
        <w:ind w:left="1100"/>
        <w:rPr>
          <w:rFonts w:ascii="黑体" w:hAnsi="黑体" w:eastAsia="黑体" w:cs="黑体"/>
          <w:sz w:val="36"/>
          <w:szCs w:val="36"/>
        </w:rPr>
      </w:pPr>
      <w:r>
        <w:rPr>
          <w:rFonts w:ascii="黑体" w:hAnsi="黑体" w:eastAsia="黑体" w:cs="黑体"/>
          <w:spacing w:val="-13"/>
          <w:sz w:val="36"/>
          <w:szCs w:val="36"/>
        </w:rPr>
        <w:t>“一站式”社区综合服务大厅简介</w:t>
      </w:r>
    </w:p>
    <w:p w14:paraId="4D29CFDF">
      <w:pPr>
        <w:spacing w:line="289" w:lineRule="auto"/>
        <w:rPr>
          <w:rFonts w:ascii="Arial"/>
          <w:sz w:val="21"/>
        </w:rPr>
      </w:pPr>
    </w:p>
    <w:p w14:paraId="49F58D18">
      <w:pPr>
        <w:pStyle w:val="2"/>
        <w:spacing w:before="66" w:line="288" w:lineRule="auto"/>
        <w:ind w:left="671" w:firstLine="374"/>
        <w:jc w:val="both"/>
      </w:pPr>
      <w:r>
        <w:rPr>
          <w:spacing w:val="9"/>
        </w:rPr>
        <w:t>湖北医药学院“一站式”社区综合服务大厅位于科教综合大楼三</w:t>
      </w:r>
      <w:r>
        <w:rPr>
          <w:spacing w:val="7"/>
        </w:rPr>
        <w:t xml:space="preserve"> </w:t>
      </w:r>
      <w:r>
        <w:rPr>
          <w:spacing w:val="8"/>
        </w:rPr>
        <w:t>楼，是学校为广大师生搭建的高效便捷的一站式服务</w:t>
      </w:r>
      <w:r>
        <w:rPr>
          <w:spacing w:val="7"/>
        </w:rPr>
        <w:t>平台，也是学校</w:t>
      </w:r>
      <w:r>
        <w:t xml:space="preserve"> </w:t>
      </w:r>
      <w:r>
        <w:rPr>
          <w:spacing w:val="3"/>
        </w:rPr>
        <w:t>深化教育领域综合改革的试点窗口。以集中受理、一站式服务为特色，</w:t>
      </w:r>
      <w:r>
        <w:rPr>
          <w:spacing w:val="1"/>
        </w:rPr>
        <w:t xml:space="preserve"> </w:t>
      </w:r>
      <w:r>
        <w:rPr>
          <w:spacing w:val="-11"/>
        </w:rPr>
        <w:t>以“最多跑一次”为目标，致力于为广大师生提供“省心、贴心、</w:t>
      </w:r>
      <w:r>
        <w:rPr>
          <w:spacing w:val="-12"/>
        </w:rPr>
        <w:t>暖心、舒</w:t>
      </w:r>
      <w:r>
        <w:t xml:space="preserve"> </w:t>
      </w:r>
      <w:r>
        <w:rPr>
          <w:spacing w:val="-6"/>
        </w:rPr>
        <w:t>心”的优质服务。</w:t>
      </w:r>
    </w:p>
    <w:p w14:paraId="546F9B75">
      <w:pPr>
        <w:pStyle w:val="2"/>
        <w:spacing w:before="9" w:line="291" w:lineRule="auto"/>
        <w:ind w:left="672" w:right="61" w:firstLine="370"/>
        <w:jc w:val="both"/>
      </w:pPr>
      <w:r>
        <w:rPr>
          <w:spacing w:val="1"/>
        </w:rPr>
        <w:t>大厅于</w:t>
      </w:r>
      <w:r>
        <w:rPr>
          <w:spacing w:val="-29"/>
        </w:rPr>
        <w:t xml:space="preserve"> </w:t>
      </w:r>
      <w:r>
        <w:rPr>
          <w:spacing w:val="1"/>
        </w:rPr>
        <w:t>2018</w:t>
      </w:r>
      <w:r>
        <w:rPr>
          <w:spacing w:val="-41"/>
        </w:rPr>
        <w:t xml:space="preserve"> </w:t>
      </w:r>
      <w:r>
        <w:rPr>
          <w:spacing w:val="1"/>
        </w:rPr>
        <w:t>年</w:t>
      </w:r>
      <w:r>
        <w:rPr>
          <w:spacing w:val="-46"/>
        </w:rPr>
        <w:t xml:space="preserve"> </w:t>
      </w:r>
      <w:r>
        <w:rPr>
          <w:spacing w:val="1"/>
        </w:rPr>
        <w:t>4</w:t>
      </w:r>
      <w:r>
        <w:rPr>
          <w:spacing w:val="-38"/>
        </w:rPr>
        <w:t xml:space="preserve"> </w:t>
      </w:r>
      <w:r>
        <w:rPr>
          <w:spacing w:val="1"/>
        </w:rPr>
        <w:t>月开始筹建，2018</w:t>
      </w:r>
      <w:r>
        <w:rPr>
          <w:spacing w:val="-39"/>
        </w:rPr>
        <w:t xml:space="preserve"> </w:t>
      </w:r>
      <w:r>
        <w:rPr>
          <w:spacing w:val="1"/>
        </w:rPr>
        <w:t>年</w:t>
      </w:r>
      <w:r>
        <w:rPr>
          <w:spacing w:val="-40"/>
        </w:rPr>
        <w:t xml:space="preserve"> </w:t>
      </w:r>
      <w:r>
        <w:rPr>
          <w:spacing w:val="1"/>
        </w:rPr>
        <w:t>9</w:t>
      </w:r>
      <w:r>
        <w:rPr>
          <w:spacing w:val="-41"/>
        </w:rPr>
        <w:t xml:space="preserve"> </w:t>
      </w:r>
      <w:r>
        <w:rPr>
          <w:spacing w:val="1"/>
        </w:rPr>
        <w:t>月正式启用。设置了咨询</w:t>
      </w:r>
      <w:r>
        <w:t xml:space="preserve"> </w:t>
      </w:r>
      <w:r>
        <w:rPr>
          <w:spacing w:val="-1"/>
        </w:rPr>
        <w:t>办理、政策宣传、自助服务三个功能区，10</w:t>
      </w:r>
      <w:r>
        <w:rPr>
          <w:spacing w:val="-39"/>
        </w:rPr>
        <w:t xml:space="preserve"> </w:t>
      </w:r>
      <w:r>
        <w:rPr>
          <w:spacing w:val="-1"/>
        </w:rPr>
        <w:t>个职能部门服务窗口；组建</w:t>
      </w:r>
      <w:r>
        <w:t xml:space="preserve"> </w:t>
      </w:r>
      <w:r>
        <w:rPr>
          <w:spacing w:val="1"/>
        </w:rPr>
        <w:t>了学生志愿者队伍，咨询、办理、导引等功能实现常态化；配备有</w:t>
      </w:r>
      <w:r>
        <w:t xml:space="preserve">财务 </w:t>
      </w:r>
      <w:r>
        <w:rPr>
          <w:spacing w:val="1"/>
        </w:rPr>
        <w:t>报账投递、各类证书打印、火车优惠卡办理、一卡通业务等多台学生自</w:t>
      </w:r>
      <w:r>
        <w:t xml:space="preserve"> </w:t>
      </w:r>
      <w:r>
        <w:rPr>
          <w:spacing w:val="6"/>
        </w:rPr>
        <w:t>助服务设备和</w:t>
      </w:r>
      <w:r>
        <w:rPr>
          <w:spacing w:val="-34"/>
        </w:rPr>
        <w:t xml:space="preserve"> </w:t>
      </w:r>
      <w:r>
        <w:rPr>
          <w:spacing w:val="6"/>
        </w:rPr>
        <w:t>2</w:t>
      </w:r>
      <w:r>
        <w:rPr>
          <w:spacing w:val="-27"/>
        </w:rPr>
        <w:t xml:space="preserve"> </w:t>
      </w:r>
      <w:r>
        <w:rPr>
          <w:spacing w:val="6"/>
        </w:rPr>
        <w:t>台宣教一体机。</w:t>
      </w:r>
    </w:p>
    <w:p w14:paraId="5169EA6C">
      <w:pPr>
        <w:pStyle w:val="2"/>
        <w:spacing w:before="2" w:line="288" w:lineRule="auto"/>
        <w:ind w:left="671" w:right="61" w:firstLine="267"/>
        <w:jc w:val="both"/>
      </w:pPr>
      <w:r>
        <w:drawing>
          <wp:anchor distT="0" distB="0" distL="0" distR="0" simplePos="0" relativeHeight="251691008" behindDoc="0" locked="0" layoutInCell="1" allowOverlap="1">
            <wp:simplePos x="0" y="0"/>
            <wp:positionH relativeFrom="column">
              <wp:posOffset>186055</wp:posOffset>
            </wp:positionH>
            <wp:positionV relativeFrom="paragraph">
              <wp:posOffset>177165</wp:posOffset>
            </wp:positionV>
            <wp:extent cx="11430" cy="300609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9"/>
                    <a:stretch>
                      <a:fillRect/>
                    </a:stretch>
                  </pic:blipFill>
                  <pic:spPr>
                    <a:xfrm>
                      <a:off x="0" y="0"/>
                      <a:ext cx="11341" cy="3006382"/>
                    </a:xfrm>
                    <a:prstGeom prst="rect">
                      <a:avLst/>
                    </a:prstGeom>
                  </pic:spPr>
                </pic:pic>
              </a:graphicData>
            </a:graphic>
          </wp:anchor>
        </w:drawing>
      </w:r>
      <w:r>
        <w:rPr>
          <w:spacing w:val="5"/>
        </w:rPr>
        <w:t>“一站式”社区综合服务大厅始终秉承“以服务为中心，以师生为</w:t>
      </w:r>
      <w:r>
        <w:rPr>
          <w:spacing w:val="14"/>
        </w:rPr>
        <w:t xml:space="preserve"> </w:t>
      </w:r>
      <w:r>
        <w:rPr>
          <w:spacing w:val="-11"/>
        </w:rPr>
        <w:t>根本”的工作理念，坚持“便捷、专业、高效、共享”的服务宗</w:t>
      </w:r>
      <w:r>
        <w:rPr>
          <w:spacing w:val="-12"/>
        </w:rPr>
        <w:t>旨，竭诚为</w:t>
      </w:r>
      <w:r>
        <w:t xml:space="preserve"> </w:t>
      </w:r>
      <w:r>
        <w:rPr>
          <w:spacing w:val="-5"/>
        </w:rPr>
        <w:t>全校师生提供高效、便捷、规范、透明的优质服务。</w:t>
      </w:r>
    </w:p>
    <w:p w14:paraId="2B5F675A">
      <w:pPr>
        <w:pStyle w:val="2"/>
        <w:spacing w:line="281" w:lineRule="exact"/>
        <w:jc w:val="right"/>
      </w:pPr>
      <w:r>
        <w:rPr>
          <w:spacing w:val="-14"/>
          <w:position w:val="1"/>
        </w:rPr>
        <w:t>服务时间：工作日（周一至周五）上午</w:t>
      </w:r>
      <w:r>
        <w:rPr>
          <w:spacing w:val="-49"/>
          <w:position w:val="1"/>
        </w:rPr>
        <w:t xml:space="preserve"> </w:t>
      </w:r>
      <w:r>
        <w:rPr>
          <w:spacing w:val="-14"/>
          <w:position w:val="1"/>
        </w:rPr>
        <w:t>8:00--11:3</w:t>
      </w:r>
      <w:r>
        <w:rPr>
          <w:spacing w:val="-15"/>
          <w:position w:val="1"/>
        </w:rPr>
        <w:t>0，下午</w:t>
      </w:r>
      <w:r>
        <w:rPr>
          <w:spacing w:val="-35"/>
          <w:position w:val="1"/>
        </w:rPr>
        <w:t xml:space="preserve"> </w:t>
      </w:r>
      <w:r>
        <w:rPr>
          <w:spacing w:val="-15"/>
          <w:position w:val="1"/>
        </w:rPr>
        <w:t>14:30-17:30。</w:t>
      </w:r>
    </w:p>
    <w:p w14:paraId="0771880A">
      <w:pPr>
        <w:spacing w:line="249" w:lineRule="auto"/>
        <w:rPr>
          <w:rFonts w:ascii="Arial"/>
          <w:sz w:val="21"/>
        </w:rPr>
      </w:pPr>
    </w:p>
    <w:p w14:paraId="47EB40CA">
      <w:pPr>
        <w:spacing w:line="249" w:lineRule="auto"/>
        <w:rPr>
          <w:rFonts w:ascii="Arial"/>
          <w:sz w:val="21"/>
        </w:rPr>
      </w:pPr>
    </w:p>
    <w:p w14:paraId="68537B4D">
      <w:pPr>
        <w:spacing w:line="249" w:lineRule="auto"/>
        <w:rPr>
          <w:rFonts w:ascii="Arial"/>
          <w:sz w:val="21"/>
        </w:rPr>
      </w:pPr>
      <w:r>
        <w:drawing>
          <wp:anchor distT="0" distB="0" distL="0" distR="0" simplePos="0" relativeHeight="251692032" behindDoc="0" locked="0" layoutInCell="1" allowOverlap="1">
            <wp:simplePos x="0" y="0"/>
            <wp:positionH relativeFrom="column">
              <wp:posOffset>0</wp:posOffset>
            </wp:positionH>
            <wp:positionV relativeFrom="paragraph">
              <wp:posOffset>101600</wp:posOffset>
            </wp:positionV>
            <wp:extent cx="192405" cy="198628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0"/>
                    <a:stretch>
                      <a:fillRect/>
                    </a:stretch>
                  </pic:blipFill>
                  <pic:spPr>
                    <a:xfrm>
                      <a:off x="0" y="0"/>
                      <a:ext cx="192506" cy="1986343"/>
                    </a:xfrm>
                    <a:prstGeom prst="rect">
                      <a:avLst/>
                    </a:prstGeom>
                  </pic:spPr>
                </pic:pic>
              </a:graphicData>
            </a:graphic>
          </wp:anchor>
        </w:drawing>
      </w:r>
    </w:p>
    <w:p w14:paraId="05F8757E">
      <w:pPr>
        <w:spacing w:line="249" w:lineRule="auto"/>
        <w:rPr>
          <w:rFonts w:ascii="Arial"/>
          <w:sz w:val="21"/>
        </w:rPr>
      </w:pPr>
    </w:p>
    <w:p w14:paraId="045A9D95">
      <w:pPr>
        <w:spacing w:line="249" w:lineRule="auto"/>
        <w:rPr>
          <w:rFonts w:ascii="Arial"/>
          <w:sz w:val="21"/>
        </w:rPr>
      </w:pPr>
    </w:p>
    <w:p w14:paraId="589A1E2A">
      <w:pPr>
        <w:spacing w:line="249" w:lineRule="auto"/>
        <w:rPr>
          <w:rFonts w:ascii="Arial"/>
          <w:sz w:val="21"/>
        </w:rPr>
      </w:pPr>
    </w:p>
    <w:p w14:paraId="32759079">
      <w:pPr>
        <w:spacing w:line="249" w:lineRule="auto"/>
        <w:rPr>
          <w:rFonts w:ascii="Arial"/>
          <w:sz w:val="21"/>
        </w:rPr>
      </w:pPr>
    </w:p>
    <w:p w14:paraId="11D1E2C0">
      <w:pPr>
        <w:spacing w:line="249" w:lineRule="auto"/>
        <w:rPr>
          <w:rFonts w:ascii="Arial"/>
          <w:sz w:val="21"/>
        </w:rPr>
      </w:pPr>
    </w:p>
    <w:p w14:paraId="11FD9406">
      <w:pPr>
        <w:spacing w:line="249" w:lineRule="auto"/>
        <w:rPr>
          <w:rFonts w:ascii="Arial"/>
          <w:sz w:val="21"/>
        </w:rPr>
      </w:pPr>
    </w:p>
    <w:p w14:paraId="50026122">
      <w:pPr>
        <w:spacing w:line="249" w:lineRule="auto"/>
        <w:rPr>
          <w:rFonts w:ascii="Arial"/>
          <w:sz w:val="21"/>
        </w:rPr>
      </w:pPr>
    </w:p>
    <w:p w14:paraId="1F055556">
      <w:pPr>
        <w:spacing w:line="249" w:lineRule="auto"/>
        <w:rPr>
          <w:rFonts w:ascii="Arial"/>
          <w:sz w:val="21"/>
        </w:rPr>
      </w:pPr>
    </w:p>
    <w:p w14:paraId="43CCE486">
      <w:pPr>
        <w:spacing w:line="249" w:lineRule="auto"/>
        <w:rPr>
          <w:rFonts w:ascii="Arial"/>
          <w:sz w:val="21"/>
        </w:rPr>
      </w:pPr>
    </w:p>
    <w:p w14:paraId="7DDAAB22">
      <w:pPr>
        <w:spacing w:line="249" w:lineRule="auto"/>
        <w:rPr>
          <w:rFonts w:ascii="Arial"/>
          <w:sz w:val="21"/>
        </w:rPr>
      </w:pPr>
    </w:p>
    <w:p w14:paraId="77ED4CF8">
      <w:pPr>
        <w:spacing w:line="249" w:lineRule="auto"/>
        <w:rPr>
          <w:rFonts w:ascii="Arial"/>
          <w:sz w:val="21"/>
        </w:rPr>
      </w:pPr>
      <w:r>
        <w:drawing>
          <wp:anchor distT="0" distB="0" distL="0" distR="0" simplePos="0" relativeHeight="251677696" behindDoc="0" locked="0" layoutInCell="1" allowOverlap="1">
            <wp:simplePos x="0" y="0"/>
            <wp:positionH relativeFrom="column">
              <wp:posOffset>189230</wp:posOffset>
            </wp:positionH>
            <wp:positionV relativeFrom="paragraph">
              <wp:posOffset>156845</wp:posOffset>
            </wp:positionV>
            <wp:extent cx="151765" cy="8064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679744" behindDoc="0" locked="0" layoutInCell="1" allowOverlap="1">
            <wp:simplePos x="0" y="0"/>
            <wp:positionH relativeFrom="column">
              <wp:posOffset>190500</wp:posOffset>
            </wp:positionH>
            <wp:positionV relativeFrom="paragraph">
              <wp:posOffset>134620</wp:posOffset>
            </wp:positionV>
            <wp:extent cx="185420" cy="10287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681792" behindDoc="0" locked="0" layoutInCell="1" allowOverlap="1">
            <wp:simplePos x="0" y="0"/>
            <wp:positionH relativeFrom="column">
              <wp:posOffset>189230</wp:posOffset>
            </wp:positionH>
            <wp:positionV relativeFrom="paragraph">
              <wp:posOffset>156845</wp:posOffset>
            </wp:positionV>
            <wp:extent cx="151765" cy="8064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683840" behindDoc="0" locked="0" layoutInCell="1" allowOverlap="1">
            <wp:simplePos x="0" y="0"/>
            <wp:positionH relativeFrom="column">
              <wp:posOffset>190500</wp:posOffset>
            </wp:positionH>
            <wp:positionV relativeFrom="paragraph">
              <wp:posOffset>134620</wp:posOffset>
            </wp:positionV>
            <wp:extent cx="185420" cy="10287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687936" behindDoc="0" locked="0" layoutInCell="1" allowOverlap="1">
            <wp:simplePos x="0" y="0"/>
            <wp:positionH relativeFrom="column">
              <wp:posOffset>189230</wp:posOffset>
            </wp:positionH>
            <wp:positionV relativeFrom="paragraph">
              <wp:posOffset>156845</wp:posOffset>
            </wp:positionV>
            <wp:extent cx="151765" cy="8064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689984" behindDoc="0" locked="0" layoutInCell="1" allowOverlap="1">
            <wp:simplePos x="0" y="0"/>
            <wp:positionH relativeFrom="column">
              <wp:posOffset>190500</wp:posOffset>
            </wp:positionH>
            <wp:positionV relativeFrom="paragraph">
              <wp:posOffset>134620</wp:posOffset>
            </wp:positionV>
            <wp:extent cx="185420" cy="10287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694080" behindDoc="0" locked="0" layoutInCell="1" allowOverlap="1">
            <wp:simplePos x="0" y="0"/>
            <wp:positionH relativeFrom="column">
              <wp:posOffset>189230</wp:posOffset>
            </wp:positionH>
            <wp:positionV relativeFrom="paragraph">
              <wp:posOffset>156845</wp:posOffset>
            </wp:positionV>
            <wp:extent cx="151765" cy="8064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696128" behindDoc="0" locked="0" layoutInCell="1" allowOverlap="1">
            <wp:simplePos x="0" y="0"/>
            <wp:positionH relativeFrom="column">
              <wp:posOffset>190500</wp:posOffset>
            </wp:positionH>
            <wp:positionV relativeFrom="paragraph">
              <wp:posOffset>134620</wp:posOffset>
            </wp:positionV>
            <wp:extent cx="185420" cy="10287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698176" behindDoc="0" locked="0" layoutInCell="1" allowOverlap="1">
            <wp:simplePos x="0" y="0"/>
            <wp:positionH relativeFrom="column">
              <wp:posOffset>189230</wp:posOffset>
            </wp:positionH>
            <wp:positionV relativeFrom="paragraph">
              <wp:posOffset>156845</wp:posOffset>
            </wp:positionV>
            <wp:extent cx="151765" cy="8064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700224" behindDoc="0" locked="0" layoutInCell="1" allowOverlap="1">
            <wp:simplePos x="0" y="0"/>
            <wp:positionH relativeFrom="column">
              <wp:posOffset>190500</wp:posOffset>
            </wp:positionH>
            <wp:positionV relativeFrom="paragraph">
              <wp:posOffset>134620</wp:posOffset>
            </wp:positionV>
            <wp:extent cx="185420" cy="10287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695104" behindDoc="0" locked="0" layoutInCell="1" allowOverlap="1">
            <wp:simplePos x="0" y="0"/>
            <wp:positionH relativeFrom="column">
              <wp:posOffset>187325</wp:posOffset>
            </wp:positionH>
            <wp:positionV relativeFrom="paragraph">
              <wp:posOffset>155575</wp:posOffset>
            </wp:positionV>
            <wp:extent cx="6350" cy="635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688960" behindDoc="0" locked="0" layoutInCell="1" allowOverlap="1">
            <wp:simplePos x="0" y="0"/>
            <wp:positionH relativeFrom="column">
              <wp:posOffset>187325</wp:posOffset>
            </wp:positionH>
            <wp:positionV relativeFrom="paragraph">
              <wp:posOffset>155575</wp:posOffset>
            </wp:positionV>
            <wp:extent cx="6350" cy="635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682816" behindDoc="0" locked="0" layoutInCell="1" allowOverlap="1">
            <wp:simplePos x="0" y="0"/>
            <wp:positionH relativeFrom="column">
              <wp:posOffset>187325</wp:posOffset>
            </wp:positionH>
            <wp:positionV relativeFrom="paragraph">
              <wp:posOffset>155575</wp:posOffset>
            </wp:positionV>
            <wp:extent cx="6350" cy="635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678720" behindDoc="0" locked="0" layoutInCell="1" allowOverlap="1">
            <wp:simplePos x="0" y="0"/>
            <wp:positionH relativeFrom="column">
              <wp:posOffset>187325</wp:posOffset>
            </wp:positionH>
            <wp:positionV relativeFrom="paragraph">
              <wp:posOffset>155575</wp:posOffset>
            </wp:positionV>
            <wp:extent cx="6350"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699200" behindDoc="0" locked="0" layoutInCell="1" allowOverlap="1">
            <wp:simplePos x="0" y="0"/>
            <wp:positionH relativeFrom="column">
              <wp:posOffset>187325</wp:posOffset>
            </wp:positionH>
            <wp:positionV relativeFrom="paragraph">
              <wp:posOffset>155575</wp:posOffset>
            </wp:positionV>
            <wp:extent cx="6350" cy="6350"/>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3"/>
                    <a:stretch>
                      <a:fillRect/>
                    </a:stretch>
                  </pic:blipFill>
                  <pic:spPr>
                    <a:xfrm>
                      <a:off x="0" y="0"/>
                      <a:ext cx="6350" cy="6388"/>
                    </a:xfrm>
                    <a:prstGeom prst="rect">
                      <a:avLst/>
                    </a:prstGeom>
                  </pic:spPr>
                </pic:pic>
              </a:graphicData>
            </a:graphic>
          </wp:anchor>
        </w:drawing>
      </w:r>
    </w:p>
    <w:p w14:paraId="50A88188">
      <w:pPr>
        <w:spacing w:line="245" w:lineRule="exact"/>
        <w:ind w:firstLine="59"/>
      </w:pPr>
      <w:r>
        <w:drawing>
          <wp:anchor distT="0" distB="0" distL="0" distR="0" simplePos="0" relativeHeight="251684864" behindDoc="0" locked="0" layoutInCell="1" allowOverlap="1">
            <wp:simplePos x="0" y="0"/>
            <wp:positionH relativeFrom="column">
              <wp:posOffset>338455</wp:posOffset>
            </wp:positionH>
            <wp:positionV relativeFrom="paragraph">
              <wp:posOffset>71755</wp:posOffset>
            </wp:positionV>
            <wp:extent cx="1511300" cy="1143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1686912" behindDoc="0" locked="0" layoutInCell="1" allowOverlap="1">
            <wp:simplePos x="0" y="0"/>
            <wp:positionH relativeFrom="column">
              <wp:posOffset>189230</wp:posOffset>
            </wp:positionH>
            <wp:positionV relativeFrom="paragraph">
              <wp:posOffset>76835</wp:posOffset>
            </wp:positionV>
            <wp:extent cx="186690" cy="10287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5"/>
                    <a:stretch>
                      <a:fillRect/>
                    </a:stretch>
                  </pic:blipFill>
                  <pic:spPr>
                    <a:xfrm>
                      <a:off x="0" y="0"/>
                      <a:ext cx="186397" cy="102577"/>
                    </a:xfrm>
                    <a:prstGeom prst="rect">
                      <a:avLst/>
                    </a:prstGeom>
                  </pic:spPr>
                </pic:pic>
              </a:graphicData>
            </a:graphic>
          </wp:anchor>
        </w:drawing>
      </w:r>
      <w:r>
        <w:pict>
          <v:shape id="_x0000_s1032" o:spid="_x0000_s1032" o:spt="202" type="#_x0000_t202" style="position:absolute;left:0pt;margin-left:11.65pt;margin-top:1.9pt;height:10.9pt;width:6.85pt;z-index:251701248;mso-width-relative:page;mso-height-relative:page;" filled="f" stroked="f" coordsize="21600,21600">
            <v:path/>
            <v:fill on="f" focussize="0,0"/>
            <v:stroke on="f"/>
            <v:imagedata o:title=""/>
            <o:lock v:ext="edit" aspectratio="f"/>
            <v:textbox inset="0mm,0mm,0mm,0mm">
              <w:txbxContent>
                <w:p w14:paraId="17949537">
                  <w:pPr>
                    <w:spacing w:before="19" w:line="186" w:lineRule="auto"/>
                    <w:ind w:left="20"/>
                    <w:rPr>
                      <w:rFonts w:ascii="Arial" w:hAnsi="Arial" w:eastAsia="Arial" w:cs="Arial"/>
                      <w:sz w:val="20"/>
                      <w:szCs w:val="20"/>
                    </w:rPr>
                  </w:pPr>
                  <w:r>
                    <w:rPr>
                      <w:rFonts w:ascii="Arial" w:hAnsi="Arial" w:eastAsia="Arial" w:cs="Arial"/>
                      <w:sz w:val="20"/>
                      <w:szCs w:val="20"/>
                    </w:rPr>
                    <w:t>2</w:t>
                  </w:r>
                </w:p>
              </w:txbxContent>
            </v:textbox>
          </v:shape>
        </w:pict>
      </w:r>
      <w:r>
        <w:pict>
          <v:shape id="_x0000_s1033" o:spid="_x0000_s1033" style="position:absolute;left:0pt;margin-left:2.95pt;margin-top:0pt;height:12.25pt;width:24.1pt;z-index:251680768;mso-width-relative:page;mso-height-relative:page;" fillcolor="#B1B1B1" filled="t" stroked="f" coordsize="482,245" path="m240,0l481,122,240,244,0,122,240,0xe">
            <v:path/>
            <v:fill on="t" focussize="0,0"/>
            <v:stroke on="f"/>
            <v:imagedata o:title=""/>
            <o:lock v:ext="edit"/>
          </v:shape>
        </w:pict>
      </w:r>
      <w:r>
        <w:pict>
          <v:shape id="_x0000_s1034" o:spid="_x0000_s1034" style="position:absolute;left:0pt;margin-left:2.95pt;margin-top:0pt;height:12.25pt;width:24.1pt;z-index:251685888;mso-width-relative:page;mso-height-relative:page;" fillcolor="#B1B1B1" filled="t" stroked="f" coordsize="482,245" path="m240,0l481,122,240,244,0,122,240,0xe">
            <v:path/>
            <v:fill on="t" focussize="0,0"/>
            <v:stroke on="f"/>
            <v:imagedata o:title=""/>
            <o:lock v:ext="edit"/>
          </v:shape>
        </w:pict>
      </w:r>
      <w:r>
        <w:pict>
          <v:shape id="_x0000_s1035" o:spid="_x0000_s1035" style="position:absolute;left:0pt;margin-left:2.95pt;margin-top:0pt;height:12.25pt;width:24.1pt;z-index:251693056;mso-width-relative:page;mso-height-relative:page;" fillcolor="#B1B1B1" filled="t" stroked="f" coordsize="482,245" path="m240,0l481,122,240,244,0,122,240,0xe">
            <v:path/>
            <v:fill on="t" focussize="0,0"/>
            <v:stroke on="f"/>
            <v:imagedata o:title=""/>
            <o:lock v:ext="edit"/>
          </v:shape>
        </w:pict>
      </w:r>
      <w:r>
        <w:pict>
          <v:shape id="_x0000_s1036" o:spid="_x0000_s1036" style="position:absolute;left:0pt;margin-left:2.95pt;margin-top:0pt;height:12.25pt;width:24.1pt;z-index:251697152;mso-width-relative:page;mso-height-relative:page;" fillcolor="#B1B1B1" filled="t" stroked="f" coordsize="482,245" path="m240,0l481,122,240,244,0,122,240,0xe">
            <v:path/>
            <v:fill on="t" focussize="0,0"/>
            <v:stroke on="f"/>
            <v:imagedata o:title=""/>
            <o:lock v:ext="edit"/>
          </v:shape>
        </w:pict>
      </w:r>
      <w:r>
        <w:rPr>
          <w:position w:val="-4"/>
        </w:rPr>
        <w:pict>
          <v:shape id="_x0000_s1037" o:spid="_x0000_s1037" style="height:12.25pt;width:24.1pt;" fillcolor="#B1B1B1" filled="t" stroked="f" coordsize="482,245" path="m240,0l481,122,240,244,0,122,240,0xe">
            <v:path/>
            <v:fill on="t" focussize="0,0"/>
            <v:stroke on="f"/>
            <v:imagedata o:title=""/>
            <o:lock v:ext="edit"/>
            <w10:wrap type="none"/>
            <w10:anchorlock/>
          </v:shape>
        </w:pict>
      </w:r>
    </w:p>
    <w:p w14:paraId="76FF926D">
      <w:pPr>
        <w:spacing w:line="245" w:lineRule="exact"/>
        <w:sectPr>
          <w:pgSz w:w="8391" w:h="11906"/>
          <w:pgMar w:top="400" w:right="1015" w:bottom="400" w:left="408" w:header="0" w:footer="0" w:gutter="0"/>
          <w:cols w:space="720" w:num="1"/>
        </w:sectPr>
      </w:pPr>
    </w:p>
    <w:p w14:paraId="027A59A1">
      <w:pPr>
        <w:spacing w:line="284" w:lineRule="auto"/>
        <w:rPr>
          <w:rFonts w:ascii="Arial"/>
          <w:sz w:val="21"/>
        </w:rPr>
      </w:pPr>
    </w:p>
    <w:p w14:paraId="6478F3ED">
      <w:pPr>
        <w:spacing w:line="284" w:lineRule="auto"/>
        <w:rPr>
          <w:rFonts w:ascii="Arial"/>
          <w:sz w:val="21"/>
        </w:rPr>
      </w:pPr>
    </w:p>
    <w:p w14:paraId="45CE6AD7">
      <w:pPr>
        <w:spacing w:before="65" w:line="212" w:lineRule="auto"/>
        <w:ind w:left="3796"/>
        <w:rPr>
          <w:rFonts w:ascii="黑体" w:hAnsi="黑体" w:eastAsia="黑体" w:cs="黑体"/>
          <w:sz w:val="20"/>
          <w:szCs w:val="20"/>
        </w:rPr>
      </w:pPr>
      <w:r>
        <w:rPr>
          <w:rFonts w:ascii="黑体" w:hAnsi="黑体" w:eastAsia="黑体" w:cs="黑体"/>
          <w:spacing w:val="7"/>
          <w:sz w:val="20"/>
          <w:szCs w:val="20"/>
        </w:rPr>
        <w:t>学生办事服务指南</w:t>
      </w:r>
    </w:p>
    <w:p w14:paraId="16A25DF4">
      <w:pPr>
        <w:spacing w:line="25" w:lineRule="exact"/>
        <w:ind w:firstLine="2374"/>
      </w:pPr>
      <w:r>
        <w:drawing>
          <wp:anchor distT="0" distB="0" distL="0" distR="0" simplePos="0" relativeHeight="251728896" behindDoc="0" locked="0" layoutInCell="1" allowOverlap="1">
            <wp:simplePos x="0" y="0"/>
            <wp:positionH relativeFrom="column">
              <wp:posOffset>4184650</wp:posOffset>
            </wp:positionH>
            <wp:positionV relativeFrom="paragraph">
              <wp:posOffset>3480435</wp:posOffset>
            </wp:positionV>
            <wp:extent cx="8890" cy="279082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6"/>
                    <a:stretch>
                      <a:fillRect/>
                    </a:stretch>
                  </pic:blipFill>
                  <pic:spPr>
                    <a:xfrm>
                      <a:off x="0" y="0"/>
                      <a:ext cx="8864" cy="2790736"/>
                    </a:xfrm>
                    <a:prstGeom prst="rect">
                      <a:avLst/>
                    </a:prstGeom>
                  </pic:spPr>
                </pic:pic>
              </a:graphicData>
            </a:graphic>
          </wp:anchor>
        </w:drawing>
      </w:r>
      <w:r>
        <w:drawing>
          <wp:anchor distT="0" distB="0" distL="0" distR="0" simplePos="0" relativeHeight="251729920" behindDoc="0" locked="0" layoutInCell="1" allowOverlap="1">
            <wp:simplePos x="0" y="0"/>
            <wp:positionH relativeFrom="column">
              <wp:posOffset>4252595</wp:posOffset>
            </wp:positionH>
            <wp:positionV relativeFrom="paragraph">
              <wp:posOffset>4484370</wp:posOffset>
            </wp:positionV>
            <wp:extent cx="100965" cy="9588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7"/>
                    <a:stretch>
                      <a:fillRect/>
                    </a:stretch>
                  </pic:blipFill>
                  <pic:spPr>
                    <a:xfrm>
                      <a:off x="0" y="0"/>
                      <a:ext cx="101066" cy="96100"/>
                    </a:xfrm>
                    <a:prstGeom prst="rect">
                      <a:avLst/>
                    </a:prstGeom>
                  </pic:spPr>
                </pic:pic>
              </a:graphicData>
            </a:graphic>
          </wp:anchor>
        </w:drawing>
      </w:r>
      <w:r>
        <w:drawing>
          <wp:anchor distT="0" distB="0" distL="0" distR="0" simplePos="0" relativeHeight="251718656" behindDoc="0" locked="0" layoutInCell="1" allowOverlap="1">
            <wp:simplePos x="0" y="0"/>
            <wp:positionH relativeFrom="column">
              <wp:posOffset>4232910</wp:posOffset>
            </wp:positionH>
            <wp:positionV relativeFrom="paragraph">
              <wp:posOffset>4675505</wp:posOffset>
            </wp:positionV>
            <wp:extent cx="134620" cy="45847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8"/>
                    <a:stretch>
                      <a:fillRect/>
                    </a:stretch>
                  </pic:blipFill>
                  <pic:spPr>
                    <a:xfrm>
                      <a:off x="0" y="0"/>
                      <a:ext cx="134315" cy="458533"/>
                    </a:xfrm>
                    <a:prstGeom prst="rect">
                      <a:avLst/>
                    </a:prstGeom>
                  </pic:spPr>
                </pic:pic>
              </a:graphicData>
            </a:graphic>
          </wp:anchor>
        </w:drawing>
      </w:r>
      <w:r>
        <w:drawing>
          <wp:anchor distT="0" distB="0" distL="0" distR="0" simplePos="0" relativeHeight="251723776" behindDoc="0" locked="0" layoutInCell="1" allowOverlap="1">
            <wp:simplePos x="0" y="0"/>
            <wp:positionH relativeFrom="column">
              <wp:posOffset>4231640</wp:posOffset>
            </wp:positionH>
            <wp:positionV relativeFrom="paragraph">
              <wp:posOffset>5185410</wp:posOffset>
            </wp:positionV>
            <wp:extent cx="135255" cy="31051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9"/>
                    <a:stretch>
                      <a:fillRect/>
                    </a:stretch>
                  </pic:blipFill>
                  <pic:spPr>
                    <a:xfrm>
                      <a:off x="0" y="0"/>
                      <a:ext cx="135547" cy="310515"/>
                    </a:xfrm>
                    <a:prstGeom prst="rect">
                      <a:avLst/>
                    </a:prstGeom>
                  </pic:spPr>
                </pic:pic>
              </a:graphicData>
            </a:graphic>
          </wp:anchor>
        </w:drawing>
      </w:r>
      <w:r>
        <w:drawing>
          <wp:anchor distT="0" distB="0" distL="0" distR="0" simplePos="0" relativeHeight="251730944" behindDoc="0" locked="0" layoutInCell="1" allowOverlap="1">
            <wp:simplePos x="0" y="0"/>
            <wp:positionH relativeFrom="column">
              <wp:posOffset>4252595</wp:posOffset>
            </wp:positionH>
            <wp:positionV relativeFrom="paragraph">
              <wp:posOffset>4484370</wp:posOffset>
            </wp:positionV>
            <wp:extent cx="100965" cy="9588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7"/>
                    <a:stretch>
                      <a:fillRect/>
                    </a:stretch>
                  </pic:blipFill>
                  <pic:spPr>
                    <a:xfrm>
                      <a:off x="0" y="0"/>
                      <a:ext cx="101066" cy="96100"/>
                    </a:xfrm>
                    <a:prstGeom prst="rect">
                      <a:avLst/>
                    </a:prstGeom>
                  </pic:spPr>
                </pic:pic>
              </a:graphicData>
            </a:graphic>
          </wp:anchor>
        </w:drawing>
      </w:r>
      <w:r>
        <w:drawing>
          <wp:anchor distT="0" distB="0" distL="0" distR="0" simplePos="0" relativeHeight="251719680" behindDoc="0" locked="0" layoutInCell="1" allowOverlap="1">
            <wp:simplePos x="0" y="0"/>
            <wp:positionH relativeFrom="column">
              <wp:posOffset>4232910</wp:posOffset>
            </wp:positionH>
            <wp:positionV relativeFrom="paragraph">
              <wp:posOffset>4675505</wp:posOffset>
            </wp:positionV>
            <wp:extent cx="134620" cy="45847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8"/>
                    <a:stretch>
                      <a:fillRect/>
                    </a:stretch>
                  </pic:blipFill>
                  <pic:spPr>
                    <a:xfrm>
                      <a:off x="0" y="0"/>
                      <a:ext cx="134315" cy="458533"/>
                    </a:xfrm>
                    <a:prstGeom prst="rect">
                      <a:avLst/>
                    </a:prstGeom>
                  </pic:spPr>
                </pic:pic>
              </a:graphicData>
            </a:graphic>
          </wp:anchor>
        </w:drawing>
      </w:r>
      <w:r>
        <w:drawing>
          <wp:anchor distT="0" distB="0" distL="0" distR="0" simplePos="0" relativeHeight="251724800" behindDoc="0" locked="0" layoutInCell="1" allowOverlap="1">
            <wp:simplePos x="0" y="0"/>
            <wp:positionH relativeFrom="column">
              <wp:posOffset>4231640</wp:posOffset>
            </wp:positionH>
            <wp:positionV relativeFrom="paragraph">
              <wp:posOffset>5185410</wp:posOffset>
            </wp:positionV>
            <wp:extent cx="135255" cy="31051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9"/>
                    <a:stretch>
                      <a:fillRect/>
                    </a:stretch>
                  </pic:blipFill>
                  <pic:spPr>
                    <a:xfrm>
                      <a:off x="0" y="0"/>
                      <a:ext cx="135547" cy="310515"/>
                    </a:xfrm>
                    <a:prstGeom prst="rect">
                      <a:avLst/>
                    </a:prstGeom>
                  </pic:spPr>
                </pic:pic>
              </a:graphicData>
            </a:graphic>
          </wp:anchor>
        </w:drawing>
      </w:r>
      <w:r>
        <w:drawing>
          <wp:anchor distT="0" distB="0" distL="0" distR="0" simplePos="0" relativeHeight="251731968" behindDoc="0" locked="0" layoutInCell="1" allowOverlap="1">
            <wp:simplePos x="0" y="0"/>
            <wp:positionH relativeFrom="column">
              <wp:posOffset>4252595</wp:posOffset>
            </wp:positionH>
            <wp:positionV relativeFrom="paragraph">
              <wp:posOffset>4484370</wp:posOffset>
            </wp:positionV>
            <wp:extent cx="100965" cy="9588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27"/>
                    <a:stretch>
                      <a:fillRect/>
                    </a:stretch>
                  </pic:blipFill>
                  <pic:spPr>
                    <a:xfrm>
                      <a:off x="0" y="0"/>
                      <a:ext cx="101066" cy="96100"/>
                    </a:xfrm>
                    <a:prstGeom prst="rect">
                      <a:avLst/>
                    </a:prstGeom>
                  </pic:spPr>
                </pic:pic>
              </a:graphicData>
            </a:graphic>
          </wp:anchor>
        </w:drawing>
      </w:r>
      <w:r>
        <w:drawing>
          <wp:anchor distT="0" distB="0" distL="0" distR="0" simplePos="0" relativeHeight="251720704" behindDoc="0" locked="0" layoutInCell="1" allowOverlap="1">
            <wp:simplePos x="0" y="0"/>
            <wp:positionH relativeFrom="column">
              <wp:posOffset>4232910</wp:posOffset>
            </wp:positionH>
            <wp:positionV relativeFrom="paragraph">
              <wp:posOffset>4675505</wp:posOffset>
            </wp:positionV>
            <wp:extent cx="134620" cy="45847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28"/>
                    <a:stretch>
                      <a:fillRect/>
                    </a:stretch>
                  </pic:blipFill>
                  <pic:spPr>
                    <a:xfrm>
                      <a:off x="0" y="0"/>
                      <a:ext cx="134315" cy="458533"/>
                    </a:xfrm>
                    <a:prstGeom prst="rect">
                      <a:avLst/>
                    </a:prstGeom>
                  </pic:spPr>
                </pic:pic>
              </a:graphicData>
            </a:graphic>
          </wp:anchor>
        </w:drawing>
      </w:r>
      <w:r>
        <w:drawing>
          <wp:anchor distT="0" distB="0" distL="0" distR="0" simplePos="0" relativeHeight="251725824" behindDoc="0" locked="0" layoutInCell="1" allowOverlap="1">
            <wp:simplePos x="0" y="0"/>
            <wp:positionH relativeFrom="column">
              <wp:posOffset>4231640</wp:posOffset>
            </wp:positionH>
            <wp:positionV relativeFrom="paragraph">
              <wp:posOffset>5185410</wp:posOffset>
            </wp:positionV>
            <wp:extent cx="135255" cy="31051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29"/>
                    <a:stretch>
                      <a:fillRect/>
                    </a:stretch>
                  </pic:blipFill>
                  <pic:spPr>
                    <a:xfrm>
                      <a:off x="0" y="0"/>
                      <a:ext cx="135547" cy="310515"/>
                    </a:xfrm>
                    <a:prstGeom prst="rect">
                      <a:avLst/>
                    </a:prstGeom>
                  </pic:spPr>
                </pic:pic>
              </a:graphicData>
            </a:graphic>
          </wp:anchor>
        </w:drawing>
      </w:r>
      <w:r>
        <w:drawing>
          <wp:anchor distT="0" distB="0" distL="0" distR="0" simplePos="0" relativeHeight="251732992" behindDoc="0" locked="0" layoutInCell="1" allowOverlap="1">
            <wp:simplePos x="0" y="0"/>
            <wp:positionH relativeFrom="column">
              <wp:posOffset>4252595</wp:posOffset>
            </wp:positionH>
            <wp:positionV relativeFrom="paragraph">
              <wp:posOffset>4484370</wp:posOffset>
            </wp:positionV>
            <wp:extent cx="100965" cy="9588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27"/>
                    <a:stretch>
                      <a:fillRect/>
                    </a:stretch>
                  </pic:blipFill>
                  <pic:spPr>
                    <a:xfrm>
                      <a:off x="0" y="0"/>
                      <a:ext cx="101066" cy="96100"/>
                    </a:xfrm>
                    <a:prstGeom prst="rect">
                      <a:avLst/>
                    </a:prstGeom>
                  </pic:spPr>
                </pic:pic>
              </a:graphicData>
            </a:graphic>
          </wp:anchor>
        </w:drawing>
      </w:r>
      <w:r>
        <w:drawing>
          <wp:anchor distT="0" distB="0" distL="0" distR="0" simplePos="0" relativeHeight="251721728" behindDoc="0" locked="0" layoutInCell="1" allowOverlap="1">
            <wp:simplePos x="0" y="0"/>
            <wp:positionH relativeFrom="column">
              <wp:posOffset>4232910</wp:posOffset>
            </wp:positionH>
            <wp:positionV relativeFrom="paragraph">
              <wp:posOffset>4675505</wp:posOffset>
            </wp:positionV>
            <wp:extent cx="134620" cy="45847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28"/>
                    <a:stretch>
                      <a:fillRect/>
                    </a:stretch>
                  </pic:blipFill>
                  <pic:spPr>
                    <a:xfrm>
                      <a:off x="0" y="0"/>
                      <a:ext cx="134315" cy="458533"/>
                    </a:xfrm>
                    <a:prstGeom prst="rect">
                      <a:avLst/>
                    </a:prstGeom>
                  </pic:spPr>
                </pic:pic>
              </a:graphicData>
            </a:graphic>
          </wp:anchor>
        </w:drawing>
      </w:r>
      <w:r>
        <w:drawing>
          <wp:anchor distT="0" distB="0" distL="0" distR="0" simplePos="0" relativeHeight="251726848" behindDoc="0" locked="0" layoutInCell="1" allowOverlap="1">
            <wp:simplePos x="0" y="0"/>
            <wp:positionH relativeFrom="column">
              <wp:posOffset>4231640</wp:posOffset>
            </wp:positionH>
            <wp:positionV relativeFrom="paragraph">
              <wp:posOffset>5185410</wp:posOffset>
            </wp:positionV>
            <wp:extent cx="135255" cy="31051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29"/>
                    <a:stretch>
                      <a:fillRect/>
                    </a:stretch>
                  </pic:blipFill>
                  <pic:spPr>
                    <a:xfrm>
                      <a:off x="0" y="0"/>
                      <a:ext cx="135547" cy="310515"/>
                    </a:xfrm>
                    <a:prstGeom prst="rect">
                      <a:avLst/>
                    </a:prstGeom>
                  </pic:spPr>
                </pic:pic>
              </a:graphicData>
            </a:graphic>
          </wp:anchor>
        </w:drawing>
      </w:r>
      <w:r>
        <w:drawing>
          <wp:anchor distT="0" distB="0" distL="0" distR="0" simplePos="0" relativeHeight="251734016" behindDoc="0" locked="0" layoutInCell="1" allowOverlap="1">
            <wp:simplePos x="0" y="0"/>
            <wp:positionH relativeFrom="column">
              <wp:posOffset>4252595</wp:posOffset>
            </wp:positionH>
            <wp:positionV relativeFrom="paragraph">
              <wp:posOffset>4484370</wp:posOffset>
            </wp:positionV>
            <wp:extent cx="100965" cy="9588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27"/>
                    <a:stretch>
                      <a:fillRect/>
                    </a:stretch>
                  </pic:blipFill>
                  <pic:spPr>
                    <a:xfrm>
                      <a:off x="0" y="0"/>
                      <a:ext cx="101066" cy="96100"/>
                    </a:xfrm>
                    <a:prstGeom prst="rect">
                      <a:avLst/>
                    </a:prstGeom>
                  </pic:spPr>
                </pic:pic>
              </a:graphicData>
            </a:graphic>
          </wp:anchor>
        </w:drawing>
      </w:r>
      <w:r>
        <w:drawing>
          <wp:anchor distT="0" distB="0" distL="0" distR="0" simplePos="0" relativeHeight="251722752" behindDoc="0" locked="0" layoutInCell="1" allowOverlap="1">
            <wp:simplePos x="0" y="0"/>
            <wp:positionH relativeFrom="column">
              <wp:posOffset>4232910</wp:posOffset>
            </wp:positionH>
            <wp:positionV relativeFrom="paragraph">
              <wp:posOffset>4675505</wp:posOffset>
            </wp:positionV>
            <wp:extent cx="134620" cy="45847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28"/>
                    <a:stretch>
                      <a:fillRect/>
                    </a:stretch>
                  </pic:blipFill>
                  <pic:spPr>
                    <a:xfrm>
                      <a:off x="0" y="0"/>
                      <a:ext cx="134315" cy="458533"/>
                    </a:xfrm>
                    <a:prstGeom prst="rect">
                      <a:avLst/>
                    </a:prstGeom>
                  </pic:spPr>
                </pic:pic>
              </a:graphicData>
            </a:graphic>
          </wp:anchor>
        </w:drawing>
      </w:r>
      <w:r>
        <w:drawing>
          <wp:anchor distT="0" distB="0" distL="0" distR="0" simplePos="0" relativeHeight="251727872" behindDoc="0" locked="0" layoutInCell="1" allowOverlap="1">
            <wp:simplePos x="0" y="0"/>
            <wp:positionH relativeFrom="column">
              <wp:posOffset>4231640</wp:posOffset>
            </wp:positionH>
            <wp:positionV relativeFrom="paragraph">
              <wp:posOffset>5185410</wp:posOffset>
            </wp:positionV>
            <wp:extent cx="135255" cy="31051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29"/>
                    <a:stretch>
                      <a:fillRect/>
                    </a:stretch>
                  </pic:blipFill>
                  <pic:spPr>
                    <a:xfrm>
                      <a:off x="0" y="0"/>
                      <a:ext cx="135547" cy="310515"/>
                    </a:xfrm>
                    <a:prstGeom prst="rect">
                      <a:avLst/>
                    </a:prstGeom>
                  </pic:spPr>
                </pic:pic>
              </a:graphicData>
            </a:graphic>
          </wp:anchor>
        </w:drawing>
      </w:r>
      <w:r>
        <w:drawing>
          <wp:inline distT="0" distB="0" distL="0" distR="0">
            <wp:extent cx="2360930" cy="1587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2"/>
                    <a:stretch>
                      <a:fillRect/>
                    </a:stretch>
                  </pic:blipFill>
                  <pic:spPr>
                    <a:xfrm>
                      <a:off x="0" y="0"/>
                      <a:ext cx="2361526" cy="16293"/>
                    </a:xfrm>
                    <a:prstGeom prst="rect">
                      <a:avLst/>
                    </a:prstGeom>
                  </pic:spPr>
                </pic:pic>
              </a:graphicData>
            </a:graphic>
          </wp:inline>
        </w:drawing>
      </w:r>
    </w:p>
    <w:p w14:paraId="7A3D9EBD">
      <w:pPr>
        <w:spacing w:before="52"/>
      </w:pPr>
    </w:p>
    <w:tbl>
      <w:tblPr>
        <w:tblStyle w:val="7"/>
        <w:tblW w:w="6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
        <w:gridCol w:w="521"/>
        <w:gridCol w:w="2990"/>
        <w:gridCol w:w="1496"/>
        <w:gridCol w:w="899"/>
      </w:tblGrid>
      <w:tr w14:paraId="412B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9" w:type="dxa"/>
            <w:vAlign w:val="top"/>
          </w:tcPr>
          <w:p w14:paraId="5C48A387">
            <w:pPr>
              <w:spacing w:before="11" w:line="226" w:lineRule="auto"/>
              <w:ind w:left="68"/>
              <w:rPr>
                <w:rFonts w:ascii="黑体" w:hAnsi="黑体" w:eastAsia="黑体" w:cs="黑体"/>
                <w:sz w:val="15"/>
                <w:szCs w:val="15"/>
              </w:rPr>
            </w:pPr>
            <w:r>
              <w:rPr>
                <w:rFonts w:ascii="黑体" w:hAnsi="黑体" w:eastAsia="黑体" w:cs="黑体"/>
                <w:spacing w:val="1"/>
                <w:sz w:val="15"/>
                <w:szCs w:val="15"/>
              </w:rPr>
              <w:t>序</w:t>
            </w:r>
          </w:p>
          <w:p w14:paraId="16F64F57">
            <w:pPr>
              <w:spacing w:before="3" w:line="203" w:lineRule="auto"/>
              <w:ind w:left="71"/>
              <w:rPr>
                <w:rFonts w:ascii="黑体" w:hAnsi="黑体" w:eastAsia="黑体" w:cs="黑体"/>
                <w:sz w:val="15"/>
                <w:szCs w:val="15"/>
              </w:rPr>
            </w:pPr>
            <w:r>
              <w:rPr>
                <w:rFonts w:ascii="黑体" w:hAnsi="黑体" w:eastAsia="黑体" w:cs="黑体"/>
                <w:sz w:val="15"/>
                <w:szCs w:val="15"/>
              </w:rPr>
              <w:t>号</w:t>
            </w:r>
          </w:p>
        </w:tc>
        <w:tc>
          <w:tcPr>
            <w:tcW w:w="521" w:type="dxa"/>
            <w:vAlign w:val="top"/>
          </w:tcPr>
          <w:p w14:paraId="2F8F9065">
            <w:pPr>
              <w:spacing w:before="11" w:line="222" w:lineRule="auto"/>
              <w:ind w:left="109"/>
              <w:rPr>
                <w:rFonts w:ascii="黑体" w:hAnsi="黑体" w:eastAsia="黑体" w:cs="黑体"/>
                <w:sz w:val="15"/>
                <w:szCs w:val="15"/>
              </w:rPr>
            </w:pPr>
            <w:r>
              <w:rPr>
                <w:rFonts w:ascii="黑体" w:hAnsi="黑体" w:eastAsia="黑体" w:cs="黑体"/>
                <w:spacing w:val="5"/>
                <w:sz w:val="15"/>
                <w:szCs w:val="15"/>
              </w:rPr>
              <w:t>服务</w:t>
            </w:r>
          </w:p>
          <w:p w14:paraId="08358CD6">
            <w:pPr>
              <w:spacing w:before="6" w:line="203" w:lineRule="auto"/>
              <w:ind w:left="114"/>
              <w:rPr>
                <w:rFonts w:ascii="黑体" w:hAnsi="黑体" w:eastAsia="黑体" w:cs="黑体"/>
                <w:sz w:val="15"/>
                <w:szCs w:val="15"/>
              </w:rPr>
            </w:pPr>
            <w:r>
              <w:rPr>
                <w:rFonts w:ascii="黑体" w:hAnsi="黑体" w:eastAsia="黑体" w:cs="黑体"/>
                <w:spacing w:val="2"/>
                <w:sz w:val="15"/>
                <w:szCs w:val="15"/>
              </w:rPr>
              <w:t>单位</w:t>
            </w:r>
          </w:p>
        </w:tc>
        <w:tc>
          <w:tcPr>
            <w:tcW w:w="2990" w:type="dxa"/>
            <w:vAlign w:val="top"/>
          </w:tcPr>
          <w:p w14:paraId="50752802">
            <w:pPr>
              <w:spacing w:before="105" w:line="222" w:lineRule="auto"/>
              <w:ind w:left="1188"/>
              <w:rPr>
                <w:rFonts w:ascii="黑体" w:hAnsi="黑体" w:eastAsia="黑体" w:cs="黑体"/>
                <w:sz w:val="15"/>
                <w:szCs w:val="15"/>
              </w:rPr>
            </w:pPr>
            <w:r>
              <w:rPr>
                <w:rFonts w:ascii="黑体" w:hAnsi="黑体" w:eastAsia="黑体" w:cs="黑体"/>
                <w:spacing w:val="3"/>
                <w:sz w:val="15"/>
                <w:szCs w:val="15"/>
              </w:rPr>
              <w:t>服务事项</w:t>
            </w:r>
          </w:p>
        </w:tc>
        <w:tc>
          <w:tcPr>
            <w:tcW w:w="1496" w:type="dxa"/>
            <w:vAlign w:val="top"/>
          </w:tcPr>
          <w:p w14:paraId="4DC9AA60">
            <w:pPr>
              <w:spacing w:before="105" w:line="222" w:lineRule="auto"/>
              <w:ind w:left="447"/>
              <w:rPr>
                <w:rFonts w:ascii="黑体" w:hAnsi="黑体" w:eastAsia="黑体" w:cs="黑体"/>
                <w:sz w:val="15"/>
                <w:szCs w:val="15"/>
              </w:rPr>
            </w:pPr>
            <w:r>
              <w:rPr>
                <w:rFonts w:ascii="黑体" w:hAnsi="黑体" w:eastAsia="黑体" w:cs="黑体"/>
                <w:spacing w:val="2"/>
                <w:sz w:val="15"/>
                <w:szCs w:val="15"/>
              </w:rPr>
              <w:t>办理地点</w:t>
            </w:r>
          </w:p>
        </w:tc>
        <w:tc>
          <w:tcPr>
            <w:tcW w:w="899" w:type="dxa"/>
            <w:vAlign w:val="top"/>
          </w:tcPr>
          <w:p w14:paraId="44B31184">
            <w:pPr>
              <w:spacing w:before="105" w:line="222" w:lineRule="auto"/>
              <w:ind w:left="151"/>
              <w:rPr>
                <w:rFonts w:ascii="黑体" w:hAnsi="黑体" w:eastAsia="黑体" w:cs="黑体"/>
                <w:sz w:val="15"/>
                <w:szCs w:val="15"/>
              </w:rPr>
            </w:pPr>
            <w:r>
              <w:drawing>
                <wp:anchor distT="0" distB="0" distL="0" distR="0" simplePos="0" relativeHeight="251704320" behindDoc="1" locked="0" layoutInCell="1" allowOverlap="1">
                  <wp:simplePos x="0" y="0"/>
                  <wp:positionH relativeFrom="column">
                    <wp:posOffset>400685</wp:posOffset>
                  </wp:positionH>
                  <wp:positionV relativeFrom="paragraph">
                    <wp:posOffset>-365125</wp:posOffset>
                  </wp:positionV>
                  <wp:extent cx="504190" cy="473710"/>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1"/>
                          <a:stretch>
                            <a:fillRect/>
                          </a:stretch>
                        </pic:blipFill>
                        <pic:spPr>
                          <a:xfrm>
                            <a:off x="0" y="0"/>
                            <a:ext cx="504444" cy="473964"/>
                          </a:xfrm>
                          <a:prstGeom prst="rect">
                            <a:avLst/>
                          </a:prstGeom>
                        </pic:spPr>
                      </pic:pic>
                    </a:graphicData>
                  </a:graphic>
                </wp:anchor>
              </w:drawing>
            </w:r>
            <w:r>
              <w:rPr>
                <w:rFonts w:ascii="黑体" w:hAnsi="黑体" w:eastAsia="黑体" w:cs="黑体"/>
                <w:spacing w:val="3"/>
                <w:sz w:val="15"/>
                <w:szCs w:val="15"/>
              </w:rPr>
              <w:t>服务电话</w:t>
            </w:r>
          </w:p>
        </w:tc>
      </w:tr>
      <w:tr w14:paraId="022C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99" w:type="dxa"/>
            <w:vMerge w:val="restart"/>
            <w:tcBorders>
              <w:bottom w:val="nil"/>
            </w:tcBorders>
            <w:vAlign w:val="top"/>
          </w:tcPr>
          <w:p w14:paraId="0233297D">
            <w:pPr>
              <w:spacing w:line="246" w:lineRule="auto"/>
              <w:rPr>
                <w:rFonts w:ascii="Arial"/>
                <w:sz w:val="21"/>
              </w:rPr>
            </w:pPr>
          </w:p>
          <w:p w14:paraId="63D36602">
            <w:pPr>
              <w:spacing w:line="246" w:lineRule="auto"/>
              <w:rPr>
                <w:rFonts w:ascii="Arial"/>
                <w:sz w:val="21"/>
              </w:rPr>
            </w:pPr>
          </w:p>
          <w:p w14:paraId="59B6D383">
            <w:pPr>
              <w:spacing w:line="246" w:lineRule="auto"/>
              <w:rPr>
                <w:rFonts w:ascii="Arial"/>
                <w:sz w:val="21"/>
              </w:rPr>
            </w:pPr>
          </w:p>
          <w:p w14:paraId="5E821985">
            <w:pPr>
              <w:spacing w:line="246" w:lineRule="auto"/>
              <w:rPr>
                <w:rFonts w:ascii="Arial"/>
                <w:sz w:val="21"/>
              </w:rPr>
            </w:pPr>
          </w:p>
          <w:p w14:paraId="5DCDB9E1">
            <w:pPr>
              <w:spacing w:line="246" w:lineRule="auto"/>
              <w:rPr>
                <w:rFonts w:ascii="Arial"/>
                <w:sz w:val="21"/>
              </w:rPr>
            </w:pPr>
          </w:p>
          <w:p w14:paraId="3F099190">
            <w:pPr>
              <w:spacing w:line="246" w:lineRule="auto"/>
              <w:rPr>
                <w:rFonts w:ascii="Arial"/>
                <w:sz w:val="21"/>
              </w:rPr>
            </w:pPr>
          </w:p>
          <w:p w14:paraId="27A9D745">
            <w:pPr>
              <w:pStyle w:val="8"/>
              <w:spacing w:before="49" w:line="220" w:lineRule="exact"/>
              <w:ind w:left="129"/>
            </w:pPr>
            <w:r>
              <w:rPr>
                <w:position w:val="1"/>
              </w:rPr>
              <w:t>1</w:t>
            </w:r>
          </w:p>
        </w:tc>
        <w:tc>
          <w:tcPr>
            <w:tcW w:w="521" w:type="dxa"/>
            <w:vMerge w:val="restart"/>
            <w:tcBorders>
              <w:bottom w:val="nil"/>
            </w:tcBorders>
            <w:textDirection w:val="tbRlV"/>
            <w:vAlign w:val="top"/>
          </w:tcPr>
          <w:p w14:paraId="42A8E6FC">
            <w:pPr>
              <w:pStyle w:val="8"/>
              <w:spacing w:before="177" w:line="220" w:lineRule="auto"/>
              <w:ind w:left="1357"/>
            </w:pPr>
            <w:r>
              <w:rPr>
                <w:spacing w:val="23"/>
              </w:rPr>
              <w:t>校团委</w:t>
            </w:r>
          </w:p>
        </w:tc>
        <w:tc>
          <w:tcPr>
            <w:tcW w:w="2990" w:type="dxa"/>
            <w:vAlign w:val="top"/>
          </w:tcPr>
          <w:p w14:paraId="2EFAD3AD">
            <w:pPr>
              <w:pStyle w:val="8"/>
              <w:spacing w:before="35" w:line="227" w:lineRule="auto"/>
              <w:ind w:left="60"/>
            </w:pPr>
            <w:r>
              <w:rPr>
                <w:spacing w:val="-2"/>
              </w:rPr>
              <w:t>1.大学生推优入党政策咨询</w:t>
            </w:r>
          </w:p>
          <w:p w14:paraId="746BF212">
            <w:pPr>
              <w:pStyle w:val="8"/>
              <w:spacing w:line="230" w:lineRule="auto"/>
              <w:ind w:left="58" w:right="18" w:hanging="11"/>
            </w:pPr>
            <w:r>
              <w:rPr>
                <w:spacing w:val="-11"/>
              </w:rPr>
              <w:t>2.大学生团关系转接、团员证补办、团费收缴、</w:t>
            </w:r>
            <w:r>
              <w:rPr>
                <w:spacing w:val="4"/>
              </w:rPr>
              <w:t xml:space="preserve"> </w:t>
            </w:r>
            <w:r>
              <w:rPr>
                <w:spacing w:val="-10"/>
              </w:rPr>
              <w:t>团情统计、团员发展；特色团日材料收集</w:t>
            </w:r>
          </w:p>
          <w:p w14:paraId="71C87079">
            <w:pPr>
              <w:pStyle w:val="8"/>
              <w:spacing w:line="227" w:lineRule="auto"/>
              <w:ind w:left="50"/>
            </w:pPr>
            <w:r>
              <w:rPr>
                <w:spacing w:val="-1"/>
              </w:rPr>
              <w:t>3.各类评奖评优材料收集</w:t>
            </w:r>
          </w:p>
          <w:p w14:paraId="5CE7FE86">
            <w:pPr>
              <w:pStyle w:val="8"/>
              <w:spacing w:line="225" w:lineRule="auto"/>
              <w:ind w:left="45"/>
            </w:pPr>
            <w:r>
              <w:t>4.社会实践及及志愿服务活动介绍信开具</w:t>
            </w:r>
          </w:p>
        </w:tc>
        <w:tc>
          <w:tcPr>
            <w:tcW w:w="1496" w:type="dxa"/>
            <w:vAlign w:val="top"/>
          </w:tcPr>
          <w:p w14:paraId="64EB510E">
            <w:pPr>
              <w:spacing w:line="355" w:lineRule="auto"/>
              <w:rPr>
                <w:rFonts w:ascii="Arial"/>
                <w:sz w:val="21"/>
              </w:rPr>
            </w:pPr>
          </w:p>
          <w:p w14:paraId="4AAC01E9">
            <w:pPr>
              <w:pStyle w:val="8"/>
              <w:spacing w:before="49" w:line="202" w:lineRule="exact"/>
              <w:ind w:left="393"/>
            </w:pPr>
            <w:r>
              <w:rPr>
                <w:spacing w:val="5"/>
                <w:position w:val="1"/>
              </w:rPr>
              <w:t>科教楼519</w:t>
            </w:r>
          </w:p>
        </w:tc>
        <w:tc>
          <w:tcPr>
            <w:tcW w:w="899" w:type="dxa"/>
            <w:vMerge w:val="restart"/>
            <w:tcBorders>
              <w:bottom w:val="nil"/>
            </w:tcBorders>
            <w:vAlign w:val="top"/>
          </w:tcPr>
          <w:p w14:paraId="5771FD05">
            <w:pPr>
              <w:spacing w:line="276" w:lineRule="auto"/>
              <w:rPr>
                <w:rFonts w:ascii="Arial"/>
                <w:sz w:val="21"/>
              </w:rPr>
            </w:pPr>
          </w:p>
          <w:p w14:paraId="47A88D5D">
            <w:pPr>
              <w:spacing w:line="277" w:lineRule="auto"/>
              <w:rPr>
                <w:rFonts w:ascii="Arial"/>
                <w:sz w:val="21"/>
              </w:rPr>
            </w:pPr>
          </w:p>
          <w:p w14:paraId="7CC7B5F0">
            <w:pPr>
              <w:spacing w:line="277" w:lineRule="auto"/>
              <w:rPr>
                <w:rFonts w:ascii="Arial"/>
                <w:sz w:val="21"/>
              </w:rPr>
            </w:pPr>
          </w:p>
          <w:p w14:paraId="689E675A">
            <w:pPr>
              <w:spacing w:line="277" w:lineRule="auto"/>
              <w:rPr>
                <w:rFonts w:ascii="Arial"/>
                <w:sz w:val="21"/>
              </w:rPr>
            </w:pPr>
          </w:p>
          <w:p w14:paraId="02F5B2B3">
            <w:pPr>
              <w:spacing w:line="277" w:lineRule="auto"/>
              <w:rPr>
                <w:rFonts w:ascii="Arial"/>
                <w:sz w:val="21"/>
              </w:rPr>
            </w:pPr>
          </w:p>
          <w:p w14:paraId="2C670D8E">
            <w:pPr>
              <w:pStyle w:val="8"/>
              <w:spacing w:before="49" w:line="230" w:lineRule="auto"/>
              <w:ind w:left="257"/>
            </w:pPr>
            <w:r>
              <w:rPr>
                <w:spacing w:val="-1"/>
              </w:rPr>
              <w:t>0719-</w:t>
            </w:r>
          </w:p>
          <w:p w14:paraId="5CE30511">
            <w:pPr>
              <w:pStyle w:val="8"/>
              <w:spacing w:line="218" w:lineRule="exact"/>
              <w:ind w:left="188"/>
            </w:pPr>
            <w:r>
              <w:rPr>
                <w:spacing w:val="-1"/>
                <w:position w:val="1"/>
              </w:rPr>
              <w:t>8875326</w:t>
            </w:r>
          </w:p>
        </w:tc>
      </w:tr>
      <w:tr w14:paraId="0743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99" w:type="dxa"/>
            <w:vMerge w:val="continue"/>
            <w:tcBorders>
              <w:top w:val="nil"/>
              <w:bottom w:val="nil"/>
            </w:tcBorders>
            <w:vAlign w:val="top"/>
          </w:tcPr>
          <w:p w14:paraId="38F17684">
            <w:pPr>
              <w:rPr>
                <w:rFonts w:ascii="Arial"/>
                <w:sz w:val="21"/>
              </w:rPr>
            </w:pPr>
          </w:p>
        </w:tc>
        <w:tc>
          <w:tcPr>
            <w:tcW w:w="521" w:type="dxa"/>
            <w:vMerge w:val="continue"/>
            <w:tcBorders>
              <w:top w:val="nil"/>
              <w:bottom w:val="nil"/>
            </w:tcBorders>
            <w:textDirection w:val="tbRlV"/>
            <w:vAlign w:val="top"/>
          </w:tcPr>
          <w:p w14:paraId="4D8BBF22">
            <w:pPr>
              <w:rPr>
                <w:rFonts w:ascii="Arial"/>
                <w:sz w:val="21"/>
              </w:rPr>
            </w:pPr>
          </w:p>
        </w:tc>
        <w:tc>
          <w:tcPr>
            <w:tcW w:w="2990" w:type="dxa"/>
            <w:vAlign w:val="top"/>
          </w:tcPr>
          <w:p w14:paraId="3023FC02">
            <w:pPr>
              <w:pStyle w:val="8"/>
              <w:spacing w:before="18" w:line="223" w:lineRule="auto"/>
              <w:ind w:left="47" w:right="49" w:firstLine="13"/>
            </w:pPr>
            <w:r>
              <w:t>1.志愿服务项目、挑战杯、创青春等相关赛</w:t>
            </w:r>
            <w:r>
              <w:rPr>
                <w:spacing w:val="18"/>
              </w:rPr>
              <w:t xml:space="preserve"> </w:t>
            </w:r>
            <w:r>
              <w:rPr>
                <w:spacing w:val="3"/>
              </w:rPr>
              <w:t>事咨询与服务</w:t>
            </w:r>
          </w:p>
          <w:p w14:paraId="1587A4D4">
            <w:pPr>
              <w:pStyle w:val="8"/>
              <w:spacing w:before="9" w:line="230" w:lineRule="auto"/>
              <w:ind w:left="47"/>
            </w:pPr>
            <w:r>
              <w:rPr>
                <w:spacing w:val="-1"/>
              </w:rPr>
              <w:t>2.学生社团管理、权益维护</w:t>
            </w:r>
          </w:p>
          <w:p w14:paraId="77691C7A">
            <w:pPr>
              <w:pStyle w:val="8"/>
              <w:spacing w:line="205" w:lineRule="auto"/>
              <w:ind w:left="50"/>
            </w:pPr>
            <w:r>
              <w:t>3.各类团学骨干培训资料发放与收集</w:t>
            </w:r>
          </w:p>
        </w:tc>
        <w:tc>
          <w:tcPr>
            <w:tcW w:w="1496" w:type="dxa"/>
            <w:vAlign w:val="top"/>
          </w:tcPr>
          <w:p w14:paraId="44FFA3E0">
            <w:pPr>
              <w:spacing w:line="248" w:lineRule="auto"/>
              <w:rPr>
                <w:rFonts w:ascii="Arial"/>
                <w:sz w:val="21"/>
              </w:rPr>
            </w:pPr>
          </w:p>
          <w:p w14:paraId="5421D56B">
            <w:pPr>
              <w:pStyle w:val="8"/>
              <w:spacing w:before="48" w:line="202" w:lineRule="exact"/>
              <w:ind w:left="393"/>
            </w:pPr>
            <w:r>
              <w:rPr>
                <w:spacing w:val="5"/>
                <w:position w:val="1"/>
              </w:rPr>
              <w:t>科教楼512</w:t>
            </w:r>
          </w:p>
        </w:tc>
        <w:tc>
          <w:tcPr>
            <w:tcW w:w="899" w:type="dxa"/>
            <w:vMerge w:val="continue"/>
            <w:tcBorders>
              <w:top w:val="nil"/>
              <w:bottom w:val="nil"/>
            </w:tcBorders>
            <w:vAlign w:val="top"/>
          </w:tcPr>
          <w:p w14:paraId="0F95C713">
            <w:pPr>
              <w:rPr>
                <w:rFonts w:ascii="Arial"/>
                <w:sz w:val="21"/>
              </w:rPr>
            </w:pPr>
          </w:p>
        </w:tc>
      </w:tr>
      <w:tr w14:paraId="6F88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299" w:type="dxa"/>
            <w:vMerge w:val="continue"/>
            <w:tcBorders>
              <w:top w:val="nil"/>
            </w:tcBorders>
            <w:vAlign w:val="top"/>
          </w:tcPr>
          <w:p w14:paraId="28EC0E0A">
            <w:pPr>
              <w:rPr>
                <w:rFonts w:ascii="Arial"/>
                <w:sz w:val="21"/>
              </w:rPr>
            </w:pPr>
          </w:p>
        </w:tc>
        <w:tc>
          <w:tcPr>
            <w:tcW w:w="521" w:type="dxa"/>
            <w:vMerge w:val="continue"/>
            <w:tcBorders>
              <w:top w:val="nil"/>
            </w:tcBorders>
            <w:textDirection w:val="tbRlV"/>
            <w:vAlign w:val="top"/>
          </w:tcPr>
          <w:p w14:paraId="535044F6">
            <w:pPr>
              <w:rPr>
                <w:rFonts w:ascii="Arial"/>
                <w:sz w:val="21"/>
              </w:rPr>
            </w:pPr>
          </w:p>
        </w:tc>
        <w:tc>
          <w:tcPr>
            <w:tcW w:w="2990" w:type="dxa"/>
            <w:vAlign w:val="top"/>
          </w:tcPr>
          <w:p w14:paraId="7F0E3241">
            <w:pPr>
              <w:pStyle w:val="8"/>
              <w:spacing w:before="21" w:line="216" w:lineRule="auto"/>
              <w:ind w:left="60"/>
            </w:pPr>
            <w:r>
              <w:rPr>
                <w:spacing w:val="-2"/>
              </w:rPr>
              <w:t>1.团委所属物资借用</w:t>
            </w:r>
          </w:p>
          <w:p w14:paraId="69B551CA">
            <w:pPr>
              <w:pStyle w:val="8"/>
              <w:spacing w:line="224" w:lineRule="auto"/>
              <w:ind w:left="45" w:firstLine="1"/>
            </w:pPr>
            <w:r>
              <w:rPr>
                <w:spacing w:val="-4"/>
              </w:rPr>
              <w:t>2.社团注册申请、注销申请、申请加入社团、</w:t>
            </w:r>
            <w:r>
              <w:rPr>
                <w:spacing w:val="15"/>
              </w:rPr>
              <w:t xml:space="preserve"> </w:t>
            </w:r>
            <w:r>
              <w:rPr>
                <w:spacing w:val="1"/>
              </w:rPr>
              <w:t>社团活动申请、院级学生社团人登记备案</w:t>
            </w:r>
          </w:p>
          <w:p w14:paraId="5388962F">
            <w:pPr>
              <w:pStyle w:val="8"/>
              <w:spacing w:before="7" w:line="229" w:lineRule="auto"/>
              <w:ind w:left="45" w:right="69" w:firstLine="4"/>
            </w:pPr>
            <w:r>
              <w:t>3.创建第二课堂活动，第二课堂活动报名、</w:t>
            </w:r>
            <w:r>
              <w:rPr>
                <w:spacing w:val="9"/>
              </w:rPr>
              <w:t xml:space="preserve"> </w:t>
            </w:r>
            <w:r>
              <w:t>社会实践/志愿服务活动申请</w:t>
            </w:r>
          </w:p>
          <w:p w14:paraId="750642EA">
            <w:pPr>
              <w:pStyle w:val="8"/>
              <w:spacing w:before="2" w:line="217" w:lineRule="auto"/>
              <w:ind w:left="47" w:hanging="2"/>
            </w:pPr>
            <w:r>
              <w:rPr>
                <w:spacing w:val="1"/>
              </w:rPr>
              <w:t>4.团委下属场地（精勤、精诚、精术</w:t>
            </w:r>
            <w:r>
              <w:rPr>
                <w:spacing w:val="-21"/>
              </w:rPr>
              <w:t xml:space="preserve"> </w:t>
            </w:r>
            <w:r>
              <w:rPr>
                <w:spacing w:val="1"/>
              </w:rPr>
              <w:t>3</w:t>
            </w:r>
            <w:r>
              <w:rPr>
                <w:spacing w:val="-31"/>
              </w:rPr>
              <w:t xml:space="preserve"> </w:t>
            </w:r>
            <w:r>
              <w:rPr>
                <w:spacing w:val="1"/>
              </w:rPr>
              <w:t>个学</w:t>
            </w:r>
            <w:r>
              <w:t xml:space="preserve"> </w:t>
            </w:r>
            <w:r>
              <w:rPr>
                <w:spacing w:val="-1"/>
              </w:rPr>
              <w:t>生活动中心，学习支持中心117</w:t>
            </w:r>
            <w:r>
              <w:rPr>
                <w:spacing w:val="-23"/>
              </w:rPr>
              <w:t xml:space="preserve"> </w:t>
            </w:r>
            <w:r>
              <w:rPr>
                <w:spacing w:val="-1"/>
              </w:rPr>
              <w:t>室、120</w:t>
            </w:r>
            <w:r>
              <w:rPr>
                <w:spacing w:val="-25"/>
              </w:rPr>
              <w:t xml:space="preserve"> </w:t>
            </w:r>
            <w:r>
              <w:rPr>
                <w:spacing w:val="-1"/>
              </w:rPr>
              <w:t>室，</w:t>
            </w:r>
            <w:r>
              <w:t xml:space="preserve"> </w:t>
            </w:r>
            <w:r>
              <w:rPr>
                <w:spacing w:val="1"/>
              </w:rPr>
              <w:t>8</w:t>
            </w:r>
            <w:r>
              <w:rPr>
                <w:spacing w:val="-23"/>
              </w:rPr>
              <w:t xml:space="preserve"> </w:t>
            </w:r>
            <w:r>
              <w:rPr>
                <w:spacing w:val="1"/>
              </w:rPr>
              <w:t>号楼负一楼排练厅，同和四楼舞台）借用</w:t>
            </w:r>
          </w:p>
        </w:tc>
        <w:tc>
          <w:tcPr>
            <w:tcW w:w="1496" w:type="dxa"/>
            <w:vAlign w:val="top"/>
          </w:tcPr>
          <w:p w14:paraId="01427605">
            <w:pPr>
              <w:pStyle w:val="8"/>
              <w:spacing w:before="114" w:line="221" w:lineRule="auto"/>
              <w:ind w:left="80"/>
            </w:pPr>
            <w:r>
              <w:t>网上办事大厅：学生</w:t>
            </w:r>
          </w:p>
          <w:p w14:paraId="208AB7F8">
            <w:pPr>
              <w:pStyle w:val="8"/>
              <w:spacing w:line="212" w:lineRule="auto"/>
              <w:ind w:left="67"/>
            </w:pPr>
            <w:r>
              <w:rPr>
                <w:spacing w:val="2"/>
              </w:rPr>
              <w:t>管理与服务系统网页</w:t>
            </w:r>
          </w:p>
          <w:p w14:paraId="2386BE36">
            <w:pPr>
              <w:pStyle w:val="8"/>
              <w:spacing w:before="12" w:line="211" w:lineRule="auto"/>
              <w:ind w:left="697"/>
            </w:pPr>
            <w:r>
              <w:rPr>
                <w:spacing w:val="4"/>
              </w:rPr>
              <w:t>端</w:t>
            </w:r>
          </w:p>
          <w:p w14:paraId="07924366">
            <w:pPr>
              <w:pStyle w:val="8"/>
              <w:spacing w:before="10" w:line="232" w:lineRule="auto"/>
              <w:ind w:left="55" w:right="38" w:firstLine="34"/>
              <w:jc w:val="both"/>
            </w:pPr>
            <w:r>
              <w:fldChar w:fldCharType="begin"/>
            </w:r>
            <w:r>
              <w:instrText xml:space="preserve"> HYPERLINK "https://xggl.hbmu.edu" </w:instrText>
            </w:r>
            <w:r>
              <w:fldChar w:fldCharType="separate"/>
            </w:r>
            <w:r>
              <w:rPr>
                <w:spacing w:val="-16"/>
              </w:rPr>
              <w:t>https://xggl.hbmu.edu</w:t>
            </w:r>
            <w:r>
              <w:rPr>
                <w:spacing w:val="-16"/>
              </w:rPr>
              <w:fldChar w:fldCharType="end"/>
            </w:r>
            <w:r>
              <w:rPr>
                <w:spacing w:val="-16"/>
              </w:rPr>
              <w:t>.</w:t>
            </w:r>
            <w:r>
              <w:rPr>
                <w:spacing w:val="10"/>
              </w:rPr>
              <w:t xml:space="preserve"> </w:t>
            </w:r>
            <w:r>
              <w:t>cn</w:t>
            </w:r>
            <w:r>
              <w:rPr>
                <w:spacing w:val="-35"/>
              </w:rPr>
              <w:t xml:space="preserve"> </w:t>
            </w:r>
            <w:r>
              <w:t xml:space="preserve">微信端：智慧湖医 </w:t>
            </w:r>
            <w:r>
              <w:rPr>
                <w:spacing w:val="4"/>
              </w:rPr>
              <w:t>药→“一站式学生服</w:t>
            </w:r>
          </w:p>
          <w:p w14:paraId="5088C824">
            <w:pPr>
              <w:pStyle w:val="8"/>
              <w:spacing w:line="208" w:lineRule="auto"/>
              <w:ind w:left="601"/>
            </w:pPr>
            <w:r>
              <w:rPr>
                <w:spacing w:val="36"/>
              </w:rPr>
              <w:t>务”</w:t>
            </w:r>
          </w:p>
        </w:tc>
        <w:tc>
          <w:tcPr>
            <w:tcW w:w="899" w:type="dxa"/>
            <w:vMerge w:val="continue"/>
            <w:tcBorders>
              <w:top w:val="nil"/>
            </w:tcBorders>
            <w:vAlign w:val="top"/>
          </w:tcPr>
          <w:p w14:paraId="433ACB0F">
            <w:pPr>
              <w:rPr>
                <w:rFonts w:ascii="Arial"/>
                <w:sz w:val="21"/>
              </w:rPr>
            </w:pPr>
          </w:p>
        </w:tc>
      </w:tr>
      <w:tr w14:paraId="37A80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99" w:type="dxa"/>
            <w:vMerge w:val="restart"/>
            <w:tcBorders>
              <w:bottom w:val="nil"/>
            </w:tcBorders>
            <w:vAlign w:val="top"/>
          </w:tcPr>
          <w:p w14:paraId="2A365A1E">
            <w:pPr>
              <w:spacing w:line="255" w:lineRule="auto"/>
              <w:rPr>
                <w:rFonts w:ascii="Arial"/>
                <w:sz w:val="21"/>
              </w:rPr>
            </w:pPr>
          </w:p>
          <w:p w14:paraId="717A88E1">
            <w:pPr>
              <w:spacing w:line="255" w:lineRule="auto"/>
              <w:rPr>
                <w:rFonts w:ascii="Arial"/>
                <w:sz w:val="21"/>
              </w:rPr>
            </w:pPr>
          </w:p>
          <w:p w14:paraId="075DBEBB">
            <w:pPr>
              <w:spacing w:line="256" w:lineRule="auto"/>
              <w:rPr>
                <w:rFonts w:ascii="Arial"/>
                <w:sz w:val="21"/>
              </w:rPr>
            </w:pPr>
          </w:p>
          <w:p w14:paraId="096029DA">
            <w:pPr>
              <w:spacing w:line="256" w:lineRule="auto"/>
              <w:rPr>
                <w:rFonts w:ascii="Arial"/>
                <w:sz w:val="21"/>
              </w:rPr>
            </w:pPr>
          </w:p>
          <w:p w14:paraId="3824AA8D">
            <w:pPr>
              <w:spacing w:line="256" w:lineRule="auto"/>
              <w:rPr>
                <w:rFonts w:ascii="Arial"/>
                <w:sz w:val="21"/>
              </w:rPr>
            </w:pPr>
          </w:p>
          <w:p w14:paraId="33BC1CEF">
            <w:pPr>
              <w:pStyle w:val="8"/>
              <w:spacing w:before="49" w:line="219" w:lineRule="exact"/>
              <w:ind w:left="116"/>
            </w:pPr>
            <w:r>
              <w:rPr>
                <w:position w:val="1"/>
              </w:rPr>
              <w:t>2</w:t>
            </w:r>
          </w:p>
        </w:tc>
        <w:tc>
          <w:tcPr>
            <w:tcW w:w="521" w:type="dxa"/>
            <w:vMerge w:val="restart"/>
            <w:tcBorders>
              <w:bottom w:val="nil"/>
            </w:tcBorders>
            <w:textDirection w:val="tbRlV"/>
            <w:vAlign w:val="top"/>
          </w:tcPr>
          <w:p w14:paraId="0216978D">
            <w:pPr>
              <w:pStyle w:val="8"/>
              <w:spacing w:before="177" w:line="221" w:lineRule="auto"/>
              <w:ind w:left="597"/>
            </w:pPr>
            <w:r>
              <w:rPr>
                <w:spacing w:val="-9"/>
              </w:rPr>
              <w:t>学</w:t>
            </w:r>
            <w:r>
              <w:rPr>
                <w:spacing w:val="-20"/>
              </w:rPr>
              <w:t xml:space="preserve"> </w:t>
            </w:r>
            <w:r>
              <w:rPr>
                <w:spacing w:val="-9"/>
              </w:rPr>
              <w:t>生</w:t>
            </w:r>
            <w:r>
              <w:rPr>
                <w:spacing w:val="-13"/>
              </w:rPr>
              <w:t xml:space="preserve"> </w:t>
            </w:r>
            <w:r>
              <w:rPr>
                <w:spacing w:val="-9"/>
              </w:rPr>
              <w:t>工</w:t>
            </w:r>
            <w:r>
              <w:rPr>
                <w:spacing w:val="-21"/>
              </w:rPr>
              <w:t xml:space="preserve"> </w:t>
            </w:r>
            <w:r>
              <w:rPr>
                <w:spacing w:val="-9"/>
              </w:rPr>
              <w:t>作</w:t>
            </w:r>
            <w:r>
              <w:rPr>
                <w:spacing w:val="-33"/>
              </w:rPr>
              <w:t xml:space="preserve"> </w:t>
            </w:r>
            <w:r>
              <w:rPr>
                <w:spacing w:val="-9"/>
              </w:rPr>
              <w:t>部   武</w:t>
            </w:r>
            <w:r>
              <w:rPr>
                <w:spacing w:val="-32"/>
              </w:rPr>
              <w:t xml:space="preserve"> </w:t>
            </w:r>
            <w:r>
              <w:rPr>
                <w:spacing w:val="-9"/>
              </w:rPr>
              <w:t>装</w:t>
            </w:r>
            <w:r>
              <w:rPr>
                <w:spacing w:val="-34"/>
              </w:rPr>
              <w:t xml:space="preserve"> </w:t>
            </w:r>
            <w:r>
              <w:rPr>
                <w:spacing w:val="-9"/>
              </w:rPr>
              <w:t>部</w:t>
            </w:r>
          </w:p>
        </w:tc>
        <w:tc>
          <w:tcPr>
            <w:tcW w:w="2990" w:type="dxa"/>
            <w:vAlign w:val="top"/>
          </w:tcPr>
          <w:p w14:paraId="652061A3">
            <w:pPr>
              <w:pStyle w:val="8"/>
              <w:spacing w:before="31" w:line="216" w:lineRule="auto"/>
              <w:ind w:left="60"/>
            </w:pPr>
            <w:r>
              <w:rPr>
                <w:spacing w:val="-2"/>
              </w:rPr>
              <w:t>1.失物招领、综合咨询</w:t>
            </w:r>
          </w:p>
          <w:p w14:paraId="39611F14">
            <w:pPr>
              <w:pStyle w:val="8"/>
              <w:spacing w:line="227" w:lineRule="auto"/>
              <w:ind w:left="47"/>
            </w:pPr>
            <w:r>
              <w:rPr>
                <w:spacing w:val="-1"/>
              </w:rPr>
              <w:t>2.本科生学生证办理</w:t>
            </w:r>
          </w:p>
          <w:p w14:paraId="0D9F0259">
            <w:pPr>
              <w:pStyle w:val="8"/>
              <w:spacing w:line="212" w:lineRule="auto"/>
              <w:ind w:left="50"/>
            </w:pPr>
            <w:r>
              <w:rPr>
                <w:spacing w:val="-10"/>
              </w:rPr>
              <w:t>3.在校生证明、学籍证明、成绩单自助打印</w:t>
            </w:r>
          </w:p>
        </w:tc>
        <w:tc>
          <w:tcPr>
            <w:tcW w:w="1496" w:type="dxa"/>
            <w:vAlign w:val="top"/>
          </w:tcPr>
          <w:p w14:paraId="5C6221DF">
            <w:pPr>
              <w:pStyle w:val="8"/>
              <w:spacing w:before="118" w:line="230" w:lineRule="auto"/>
              <w:ind w:left="277" w:hanging="225"/>
            </w:pPr>
            <w:r>
              <w:rPr>
                <w:spacing w:val="-7"/>
              </w:rPr>
              <w:t>科教楼三楼“一站式”</w:t>
            </w:r>
            <w:r>
              <w:rPr>
                <w:spacing w:val="2"/>
              </w:rPr>
              <w:t xml:space="preserve"> </w:t>
            </w:r>
            <w:r>
              <w:rPr>
                <w:spacing w:val="-7"/>
              </w:rPr>
              <w:t>综合服务大厅</w:t>
            </w:r>
          </w:p>
        </w:tc>
        <w:tc>
          <w:tcPr>
            <w:tcW w:w="899" w:type="dxa"/>
            <w:vMerge w:val="restart"/>
            <w:tcBorders>
              <w:bottom w:val="nil"/>
            </w:tcBorders>
            <w:vAlign w:val="top"/>
          </w:tcPr>
          <w:p w14:paraId="6931E527">
            <w:pPr>
              <w:spacing w:line="249" w:lineRule="auto"/>
              <w:rPr>
                <w:rFonts w:ascii="Arial"/>
                <w:sz w:val="21"/>
              </w:rPr>
            </w:pPr>
          </w:p>
          <w:p w14:paraId="3B24B8E2">
            <w:pPr>
              <w:spacing w:line="250" w:lineRule="auto"/>
              <w:rPr>
                <w:rFonts w:ascii="Arial"/>
                <w:sz w:val="21"/>
              </w:rPr>
            </w:pPr>
          </w:p>
          <w:p w14:paraId="15191248">
            <w:pPr>
              <w:spacing w:line="250" w:lineRule="auto"/>
              <w:rPr>
                <w:rFonts w:ascii="Arial"/>
                <w:sz w:val="21"/>
              </w:rPr>
            </w:pPr>
          </w:p>
          <w:p w14:paraId="67D65D24">
            <w:pPr>
              <w:spacing w:line="250" w:lineRule="auto"/>
              <w:rPr>
                <w:rFonts w:ascii="Arial"/>
                <w:sz w:val="21"/>
              </w:rPr>
            </w:pPr>
          </w:p>
          <w:p w14:paraId="72C9A543">
            <w:pPr>
              <w:pStyle w:val="8"/>
              <w:spacing w:before="49" w:line="230" w:lineRule="auto"/>
              <w:ind w:left="257"/>
            </w:pPr>
            <w:r>
              <w:rPr>
                <w:spacing w:val="-1"/>
              </w:rPr>
              <w:t>0719-</w:t>
            </w:r>
          </w:p>
          <w:p w14:paraId="7BF6D573">
            <w:pPr>
              <w:pStyle w:val="8"/>
              <w:spacing w:line="218" w:lineRule="exact"/>
              <w:ind w:left="188"/>
            </w:pPr>
            <w:r>
              <w:rPr>
                <w:spacing w:val="-1"/>
                <w:position w:val="1"/>
              </w:rPr>
              <w:t>8891902</w:t>
            </w:r>
          </w:p>
        </w:tc>
      </w:tr>
      <w:tr w14:paraId="74978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299" w:type="dxa"/>
            <w:vMerge w:val="continue"/>
            <w:tcBorders>
              <w:top w:val="nil"/>
              <w:bottom w:val="nil"/>
            </w:tcBorders>
            <w:vAlign w:val="top"/>
          </w:tcPr>
          <w:p w14:paraId="1B30EB35">
            <w:pPr>
              <w:rPr>
                <w:rFonts w:ascii="Arial"/>
                <w:sz w:val="21"/>
              </w:rPr>
            </w:pPr>
          </w:p>
        </w:tc>
        <w:tc>
          <w:tcPr>
            <w:tcW w:w="521" w:type="dxa"/>
            <w:vMerge w:val="continue"/>
            <w:tcBorders>
              <w:top w:val="nil"/>
              <w:bottom w:val="nil"/>
            </w:tcBorders>
            <w:textDirection w:val="tbRlV"/>
            <w:vAlign w:val="top"/>
          </w:tcPr>
          <w:p w14:paraId="224C6EF2">
            <w:pPr>
              <w:rPr>
                <w:rFonts w:ascii="Arial"/>
                <w:sz w:val="21"/>
              </w:rPr>
            </w:pPr>
          </w:p>
        </w:tc>
        <w:tc>
          <w:tcPr>
            <w:tcW w:w="2990" w:type="dxa"/>
            <w:vAlign w:val="top"/>
          </w:tcPr>
          <w:p w14:paraId="336F6AE6">
            <w:pPr>
              <w:pStyle w:val="8"/>
              <w:spacing w:before="28" w:line="230" w:lineRule="auto"/>
              <w:ind w:left="60"/>
            </w:pPr>
            <w:r>
              <w:rPr>
                <w:spacing w:val="-1"/>
              </w:rPr>
              <w:t>1.火车票优惠卡乘车区间修改</w:t>
            </w:r>
          </w:p>
          <w:p w14:paraId="2B68A8C8">
            <w:pPr>
              <w:pStyle w:val="8"/>
              <w:spacing w:line="215" w:lineRule="auto"/>
              <w:ind w:left="47"/>
            </w:pPr>
            <w:r>
              <w:rPr>
                <w:spacing w:val="-2"/>
              </w:rPr>
              <w:t>2.学生违纪处分</w:t>
            </w:r>
          </w:p>
          <w:p w14:paraId="5F35DDC7">
            <w:pPr>
              <w:pStyle w:val="8"/>
              <w:spacing w:line="227" w:lineRule="auto"/>
              <w:ind w:left="50"/>
            </w:pPr>
            <w:r>
              <w:rPr>
                <w:spacing w:val="-10"/>
              </w:rPr>
              <w:t>3.学生管理科服务系统权限开通、变更、注销</w:t>
            </w:r>
          </w:p>
          <w:p w14:paraId="0C67B2D8">
            <w:pPr>
              <w:pStyle w:val="8"/>
              <w:spacing w:line="219" w:lineRule="auto"/>
              <w:ind w:left="47" w:right="49" w:hanging="2"/>
            </w:pPr>
            <w:r>
              <w:rPr>
                <w:spacing w:val="1"/>
              </w:rPr>
              <w:t>4.湖北医药学院学工处、湖北医药学院药护</w:t>
            </w:r>
            <w:r>
              <w:rPr>
                <w:spacing w:val="13"/>
              </w:rPr>
              <w:t xml:space="preserve"> </w:t>
            </w:r>
            <w:r>
              <w:rPr>
                <w:spacing w:val="2"/>
              </w:rPr>
              <w:t>学院学生事务部印章使用</w:t>
            </w:r>
          </w:p>
        </w:tc>
        <w:tc>
          <w:tcPr>
            <w:tcW w:w="1496" w:type="dxa"/>
            <w:vAlign w:val="top"/>
          </w:tcPr>
          <w:p w14:paraId="5EBCFAEB">
            <w:pPr>
              <w:spacing w:line="339" w:lineRule="auto"/>
              <w:rPr>
                <w:rFonts w:ascii="Arial"/>
                <w:sz w:val="21"/>
              </w:rPr>
            </w:pPr>
          </w:p>
          <w:p w14:paraId="04667740">
            <w:pPr>
              <w:pStyle w:val="8"/>
              <w:spacing w:before="49" w:line="201" w:lineRule="exact"/>
              <w:ind w:left="393"/>
            </w:pPr>
            <w:r>
              <w:rPr>
                <w:spacing w:val="5"/>
                <w:position w:val="1"/>
              </w:rPr>
              <w:t>科教楼511</w:t>
            </w:r>
          </w:p>
        </w:tc>
        <w:tc>
          <w:tcPr>
            <w:tcW w:w="899" w:type="dxa"/>
            <w:vMerge w:val="continue"/>
            <w:tcBorders>
              <w:top w:val="nil"/>
              <w:bottom w:val="nil"/>
            </w:tcBorders>
            <w:vAlign w:val="top"/>
          </w:tcPr>
          <w:p w14:paraId="2920149F">
            <w:pPr>
              <w:rPr>
                <w:rFonts w:ascii="Arial"/>
                <w:sz w:val="21"/>
              </w:rPr>
            </w:pPr>
          </w:p>
        </w:tc>
      </w:tr>
      <w:tr w14:paraId="3138C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299" w:type="dxa"/>
            <w:vMerge w:val="continue"/>
            <w:tcBorders>
              <w:top w:val="nil"/>
              <w:bottom w:val="nil"/>
            </w:tcBorders>
            <w:vAlign w:val="top"/>
          </w:tcPr>
          <w:p w14:paraId="51628863">
            <w:pPr>
              <w:rPr>
                <w:rFonts w:ascii="Arial"/>
                <w:sz w:val="21"/>
              </w:rPr>
            </w:pPr>
          </w:p>
        </w:tc>
        <w:tc>
          <w:tcPr>
            <w:tcW w:w="521" w:type="dxa"/>
            <w:vMerge w:val="continue"/>
            <w:tcBorders>
              <w:top w:val="nil"/>
              <w:bottom w:val="nil"/>
            </w:tcBorders>
            <w:textDirection w:val="tbRlV"/>
            <w:vAlign w:val="top"/>
          </w:tcPr>
          <w:p w14:paraId="2BCC45B4">
            <w:pPr>
              <w:rPr>
                <w:rFonts w:ascii="Arial"/>
                <w:sz w:val="21"/>
              </w:rPr>
            </w:pPr>
          </w:p>
        </w:tc>
        <w:tc>
          <w:tcPr>
            <w:tcW w:w="2990" w:type="dxa"/>
            <w:vAlign w:val="top"/>
          </w:tcPr>
          <w:p w14:paraId="63570120">
            <w:pPr>
              <w:pStyle w:val="8"/>
              <w:spacing w:before="19" w:line="222" w:lineRule="auto"/>
              <w:ind w:left="47" w:right="837" w:firstLine="12"/>
            </w:pPr>
            <w:r>
              <w:rPr>
                <w:spacing w:val="-2"/>
              </w:rPr>
              <w:t>1.学生基本信息、家庭信息填报</w:t>
            </w:r>
            <w:r>
              <w:rPr>
                <w:spacing w:val="11"/>
              </w:rPr>
              <w:t xml:space="preserve"> </w:t>
            </w:r>
            <w:r>
              <w:rPr>
                <w:spacing w:val="-4"/>
              </w:rPr>
              <w:t>2.</w:t>
            </w:r>
            <w:r>
              <w:rPr>
                <w:spacing w:val="-19"/>
              </w:rPr>
              <w:t xml:space="preserve"> </w:t>
            </w:r>
            <w:r>
              <w:rPr>
                <w:spacing w:val="-4"/>
              </w:rPr>
              <w:t>日常请销假，假期去向登记</w:t>
            </w:r>
          </w:p>
          <w:p w14:paraId="5ECB9832">
            <w:pPr>
              <w:pStyle w:val="8"/>
              <w:spacing w:line="229" w:lineRule="auto"/>
              <w:ind w:left="50"/>
            </w:pPr>
            <w:r>
              <w:rPr>
                <w:spacing w:val="-2"/>
              </w:rPr>
              <w:t>3.学生证补办申请</w:t>
            </w:r>
          </w:p>
          <w:p w14:paraId="05BDB684">
            <w:pPr>
              <w:pStyle w:val="8"/>
              <w:spacing w:line="227" w:lineRule="auto"/>
              <w:ind w:left="45"/>
            </w:pPr>
            <w:r>
              <w:rPr>
                <w:spacing w:val="-1"/>
              </w:rPr>
              <w:t>4.违纪处分下达、解除申请</w:t>
            </w:r>
          </w:p>
          <w:p w14:paraId="6FF588F5">
            <w:pPr>
              <w:pStyle w:val="8"/>
              <w:spacing w:line="194" w:lineRule="auto"/>
              <w:ind w:left="47"/>
            </w:pPr>
            <w:r>
              <w:rPr>
                <w:spacing w:val="-1"/>
              </w:rPr>
              <w:t>5.学生返校行程信息填报</w:t>
            </w:r>
          </w:p>
        </w:tc>
        <w:tc>
          <w:tcPr>
            <w:tcW w:w="1496" w:type="dxa"/>
            <w:vAlign w:val="top"/>
          </w:tcPr>
          <w:p w14:paraId="0C7BDD08">
            <w:pPr>
              <w:pStyle w:val="8"/>
              <w:spacing w:before="20" w:line="219" w:lineRule="auto"/>
              <w:ind w:left="51" w:firstLine="15"/>
            </w:pPr>
            <w:r>
              <w:rPr>
                <w:spacing w:val="-17"/>
                <w:w w:val="97"/>
              </w:rPr>
              <w:t>网上办事大厅：学生管</w:t>
            </w:r>
            <w:r>
              <w:rPr>
                <w:spacing w:val="3"/>
              </w:rPr>
              <w:t xml:space="preserve">  </w:t>
            </w:r>
            <w:r>
              <w:rPr>
                <w:spacing w:val="-11"/>
              </w:rPr>
              <w:t>理与服务系统网页端</w:t>
            </w:r>
            <w:r>
              <w:t xml:space="preserve">   </w:t>
            </w:r>
            <w:r>
              <w:fldChar w:fldCharType="begin"/>
            </w:r>
            <w:r>
              <w:instrText xml:space="preserve"> HYPERLINK "https://xggl.hbmu.edu.cn" </w:instrText>
            </w:r>
            <w:r>
              <w:fldChar w:fldCharType="separate"/>
            </w:r>
            <w:r>
              <w:rPr>
                <w:spacing w:val="-14"/>
                <w:w w:val="89"/>
              </w:rPr>
              <w:t>https://xggl.hbmu.edu.cn</w:t>
            </w:r>
            <w:r>
              <w:rPr>
                <w:spacing w:val="-14"/>
                <w:w w:val="89"/>
              </w:rPr>
              <w:fldChar w:fldCharType="end"/>
            </w:r>
            <w:r>
              <w:t xml:space="preserve">   </w:t>
            </w:r>
            <w:r>
              <w:rPr>
                <w:spacing w:val="-7"/>
              </w:rPr>
              <w:t>微信端“智慧湖医药”</w:t>
            </w:r>
            <w:r>
              <w:rPr>
                <w:spacing w:val="3"/>
              </w:rPr>
              <w:t xml:space="preserve"> </w:t>
            </w:r>
            <w:r>
              <w:rPr>
                <w:spacing w:val="-7"/>
              </w:rPr>
              <w:t>→“一站式学生服务”</w:t>
            </w:r>
          </w:p>
        </w:tc>
        <w:tc>
          <w:tcPr>
            <w:tcW w:w="899" w:type="dxa"/>
            <w:vMerge w:val="continue"/>
            <w:tcBorders>
              <w:top w:val="nil"/>
            </w:tcBorders>
            <w:vAlign w:val="top"/>
          </w:tcPr>
          <w:p w14:paraId="49868A63">
            <w:pPr>
              <w:rPr>
                <w:rFonts w:ascii="Arial"/>
                <w:sz w:val="21"/>
              </w:rPr>
            </w:pPr>
          </w:p>
        </w:tc>
      </w:tr>
      <w:tr w14:paraId="0837F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99" w:type="dxa"/>
            <w:vMerge w:val="continue"/>
            <w:tcBorders>
              <w:top w:val="nil"/>
            </w:tcBorders>
            <w:vAlign w:val="top"/>
          </w:tcPr>
          <w:p w14:paraId="12965072">
            <w:pPr>
              <w:rPr>
                <w:rFonts w:ascii="Arial"/>
                <w:sz w:val="21"/>
              </w:rPr>
            </w:pPr>
          </w:p>
        </w:tc>
        <w:tc>
          <w:tcPr>
            <w:tcW w:w="521" w:type="dxa"/>
            <w:vMerge w:val="continue"/>
            <w:tcBorders>
              <w:top w:val="nil"/>
            </w:tcBorders>
            <w:textDirection w:val="tbRlV"/>
            <w:vAlign w:val="top"/>
          </w:tcPr>
          <w:p w14:paraId="2D1F2AB3">
            <w:pPr>
              <w:rPr>
                <w:rFonts w:ascii="Arial"/>
                <w:sz w:val="21"/>
              </w:rPr>
            </w:pPr>
          </w:p>
        </w:tc>
        <w:tc>
          <w:tcPr>
            <w:tcW w:w="2990" w:type="dxa"/>
            <w:vAlign w:val="top"/>
          </w:tcPr>
          <w:p w14:paraId="0A809F10">
            <w:pPr>
              <w:pStyle w:val="8"/>
              <w:spacing w:before="105" w:line="215" w:lineRule="auto"/>
              <w:ind w:left="47"/>
            </w:pPr>
            <w:r>
              <w:rPr>
                <w:spacing w:val="2"/>
              </w:rPr>
              <w:t>征兵入伍、退役复学相关事务咨询</w:t>
            </w:r>
          </w:p>
        </w:tc>
        <w:tc>
          <w:tcPr>
            <w:tcW w:w="1496" w:type="dxa"/>
            <w:vAlign w:val="top"/>
          </w:tcPr>
          <w:p w14:paraId="5648049F">
            <w:pPr>
              <w:pStyle w:val="8"/>
              <w:spacing w:before="102" w:line="202" w:lineRule="exact"/>
              <w:ind w:left="393"/>
            </w:pPr>
            <w:r>
              <w:rPr>
                <w:spacing w:val="5"/>
                <w:position w:val="1"/>
              </w:rPr>
              <w:t>科教楼516</w:t>
            </w:r>
          </w:p>
        </w:tc>
        <w:tc>
          <w:tcPr>
            <w:tcW w:w="899" w:type="dxa"/>
            <w:vAlign w:val="top"/>
          </w:tcPr>
          <w:p w14:paraId="43F46AC0">
            <w:pPr>
              <w:pStyle w:val="8"/>
              <w:spacing w:before="8" w:line="216" w:lineRule="auto"/>
              <w:ind w:left="257"/>
            </w:pPr>
            <w:r>
              <w:rPr>
                <w:spacing w:val="-1"/>
              </w:rPr>
              <w:t>0719-</w:t>
            </w:r>
          </w:p>
          <w:p w14:paraId="6B2A98EC">
            <w:pPr>
              <w:pStyle w:val="8"/>
              <w:spacing w:line="190" w:lineRule="auto"/>
              <w:ind w:left="188"/>
            </w:pPr>
            <w:r>
              <w:rPr>
                <w:spacing w:val="-1"/>
              </w:rPr>
              <w:t>8891119</w:t>
            </w:r>
          </w:p>
        </w:tc>
      </w:tr>
      <w:tr w14:paraId="68D1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99" w:type="dxa"/>
            <w:vAlign w:val="top"/>
          </w:tcPr>
          <w:p w14:paraId="1106C97A">
            <w:pPr>
              <w:pStyle w:val="8"/>
              <w:spacing w:before="197" w:line="218" w:lineRule="exact"/>
              <w:ind w:left="119"/>
            </w:pPr>
            <w:r>
              <w:rPr>
                <w:position w:val="1"/>
              </w:rPr>
              <w:t>3</w:t>
            </w:r>
          </w:p>
        </w:tc>
        <w:tc>
          <w:tcPr>
            <w:tcW w:w="521" w:type="dxa"/>
            <w:vAlign w:val="top"/>
          </w:tcPr>
          <w:p w14:paraId="7BE654C9">
            <w:pPr>
              <w:pStyle w:val="8"/>
              <w:spacing w:before="107" w:line="214" w:lineRule="auto"/>
              <w:ind w:left="110"/>
            </w:pPr>
            <w:r>
              <w:rPr>
                <w:spacing w:val="4"/>
              </w:rPr>
              <w:t>资助</w:t>
            </w:r>
          </w:p>
          <w:p w14:paraId="3D84E485">
            <w:pPr>
              <w:pStyle w:val="8"/>
              <w:spacing w:before="14" w:line="210" w:lineRule="auto"/>
              <w:ind w:left="122"/>
            </w:pPr>
            <w:r>
              <w:rPr>
                <w:spacing w:val="-2"/>
              </w:rPr>
              <w:t>中心</w:t>
            </w:r>
          </w:p>
        </w:tc>
        <w:tc>
          <w:tcPr>
            <w:tcW w:w="2990" w:type="dxa"/>
            <w:vAlign w:val="top"/>
          </w:tcPr>
          <w:p w14:paraId="2EBD1471">
            <w:pPr>
              <w:pStyle w:val="8"/>
              <w:spacing w:before="21" w:line="216" w:lineRule="auto"/>
              <w:ind w:left="60"/>
            </w:pPr>
            <w:r>
              <w:rPr>
                <w:spacing w:val="-3"/>
              </w:rPr>
              <w:t>1.国家奖助学金</w:t>
            </w:r>
          </w:p>
          <w:p w14:paraId="3175C2CA">
            <w:pPr>
              <w:pStyle w:val="8"/>
              <w:spacing w:line="230" w:lineRule="auto"/>
              <w:ind w:left="47"/>
            </w:pPr>
            <w:r>
              <w:rPr>
                <w:spacing w:val="-1"/>
              </w:rPr>
              <w:t>2.助学贷款服务咨询</w:t>
            </w:r>
          </w:p>
          <w:p w14:paraId="653C1D47">
            <w:pPr>
              <w:pStyle w:val="8"/>
              <w:spacing w:line="193" w:lineRule="auto"/>
              <w:ind w:left="50"/>
            </w:pPr>
            <w:r>
              <w:t>3.校内、外勤工助学岗位服务咨询</w:t>
            </w:r>
          </w:p>
        </w:tc>
        <w:tc>
          <w:tcPr>
            <w:tcW w:w="1496" w:type="dxa"/>
            <w:vAlign w:val="top"/>
          </w:tcPr>
          <w:p w14:paraId="5072EE1C">
            <w:pPr>
              <w:pStyle w:val="8"/>
              <w:spacing w:before="197" w:line="201" w:lineRule="exact"/>
              <w:ind w:left="393"/>
            </w:pPr>
            <w:r>
              <w:rPr>
                <w:spacing w:val="5"/>
                <w:position w:val="1"/>
              </w:rPr>
              <w:t>科教楼520</w:t>
            </w:r>
          </w:p>
        </w:tc>
        <w:tc>
          <w:tcPr>
            <w:tcW w:w="899" w:type="dxa"/>
            <w:vAlign w:val="top"/>
          </w:tcPr>
          <w:p w14:paraId="1E170407">
            <w:pPr>
              <w:pStyle w:val="8"/>
              <w:spacing w:before="104" w:line="230" w:lineRule="auto"/>
              <w:ind w:left="257"/>
            </w:pPr>
            <w:r>
              <w:rPr>
                <w:spacing w:val="-1"/>
              </w:rPr>
              <w:t>0719-</w:t>
            </w:r>
          </w:p>
          <w:p w14:paraId="6A8D41BE">
            <w:pPr>
              <w:pStyle w:val="8"/>
              <w:spacing w:line="218" w:lineRule="exact"/>
              <w:ind w:left="188"/>
            </w:pPr>
            <w:r>
              <w:rPr>
                <w:spacing w:val="-1"/>
                <w:position w:val="1"/>
              </w:rPr>
              <w:t>8891092</w:t>
            </w:r>
          </w:p>
        </w:tc>
      </w:tr>
      <w:tr w14:paraId="14C5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99" w:type="dxa"/>
            <w:vMerge w:val="restart"/>
            <w:tcBorders>
              <w:bottom w:val="nil"/>
            </w:tcBorders>
            <w:vAlign w:val="top"/>
          </w:tcPr>
          <w:p w14:paraId="41136496">
            <w:pPr>
              <w:spacing w:line="344" w:lineRule="auto"/>
              <w:rPr>
                <w:rFonts w:ascii="Arial"/>
                <w:sz w:val="21"/>
              </w:rPr>
            </w:pPr>
          </w:p>
          <w:p w14:paraId="7A4A13C0">
            <w:pPr>
              <w:spacing w:line="344" w:lineRule="auto"/>
              <w:rPr>
                <w:rFonts w:ascii="Arial"/>
                <w:sz w:val="21"/>
              </w:rPr>
            </w:pPr>
          </w:p>
          <w:p w14:paraId="32460A0B">
            <w:pPr>
              <w:pStyle w:val="8"/>
              <w:spacing w:before="49" w:line="220" w:lineRule="exact"/>
              <w:ind w:left="114"/>
            </w:pPr>
            <w:r>
              <w:rPr>
                <w:spacing w:val="1"/>
                <w:position w:val="1"/>
              </w:rPr>
              <w:t>4</w:t>
            </w:r>
          </w:p>
        </w:tc>
        <w:tc>
          <w:tcPr>
            <w:tcW w:w="521" w:type="dxa"/>
            <w:vAlign w:val="top"/>
          </w:tcPr>
          <w:p w14:paraId="2744C425">
            <w:pPr>
              <w:spacing w:line="251" w:lineRule="auto"/>
              <w:rPr>
                <w:rFonts w:ascii="Arial"/>
                <w:sz w:val="21"/>
              </w:rPr>
            </w:pPr>
          </w:p>
          <w:p w14:paraId="03B4DD18">
            <w:pPr>
              <w:pStyle w:val="8"/>
              <w:spacing w:before="49" w:line="211" w:lineRule="auto"/>
              <w:ind w:left="110"/>
            </w:pPr>
            <w:r>
              <w:rPr>
                <w:spacing w:val="4"/>
              </w:rPr>
              <w:t>承保</w:t>
            </w:r>
          </w:p>
          <w:p w14:paraId="31AB9F95">
            <w:pPr>
              <w:pStyle w:val="8"/>
              <w:spacing w:line="237" w:lineRule="auto"/>
              <w:ind w:left="105"/>
            </w:pPr>
            <w:r>
              <w:rPr>
                <w:spacing w:val="7"/>
              </w:rPr>
              <w:t>保险</w:t>
            </w:r>
          </w:p>
          <w:p w14:paraId="5301ABD7">
            <w:pPr>
              <w:pStyle w:val="8"/>
              <w:spacing w:line="210" w:lineRule="auto"/>
              <w:ind w:left="105"/>
            </w:pPr>
            <w:r>
              <w:rPr>
                <w:spacing w:val="7"/>
              </w:rPr>
              <w:t>公司</w:t>
            </w:r>
          </w:p>
        </w:tc>
        <w:tc>
          <w:tcPr>
            <w:tcW w:w="2990" w:type="dxa"/>
            <w:vAlign w:val="top"/>
          </w:tcPr>
          <w:p w14:paraId="6769F3CE">
            <w:pPr>
              <w:spacing w:line="421" w:lineRule="auto"/>
              <w:rPr>
                <w:rFonts w:ascii="Arial"/>
                <w:sz w:val="21"/>
              </w:rPr>
            </w:pPr>
          </w:p>
          <w:p w14:paraId="619ED7FC">
            <w:pPr>
              <w:pStyle w:val="8"/>
              <w:spacing w:before="49" w:line="202" w:lineRule="exact"/>
              <w:ind w:left="60"/>
            </w:pPr>
            <w:r>
              <w:rPr>
                <w:spacing w:val="-2"/>
                <w:position w:val="1"/>
              </w:rPr>
              <w:t>1.学平险政策咨询、理赔</w:t>
            </w:r>
          </w:p>
        </w:tc>
        <w:tc>
          <w:tcPr>
            <w:tcW w:w="1496" w:type="dxa"/>
            <w:vAlign w:val="top"/>
          </w:tcPr>
          <w:p w14:paraId="4160FED6">
            <w:pPr>
              <w:spacing w:line="345" w:lineRule="auto"/>
              <w:rPr>
                <w:rFonts w:ascii="Arial"/>
                <w:sz w:val="21"/>
              </w:rPr>
            </w:pPr>
          </w:p>
          <w:p w14:paraId="100CED9D">
            <w:pPr>
              <w:pStyle w:val="8"/>
              <w:spacing w:before="49" w:line="218" w:lineRule="auto"/>
              <w:ind w:left="277" w:hanging="225"/>
            </w:pPr>
            <w:r>
              <w:rPr>
                <w:spacing w:val="-7"/>
              </w:rPr>
              <w:t>科教楼三楼“一站式”</w:t>
            </w:r>
            <w:r>
              <w:rPr>
                <w:spacing w:val="2"/>
              </w:rPr>
              <w:t xml:space="preserve"> </w:t>
            </w:r>
            <w:r>
              <w:rPr>
                <w:spacing w:val="-7"/>
              </w:rPr>
              <w:t>综合服务大厅</w:t>
            </w:r>
          </w:p>
        </w:tc>
        <w:tc>
          <w:tcPr>
            <w:tcW w:w="899" w:type="dxa"/>
            <w:vAlign w:val="top"/>
          </w:tcPr>
          <w:p w14:paraId="69EF8270">
            <w:pPr>
              <w:pStyle w:val="8"/>
              <w:spacing w:before="19" w:line="230" w:lineRule="auto"/>
              <w:ind w:left="89"/>
            </w:pPr>
            <w:r>
              <w:t>电话理赔：</w:t>
            </w:r>
          </w:p>
          <w:p w14:paraId="4219AFE6">
            <w:pPr>
              <w:pStyle w:val="8"/>
              <w:spacing w:line="227" w:lineRule="auto"/>
              <w:ind w:left="257"/>
            </w:pPr>
            <w:r>
              <w:rPr>
                <w:spacing w:val="-1"/>
              </w:rPr>
              <w:t>0719-</w:t>
            </w:r>
          </w:p>
          <w:p w14:paraId="395BDC97">
            <w:pPr>
              <w:pStyle w:val="8"/>
              <w:spacing w:line="216" w:lineRule="auto"/>
              <w:ind w:left="76" w:right="52" w:firstLine="112"/>
            </w:pPr>
            <w:r>
              <w:rPr>
                <w:spacing w:val="-1"/>
              </w:rPr>
              <w:t>8268755</w:t>
            </w:r>
            <w:r>
              <w:t xml:space="preserve">  </w:t>
            </w:r>
            <w:r>
              <w:rPr>
                <w:spacing w:val="22"/>
              </w:rPr>
              <w:t>微信公众</w:t>
            </w:r>
            <w:r>
              <w:t xml:space="preserve">  </w:t>
            </w:r>
            <w:r>
              <w:rPr>
                <w:spacing w:val="2"/>
              </w:rPr>
              <w:t>号：人寿保</w:t>
            </w:r>
            <w:r>
              <w:t xml:space="preserve"> </w:t>
            </w:r>
            <w:r>
              <w:rPr>
                <w:spacing w:val="22"/>
              </w:rPr>
              <w:t>险</w:t>
            </w:r>
            <w:r>
              <w:rPr>
                <w:spacing w:val="-33"/>
              </w:rPr>
              <w:t xml:space="preserve"> </w:t>
            </w:r>
            <w:r>
              <w:rPr>
                <w:spacing w:val="22"/>
              </w:rPr>
              <w:t>E</w:t>
            </w:r>
            <w:r>
              <w:rPr>
                <w:spacing w:val="-31"/>
              </w:rPr>
              <w:t xml:space="preserve"> </w:t>
            </w:r>
            <w:r>
              <w:rPr>
                <w:spacing w:val="22"/>
              </w:rPr>
              <w:t>服务</w:t>
            </w:r>
          </w:p>
        </w:tc>
      </w:tr>
      <w:tr w14:paraId="00F3D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99" w:type="dxa"/>
            <w:vMerge w:val="continue"/>
            <w:tcBorders>
              <w:top w:val="nil"/>
            </w:tcBorders>
            <w:vAlign w:val="top"/>
          </w:tcPr>
          <w:p w14:paraId="7B6482A6">
            <w:pPr>
              <w:rPr>
                <w:rFonts w:ascii="Arial"/>
                <w:sz w:val="21"/>
              </w:rPr>
            </w:pPr>
          </w:p>
        </w:tc>
        <w:tc>
          <w:tcPr>
            <w:tcW w:w="521" w:type="dxa"/>
            <w:vAlign w:val="top"/>
          </w:tcPr>
          <w:p w14:paraId="0137507B">
            <w:pPr>
              <w:pStyle w:val="8"/>
              <w:spacing w:before="17" w:line="209" w:lineRule="auto"/>
              <w:ind w:left="112"/>
            </w:pPr>
            <w:r>
              <w:rPr>
                <w:spacing w:val="3"/>
              </w:rPr>
              <w:t>十堰</w:t>
            </w:r>
          </w:p>
          <w:p w14:paraId="19259E63">
            <w:pPr>
              <w:pStyle w:val="8"/>
              <w:spacing w:before="1" w:line="211" w:lineRule="auto"/>
              <w:ind w:left="107"/>
            </w:pPr>
            <w:r>
              <w:rPr>
                <w:spacing w:val="5"/>
              </w:rPr>
              <w:t>市医</w:t>
            </w:r>
          </w:p>
          <w:p w14:paraId="06C7710B">
            <w:pPr>
              <w:pStyle w:val="8"/>
              <w:spacing w:before="2" w:line="184" w:lineRule="auto"/>
              <w:ind w:left="105"/>
            </w:pPr>
            <w:r>
              <w:rPr>
                <w:spacing w:val="7"/>
              </w:rPr>
              <w:t>保局</w:t>
            </w:r>
          </w:p>
        </w:tc>
        <w:tc>
          <w:tcPr>
            <w:tcW w:w="2990" w:type="dxa"/>
            <w:vAlign w:val="top"/>
          </w:tcPr>
          <w:p w14:paraId="6FC8785B">
            <w:pPr>
              <w:pStyle w:val="8"/>
              <w:spacing w:before="184" w:line="202" w:lineRule="exact"/>
              <w:ind w:left="47"/>
            </w:pPr>
            <w:r>
              <w:rPr>
                <w:spacing w:val="-1"/>
                <w:position w:val="1"/>
              </w:rPr>
              <w:t>2.城镇医保政策咨询、理赔</w:t>
            </w:r>
          </w:p>
        </w:tc>
        <w:tc>
          <w:tcPr>
            <w:tcW w:w="1496" w:type="dxa"/>
            <w:vAlign w:val="top"/>
          </w:tcPr>
          <w:p w14:paraId="7436C7D2">
            <w:pPr>
              <w:pStyle w:val="8"/>
              <w:spacing w:before="188" w:line="213" w:lineRule="auto"/>
              <w:ind w:left="302"/>
            </w:pPr>
            <w:r>
              <w:rPr>
                <w:spacing w:val="2"/>
              </w:rPr>
              <w:t>十堰市医保局</w:t>
            </w:r>
          </w:p>
        </w:tc>
        <w:tc>
          <w:tcPr>
            <w:tcW w:w="899" w:type="dxa"/>
            <w:vAlign w:val="top"/>
          </w:tcPr>
          <w:p w14:paraId="55482E5A">
            <w:pPr>
              <w:pStyle w:val="8"/>
              <w:spacing w:before="93" w:line="227" w:lineRule="auto"/>
              <w:ind w:left="257"/>
            </w:pPr>
            <w:r>
              <w:rPr>
                <w:spacing w:val="-1"/>
              </w:rPr>
              <w:t>0719-</w:t>
            </w:r>
          </w:p>
          <w:p w14:paraId="4A87E603">
            <w:pPr>
              <w:pStyle w:val="8"/>
              <w:spacing w:line="218" w:lineRule="exact"/>
              <w:ind w:left="188"/>
            </w:pPr>
            <w:r>
              <w:rPr>
                <w:spacing w:val="-1"/>
                <w:position w:val="1"/>
              </w:rPr>
              <w:t>8660822</w:t>
            </w:r>
          </w:p>
        </w:tc>
      </w:tr>
      <w:tr w14:paraId="57D7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99" w:type="dxa"/>
            <w:vAlign w:val="top"/>
          </w:tcPr>
          <w:p w14:paraId="0D42D073">
            <w:pPr>
              <w:spacing w:line="242" w:lineRule="auto"/>
              <w:rPr>
                <w:rFonts w:ascii="Arial"/>
                <w:sz w:val="21"/>
              </w:rPr>
            </w:pPr>
          </w:p>
          <w:p w14:paraId="1976B2BE">
            <w:pPr>
              <w:pStyle w:val="8"/>
              <w:spacing w:before="48" w:line="219" w:lineRule="exact"/>
              <w:ind w:left="116"/>
            </w:pPr>
            <w:r>
              <w:rPr>
                <w:position w:val="1"/>
              </w:rPr>
              <w:t>5</w:t>
            </w:r>
          </w:p>
        </w:tc>
        <w:tc>
          <w:tcPr>
            <w:tcW w:w="521" w:type="dxa"/>
            <w:vAlign w:val="top"/>
          </w:tcPr>
          <w:p w14:paraId="4392A97C">
            <w:pPr>
              <w:pStyle w:val="8"/>
              <w:spacing w:before="117" w:line="203" w:lineRule="auto"/>
              <w:ind w:left="108"/>
            </w:pPr>
            <w:r>
              <w:rPr>
                <w:spacing w:val="5"/>
              </w:rPr>
              <w:t>心理</w:t>
            </w:r>
          </w:p>
          <w:p w14:paraId="28BD0EFD">
            <w:pPr>
              <w:pStyle w:val="8"/>
              <w:spacing w:before="12" w:line="217" w:lineRule="auto"/>
              <w:ind w:left="106"/>
            </w:pPr>
            <w:r>
              <w:rPr>
                <w:spacing w:val="6"/>
              </w:rPr>
              <w:t>健康</w:t>
            </w:r>
          </w:p>
          <w:p w14:paraId="3D5B8FD8">
            <w:pPr>
              <w:pStyle w:val="8"/>
              <w:spacing w:before="14" w:line="210" w:lineRule="auto"/>
              <w:ind w:left="122"/>
            </w:pPr>
            <w:r>
              <w:rPr>
                <w:spacing w:val="-2"/>
              </w:rPr>
              <w:t>中心</w:t>
            </w:r>
          </w:p>
        </w:tc>
        <w:tc>
          <w:tcPr>
            <w:tcW w:w="2990" w:type="dxa"/>
            <w:vAlign w:val="top"/>
          </w:tcPr>
          <w:p w14:paraId="6627E3B7">
            <w:pPr>
              <w:spacing w:line="246" w:lineRule="auto"/>
              <w:rPr>
                <w:rFonts w:ascii="Arial"/>
                <w:sz w:val="21"/>
              </w:rPr>
            </w:pPr>
          </w:p>
          <w:p w14:paraId="02409138">
            <w:pPr>
              <w:pStyle w:val="8"/>
              <w:spacing w:before="48" w:line="213" w:lineRule="auto"/>
              <w:ind w:left="48"/>
            </w:pPr>
            <w:r>
              <w:rPr>
                <w:spacing w:val="3"/>
              </w:rPr>
              <w:t>心理咨询</w:t>
            </w:r>
          </w:p>
        </w:tc>
        <w:tc>
          <w:tcPr>
            <w:tcW w:w="1496" w:type="dxa"/>
            <w:vAlign w:val="top"/>
          </w:tcPr>
          <w:p w14:paraId="16498DC7">
            <w:pPr>
              <w:pStyle w:val="8"/>
              <w:spacing w:before="30" w:line="210" w:lineRule="auto"/>
              <w:ind w:left="66"/>
            </w:pPr>
            <w:r>
              <w:rPr>
                <w:spacing w:val="3"/>
              </w:rPr>
              <w:t>敬业楼二楼网上心理</w:t>
            </w:r>
          </w:p>
          <w:p w14:paraId="68A8AADF">
            <w:pPr>
              <w:pStyle w:val="8"/>
              <w:spacing w:before="1" w:line="227" w:lineRule="auto"/>
              <w:ind w:left="90" w:right="62" w:hanging="37"/>
            </w:pPr>
            <w:r>
              <w:rPr>
                <w:spacing w:val="2"/>
              </w:rPr>
              <w:t>健康教育大数据平台</w:t>
            </w:r>
            <w:r>
              <w:t xml:space="preserve"> </w:t>
            </w:r>
            <w:r>
              <w:fldChar w:fldCharType="begin"/>
            </w:r>
            <w:r>
              <w:instrText xml:space="preserve"> HYPERLINK "http://xlzx.hbmu.edu.cn/user/login.do" </w:instrText>
            </w:r>
            <w:r>
              <w:fldChar w:fldCharType="separate"/>
            </w:r>
            <w:r>
              <w:rPr>
                <w:spacing w:val="-15"/>
              </w:rPr>
              <w:t>http://xlzx.hbmu.edu.c</w:t>
            </w:r>
            <w:r>
              <w:rPr>
                <w:spacing w:val="-15"/>
              </w:rPr>
              <w:fldChar w:fldCharType="end"/>
            </w:r>
          </w:p>
          <w:p w14:paraId="146C28A2">
            <w:pPr>
              <w:pStyle w:val="8"/>
              <w:spacing w:line="198" w:lineRule="auto"/>
              <w:ind w:left="309"/>
            </w:pPr>
            <w:r>
              <w:fldChar w:fldCharType="begin"/>
            </w:r>
            <w:r>
              <w:instrText xml:space="preserve"> HYPERLINK "http://xlzx.hbmu.edu.cn/user/login.do" </w:instrText>
            </w:r>
            <w:r>
              <w:fldChar w:fldCharType="separate"/>
            </w:r>
            <w:r>
              <w:rPr>
                <w:spacing w:val="-16"/>
              </w:rPr>
              <w:t>n/user/login.do</w:t>
            </w:r>
            <w:r>
              <w:rPr>
                <w:spacing w:val="-16"/>
              </w:rPr>
              <w:fldChar w:fldCharType="end"/>
            </w:r>
          </w:p>
        </w:tc>
        <w:tc>
          <w:tcPr>
            <w:tcW w:w="899" w:type="dxa"/>
            <w:vAlign w:val="top"/>
          </w:tcPr>
          <w:p w14:paraId="5A6C3508">
            <w:pPr>
              <w:pStyle w:val="8"/>
              <w:spacing w:before="199" w:line="230" w:lineRule="auto"/>
              <w:ind w:left="257"/>
            </w:pPr>
            <w:r>
              <w:rPr>
                <w:spacing w:val="-1"/>
              </w:rPr>
              <w:t>0719-</w:t>
            </w:r>
          </w:p>
          <w:p w14:paraId="59132786">
            <w:pPr>
              <w:pStyle w:val="8"/>
              <w:spacing w:line="218" w:lineRule="exact"/>
              <w:ind w:left="188"/>
            </w:pPr>
            <w:r>
              <w:rPr>
                <w:spacing w:val="-1"/>
                <w:position w:val="1"/>
              </w:rPr>
              <w:t>8892105</w:t>
            </w:r>
          </w:p>
        </w:tc>
      </w:tr>
    </w:tbl>
    <w:p w14:paraId="7C18D00B">
      <w:pPr>
        <w:spacing w:before="226" w:line="186" w:lineRule="auto"/>
        <w:ind w:left="6563"/>
        <w:rPr>
          <w:rFonts w:ascii="Arial" w:hAnsi="Arial" w:eastAsia="Arial" w:cs="Arial"/>
          <w:sz w:val="20"/>
          <w:szCs w:val="20"/>
        </w:rPr>
      </w:pPr>
      <w:r>
        <w:drawing>
          <wp:anchor distT="0" distB="0" distL="0" distR="0" simplePos="0" relativeHeight="251709440" behindDoc="1" locked="0" layoutInCell="1" allowOverlap="1">
            <wp:simplePos x="0" y="0"/>
            <wp:positionH relativeFrom="column">
              <wp:posOffset>4345940</wp:posOffset>
            </wp:positionH>
            <wp:positionV relativeFrom="paragraph">
              <wp:posOffset>180340</wp:posOffset>
            </wp:positionV>
            <wp:extent cx="36195" cy="762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30"/>
                    <a:stretch>
                      <a:fillRect/>
                    </a:stretch>
                  </pic:blipFill>
                  <pic:spPr>
                    <a:xfrm>
                      <a:off x="0" y="0"/>
                      <a:ext cx="36004" cy="7708"/>
                    </a:xfrm>
                    <a:prstGeom prst="rect">
                      <a:avLst/>
                    </a:prstGeom>
                  </pic:spPr>
                </pic:pic>
              </a:graphicData>
            </a:graphic>
          </wp:anchor>
        </w:drawing>
      </w:r>
      <w:r>
        <w:drawing>
          <wp:anchor distT="0" distB="0" distL="0" distR="0" simplePos="0" relativeHeight="251711488" behindDoc="1" locked="0" layoutInCell="1" allowOverlap="1">
            <wp:simplePos x="0" y="0"/>
            <wp:positionH relativeFrom="column">
              <wp:posOffset>4187190</wp:posOffset>
            </wp:positionH>
            <wp:positionV relativeFrom="paragraph">
              <wp:posOffset>264160</wp:posOffset>
            </wp:positionV>
            <wp:extent cx="6350" cy="2222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31"/>
                    <a:stretch>
                      <a:fillRect/>
                    </a:stretch>
                  </pic:blipFill>
                  <pic:spPr>
                    <a:xfrm>
                      <a:off x="0" y="0"/>
                      <a:ext cx="6350" cy="22479"/>
                    </a:xfrm>
                    <a:prstGeom prst="rect">
                      <a:avLst/>
                    </a:prstGeom>
                  </pic:spPr>
                </pic:pic>
              </a:graphicData>
            </a:graphic>
          </wp:anchor>
        </w:drawing>
      </w:r>
      <w:r>
        <w:drawing>
          <wp:anchor distT="0" distB="0" distL="0" distR="0" simplePos="0" relativeHeight="251712512" behindDoc="1" locked="0" layoutInCell="1" allowOverlap="1">
            <wp:simplePos x="0" y="0"/>
            <wp:positionH relativeFrom="column">
              <wp:posOffset>2586990</wp:posOffset>
            </wp:positionH>
            <wp:positionV relativeFrom="paragraph">
              <wp:posOffset>179070</wp:posOffset>
            </wp:positionV>
            <wp:extent cx="1447165" cy="8890"/>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1706368" behindDoc="1" locked="0" layoutInCell="1" allowOverlap="1">
            <wp:simplePos x="0" y="0"/>
            <wp:positionH relativeFrom="column">
              <wp:posOffset>4005580</wp:posOffset>
            </wp:positionH>
            <wp:positionV relativeFrom="paragraph">
              <wp:posOffset>81915</wp:posOffset>
            </wp:positionV>
            <wp:extent cx="370205" cy="20383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33"/>
                    <a:stretch>
                      <a:fillRect/>
                    </a:stretch>
                  </pic:blipFill>
                  <pic:spPr>
                    <a:xfrm>
                      <a:off x="0" y="0"/>
                      <a:ext cx="370039" cy="203644"/>
                    </a:xfrm>
                    <a:prstGeom prst="rect">
                      <a:avLst/>
                    </a:prstGeom>
                  </pic:spPr>
                </pic:pic>
              </a:graphicData>
            </a:graphic>
          </wp:anchor>
        </w:drawing>
      </w:r>
      <w:r>
        <w:drawing>
          <wp:anchor distT="0" distB="0" distL="0" distR="0" simplePos="0" relativeHeight="251705344" behindDoc="1" locked="0" layoutInCell="1" allowOverlap="1">
            <wp:simplePos x="0" y="0"/>
            <wp:positionH relativeFrom="column">
              <wp:posOffset>4029710</wp:posOffset>
            </wp:positionH>
            <wp:positionV relativeFrom="paragraph">
              <wp:posOffset>97790</wp:posOffset>
            </wp:positionV>
            <wp:extent cx="320675" cy="1714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34"/>
                    <a:stretch>
                      <a:fillRect/>
                    </a:stretch>
                  </pic:blipFill>
                  <pic:spPr>
                    <a:xfrm>
                      <a:off x="0" y="0"/>
                      <a:ext cx="320421" cy="171640"/>
                    </a:xfrm>
                    <a:prstGeom prst="rect">
                      <a:avLst/>
                    </a:prstGeom>
                  </pic:spPr>
                </pic:pic>
              </a:graphicData>
            </a:graphic>
          </wp:anchor>
        </w:drawing>
      </w:r>
      <w:r>
        <w:drawing>
          <wp:anchor distT="0" distB="0" distL="0" distR="0" simplePos="0" relativeHeight="251708416" behindDoc="1" locked="0" layoutInCell="1" allowOverlap="1">
            <wp:simplePos x="0" y="0"/>
            <wp:positionH relativeFrom="column">
              <wp:posOffset>4005580</wp:posOffset>
            </wp:positionH>
            <wp:positionV relativeFrom="paragraph">
              <wp:posOffset>81915</wp:posOffset>
            </wp:positionV>
            <wp:extent cx="370205" cy="20383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33"/>
                    <a:stretch>
                      <a:fillRect/>
                    </a:stretch>
                  </pic:blipFill>
                  <pic:spPr>
                    <a:xfrm>
                      <a:off x="0" y="0"/>
                      <a:ext cx="370039" cy="203644"/>
                    </a:xfrm>
                    <a:prstGeom prst="rect">
                      <a:avLst/>
                    </a:prstGeom>
                  </pic:spPr>
                </pic:pic>
              </a:graphicData>
            </a:graphic>
          </wp:anchor>
        </w:drawing>
      </w:r>
      <w:r>
        <w:drawing>
          <wp:anchor distT="0" distB="0" distL="0" distR="0" simplePos="0" relativeHeight="251707392" behindDoc="1" locked="0" layoutInCell="1" allowOverlap="1">
            <wp:simplePos x="0" y="0"/>
            <wp:positionH relativeFrom="column">
              <wp:posOffset>4031615</wp:posOffset>
            </wp:positionH>
            <wp:positionV relativeFrom="paragraph">
              <wp:posOffset>97790</wp:posOffset>
            </wp:positionV>
            <wp:extent cx="316865" cy="171450"/>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35"/>
                    <a:stretch>
                      <a:fillRect/>
                    </a:stretch>
                  </pic:blipFill>
                  <pic:spPr>
                    <a:xfrm>
                      <a:off x="0" y="0"/>
                      <a:ext cx="316991" cy="171640"/>
                    </a:xfrm>
                    <a:prstGeom prst="rect">
                      <a:avLst/>
                    </a:prstGeom>
                  </pic:spPr>
                </pic:pic>
              </a:graphicData>
            </a:graphic>
          </wp:anchor>
        </w:drawing>
      </w:r>
      <w:r>
        <w:drawing>
          <wp:anchor distT="0" distB="0" distL="0" distR="0" simplePos="0" relativeHeight="251713536" behindDoc="1" locked="0" layoutInCell="1" allowOverlap="1">
            <wp:simplePos x="0" y="0"/>
            <wp:positionH relativeFrom="column">
              <wp:posOffset>4005580</wp:posOffset>
            </wp:positionH>
            <wp:positionV relativeFrom="paragraph">
              <wp:posOffset>81915</wp:posOffset>
            </wp:positionV>
            <wp:extent cx="370205" cy="20383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33"/>
                    <a:stretch>
                      <a:fillRect/>
                    </a:stretch>
                  </pic:blipFill>
                  <pic:spPr>
                    <a:xfrm>
                      <a:off x="0" y="0"/>
                      <a:ext cx="370039" cy="203644"/>
                    </a:xfrm>
                    <a:prstGeom prst="rect">
                      <a:avLst/>
                    </a:prstGeom>
                  </pic:spPr>
                </pic:pic>
              </a:graphicData>
            </a:graphic>
          </wp:anchor>
        </w:drawing>
      </w:r>
      <w:r>
        <w:drawing>
          <wp:anchor distT="0" distB="0" distL="0" distR="0" simplePos="0" relativeHeight="251710464" behindDoc="1" locked="0" layoutInCell="1" allowOverlap="1">
            <wp:simplePos x="0" y="0"/>
            <wp:positionH relativeFrom="column">
              <wp:posOffset>4031615</wp:posOffset>
            </wp:positionH>
            <wp:positionV relativeFrom="paragraph">
              <wp:posOffset>97790</wp:posOffset>
            </wp:positionV>
            <wp:extent cx="316865" cy="171450"/>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35"/>
                    <a:stretch>
                      <a:fillRect/>
                    </a:stretch>
                  </pic:blipFill>
                  <pic:spPr>
                    <a:xfrm>
                      <a:off x="0" y="0"/>
                      <a:ext cx="316991" cy="171640"/>
                    </a:xfrm>
                    <a:prstGeom prst="rect">
                      <a:avLst/>
                    </a:prstGeom>
                  </pic:spPr>
                </pic:pic>
              </a:graphicData>
            </a:graphic>
          </wp:anchor>
        </w:drawing>
      </w:r>
      <w:r>
        <w:drawing>
          <wp:anchor distT="0" distB="0" distL="0" distR="0" simplePos="0" relativeHeight="251715584" behindDoc="1" locked="0" layoutInCell="1" allowOverlap="1">
            <wp:simplePos x="0" y="0"/>
            <wp:positionH relativeFrom="column">
              <wp:posOffset>4005580</wp:posOffset>
            </wp:positionH>
            <wp:positionV relativeFrom="paragraph">
              <wp:posOffset>81915</wp:posOffset>
            </wp:positionV>
            <wp:extent cx="370205" cy="20383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33"/>
                    <a:stretch>
                      <a:fillRect/>
                    </a:stretch>
                  </pic:blipFill>
                  <pic:spPr>
                    <a:xfrm>
                      <a:off x="0" y="0"/>
                      <a:ext cx="370039" cy="203644"/>
                    </a:xfrm>
                    <a:prstGeom prst="rect">
                      <a:avLst/>
                    </a:prstGeom>
                  </pic:spPr>
                </pic:pic>
              </a:graphicData>
            </a:graphic>
          </wp:anchor>
        </w:drawing>
      </w:r>
      <w:r>
        <w:drawing>
          <wp:anchor distT="0" distB="0" distL="0" distR="0" simplePos="0" relativeHeight="251714560" behindDoc="1" locked="0" layoutInCell="1" allowOverlap="1">
            <wp:simplePos x="0" y="0"/>
            <wp:positionH relativeFrom="column">
              <wp:posOffset>4031615</wp:posOffset>
            </wp:positionH>
            <wp:positionV relativeFrom="paragraph">
              <wp:posOffset>97790</wp:posOffset>
            </wp:positionV>
            <wp:extent cx="316865" cy="171450"/>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35"/>
                    <a:stretch>
                      <a:fillRect/>
                    </a:stretch>
                  </pic:blipFill>
                  <pic:spPr>
                    <a:xfrm>
                      <a:off x="0" y="0"/>
                      <a:ext cx="316991" cy="171640"/>
                    </a:xfrm>
                    <a:prstGeom prst="rect">
                      <a:avLst/>
                    </a:prstGeom>
                  </pic:spPr>
                </pic:pic>
              </a:graphicData>
            </a:graphic>
          </wp:anchor>
        </w:drawing>
      </w:r>
      <w:r>
        <w:drawing>
          <wp:anchor distT="0" distB="0" distL="0" distR="0" simplePos="0" relativeHeight="251717632" behindDoc="1" locked="0" layoutInCell="1" allowOverlap="1">
            <wp:simplePos x="0" y="0"/>
            <wp:positionH relativeFrom="column">
              <wp:posOffset>4005580</wp:posOffset>
            </wp:positionH>
            <wp:positionV relativeFrom="paragraph">
              <wp:posOffset>81915</wp:posOffset>
            </wp:positionV>
            <wp:extent cx="370205" cy="20383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36"/>
                    <a:stretch>
                      <a:fillRect/>
                    </a:stretch>
                  </pic:blipFill>
                  <pic:spPr>
                    <a:xfrm>
                      <a:off x="0" y="0"/>
                      <a:ext cx="370039" cy="203644"/>
                    </a:xfrm>
                    <a:prstGeom prst="rect">
                      <a:avLst/>
                    </a:prstGeom>
                  </pic:spPr>
                </pic:pic>
              </a:graphicData>
            </a:graphic>
          </wp:anchor>
        </w:drawing>
      </w:r>
      <w:r>
        <w:drawing>
          <wp:anchor distT="0" distB="0" distL="0" distR="0" simplePos="0" relativeHeight="251716608" behindDoc="1" locked="0" layoutInCell="1" allowOverlap="1">
            <wp:simplePos x="0" y="0"/>
            <wp:positionH relativeFrom="column">
              <wp:posOffset>4031615</wp:posOffset>
            </wp:positionH>
            <wp:positionV relativeFrom="paragraph">
              <wp:posOffset>97790</wp:posOffset>
            </wp:positionV>
            <wp:extent cx="316865" cy="171450"/>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35"/>
                    <a:stretch>
                      <a:fillRect/>
                    </a:stretch>
                  </pic:blipFill>
                  <pic:spPr>
                    <a:xfrm>
                      <a:off x="0" y="0"/>
                      <a:ext cx="316991" cy="171640"/>
                    </a:xfrm>
                    <a:prstGeom prst="rect">
                      <a:avLst/>
                    </a:prstGeom>
                  </pic:spPr>
                </pic:pic>
              </a:graphicData>
            </a:graphic>
          </wp:anchor>
        </w:drawing>
      </w:r>
      <w:r>
        <w:rPr>
          <w:rFonts w:ascii="Arial" w:hAnsi="Arial" w:eastAsia="Arial" w:cs="Arial"/>
          <w:sz w:val="20"/>
          <w:szCs w:val="20"/>
        </w:rPr>
        <w:t>3</w:t>
      </w:r>
    </w:p>
    <w:p w14:paraId="0CFEFC4E">
      <w:pPr>
        <w:spacing w:line="186" w:lineRule="auto"/>
        <w:rPr>
          <w:rFonts w:ascii="Arial" w:hAnsi="Arial" w:eastAsia="Arial" w:cs="Arial"/>
          <w:sz w:val="20"/>
          <w:szCs w:val="20"/>
        </w:rPr>
        <w:sectPr>
          <w:pgSz w:w="8391" w:h="11906"/>
          <w:pgMar w:top="400" w:right="416" w:bottom="400" w:left="1072" w:header="0" w:footer="0" w:gutter="0"/>
          <w:cols w:space="720" w:num="1"/>
        </w:sectPr>
      </w:pPr>
    </w:p>
    <w:p w14:paraId="1FDDE13F">
      <w:pPr>
        <w:spacing w:line="275" w:lineRule="auto"/>
        <w:rPr>
          <w:rFonts w:ascii="Arial"/>
          <w:sz w:val="21"/>
        </w:rPr>
      </w:pPr>
    </w:p>
    <w:p w14:paraId="1D71E5FC">
      <w:pPr>
        <w:spacing w:line="276" w:lineRule="auto"/>
        <w:rPr>
          <w:rFonts w:ascii="Arial"/>
          <w:sz w:val="21"/>
        </w:rPr>
      </w:pPr>
    </w:p>
    <w:p w14:paraId="4A02969B">
      <w:pPr>
        <w:spacing w:before="65" w:line="229" w:lineRule="auto"/>
        <w:ind w:left="2107"/>
        <w:rPr>
          <w:rFonts w:ascii="黑体" w:hAnsi="黑体" w:eastAsia="黑体" w:cs="黑体"/>
          <w:sz w:val="20"/>
          <w:szCs w:val="20"/>
        </w:rPr>
      </w:pPr>
      <w:r>
        <w:rPr>
          <w:rFonts w:ascii="黑体" w:hAnsi="黑体" w:eastAsia="黑体" w:cs="黑体"/>
          <w:spacing w:val="8"/>
          <w:sz w:val="20"/>
          <w:szCs w:val="20"/>
        </w:rPr>
        <w:t>学生办事服务指南</w:t>
      </w:r>
    </w:p>
    <w:p w14:paraId="69AD68BD">
      <w:pPr>
        <w:spacing w:line="25" w:lineRule="exact"/>
        <w:ind w:firstLine="809"/>
      </w:pPr>
      <w:r>
        <w:drawing>
          <wp:anchor distT="0" distB="0" distL="0" distR="0" simplePos="0" relativeHeight="251738112" behindDoc="0" locked="0" layoutInCell="1" allowOverlap="1">
            <wp:simplePos x="0" y="0"/>
            <wp:positionH relativeFrom="column">
              <wp:posOffset>186055</wp:posOffset>
            </wp:positionH>
            <wp:positionV relativeFrom="paragraph">
              <wp:posOffset>6263005</wp:posOffset>
            </wp:positionV>
            <wp:extent cx="11430" cy="6350"/>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37"/>
                    <a:stretch>
                      <a:fillRect/>
                    </a:stretch>
                  </pic:blipFill>
                  <pic:spPr>
                    <a:xfrm>
                      <a:off x="0" y="0"/>
                      <a:ext cx="11341" cy="6477"/>
                    </a:xfrm>
                    <a:prstGeom prst="rect">
                      <a:avLst/>
                    </a:prstGeom>
                  </pic:spPr>
                </pic:pic>
              </a:graphicData>
            </a:graphic>
          </wp:anchor>
        </w:drawing>
      </w:r>
      <w:r>
        <w:drawing>
          <wp:anchor distT="0" distB="0" distL="0" distR="0" simplePos="0" relativeHeight="251736064" behindDoc="0" locked="0" layoutInCell="1" allowOverlap="1">
            <wp:simplePos x="0" y="0"/>
            <wp:positionH relativeFrom="column">
              <wp:posOffset>11430</wp:posOffset>
            </wp:positionH>
            <wp:positionV relativeFrom="paragraph">
              <wp:posOffset>3463290</wp:posOffset>
            </wp:positionV>
            <wp:extent cx="185420" cy="2789555"/>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38"/>
                    <a:stretch>
                      <a:fillRect/>
                    </a:stretch>
                  </pic:blipFill>
                  <pic:spPr>
                    <a:xfrm>
                      <a:off x="0" y="0"/>
                      <a:ext cx="185648" cy="2789402"/>
                    </a:xfrm>
                    <a:prstGeom prst="rect">
                      <a:avLst/>
                    </a:prstGeom>
                  </pic:spPr>
                </pic:pic>
              </a:graphicData>
            </a:graphic>
          </wp:anchor>
        </w:drawing>
      </w:r>
      <w:r>
        <w:drawing>
          <wp:inline distT="0" distB="0" distL="0" distR="0">
            <wp:extent cx="2361565" cy="1587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2"/>
                    <a:stretch>
                      <a:fillRect/>
                    </a:stretch>
                  </pic:blipFill>
                  <pic:spPr>
                    <a:xfrm>
                      <a:off x="0" y="0"/>
                      <a:ext cx="2361615" cy="16281"/>
                    </a:xfrm>
                    <a:prstGeom prst="rect">
                      <a:avLst/>
                    </a:prstGeom>
                  </pic:spPr>
                </pic:pic>
              </a:graphicData>
            </a:graphic>
          </wp:inline>
        </w:drawing>
      </w:r>
    </w:p>
    <w:p w14:paraId="7AFEAF8E">
      <w:pPr>
        <w:spacing w:before="50"/>
      </w:pPr>
    </w:p>
    <w:tbl>
      <w:tblPr>
        <w:tblStyle w:val="7"/>
        <w:tblW w:w="6202" w:type="dxa"/>
        <w:tblInd w:w="6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
        <w:gridCol w:w="605"/>
        <w:gridCol w:w="2904"/>
        <w:gridCol w:w="1496"/>
        <w:gridCol w:w="898"/>
      </w:tblGrid>
      <w:tr w14:paraId="221B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99" w:type="dxa"/>
            <w:textDirection w:val="tbRlV"/>
            <w:vAlign w:val="top"/>
          </w:tcPr>
          <w:p w14:paraId="1865823C">
            <w:pPr>
              <w:spacing w:before="81" w:line="217" w:lineRule="auto"/>
              <w:ind w:left="73"/>
              <w:rPr>
                <w:rFonts w:ascii="黑体" w:hAnsi="黑体" w:eastAsia="黑体" w:cs="黑体"/>
                <w:sz w:val="15"/>
                <w:szCs w:val="15"/>
              </w:rPr>
            </w:pPr>
            <w:r>
              <w:drawing>
                <wp:anchor distT="0" distB="0" distL="0" distR="0" simplePos="0" relativeHeight="251735040" behindDoc="1" locked="0" layoutInCell="1" allowOverlap="1">
                  <wp:simplePos x="0" y="0"/>
                  <wp:positionH relativeFrom="column">
                    <wp:posOffset>-520065</wp:posOffset>
                  </wp:positionH>
                  <wp:positionV relativeFrom="paragraph">
                    <wp:posOffset>-365760</wp:posOffset>
                  </wp:positionV>
                  <wp:extent cx="506095" cy="473710"/>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8"/>
                          <a:stretch>
                            <a:fillRect/>
                          </a:stretch>
                        </pic:blipFill>
                        <pic:spPr>
                          <a:xfrm>
                            <a:off x="0" y="0"/>
                            <a:ext cx="505968" cy="473964"/>
                          </a:xfrm>
                          <a:prstGeom prst="rect">
                            <a:avLst/>
                          </a:prstGeom>
                        </pic:spPr>
                      </pic:pic>
                    </a:graphicData>
                  </a:graphic>
                </wp:anchor>
              </w:drawing>
            </w:r>
            <w:r>
              <w:rPr>
                <w:rFonts w:ascii="黑体" w:hAnsi="黑体" w:eastAsia="黑体" w:cs="黑体"/>
                <w:spacing w:val="9"/>
                <w:sz w:val="15"/>
                <w:szCs w:val="15"/>
              </w:rPr>
              <w:t>序</w:t>
            </w:r>
            <w:r>
              <w:rPr>
                <w:rFonts w:ascii="黑体" w:hAnsi="黑体" w:eastAsia="黑体" w:cs="黑体"/>
                <w:spacing w:val="1"/>
                <w:sz w:val="15"/>
                <w:szCs w:val="15"/>
              </w:rPr>
              <w:t xml:space="preserve">  </w:t>
            </w:r>
            <w:r>
              <w:rPr>
                <w:rFonts w:ascii="黑体" w:hAnsi="黑体" w:eastAsia="黑体" w:cs="黑体"/>
                <w:spacing w:val="9"/>
                <w:sz w:val="15"/>
                <w:szCs w:val="15"/>
              </w:rPr>
              <w:t>号</w:t>
            </w:r>
          </w:p>
        </w:tc>
        <w:tc>
          <w:tcPr>
            <w:tcW w:w="605" w:type="dxa"/>
            <w:vAlign w:val="top"/>
          </w:tcPr>
          <w:p w14:paraId="7D1D21BE">
            <w:pPr>
              <w:spacing w:before="145" w:line="222" w:lineRule="auto"/>
              <w:ind w:left="145"/>
              <w:rPr>
                <w:rFonts w:ascii="黑体" w:hAnsi="黑体" w:eastAsia="黑体" w:cs="黑体"/>
                <w:sz w:val="15"/>
                <w:szCs w:val="15"/>
              </w:rPr>
            </w:pPr>
            <w:r>
              <w:rPr>
                <w:rFonts w:ascii="黑体" w:hAnsi="黑体" w:eastAsia="黑体" w:cs="黑体"/>
                <w:spacing w:val="5"/>
                <w:sz w:val="15"/>
                <w:szCs w:val="15"/>
              </w:rPr>
              <w:t>服务</w:t>
            </w:r>
          </w:p>
          <w:p w14:paraId="6D4709C1">
            <w:pPr>
              <w:spacing w:line="231" w:lineRule="auto"/>
              <w:ind w:left="150"/>
              <w:rPr>
                <w:rFonts w:ascii="黑体" w:hAnsi="黑体" w:eastAsia="黑体" w:cs="黑体"/>
                <w:sz w:val="15"/>
                <w:szCs w:val="15"/>
              </w:rPr>
            </w:pPr>
            <w:r>
              <w:rPr>
                <w:rFonts w:ascii="黑体" w:hAnsi="黑体" w:eastAsia="黑体" w:cs="黑体"/>
                <w:spacing w:val="2"/>
                <w:sz w:val="15"/>
                <w:szCs w:val="15"/>
              </w:rPr>
              <w:t>单位</w:t>
            </w:r>
          </w:p>
        </w:tc>
        <w:tc>
          <w:tcPr>
            <w:tcW w:w="2904" w:type="dxa"/>
            <w:vAlign w:val="top"/>
          </w:tcPr>
          <w:p w14:paraId="1DBED5F1">
            <w:pPr>
              <w:spacing w:before="241" w:line="230" w:lineRule="auto"/>
              <w:ind w:left="1153"/>
              <w:rPr>
                <w:rFonts w:ascii="黑体" w:hAnsi="黑体" w:eastAsia="黑体" w:cs="黑体"/>
                <w:sz w:val="15"/>
                <w:szCs w:val="15"/>
              </w:rPr>
            </w:pPr>
            <w:r>
              <w:rPr>
                <w:rFonts w:ascii="黑体" w:hAnsi="黑体" w:eastAsia="黑体" w:cs="黑体"/>
                <w:spacing w:val="3"/>
                <w:sz w:val="15"/>
                <w:szCs w:val="15"/>
              </w:rPr>
              <w:t>服务事项</w:t>
            </w:r>
          </w:p>
        </w:tc>
        <w:tc>
          <w:tcPr>
            <w:tcW w:w="1496" w:type="dxa"/>
            <w:vAlign w:val="top"/>
          </w:tcPr>
          <w:p w14:paraId="00E8FD5A">
            <w:pPr>
              <w:spacing w:before="241" w:line="230" w:lineRule="auto"/>
              <w:ind w:left="447"/>
              <w:rPr>
                <w:rFonts w:ascii="黑体" w:hAnsi="黑体" w:eastAsia="黑体" w:cs="黑体"/>
                <w:sz w:val="15"/>
                <w:szCs w:val="15"/>
              </w:rPr>
            </w:pPr>
            <w:r>
              <w:rPr>
                <w:rFonts w:ascii="黑体" w:hAnsi="黑体" w:eastAsia="黑体" w:cs="黑体"/>
                <w:spacing w:val="2"/>
                <w:sz w:val="15"/>
                <w:szCs w:val="15"/>
              </w:rPr>
              <w:t>办理地点</w:t>
            </w:r>
          </w:p>
        </w:tc>
        <w:tc>
          <w:tcPr>
            <w:tcW w:w="898" w:type="dxa"/>
            <w:vAlign w:val="top"/>
          </w:tcPr>
          <w:p w14:paraId="61A93F4A">
            <w:pPr>
              <w:spacing w:before="241" w:line="230" w:lineRule="auto"/>
              <w:ind w:left="149"/>
              <w:rPr>
                <w:rFonts w:ascii="黑体" w:hAnsi="黑体" w:eastAsia="黑体" w:cs="黑体"/>
                <w:sz w:val="15"/>
                <w:szCs w:val="15"/>
              </w:rPr>
            </w:pPr>
            <w:r>
              <w:rPr>
                <w:rFonts w:ascii="黑体" w:hAnsi="黑体" w:eastAsia="黑体" w:cs="黑体"/>
                <w:spacing w:val="3"/>
                <w:sz w:val="15"/>
                <w:szCs w:val="15"/>
              </w:rPr>
              <w:t>服务电话</w:t>
            </w:r>
          </w:p>
        </w:tc>
      </w:tr>
      <w:tr w14:paraId="4C1F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99" w:type="dxa"/>
            <w:vMerge w:val="restart"/>
            <w:tcBorders>
              <w:bottom w:val="nil"/>
            </w:tcBorders>
            <w:vAlign w:val="top"/>
          </w:tcPr>
          <w:p w14:paraId="445A4395">
            <w:pPr>
              <w:spacing w:line="390" w:lineRule="auto"/>
              <w:rPr>
                <w:rFonts w:ascii="Arial"/>
                <w:sz w:val="21"/>
              </w:rPr>
            </w:pPr>
          </w:p>
          <w:p w14:paraId="59F1862A">
            <w:pPr>
              <w:pStyle w:val="8"/>
              <w:spacing w:before="49" w:line="225" w:lineRule="exact"/>
              <w:ind w:left="115"/>
            </w:pPr>
            <w:r>
              <w:rPr>
                <w:position w:val="2"/>
              </w:rPr>
              <w:t>6</w:t>
            </w:r>
          </w:p>
        </w:tc>
        <w:tc>
          <w:tcPr>
            <w:tcW w:w="605" w:type="dxa"/>
            <w:vMerge w:val="restart"/>
            <w:tcBorders>
              <w:bottom w:val="nil"/>
            </w:tcBorders>
            <w:vAlign w:val="top"/>
          </w:tcPr>
          <w:p w14:paraId="0AA630B8">
            <w:pPr>
              <w:spacing w:line="394" w:lineRule="auto"/>
              <w:rPr>
                <w:rFonts w:ascii="Arial"/>
                <w:sz w:val="21"/>
              </w:rPr>
            </w:pPr>
          </w:p>
          <w:p w14:paraId="4480828B">
            <w:pPr>
              <w:pStyle w:val="8"/>
              <w:spacing w:before="49" w:line="220" w:lineRule="auto"/>
              <w:ind w:left="70"/>
            </w:pPr>
            <w:r>
              <w:rPr>
                <w:spacing w:val="3"/>
              </w:rPr>
              <w:t>保卫处</w:t>
            </w:r>
          </w:p>
        </w:tc>
        <w:tc>
          <w:tcPr>
            <w:tcW w:w="2904" w:type="dxa"/>
            <w:vAlign w:val="top"/>
          </w:tcPr>
          <w:p w14:paraId="57B567BB">
            <w:pPr>
              <w:pStyle w:val="8"/>
              <w:spacing w:before="11" w:line="224" w:lineRule="auto"/>
              <w:ind w:left="45" w:right="47"/>
            </w:pPr>
            <w:r>
              <w:rPr>
                <w:spacing w:val="5"/>
              </w:rPr>
              <w:t>新生户口迁入业务，毕业生办理户口迁出</w:t>
            </w:r>
            <w:r>
              <w:rPr>
                <w:spacing w:val="9"/>
              </w:rPr>
              <w:t xml:space="preserve"> </w:t>
            </w:r>
            <w:r>
              <w:rPr>
                <w:spacing w:val="2"/>
              </w:rPr>
              <w:t>及户口迁移证改派业务</w:t>
            </w:r>
          </w:p>
        </w:tc>
        <w:tc>
          <w:tcPr>
            <w:tcW w:w="1496" w:type="dxa"/>
            <w:vAlign w:val="top"/>
          </w:tcPr>
          <w:p w14:paraId="7F8C2EDF">
            <w:pPr>
              <w:pStyle w:val="8"/>
              <w:spacing w:before="103" w:line="208" w:lineRule="exact"/>
              <w:ind w:left="391"/>
            </w:pPr>
            <w:r>
              <w:rPr>
                <w:spacing w:val="5"/>
                <w:position w:val="1"/>
              </w:rPr>
              <w:t>科教楼515</w:t>
            </w:r>
          </w:p>
        </w:tc>
        <w:tc>
          <w:tcPr>
            <w:tcW w:w="898" w:type="dxa"/>
            <w:vAlign w:val="top"/>
          </w:tcPr>
          <w:p w14:paraId="027CC4E3">
            <w:pPr>
              <w:rPr>
                <w:rFonts w:ascii="Arial"/>
                <w:sz w:val="21"/>
              </w:rPr>
            </w:pPr>
          </w:p>
        </w:tc>
      </w:tr>
      <w:tr w14:paraId="7ECAD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99" w:type="dxa"/>
            <w:vMerge w:val="continue"/>
            <w:tcBorders>
              <w:top w:val="nil"/>
              <w:bottom w:val="nil"/>
            </w:tcBorders>
            <w:vAlign w:val="top"/>
          </w:tcPr>
          <w:p w14:paraId="241E4A1D">
            <w:pPr>
              <w:rPr>
                <w:rFonts w:ascii="Arial"/>
                <w:sz w:val="21"/>
              </w:rPr>
            </w:pPr>
          </w:p>
        </w:tc>
        <w:tc>
          <w:tcPr>
            <w:tcW w:w="605" w:type="dxa"/>
            <w:vMerge w:val="continue"/>
            <w:tcBorders>
              <w:top w:val="nil"/>
              <w:bottom w:val="nil"/>
            </w:tcBorders>
            <w:vAlign w:val="top"/>
          </w:tcPr>
          <w:p w14:paraId="7A50E402">
            <w:pPr>
              <w:rPr>
                <w:rFonts w:ascii="Arial"/>
                <w:sz w:val="21"/>
              </w:rPr>
            </w:pPr>
          </w:p>
        </w:tc>
        <w:tc>
          <w:tcPr>
            <w:tcW w:w="2904" w:type="dxa"/>
            <w:vAlign w:val="top"/>
          </w:tcPr>
          <w:p w14:paraId="623BC1EA">
            <w:pPr>
              <w:pStyle w:val="8"/>
              <w:spacing w:before="60" w:line="221" w:lineRule="auto"/>
              <w:ind w:left="47"/>
            </w:pPr>
            <w:r>
              <w:rPr>
                <w:spacing w:val="2"/>
              </w:rPr>
              <w:t>教职工、在校生机动车门禁申请</w:t>
            </w:r>
          </w:p>
        </w:tc>
        <w:tc>
          <w:tcPr>
            <w:tcW w:w="1496" w:type="dxa"/>
            <w:vAlign w:val="top"/>
          </w:tcPr>
          <w:p w14:paraId="7966C445">
            <w:pPr>
              <w:pStyle w:val="8"/>
              <w:spacing w:before="57" w:line="207" w:lineRule="exact"/>
              <w:ind w:left="391"/>
            </w:pPr>
            <w:r>
              <w:rPr>
                <w:spacing w:val="5"/>
                <w:position w:val="1"/>
              </w:rPr>
              <w:t>科教楼517</w:t>
            </w:r>
          </w:p>
        </w:tc>
        <w:tc>
          <w:tcPr>
            <w:tcW w:w="898" w:type="dxa"/>
            <w:vAlign w:val="top"/>
          </w:tcPr>
          <w:p w14:paraId="0C44861C">
            <w:pPr>
              <w:rPr>
                <w:rFonts w:ascii="Arial"/>
                <w:sz w:val="21"/>
              </w:rPr>
            </w:pPr>
          </w:p>
        </w:tc>
      </w:tr>
      <w:tr w14:paraId="51BE9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continue"/>
            <w:tcBorders>
              <w:top w:val="nil"/>
            </w:tcBorders>
            <w:vAlign w:val="top"/>
          </w:tcPr>
          <w:p w14:paraId="3C9BCF26">
            <w:pPr>
              <w:rPr>
                <w:rFonts w:ascii="Arial"/>
                <w:sz w:val="21"/>
              </w:rPr>
            </w:pPr>
          </w:p>
        </w:tc>
        <w:tc>
          <w:tcPr>
            <w:tcW w:w="605" w:type="dxa"/>
            <w:vMerge w:val="continue"/>
            <w:tcBorders>
              <w:top w:val="nil"/>
            </w:tcBorders>
            <w:vAlign w:val="top"/>
          </w:tcPr>
          <w:p w14:paraId="3F573AB1">
            <w:pPr>
              <w:rPr>
                <w:rFonts w:ascii="Arial"/>
                <w:sz w:val="21"/>
              </w:rPr>
            </w:pPr>
          </w:p>
        </w:tc>
        <w:tc>
          <w:tcPr>
            <w:tcW w:w="2904" w:type="dxa"/>
            <w:vAlign w:val="top"/>
          </w:tcPr>
          <w:p w14:paraId="7D0F3243">
            <w:pPr>
              <w:pStyle w:val="8"/>
              <w:spacing w:before="116" w:line="220" w:lineRule="auto"/>
              <w:ind w:left="48"/>
            </w:pPr>
            <w:r>
              <w:rPr>
                <w:spacing w:val="2"/>
              </w:rPr>
              <w:t>校园安保监控查询</w:t>
            </w:r>
          </w:p>
        </w:tc>
        <w:tc>
          <w:tcPr>
            <w:tcW w:w="1496" w:type="dxa"/>
            <w:vAlign w:val="top"/>
          </w:tcPr>
          <w:p w14:paraId="129F8ABC">
            <w:pPr>
              <w:pStyle w:val="8"/>
              <w:spacing w:before="20" w:line="218" w:lineRule="auto"/>
              <w:ind w:left="137"/>
            </w:pPr>
            <w:r>
              <w:rPr>
                <w:spacing w:val="2"/>
              </w:rPr>
              <w:t>科教楼一楼监控室</w:t>
            </w:r>
          </w:p>
          <w:p w14:paraId="16CA7FF3">
            <w:pPr>
              <w:pStyle w:val="8"/>
              <w:spacing w:before="12" w:line="199" w:lineRule="auto"/>
              <w:ind w:left="132"/>
            </w:pPr>
            <w:r>
              <w:rPr>
                <w:spacing w:val="3"/>
              </w:rPr>
              <w:t>（学术报告厅后）</w:t>
            </w:r>
          </w:p>
        </w:tc>
        <w:tc>
          <w:tcPr>
            <w:tcW w:w="898" w:type="dxa"/>
            <w:vAlign w:val="top"/>
          </w:tcPr>
          <w:p w14:paraId="70C39B25">
            <w:pPr>
              <w:pStyle w:val="8"/>
              <w:spacing w:before="16" w:line="239" w:lineRule="auto"/>
              <w:ind w:left="255"/>
            </w:pPr>
            <w:r>
              <w:t>0719-</w:t>
            </w:r>
          </w:p>
          <w:p w14:paraId="2B381E3A">
            <w:pPr>
              <w:pStyle w:val="8"/>
              <w:spacing w:line="198" w:lineRule="auto"/>
              <w:ind w:left="186"/>
            </w:pPr>
            <w:r>
              <w:rPr>
                <w:spacing w:val="-1"/>
              </w:rPr>
              <w:t>8891110</w:t>
            </w:r>
          </w:p>
        </w:tc>
      </w:tr>
      <w:tr w14:paraId="6BE7F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99" w:type="dxa"/>
            <w:vMerge w:val="restart"/>
            <w:tcBorders>
              <w:bottom w:val="nil"/>
            </w:tcBorders>
            <w:vAlign w:val="top"/>
          </w:tcPr>
          <w:p w14:paraId="08A23898">
            <w:pPr>
              <w:spacing w:line="262" w:lineRule="auto"/>
              <w:rPr>
                <w:rFonts w:ascii="Arial"/>
                <w:sz w:val="21"/>
              </w:rPr>
            </w:pPr>
          </w:p>
          <w:p w14:paraId="58096066">
            <w:pPr>
              <w:pStyle w:val="8"/>
              <w:spacing w:before="49" w:line="225" w:lineRule="exact"/>
              <w:ind w:left="113"/>
            </w:pPr>
            <w:r>
              <w:rPr>
                <w:position w:val="2"/>
              </w:rPr>
              <w:t>7</w:t>
            </w:r>
          </w:p>
        </w:tc>
        <w:tc>
          <w:tcPr>
            <w:tcW w:w="605" w:type="dxa"/>
            <w:vMerge w:val="restart"/>
            <w:tcBorders>
              <w:bottom w:val="nil"/>
            </w:tcBorders>
            <w:vAlign w:val="top"/>
          </w:tcPr>
          <w:p w14:paraId="78B3B909">
            <w:pPr>
              <w:pStyle w:val="8"/>
              <w:spacing w:before="126" w:line="211" w:lineRule="auto"/>
              <w:ind w:left="143"/>
            </w:pPr>
            <w:r>
              <w:rPr>
                <w:spacing w:val="6"/>
              </w:rPr>
              <w:t>招生</w:t>
            </w:r>
          </w:p>
          <w:p w14:paraId="4DBB54E8">
            <w:pPr>
              <w:pStyle w:val="8"/>
              <w:spacing w:before="21" w:line="223" w:lineRule="auto"/>
              <w:ind w:left="71" w:right="66" w:firstLine="73"/>
            </w:pPr>
            <w:r>
              <w:rPr>
                <w:spacing w:val="5"/>
              </w:rPr>
              <w:t>就业</w:t>
            </w:r>
            <w:r>
              <w:t xml:space="preserve">  </w:t>
            </w:r>
            <w:r>
              <w:rPr>
                <w:spacing w:val="2"/>
              </w:rPr>
              <w:t>工作处</w:t>
            </w:r>
          </w:p>
        </w:tc>
        <w:tc>
          <w:tcPr>
            <w:tcW w:w="2904" w:type="dxa"/>
            <w:vMerge w:val="restart"/>
            <w:tcBorders>
              <w:bottom w:val="nil"/>
            </w:tcBorders>
            <w:vAlign w:val="top"/>
          </w:tcPr>
          <w:p w14:paraId="7D2E02A9">
            <w:pPr>
              <w:pStyle w:val="8"/>
              <w:spacing w:before="118" w:line="239" w:lineRule="auto"/>
              <w:ind w:left="61"/>
            </w:pPr>
            <w:r>
              <w:rPr>
                <w:spacing w:val="-2"/>
              </w:rPr>
              <w:t>1.招生、就业政策咨询</w:t>
            </w:r>
          </w:p>
          <w:p w14:paraId="2B01647C">
            <w:pPr>
              <w:pStyle w:val="8"/>
              <w:spacing w:line="221" w:lineRule="auto"/>
              <w:ind w:left="48"/>
            </w:pPr>
            <w:r>
              <w:rPr>
                <w:spacing w:val="-1"/>
              </w:rPr>
              <w:t>2.就业相关手续办理咨询</w:t>
            </w:r>
          </w:p>
          <w:p w14:paraId="4D0757D2">
            <w:pPr>
              <w:pStyle w:val="8"/>
              <w:spacing w:line="209" w:lineRule="exact"/>
              <w:ind w:left="50"/>
            </w:pPr>
            <w:r>
              <w:rPr>
                <w:spacing w:val="-1"/>
                <w:position w:val="1"/>
              </w:rPr>
              <w:t>3.出国留学、语言培训咨询</w:t>
            </w:r>
          </w:p>
        </w:tc>
        <w:tc>
          <w:tcPr>
            <w:tcW w:w="1496" w:type="dxa"/>
            <w:vAlign w:val="top"/>
          </w:tcPr>
          <w:p w14:paraId="4BBF4995">
            <w:pPr>
              <w:pStyle w:val="8"/>
              <w:spacing w:before="15" w:line="217" w:lineRule="auto"/>
              <w:ind w:left="138"/>
            </w:pPr>
            <w:r>
              <w:rPr>
                <w:spacing w:val="2"/>
              </w:rPr>
              <w:t>招生办公室科教楼</w:t>
            </w:r>
          </w:p>
          <w:p w14:paraId="742DD7FF">
            <w:pPr>
              <w:pStyle w:val="8"/>
              <w:spacing w:before="13" w:line="213" w:lineRule="auto"/>
              <w:ind w:left="613"/>
            </w:pPr>
            <w:r>
              <w:rPr>
                <w:spacing w:val="-5"/>
              </w:rPr>
              <w:t>1624</w:t>
            </w:r>
          </w:p>
        </w:tc>
        <w:tc>
          <w:tcPr>
            <w:tcW w:w="898" w:type="dxa"/>
            <w:vAlign w:val="top"/>
          </w:tcPr>
          <w:p w14:paraId="5A659521">
            <w:pPr>
              <w:pStyle w:val="8"/>
              <w:spacing w:before="10" w:line="239" w:lineRule="auto"/>
              <w:ind w:left="255"/>
            </w:pPr>
            <w:r>
              <w:t>0719-</w:t>
            </w:r>
          </w:p>
          <w:p w14:paraId="074FFE25">
            <w:pPr>
              <w:pStyle w:val="8"/>
              <w:spacing w:line="212" w:lineRule="auto"/>
              <w:ind w:left="186"/>
            </w:pPr>
            <w:r>
              <w:rPr>
                <w:spacing w:val="-1"/>
              </w:rPr>
              <w:t>8891093</w:t>
            </w:r>
          </w:p>
        </w:tc>
      </w:tr>
      <w:tr w14:paraId="5B2EA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continue"/>
            <w:tcBorders>
              <w:top w:val="nil"/>
            </w:tcBorders>
            <w:vAlign w:val="top"/>
          </w:tcPr>
          <w:p w14:paraId="0063E58B">
            <w:pPr>
              <w:rPr>
                <w:rFonts w:ascii="Arial"/>
                <w:sz w:val="21"/>
              </w:rPr>
            </w:pPr>
          </w:p>
        </w:tc>
        <w:tc>
          <w:tcPr>
            <w:tcW w:w="605" w:type="dxa"/>
            <w:vMerge w:val="continue"/>
            <w:tcBorders>
              <w:top w:val="nil"/>
            </w:tcBorders>
            <w:vAlign w:val="top"/>
          </w:tcPr>
          <w:p w14:paraId="3FF57CDA">
            <w:pPr>
              <w:rPr>
                <w:rFonts w:ascii="Arial"/>
                <w:sz w:val="21"/>
              </w:rPr>
            </w:pPr>
          </w:p>
        </w:tc>
        <w:tc>
          <w:tcPr>
            <w:tcW w:w="2904" w:type="dxa"/>
            <w:vMerge w:val="continue"/>
            <w:tcBorders>
              <w:top w:val="nil"/>
            </w:tcBorders>
            <w:vAlign w:val="top"/>
          </w:tcPr>
          <w:p w14:paraId="31F888CA">
            <w:pPr>
              <w:rPr>
                <w:rFonts w:ascii="Arial"/>
                <w:sz w:val="21"/>
              </w:rPr>
            </w:pPr>
          </w:p>
        </w:tc>
        <w:tc>
          <w:tcPr>
            <w:tcW w:w="1496" w:type="dxa"/>
            <w:vAlign w:val="top"/>
          </w:tcPr>
          <w:p w14:paraId="0D7B2A27">
            <w:pPr>
              <w:pStyle w:val="8"/>
              <w:spacing w:before="106" w:line="208" w:lineRule="exact"/>
              <w:ind w:left="53"/>
            </w:pPr>
            <w:r>
              <w:rPr>
                <w:spacing w:val="2"/>
                <w:position w:val="1"/>
              </w:rPr>
              <w:t>创新创业科教楼1627</w:t>
            </w:r>
          </w:p>
        </w:tc>
        <w:tc>
          <w:tcPr>
            <w:tcW w:w="898" w:type="dxa"/>
            <w:vAlign w:val="top"/>
          </w:tcPr>
          <w:p w14:paraId="049BC2C7">
            <w:pPr>
              <w:pStyle w:val="8"/>
              <w:spacing w:before="11" w:line="239" w:lineRule="auto"/>
              <w:ind w:left="255"/>
            </w:pPr>
            <w:r>
              <w:t>0719-</w:t>
            </w:r>
          </w:p>
          <w:p w14:paraId="58CC1A24">
            <w:pPr>
              <w:pStyle w:val="8"/>
              <w:spacing w:line="205" w:lineRule="auto"/>
              <w:ind w:left="186"/>
            </w:pPr>
            <w:r>
              <w:rPr>
                <w:spacing w:val="-1"/>
              </w:rPr>
              <w:t>8891169</w:t>
            </w:r>
          </w:p>
        </w:tc>
      </w:tr>
      <w:tr w14:paraId="70DA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99" w:type="dxa"/>
            <w:vAlign w:val="top"/>
          </w:tcPr>
          <w:p w14:paraId="354A6917">
            <w:pPr>
              <w:pStyle w:val="8"/>
              <w:spacing w:before="125" w:line="225" w:lineRule="exact"/>
              <w:ind w:left="116"/>
            </w:pPr>
            <w:r>
              <w:rPr>
                <w:position w:val="2"/>
              </w:rPr>
              <w:t>8</w:t>
            </w:r>
          </w:p>
        </w:tc>
        <w:tc>
          <w:tcPr>
            <w:tcW w:w="605" w:type="dxa"/>
            <w:vAlign w:val="top"/>
          </w:tcPr>
          <w:p w14:paraId="79E38889">
            <w:pPr>
              <w:pStyle w:val="8"/>
              <w:spacing w:before="34" w:line="217" w:lineRule="auto"/>
              <w:ind w:left="71"/>
            </w:pPr>
            <w:r>
              <w:rPr>
                <w:spacing w:val="3"/>
              </w:rPr>
              <w:t>继续教</w:t>
            </w:r>
          </w:p>
          <w:p w14:paraId="1CBD4FC1">
            <w:pPr>
              <w:pStyle w:val="8"/>
              <w:spacing w:before="16" w:line="220" w:lineRule="auto"/>
              <w:ind w:left="72"/>
            </w:pPr>
            <w:r>
              <w:rPr>
                <w:spacing w:val="1"/>
              </w:rPr>
              <w:t>育学院</w:t>
            </w:r>
          </w:p>
        </w:tc>
        <w:tc>
          <w:tcPr>
            <w:tcW w:w="2904" w:type="dxa"/>
            <w:vAlign w:val="top"/>
          </w:tcPr>
          <w:p w14:paraId="260BA0F9">
            <w:pPr>
              <w:pStyle w:val="8"/>
              <w:spacing w:before="29" w:line="239" w:lineRule="auto"/>
              <w:ind w:left="61"/>
            </w:pPr>
            <w:r>
              <w:rPr>
                <w:spacing w:val="-3"/>
              </w:rPr>
              <w:t>1.函授、</w:t>
            </w:r>
            <w:r>
              <w:rPr>
                <w:spacing w:val="-30"/>
              </w:rPr>
              <w:t xml:space="preserve"> </w:t>
            </w:r>
            <w:r>
              <w:rPr>
                <w:spacing w:val="-3"/>
              </w:rPr>
              <w:t>自考等学历教育招生政策咨询</w:t>
            </w:r>
          </w:p>
          <w:p w14:paraId="50B9C363">
            <w:pPr>
              <w:pStyle w:val="8"/>
              <w:spacing w:line="226" w:lineRule="auto"/>
              <w:ind w:left="48"/>
            </w:pPr>
            <w:r>
              <w:t>2.教师资格证（非师）相关事务咨询</w:t>
            </w:r>
          </w:p>
        </w:tc>
        <w:tc>
          <w:tcPr>
            <w:tcW w:w="1496" w:type="dxa"/>
            <w:vAlign w:val="top"/>
          </w:tcPr>
          <w:p w14:paraId="06D7C17E">
            <w:pPr>
              <w:pStyle w:val="8"/>
              <w:spacing w:before="125" w:line="208" w:lineRule="exact"/>
              <w:ind w:left="307"/>
            </w:pPr>
            <w:r>
              <w:rPr>
                <w:spacing w:val="5"/>
                <w:position w:val="1"/>
              </w:rPr>
              <w:t>公卫大楼518</w:t>
            </w:r>
          </w:p>
        </w:tc>
        <w:tc>
          <w:tcPr>
            <w:tcW w:w="898" w:type="dxa"/>
            <w:vAlign w:val="top"/>
          </w:tcPr>
          <w:p w14:paraId="79CDAB1D">
            <w:pPr>
              <w:pStyle w:val="8"/>
              <w:spacing w:before="29" w:line="239" w:lineRule="auto"/>
              <w:ind w:left="255"/>
            </w:pPr>
            <w:r>
              <w:t>0719-</w:t>
            </w:r>
          </w:p>
          <w:p w14:paraId="6BBC050B">
            <w:pPr>
              <w:pStyle w:val="8"/>
              <w:spacing w:line="226" w:lineRule="auto"/>
              <w:ind w:left="186"/>
            </w:pPr>
            <w:r>
              <w:rPr>
                <w:spacing w:val="-1"/>
              </w:rPr>
              <w:t>8891559</w:t>
            </w:r>
          </w:p>
        </w:tc>
      </w:tr>
      <w:tr w14:paraId="25660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restart"/>
            <w:tcBorders>
              <w:bottom w:val="nil"/>
            </w:tcBorders>
            <w:vAlign w:val="top"/>
          </w:tcPr>
          <w:p w14:paraId="1A391BE8">
            <w:pPr>
              <w:spacing w:line="329" w:lineRule="auto"/>
              <w:rPr>
                <w:rFonts w:ascii="Arial"/>
                <w:sz w:val="21"/>
              </w:rPr>
            </w:pPr>
          </w:p>
          <w:p w14:paraId="0DE26010">
            <w:pPr>
              <w:spacing w:line="330" w:lineRule="auto"/>
              <w:rPr>
                <w:rFonts w:ascii="Arial"/>
                <w:sz w:val="21"/>
              </w:rPr>
            </w:pPr>
          </w:p>
          <w:p w14:paraId="0F06706F">
            <w:pPr>
              <w:pStyle w:val="8"/>
              <w:spacing w:before="49" w:line="225" w:lineRule="exact"/>
              <w:ind w:left="114"/>
            </w:pPr>
            <w:r>
              <w:rPr>
                <w:position w:val="2"/>
              </w:rPr>
              <w:t>9</w:t>
            </w:r>
          </w:p>
        </w:tc>
        <w:tc>
          <w:tcPr>
            <w:tcW w:w="605" w:type="dxa"/>
            <w:vMerge w:val="restart"/>
            <w:tcBorders>
              <w:bottom w:val="nil"/>
            </w:tcBorders>
            <w:vAlign w:val="top"/>
          </w:tcPr>
          <w:p w14:paraId="5C2D207F">
            <w:pPr>
              <w:spacing w:line="332" w:lineRule="auto"/>
              <w:rPr>
                <w:rFonts w:ascii="Arial"/>
                <w:sz w:val="21"/>
              </w:rPr>
            </w:pPr>
          </w:p>
          <w:p w14:paraId="776DE5F9">
            <w:pPr>
              <w:spacing w:line="333" w:lineRule="auto"/>
              <w:rPr>
                <w:rFonts w:ascii="Arial"/>
                <w:sz w:val="21"/>
              </w:rPr>
            </w:pPr>
          </w:p>
          <w:p w14:paraId="79BCEFE0">
            <w:pPr>
              <w:pStyle w:val="8"/>
              <w:spacing w:before="48" w:line="215" w:lineRule="auto"/>
              <w:ind w:left="71"/>
            </w:pPr>
            <w:r>
              <w:rPr>
                <w:spacing w:val="3"/>
              </w:rPr>
              <w:t>教务处</w:t>
            </w:r>
          </w:p>
        </w:tc>
        <w:tc>
          <w:tcPr>
            <w:tcW w:w="2904" w:type="dxa"/>
            <w:vMerge w:val="restart"/>
            <w:tcBorders>
              <w:bottom w:val="nil"/>
            </w:tcBorders>
            <w:vAlign w:val="top"/>
          </w:tcPr>
          <w:p w14:paraId="697A6461">
            <w:pPr>
              <w:spacing w:line="275" w:lineRule="auto"/>
              <w:rPr>
                <w:rFonts w:ascii="Arial"/>
                <w:sz w:val="21"/>
              </w:rPr>
            </w:pPr>
          </w:p>
          <w:p w14:paraId="04591929">
            <w:pPr>
              <w:pStyle w:val="8"/>
              <w:spacing w:before="49" w:line="239" w:lineRule="auto"/>
              <w:ind w:left="61"/>
            </w:pPr>
            <w:r>
              <w:rPr>
                <w:spacing w:val="-4"/>
              </w:rPr>
              <w:t>1.教学事务咨询</w:t>
            </w:r>
          </w:p>
          <w:p w14:paraId="2191A510">
            <w:pPr>
              <w:pStyle w:val="8"/>
              <w:spacing w:line="236" w:lineRule="auto"/>
              <w:ind w:left="48"/>
            </w:pPr>
            <w:r>
              <w:t>2.学生休学、退学等手续办理咨询</w:t>
            </w:r>
          </w:p>
          <w:p w14:paraId="7228C194">
            <w:pPr>
              <w:pStyle w:val="8"/>
              <w:spacing w:line="224" w:lineRule="auto"/>
              <w:ind w:left="50"/>
            </w:pPr>
            <w:r>
              <w:rPr>
                <w:spacing w:val="-2"/>
              </w:rPr>
              <w:t>3.考试缓考办理咨询</w:t>
            </w:r>
          </w:p>
          <w:p w14:paraId="56CB0CAF">
            <w:pPr>
              <w:pStyle w:val="8"/>
              <w:spacing w:line="236" w:lineRule="auto"/>
              <w:ind w:left="45"/>
            </w:pPr>
            <w:r>
              <w:t>4.开具学籍和成绩等证明咨询</w:t>
            </w:r>
          </w:p>
          <w:p w14:paraId="632E8454">
            <w:pPr>
              <w:pStyle w:val="8"/>
              <w:spacing w:line="208" w:lineRule="exact"/>
              <w:ind w:left="48"/>
            </w:pPr>
            <w:r>
              <w:rPr>
                <w:spacing w:val="-2"/>
                <w:position w:val="1"/>
              </w:rPr>
              <w:t>5.实习生管理</w:t>
            </w:r>
          </w:p>
        </w:tc>
        <w:tc>
          <w:tcPr>
            <w:tcW w:w="1496" w:type="dxa"/>
            <w:vAlign w:val="top"/>
          </w:tcPr>
          <w:p w14:paraId="46D84FB6">
            <w:pPr>
              <w:pStyle w:val="8"/>
              <w:spacing w:before="11" w:line="239" w:lineRule="auto"/>
              <w:ind w:left="126"/>
            </w:pPr>
            <w:r>
              <w:rPr>
                <w:spacing w:val="-3"/>
              </w:rPr>
              <w:t>教学运行科:科教楼</w:t>
            </w:r>
          </w:p>
          <w:p w14:paraId="120BD531">
            <w:pPr>
              <w:pStyle w:val="8"/>
              <w:spacing w:line="204" w:lineRule="auto"/>
              <w:ind w:left="613"/>
            </w:pPr>
            <w:r>
              <w:rPr>
                <w:spacing w:val="-5"/>
              </w:rPr>
              <w:t>1614</w:t>
            </w:r>
          </w:p>
        </w:tc>
        <w:tc>
          <w:tcPr>
            <w:tcW w:w="898" w:type="dxa"/>
            <w:vAlign w:val="top"/>
          </w:tcPr>
          <w:p w14:paraId="0713AB54">
            <w:pPr>
              <w:pStyle w:val="8"/>
              <w:spacing w:before="11" w:line="239" w:lineRule="auto"/>
              <w:ind w:left="255"/>
            </w:pPr>
            <w:r>
              <w:t>0719-</w:t>
            </w:r>
          </w:p>
          <w:p w14:paraId="2593ED89">
            <w:pPr>
              <w:pStyle w:val="8"/>
              <w:spacing w:line="204" w:lineRule="auto"/>
              <w:ind w:left="186"/>
            </w:pPr>
            <w:r>
              <w:rPr>
                <w:spacing w:val="-1"/>
              </w:rPr>
              <w:t>8891095</w:t>
            </w:r>
          </w:p>
        </w:tc>
      </w:tr>
      <w:tr w14:paraId="2470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continue"/>
            <w:tcBorders>
              <w:top w:val="nil"/>
              <w:bottom w:val="nil"/>
            </w:tcBorders>
            <w:vAlign w:val="top"/>
          </w:tcPr>
          <w:p w14:paraId="10D5826F">
            <w:pPr>
              <w:rPr>
                <w:rFonts w:ascii="Arial"/>
                <w:sz w:val="21"/>
              </w:rPr>
            </w:pPr>
          </w:p>
        </w:tc>
        <w:tc>
          <w:tcPr>
            <w:tcW w:w="605" w:type="dxa"/>
            <w:vMerge w:val="continue"/>
            <w:tcBorders>
              <w:top w:val="nil"/>
              <w:bottom w:val="nil"/>
            </w:tcBorders>
            <w:vAlign w:val="top"/>
          </w:tcPr>
          <w:p w14:paraId="783DF1AF">
            <w:pPr>
              <w:rPr>
                <w:rFonts w:ascii="Arial"/>
                <w:sz w:val="21"/>
              </w:rPr>
            </w:pPr>
          </w:p>
        </w:tc>
        <w:tc>
          <w:tcPr>
            <w:tcW w:w="2904" w:type="dxa"/>
            <w:vMerge w:val="continue"/>
            <w:tcBorders>
              <w:top w:val="nil"/>
              <w:bottom w:val="nil"/>
            </w:tcBorders>
            <w:vAlign w:val="top"/>
          </w:tcPr>
          <w:p w14:paraId="15479868">
            <w:pPr>
              <w:rPr>
                <w:rFonts w:ascii="Arial"/>
                <w:sz w:val="21"/>
              </w:rPr>
            </w:pPr>
          </w:p>
        </w:tc>
        <w:tc>
          <w:tcPr>
            <w:tcW w:w="1496" w:type="dxa"/>
            <w:vAlign w:val="top"/>
          </w:tcPr>
          <w:p w14:paraId="3708A34B">
            <w:pPr>
              <w:pStyle w:val="8"/>
              <w:spacing w:before="18" w:line="224" w:lineRule="auto"/>
              <w:ind w:left="56"/>
            </w:pPr>
            <w:r>
              <w:rPr>
                <w:spacing w:val="1"/>
              </w:rPr>
              <w:t>实践教学科：科教楼</w:t>
            </w:r>
          </w:p>
          <w:p w14:paraId="5A45778E">
            <w:pPr>
              <w:pStyle w:val="8"/>
              <w:spacing w:line="211" w:lineRule="auto"/>
              <w:ind w:left="613"/>
            </w:pPr>
            <w:r>
              <w:rPr>
                <w:spacing w:val="-5"/>
              </w:rPr>
              <w:t>1613</w:t>
            </w:r>
          </w:p>
        </w:tc>
        <w:tc>
          <w:tcPr>
            <w:tcW w:w="898" w:type="dxa"/>
            <w:vAlign w:val="top"/>
          </w:tcPr>
          <w:p w14:paraId="68CD016C">
            <w:pPr>
              <w:pStyle w:val="8"/>
              <w:spacing w:before="18" w:line="224" w:lineRule="auto"/>
              <w:ind w:left="255"/>
            </w:pPr>
            <w:r>
              <w:t>0719-</w:t>
            </w:r>
          </w:p>
          <w:p w14:paraId="6ECAED4F">
            <w:pPr>
              <w:pStyle w:val="8"/>
              <w:spacing w:line="211" w:lineRule="auto"/>
              <w:ind w:left="186"/>
            </w:pPr>
            <w:r>
              <w:rPr>
                <w:spacing w:val="-1"/>
              </w:rPr>
              <w:t>8873802</w:t>
            </w:r>
          </w:p>
        </w:tc>
      </w:tr>
      <w:tr w14:paraId="26C6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continue"/>
            <w:tcBorders>
              <w:top w:val="nil"/>
              <w:bottom w:val="nil"/>
            </w:tcBorders>
            <w:vAlign w:val="top"/>
          </w:tcPr>
          <w:p w14:paraId="3F4A9872">
            <w:pPr>
              <w:rPr>
                <w:rFonts w:ascii="Arial"/>
                <w:sz w:val="21"/>
              </w:rPr>
            </w:pPr>
          </w:p>
        </w:tc>
        <w:tc>
          <w:tcPr>
            <w:tcW w:w="605" w:type="dxa"/>
            <w:vMerge w:val="continue"/>
            <w:tcBorders>
              <w:top w:val="nil"/>
              <w:bottom w:val="nil"/>
            </w:tcBorders>
            <w:vAlign w:val="top"/>
          </w:tcPr>
          <w:p w14:paraId="3E3F5F6B">
            <w:pPr>
              <w:rPr>
                <w:rFonts w:ascii="Arial"/>
                <w:sz w:val="21"/>
              </w:rPr>
            </w:pPr>
          </w:p>
        </w:tc>
        <w:tc>
          <w:tcPr>
            <w:tcW w:w="2904" w:type="dxa"/>
            <w:vMerge w:val="continue"/>
            <w:tcBorders>
              <w:top w:val="nil"/>
              <w:bottom w:val="nil"/>
            </w:tcBorders>
            <w:vAlign w:val="top"/>
          </w:tcPr>
          <w:p w14:paraId="2D0BF553">
            <w:pPr>
              <w:rPr>
                <w:rFonts w:ascii="Arial"/>
                <w:sz w:val="21"/>
              </w:rPr>
            </w:pPr>
          </w:p>
        </w:tc>
        <w:tc>
          <w:tcPr>
            <w:tcW w:w="1496" w:type="dxa"/>
            <w:vAlign w:val="top"/>
          </w:tcPr>
          <w:p w14:paraId="47269BF4">
            <w:pPr>
              <w:pStyle w:val="8"/>
              <w:spacing w:before="12" w:line="239" w:lineRule="auto"/>
              <w:ind w:left="54"/>
            </w:pPr>
            <w:r>
              <w:rPr>
                <w:spacing w:val="2"/>
              </w:rPr>
              <w:t>教育技术科：科教楼</w:t>
            </w:r>
          </w:p>
          <w:p w14:paraId="7C647B20">
            <w:pPr>
              <w:pStyle w:val="8"/>
              <w:spacing w:line="203" w:lineRule="auto"/>
              <w:ind w:left="638"/>
            </w:pPr>
            <w:r>
              <w:rPr>
                <w:spacing w:val="-2"/>
              </w:rPr>
              <w:t>205</w:t>
            </w:r>
          </w:p>
        </w:tc>
        <w:tc>
          <w:tcPr>
            <w:tcW w:w="898" w:type="dxa"/>
            <w:vAlign w:val="top"/>
          </w:tcPr>
          <w:p w14:paraId="73E4A752">
            <w:pPr>
              <w:pStyle w:val="8"/>
              <w:spacing w:before="12" w:line="239" w:lineRule="auto"/>
              <w:ind w:left="255"/>
            </w:pPr>
            <w:r>
              <w:t>0719-</w:t>
            </w:r>
          </w:p>
          <w:p w14:paraId="043472D3">
            <w:pPr>
              <w:pStyle w:val="8"/>
              <w:spacing w:line="203" w:lineRule="auto"/>
              <w:ind w:left="186"/>
            </w:pPr>
            <w:r>
              <w:rPr>
                <w:spacing w:val="-1"/>
              </w:rPr>
              <w:t>8878393</w:t>
            </w:r>
          </w:p>
        </w:tc>
      </w:tr>
      <w:tr w14:paraId="0C36E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9" w:type="dxa"/>
            <w:vMerge w:val="continue"/>
            <w:tcBorders>
              <w:top w:val="nil"/>
            </w:tcBorders>
            <w:vAlign w:val="top"/>
          </w:tcPr>
          <w:p w14:paraId="6E86901D">
            <w:pPr>
              <w:rPr>
                <w:rFonts w:ascii="Arial"/>
                <w:sz w:val="21"/>
              </w:rPr>
            </w:pPr>
          </w:p>
        </w:tc>
        <w:tc>
          <w:tcPr>
            <w:tcW w:w="605" w:type="dxa"/>
            <w:vMerge w:val="continue"/>
            <w:tcBorders>
              <w:top w:val="nil"/>
            </w:tcBorders>
            <w:vAlign w:val="top"/>
          </w:tcPr>
          <w:p w14:paraId="08C2DABF">
            <w:pPr>
              <w:rPr>
                <w:rFonts w:ascii="Arial"/>
                <w:sz w:val="21"/>
              </w:rPr>
            </w:pPr>
          </w:p>
        </w:tc>
        <w:tc>
          <w:tcPr>
            <w:tcW w:w="2904" w:type="dxa"/>
            <w:vMerge w:val="continue"/>
            <w:tcBorders>
              <w:top w:val="nil"/>
            </w:tcBorders>
            <w:vAlign w:val="top"/>
          </w:tcPr>
          <w:p w14:paraId="6CD631DB">
            <w:pPr>
              <w:rPr>
                <w:rFonts w:ascii="Arial"/>
                <w:sz w:val="21"/>
              </w:rPr>
            </w:pPr>
          </w:p>
        </w:tc>
        <w:tc>
          <w:tcPr>
            <w:tcW w:w="1496" w:type="dxa"/>
            <w:vAlign w:val="top"/>
          </w:tcPr>
          <w:p w14:paraId="7D7B3939">
            <w:pPr>
              <w:pStyle w:val="8"/>
              <w:spacing w:before="21" w:line="236" w:lineRule="auto"/>
              <w:ind w:left="138"/>
            </w:pPr>
            <w:r>
              <w:rPr>
                <w:spacing w:val="2"/>
              </w:rPr>
              <w:t>考试中心：科教楼</w:t>
            </w:r>
          </w:p>
          <w:p w14:paraId="173FACEB">
            <w:pPr>
              <w:pStyle w:val="8"/>
              <w:spacing w:line="217" w:lineRule="auto"/>
              <w:ind w:left="613"/>
            </w:pPr>
            <w:r>
              <w:rPr>
                <w:spacing w:val="-5"/>
              </w:rPr>
              <w:t>1613</w:t>
            </w:r>
          </w:p>
        </w:tc>
        <w:tc>
          <w:tcPr>
            <w:tcW w:w="898" w:type="dxa"/>
            <w:vAlign w:val="top"/>
          </w:tcPr>
          <w:p w14:paraId="7A0D81AE">
            <w:pPr>
              <w:pStyle w:val="8"/>
              <w:spacing w:before="21" w:line="236" w:lineRule="auto"/>
              <w:ind w:left="255"/>
            </w:pPr>
            <w:r>
              <w:t>0719-</w:t>
            </w:r>
          </w:p>
          <w:p w14:paraId="1348F38B">
            <w:pPr>
              <w:pStyle w:val="8"/>
              <w:spacing w:line="217" w:lineRule="auto"/>
              <w:ind w:left="186"/>
            </w:pPr>
            <w:r>
              <w:rPr>
                <w:spacing w:val="-1"/>
              </w:rPr>
              <w:t>8878239</w:t>
            </w:r>
          </w:p>
        </w:tc>
      </w:tr>
      <w:tr w14:paraId="229E0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99" w:type="dxa"/>
            <w:vAlign w:val="top"/>
          </w:tcPr>
          <w:p w14:paraId="02C0EB6C">
            <w:pPr>
              <w:pStyle w:val="8"/>
              <w:spacing w:before="201" w:line="225" w:lineRule="exact"/>
              <w:ind w:left="79"/>
            </w:pPr>
            <w:r>
              <w:rPr>
                <w:spacing w:val="-7"/>
                <w:position w:val="1"/>
              </w:rPr>
              <w:t>10</w:t>
            </w:r>
          </w:p>
        </w:tc>
        <w:tc>
          <w:tcPr>
            <w:tcW w:w="605" w:type="dxa"/>
            <w:vAlign w:val="top"/>
          </w:tcPr>
          <w:p w14:paraId="7D565312">
            <w:pPr>
              <w:pStyle w:val="8"/>
              <w:spacing w:before="23" w:line="224" w:lineRule="auto"/>
              <w:ind w:left="71"/>
            </w:pPr>
            <w:r>
              <w:rPr>
                <w:spacing w:val="3"/>
              </w:rPr>
              <w:t>信息网</w:t>
            </w:r>
          </w:p>
          <w:p w14:paraId="0F36CB81">
            <w:pPr>
              <w:pStyle w:val="8"/>
              <w:spacing w:before="1" w:line="219" w:lineRule="auto"/>
              <w:ind w:left="158" w:right="66" w:hanging="85"/>
            </w:pPr>
            <w:r>
              <w:rPr>
                <w:spacing w:val="1"/>
              </w:rPr>
              <w:t>络管理</w:t>
            </w:r>
            <w:r>
              <w:t xml:space="preserve"> </w:t>
            </w:r>
            <w:r>
              <w:rPr>
                <w:spacing w:val="-2"/>
              </w:rPr>
              <w:t>中心</w:t>
            </w:r>
          </w:p>
        </w:tc>
        <w:tc>
          <w:tcPr>
            <w:tcW w:w="2904" w:type="dxa"/>
            <w:vAlign w:val="top"/>
          </w:tcPr>
          <w:p w14:paraId="641A3285">
            <w:pPr>
              <w:pStyle w:val="8"/>
              <w:spacing w:before="117" w:line="222" w:lineRule="auto"/>
              <w:ind w:left="61"/>
            </w:pPr>
            <w:r>
              <w:rPr>
                <w:spacing w:val="-2"/>
              </w:rPr>
              <w:t>1.校园网、校园卡服务咨询</w:t>
            </w:r>
          </w:p>
          <w:p w14:paraId="716753A9">
            <w:pPr>
              <w:pStyle w:val="8"/>
              <w:spacing w:line="207" w:lineRule="exact"/>
              <w:ind w:left="48"/>
            </w:pPr>
            <w:r>
              <w:rPr>
                <w:spacing w:val="-1"/>
                <w:position w:val="1"/>
              </w:rPr>
              <w:t>2.教室多媒体设备的维护咨询</w:t>
            </w:r>
          </w:p>
        </w:tc>
        <w:tc>
          <w:tcPr>
            <w:tcW w:w="1496" w:type="dxa"/>
            <w:vAlign w:val="top"/>
          </w:tcPr>
          <w:p w14:paraId="7C70EAA7">
            <w:pPr>
              <w:pStyle w:val="8"/>
              <w:spacing w:before="201" w:line="208" w:lineRule="exact"/>
              <w:ind w:left="235"/>
            </w:pPr>
            <w:r>
              <w:rPr>
                <w:spacing w:val="6"/>
                <w:position w:val="1"/>
              </w:rPr>
              <w:t>科教楼三楼302</w:t>
            </w:r>
          </w:p>
        </w:tc>
        <w:tc>
          <w:tcPr>
            <w:tcW w:w="898" w:type="dxa"/>
            <w:vAlign w:val="top"/>
          </w:tcPr>
          <w:p w14:paraId="53D84886">
            <w:pPr>
              <w:pStyle w:val="8"/>
              <w:spacing w:before="117" w:line="222" w:lineRule="auto"/>
              <w:ind w:left="255"/>
            </w:pPr>
            <w:r>
              <w:t>0719-</w:t>
            </w:r>
          </w:p>
          <w:p w14:paraId="236D55CF">
            <w:pPr>
              <w:pStyle w:val="8"/>
              <w:spacing w:line="224" w:lineRule="exact"/>
              <w:ind w:left="186"/>
            </w:pPr>
            <w:r>
              <w:rPr>
                <w:spacing w:val="-1"/>
                <w:position w:val="1"/>
              </w:rPr>
              <w:t>8891094</w:t>
            </w:r>
          </w:p>
        </w:tc>
      </w:tr>
      <w:tr w14:paraId="7B1D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299" w:type="dxa"/>
            <w:vAlign w:val="top"/>
          </w:tcPr>
          <w:p w14:paraId="1F784695">
            <w:pPr>
              <w:pStyle w:val="8"/>
              <w:spacing w:before="247" w:line="226" w:lineRule="exact"/>
              <w:ind w:left="79"/>
            </w:pPr>
            <w:r>
              <w:rPr>
                <w:spacing w:val="-7"/>
                <w:position w:val="1"/>
              </w:rPr>
              <w:t>11</w:t>
            </w:r>
          </w:p>
        </w:tc>
        <w:tc>
          <w:tcPr>
            <w:tcW w:w="605" w:type="dxa"/>
            <w:vAlign w:val="top"/>
          </w:tcPr>
          <w:p w14:paraId="6751A6E4">
            <w:pPr>
              <w:pStyle w:val="8"/>
              <w:spacing w:before="251" w:line="219" w:lineRule="auto"/>
              <w:ind w:left="72"/>
            </w:pPr>
            <w:r>
              <w:rPr>
                <w:spacing w:val="3"/>
              </w:rPr>
              <w:t>档案馆</w:t>
            </w:r>
          </w:p>
        </w:tc>
        <w:tc>
          <w:tcPr>
            <w:tcW w:w="2904" w:type="dxa"/>
            <w:vAlign w:val="top"/>
          </w:tcPr>
          <w:p w14:paraId="198E1790">
            <w:pPr>
              <w:pStyle w:val="8"/>
              <w:spacing w:before="247" w:line="209" w:lineRule="exact"/>
              <w:ind w:left="61"/>
            </w:pPr>
            <w:r>
              <w:rPr>
                <w:spacing w:val="-4"/>
                <w:position w:val="1"/>
              </w:rPr>
              <w:t>1.档案资料查阅</w:t>
            </w:r>
          </w:p>
        </w:tc>
        <w:tc>
          <w:tcPr>
            <w:tcW w:w="1496" w:type="dxa"/>
            <w:vAlign w:val="top"/>
          </w:tcPr>
          <w:p w14:paraId="6BF9C07B">
            <w:pPr>
              <w:pStyle w:val="8"/>
              <w:spacing w:before="53" w:line="239" w:lineRule="auto"/>
              <w:ind w:left="367"/>
            </w:pPr>
            <w:r>
              <w:t>科教楼</w:t>
            </w:r>
            <w:r>
              <w:rPr>
                <w:spacing w:val="-21"/>
              </w:rPr>
              <w:t xml:space="preserve"> </w:t>
            </w:r>
            <w:r>
              <w:t>1</w:t>
            </w:r>
            <w:r>
              <w:rPr>
                <w:spacing w:val="-43"/>
              </w:rPr>
              <w:t xml:space="preserve"> </w:t>
            </w:r>
            <w:r>
              <w:t>楼</w:t>
            </w:r>
          </w:p>
          <w:p w14:paraId="7992E8C3">
            <w:pPr>
              <w:pStyle w:val="8"/>
              <w:spacing w:line="236" w:lineRule="auto"/>
              <w:ind w:left="238"/>
            </w:pPr>
            <w:r>
              <w:t>网上办事大厅：</w:t>
            </w:r>
          </w:p>
          <w:p w14:paraId="5592C7F4">
            <w:pPr>
              <w:pStyle w:val="8"/>
              <w:spacing w:line="201" w:lineRule="exact"/>
              <w:ind w:left="66"/>
            </w:pPr>
            <w:r>
              <w:fldChar w:fldCharType="begin"/>
            </w:r>
            <w:r>
              <w:instrText xml:space="preserve"> HYPERLINK "http://dag.hbmu.edu.cn" </w:instrText>
            </w:r>
            <w:r>
              <w:fldChar w:fldCharType="separate"/>
            </w:r>
            <w:r>
              <w:rPr>
                <w:spacing w:val="-13"/>
                <w:position w:val="1"/>
              </w:rPr>
              <w:t>http://dag.hbmu.edu.cn</w:t>
            </w:r>
            <w:r>
              <w:rPr>
                <w:spacing w:val="-13"/>
                <w:position w:val="1"/>
              </w:rPr>
              <w:fldChar w:fldCharType="end"/>
            </w:r>
          </w:p>
        </w:tc>
        <w:tc>
          <w:tcPr>
            <w:tcW w:w="898" w:type="dxa"/>
            <w:vAlign w:val="top"/>
          </w:tcPr>
          <w:p w14:paraId="3CDCA57B">
            <w:pPr>
              <w:pStyle w:val="8"/>
              <w:spacing w:before="151" w:line="236" w:lineRule="auto"/>
              <w:ind w:left="255"/>
            </w:pPr>
            <w:r>
              <w:t>0719-</w:t>
            </w:r>
          </w:p>
          <w:p w14:paraId="0B4D16EE">
            <w:pPr>
              <w:pStyle w:val="8"/>
              <w:spacing w:line="225" w:lineRule="exact"/>
              <w:ind w:left="186"/>
            </w:pPr>
            <w:r>
              <w:rPr>
                <w:spacing w:val="-1"/>
                <w:position w:val="1"/>
              </w:rPr>
              <w:t>8891190</w:t>
            </w:r>
          </w:p>
        </w:tc>
      </w:tr>
      <w:tr w14:paraId="57B03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restart"/>
            <w:tcBorders>
              <w:bottom w:val="nil"/>
            </w:tcBorders>
            <w:vAlign w:val="top"/>
          </w:tcPr>
          <w:p w14:paraId="6A9EC07B">
            <w:pPr>
              <w:spacing w:line="282" w:lineRule="auto"/>
              <w:rPr>
                <w:rFonts w:ascii="Arial"/>
                <w:sz w:val="21"/>
              </w:rPr>
            </w:pPr>
          </w:p>
          <w:p w14:paraId="0DA60B42">
            <w:pPr>
              <w:spacing w:line="282" w:lineRule="auto"/>
              <w:rPr>
                <w:rFonts w:ascii="Arial"/>
                <w:sz w:val="21"/>
              </w:rPr>
            </w:pPr>
          </w:p>
          <w:p w14:paraId="4D92A49D">
            <w:pPr>
              <w:spacing w:line="283" w:lineRule="auto"/>
              <w:rPr>
                <w:rFonts w:ascii="Arial"/>
                <w:sz w:val="21"/>
              </w:rPr>
            </w:pPr>
          </w:p>
          <w:p w14:paraId="727F831C">
            <w:pPr>
              <w:pStyle w:val="8"/>
              <w:spacing w:before="49" w:line="226" w:lineRule="exact"/>
              <w:ind w:left="79"/>
            </w:pPr>
            <w:r>
              <w:rPr>
                <w:spacing w:val="-7"/>
                <w:position w:val="1"/>
              </w:rPr>
              <w:t>12</w:t>
            </w:r>
          </w:p>
        </w:tc>
        <w:tc>
          <w:tcPr>
            <w:tcW w:w="605" w:type="dxa"/>
            <w:vMerge w:val="restart"/>
            <w:tcBorders>
              <w:bottom w:val="nil"/>
            </w:tcBorders>
            <w:vAlign w:val="top"/>
          </w:tcPr>
          <w:p w14:paraId="51BA0E90">
            <w:pPr>
              <w:spacing w:line="252" w:lineRule="auto"/>
              <w:rPr>
                <w:rFonts w:ascii="Arial"/>
                <w:sz w:val="21"/>
              </w:rPr>
            </w:pPr>
          </w:p>
          <w:p w14:paraId="7EB7605E">
            <w:pPr>
              <w:spacing w:line="252" w:lineRule="auto"/>
              <w:rPr>
                <w:rFonts w:ascii="Arial"/>
                <w:sz w:val="21"/>
              </w:rPr>
            </w:pPr>
          </w:p>
          <w:p w14:paraId="6074A650">
            <w:pPr>
              <w:spacing w:line="252" w:lineRule="auto"/>
              <w:rPr>
                <w:rFonts w:ascii="Arial"/>
                <w:sz w:val="21"/>
              </w:rPr>
            </w:pPr>
          </w:p>
          <w:p w14:paraId="7F21CCD1">
            <w:pPr>
              <w:pStyle w:val="8"/>
              <w:spacing w:before="49" w:line="244" w:lineRule="auto"/>
              <w:ind w:left="143" w:right="66" w:hanging="73"/>
            </w:pPr>
            <w:r>
              <w:rPr>
                <w:spacing w:val="2"/>
              </w:rPr>
              <w:t>后勤管</w:t>
            </w:r>
            <w:r>
              <w:t xml:space="preserve"> </w:t>
            </w:r>
            <w:r>
              <w:rPr>
                <w:spacing w:val="6"/>
              </w:rPr>
              <w:t>理处</w:t>
            </w:r>
          </w:p>
        </w:tc>
        <w:tc>
          <w:tcPr>
            <w:tcW w:w="2904" w:type="dxa"/>
            <w:vMerge w:val="restart"/>
            <w:tcBorders>
              <w:bottom w:val="nil"/>
            </w:tcBorders>
            <w:vAlign w:val="top"/>
          </w:tcPr>
          <w:p w14:paraId="2F23DD81">
            <w:pPr>
              <w:spacing w:line="280" w:lineRule="auto"/>
              <w:rPr>
                <w:rFonts w:ascii="Arial"/>
                <w:sz w:val="21"/>
              </w:rPr>
            </w:pPr>
          </w:p>
          <w:p w14:paraId="4B9DB031">
            <w:pPr>
              <w:spacing w:line="280" w:lineRule="auto"/>
              <w:rPr>
                <w:rFonts w:ascii="Arial"/>
                <w:sz w:val="21"/>
              </w:rPr>
            </w:pPr>
          </w:p>
          <w:p w14:paraId="371D1CEC">
            <w:pPr>
              <w:pStyle w:val="8"/>
              <w:spacing w:before="49" w:line="231" w:lineRule="auto"/>
              <w:ind w:left="48" w:right="47" w:firstLine="12"/>
            </w:pPr>
            <w:r>
              <w:rPr>
                <w:spacing w:val="-4"/>
              </w:rPr>
              <w:t>1.学生公寓充水、充电、开水充值，保修咨</w:t>
            </w:r>
            <w:r>
              <w:rPr>
                <w:spacing w:val="14"/>
              </w:rPr>
              <w:t xml:space="preserve"> </w:t>
            </w:r>
            <w:r>
              <w:rPr>
                <w:spacing w:val="2"/>
              </w:rPr>
              <w:t>询</w:t>
            </w:r>
          </w:p>
          <w:p w14:paraId="2BB13AFF">
            <w:pPr>
              <w:pStyle w:val="8"/>
              <w:spacing w:before="11" w:line="222" w:lineRule="auto"/>
              <w:ind w:left="48"/>
            </w:pPr>
            <w:r>
              <w:rPr>
                <w:spacing w:val="-3"/>
              </w:rPr>
              <w:t>2.饮食服务</w:t>
            </w:r>
          </w:p>
          <w:p w14:paraId="39AB362F">
            <w:pPr>
              <w:pStyle w:val="8"/>
              <w:spacing w:line="207" w:lineRule="exact"/>
              <w:ind w:left="50"/>
            </w:pPr>
            <w:r>
              <w:rPr>
                <w:spacing w:val="-2"/>
                <w:position w:val="1"/>
              </w:rPr>
              <w:t>3.综合性后勤服务</w:t>
            </w:r>
          </w:p>
        </w:tc>
        <w:tc>
          <w:tcPr>
            <w:tcW w:w="1496" w:type="dxa"/>
            <w:vAlign w:val="top"/>
          </w:tcPr>
          <w:p w14:paraId="7852FFA7">
            <w:pPr>
              <w:pStyle w:val="8"/>
              <w:spacing w:before="21" w:line="236" w:lineRule="auto"/>
              <w:ind w:left="65"/>
            </w:pPr>
            <w:r>
              <w:rPr>
                <w:spacing w:val="3"/>
              </w:rPr>
              <w:t>公寓管理中心：科教</w:t>
            </w:r>
          </w:p>
          <w:p w14:paraId="5C96F962">
            <w:pPr>
              <w:pStyle w:val="8"/>
              <w:spacing w:line="195" w:lineRule="auto"/>
              <w:ind w:left="539"/>
            </w:pPr>
            <w:r>
              <w:t>楼</w:t>
            </w:r>
            <w:r>
              <w:rPr>
                <w:spacing w:val="-35"/>
              </w:rPr>
              <w:t xml:space="preserve"> </w:t>
            </w:r>
            <w:r>
              <w:t>414</w:t>
            </w:r>
          </w:p>
        </w:tc>
        <w:tc>
          <w:tcPr>
            <w:tcW w:w="898" w:type="dxa"/>
            <w:vAlign w:val="top"/>
          </w:tcPr>
          <w:p w14:paraId="61433443">
            <w:pPr>
              <w:pStyle w:val="8"/>
              <w:spacing w:before="21" w:line="236" w:lineRule="auto"/>
              <w:ind w:left="255"/>
            </w:pPr>
            <w:r>
              <w:t>0719-</w:t>
            </w:r>
          </w:p>
          <w:p w14:paraId="10F6D448">
            <w:pPr>
              <w:pStyle w:val="8"/>
              <w:spacing w:line="195" w:lineRule="auto"/>
              <w:ind w:left="186"/>
            </w:pPr>
            <w:r>
              <w:rPr>
                <w:spacing w:val="-1"/>
              </w:rPr>
              <w:t>8891622</w:t>
            </w:r>
          </w:p>
        </w:tc>
      </w:tr>
      <w:tr w14:paraId="6BA97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continue"/>
            <w:tcBorders>
              <w:top w:val="nil"/>
              <w:bottom w:val="nil"/>
            </w:tcBorders>
            <w:vAlign w:val="top"/>
          </w:tcPr>
          <w:p w14:paraId="41A50FA4">
            <w:pPr>
              <w:rPr>
                <w:rFonts w:ascii="Arial"/>
                <w:sz w:val="21"/>
              </w:rPr>
            </w:pPr>
          </w:p>
        </w:tc>
        <w:tc>
          <w:tcPr>
            <w:tcW w:w="605" w:type="dxa"/>
            <w:vMerge w:val="continue"/>
            <w:tcBorders>
              <w:top w:val="nil"/>
              <w:bottom w:val="nil"/>
            </w:tcBorders>
            <w:vAlign w:val="top"/>
          </w:tcPr>
          <w:p w14:paraId="5317C5FF">
            <w:pPr>
              <w:rPr>
                <w:rFonts w:ascii="Arial"/>
                <w:sz w:val="21"/>
              </w:rPr>
            </w:pPr>
          </w:p>
        </w:tc>
        <w:tc>
          <w:tcPr>
            <w:tcW w:w="2904" w:type="dxa"/>
            <w:vMerge w:val="continue"/>
            <w:tcBorders>
              <w:top w:val="nil"/>
              <w:bottom w:val="nil"/>
            </w:tcBorders>
            <w:vAlign w:val="top"/>
          </w:tcPr>
          <w:p w14:paraId="79E09A0B">
            <w:pPr>
              <w:rPr>
                <w:rFonts w:ascii="Arial"/>
                <w:sz w:val="21"/>
              </w:rPr>
            </w:pPr>
          </w:p>
        </w:tc>
        <w:tc>
          <w:tcPr>
            <w:tcW w:w="1496" w:type="dxa"/>
            <w:vAlign w:val="top"/>
          </w:tcPr>
          <w:p w14:paraId="5CFA8F0C">
            <w:pPr>
              <w:pStyle w:val="8"/>
              <w:spacing w:before="111" w:line="208" w:lineRule="exact"/>
              <w:ind w:left="90"/>
            </w:pPr>
            <w:r>
              <w:rPr>
                <w:spacing w:val="3"/>
                <w:position w:val="1"/>
              </w:rPr>
              <w:t>修缮科：科教楼410</w:t>
            </w:r>
          </w:p>
        </w:tc>
        <w:tc>
          <w:tcPr>
            <w:tcW w:w="898" w:type="dxa"/>
            <w:vAlign w:val="top"/>
          </w:tcPr>
          <w:p w14:paraId="7DF22E3F">
            <w:pPr>
              <w:pStyle w:val="8"/>
              <w:spacing w:before="15" w:line="236" w:lineRule="auto"/>
              <w:ind w:left="255"/>
            </w:pPr>
            <w:r>
              <w:t>0719-</w:t>
            </w:r>
          </w:p>
          <w:p w14:paraId="3C68FDF4">
            <w:pPr>
              <w:pStyle w:val="8"/>
              <w:spacing w:line="202" w:lineRule="auto"/>
              <w:ind w:left="186"/>
            </w:pPr>
            <w:r>
              <w:rPr>
                <w:spacing w:val="-1"/>
              </w:rPr>
              <w:t>8891101</w:t>
            </w:r>
          </w:p>
        </w:tc>
      </w:tr>
      <w:tr w14:paraId="287F2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continue"/>
            <w:tcBorders>
              <w:top w:val="nil"/>
              <w:bottom w:val="nil"/>
            </w:tcBorders>
            <w:vAlign w:val="top"/>
          </w:tcPr>
          <w:p w14:paraId="27794EC6">
            <w:pPr>
              <w:rPr>
                <w:rFonts w:ascii="Arial"/>
                <w:sz w:val="21"/>
              </w:rPr>
            </w:pPr>
          </w:p>
        </w:tc>
        <w:tc>
          <w:tcPr>
            <w:tcW w:w="605" w:type="dxa"/>
            <w:vMerge w:val="continue"/>
            <w:tcBorders>
              <w:top w:val="nil"/>
              <w:bottom w:val="nil"/>
            </w:tcBorders>
            <w:vAlign w:val="top"/>
          </w:tcPr>
          <w:p w14:paraId="3A030B8E">
            <w:pPr>
              <w:rPr>
                <w:rFonts w:ascii="Arial"/>
                <w:sz w:val="21"/>
              </w:rPr>
            </w:pPr>
          </w:p>
        </w:tc>
        <w:tc>
          <w:tcPr>
            <w:tcW w:w="2904" w:type="dxa"/>
            <w:vMerge w:val="continue"/>
            <w:tcBorders>
              <w:top w:val="nil"/>
              <w:bottom w:val="nil"/>
            </w:tcBorders>
            <w:vAlign w:val="top"/>
          </w:tcPr>
          <w:p w14:paraId="79A8FB8B">
            <w:pPr>
              <w:rPr>
                <w:rFonts w:ascii="Arial"/>
                <w:sz w:val="21"/>
              </w:rPr>
            </w:pPr>
          </w:p>
        </w:tc>
        <w:tc>
          <w:tcPr>
            <w:tcW w:w="1496" w:type="dxa"/>
            <w:vAlign w:val="top"/>
          </w:tcPr>
          <w:p w14:paraId="65F853BC">
            <w:pPr>
              <w:pStyle w:val="8"/>
              <w:spacing w:before="117" w:line="208" w:lineRule="exact"/>
              <w:ind w:left="89"/>
            </w:pPr>
            <w:r>
              <w:rPr>
                <w:spacing w:val="3"/>
                <w:position w:val="1"/>
              </w:rPr>
              <w:t>基建科：科教楼419</w:t>
            </w:r>
          </w:p>
        </w:tc>
        <w:tc>
          <w:tcPr>
            <w:tcW w:w="898" w:type="dxa"/>
            <w:vAlign w:val="top"/>
          </w:tcPr>
          <w:p w14:paraId="3024464E">
            <w:pPr>
              <w:pStyle w:val="8"/>
              <w:spacing w:before="21" w:line="239" w:lineRule="auto"/>
              <w:ind w:left="255"/>
            </w:pPr>
            <w:r>
              <w:t>0719-</w:t>
            </w:r>
          </w:p>
          <w:p w14:paraId="6E727378">
            <w:pPr>
              <w:pStyle w:val="8"/>
              <w:spacing w:line="191" w:lineRule="auto"/>
              <w:ind w:left="186"/>
            </w:pPr>
            <w:r>
              <w:rPr>
                <w:spacing w:val="-1"/>
              </w:rPr>
              <w:t>8891133</w:t>
            </w:r>
          </w:p>
        </w:tc>
      </w:tr>
      <w:tr w14:paraId="038FE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continue"/>
            <w:tcBorders>
              <w:top w:val="nil"/>
              <w:bottom w:val="nil"/>
            </w:tcBorders>
            <w:vAlign w:val="top"/>
          </w:tcPr>
          <w:p w14:paraId="3322C0C7">
            <w:pPr>
              <w:rPr>
                <w:rFonts w:ascii="Arial"/>
                <w:sz w:val="21"/>
              </w:rPr>
            </w:pPr>
          </w:p>
        </w:tc>
        <w:tc>
          <w:tcPr>
            <w:tcW w:w="605" w:type="dxa"/>
            <w:vMerge w:val="continue"/>
            <w:tcBorders>
              <w:top w:val="nil"/>
              <w:bottom w:val="nil"/>
            </w:tcBorders>
            <w:vAlign w:val="top"/>
          </w:tcPr>
          <w:p w14:paraId="22822C06">
            <w:pPr>
              <w:rPr>
                <w:rFonts w:ascii="Arial"/>
                <w:sz w:val="21"/>
              </w:rPr>
            </w:pPr>
          </w:p>
        </w:tc>
        <w:tc>
          <w:tcPr>
            <w:tcW w:w="2904" w:type="dxa"/>
            <w:vMerge w:val="continue"/>
            <w:tcBorders>
              <w:top w:val="nil"/>
              <w:bottom w:val="nil"/>
            </w:tcBorders>
            <w:vAlign w:val="top"/>
          </w:tcPr>
          <w:p w14:paraId="5282F223">
            <w:pPr>
              <w:rPr>
                <w:rFonts w:ascii="Arial"/>
                <w:sz w:val="21"/>
              </w:rPr>
            </w:pPr>
          </w:p>
        </w:tc>
        <w:tc>
          <w:tcPr>
            <w:tcW w:w="1496" w:type="dxa"/>
            <w:vAlign w:val="top"/>
          </w:tcPr>
          <w:p w14:paraId="02D8220F">
            <w:pPr>
              <w:pStyle w:val="8"/>
              <w:spacing w:before="112" w:line="208" w:lineRule="exact"/>
              <w:ind w:left="89"/>
            </w:pPr>
            <w:r>
              <w:rPr>
                <w:spacing w:val="3"/>
                <w:position w:val="1"/>
              </w:rPr>
              <w:t>监督科：科教楼412</w:t>
            </w:r>
          </w:p>
        </w:tc>
        <w:tc>
          <w:tcPr>
            <w:tcW w:w="898" w:type="dxa"/>
            <w:vAlign w:val="top"/>
          </w:tcPr>
          <w:p w14:paraId="7DA2650F">
            <w:pPr>
              <w:pStyle w:val="8"/>
              <w:spacing w:before="16" w:line="239" w:lineRule="auto"/>
              <w:ind w:left="255"/>
            </w:pPr>
            <w:r>
              <w:t>0719-</w:t>
            </w:r>
          </w:p>
          <w:p w14:paraId="32F57BB1">
            <w:pPr>
              <w:pStyle w:val="8"/>
              <w:spacing w:line="198" w:lineRule="auto"/>
              <w:ind w:left="186"/>
            </w:pPr>
            <w:r>
              <w:rPr>
                <w:spacing w:val="-1"/>
              </w:rPr>
              <w:t>8878092</w:t>
            </w:r>
          </w:p>
        </w:tc>
      </w:tr>
      <w:tr w14:paraId="53604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Merge w:val="continue"/>
            <w:tcBorders>
              <w:top w:val="nil"/>
            </w:tcBorders>
            <w:vAlign w:val="top"/>
          </w:tcPr>
          <w:p w14:paraId="6B699B6F">
            <w:pPr>
              <w:rPr>
                <w:rFonts w:ascii="Arial"/>
                <w:sz w:val="21"/>
              </w:rPr>
            </w:pPr>
          </w:p>
        </w:tc>
        <w:tc>
          <w:tcPr>
            <w:tcW w:w="605" w:type="dxa"/>
            <w:vMerge w:val="continue"/>
            <w:tcBorders>
              <w:top w:val="nil"/>
            </w:tcBorders>
            <w:vAlign w:val="top"/>
          </w:tcPr>
          <w:p w14:paraId="2C3568AA">
            <w:pPr>
              <w:rPr>
                <w:rFonts w:ascii="Arial"/>
                <w:sz w:val="21"/>
              </w:rPr>
            </w:pPr>
          </w:p>
        </w:tc>
        <w:tc>
          <w:tcPr>
            <w:tcW w:w="2904" w:type="dxa"/>
            <w:vMerge w:val="continue"/>
            <w:tcBorders>
              <w:top w:val="nil"/>
            </w:tcBorders>
            <w:vAlign w:val="top"/>
          </w:tcPr>
          <w:p w14:paraId="0B613F36">
            <w:pPr>
              <w:rPr>
                <w:rFonts w:ascii="Arial"/>
                <w:sz w:val="21"/>
              </w:rPr>
            </w:pPr>
          </w:p>
        </w:tc>
        <w:tc>
          <w:tcPr>
            <w:tcW w:w="1496" w:type="dxa"/>
            <w:vAlign w:val="top"/>
          </w:tcPr>
          <w:p w14:paraId="7AC75657">
            <w:pPr>
              <w:pStyle w:val="8"/>
              <w:spacing w:before="124" w:line="215" w:lineRule="auto"/>
              <w:ind w:left="536"/>
            </w:pPr>
            <w:r>
              <w:rPr>
                <w:spacing w:val="1"/>
              </w:rPr>
              <w:t>医务室</w:t>
            </w:r>
          </w:p>
        </w:tc>
        <w:tc>
          <w:tcPr>
            <w:tcW w:w="898" w:type="dxa"/>
            <w:vAlign w:val="top"/>
          </w:tcPr>
          <w:p w14:paraId="7304B7D0">
            <w:pPr>
              <w:pStyle w:val="8"/>
              <w:spacing w:before="22" w:line="239" w:lineRule="auto"/>
              <w:ind w:left="255"/>
            </w:pPr>
            <w:r>
              <w:t>0719-</w:t>
            </w:r>
          </w:p>
          <w:p w14:paraId="67F4BD1C">
            <w:pPr>
              <w:pStyle w:val="8"/>
              <w:spacing w:line="190" w:lineRule="auto"/>
              <w:ind w:left="186"/>
            </w:pPr>
            <w:r>
              <w:rPr>
                <w:spacing w:val="-1"/>
              </w:rPr>
              <w:t>8891120</w:t>
            </w:r>
          </w:p>
        </w:tc>
      </w:tr>
      <w:tr w14:paraId="12D38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99" w:type="dxa"/>
            <w:vAlign w:val="top"/>
          </w:tcPr>
          <w:p w14:paraId="4C2D34A2">
            <w:pPr>
              <w:pStyle w:val="8"/>
              <w:spacing w:before="139" w:line="225" w:lineRule="exact"/>
              <w:ind w:left="79"/>
            </w:pPr>
            <w:r>
              <w:rPr>
                <w:spacing w:val="-7"/>
                <w:position w:val="1"/>
              </w:rPr>
              <w:t>13</w:t>
            </w:r>
          </w:p>
        </w:tc>
        <w:tc>
          <w:tcPr>
            <w:tcW w:w="605" w:type="dxa"/>
            <w:vAlign w:val="top"/>
          </w:tcPr>
          <w:p w14:paraId="5F77E883">
            <w:pPr>
              <w:pStyle w:val="8"/>
              <w:spacing w:before="144" w:line="215" w:lineRule="auto"/>
              <w:ind w:left="72"/>
            </w:pPr>
            <w:r>
              <w:rPr>
                <w:spacing w:val="3"/>
              </w:rPr>
              <w:t>财务处</w:t>
            </w:r>
          </w:p>
        </w:tc>
        <w:tc>
          <w:tcPr>
            <w:tcW w:w="2904" w:type="dxa"/>
            <w:vAlign w:val="top"/>
          </w:tcPr>
          <w:p w14:paraId="319DDDB3">
            <w:pPr>
              <w:pStyle w:val="8"/>
              <w:spacing w:before="143" w:line="221" w:lineRule="auto"/>
              <w:ind w:left="48"/>
            </w:pPr>
            <w:r>
              <w:rPr>
                <w:spacing w:val="2"/>
              </w:rPr>
              <w:t>学费事宜咨询</w:t>
            </w:r>
          </w:p>
        </w:tc>
        <w:tc>
          <w:tcPr>
            <w:tcW w:w="1496" w:type="dxa"/>
            <w:vAlign w:val="top"/>
          </w:tcPr>
          <w:p w14:paraId="027FEB56">
            <w:pPr>
              <w:pStyle w:val="8"/>
              <w:spacing w:before="139" w:line="208" w:lineRule="exact"/>
              <w:ind w:left="65"/>
            </w:pPr>
            <w:r>
              <w:rPr>
                <w:spacing w:val="2"/>
                <w:position w:val="1"/>
              </w:rPr>
              <w:t>科教楼</w:t>
            </w:r>
            <w:r>
              <w:rPr>
                <w:spacing w:val="-31"/>
                <w:position w:val="1"/>
              </w:rPr>
              <w:t xml:space="preserve"> </w:t>
            </w:r>
            <w:r>
              <w:rPr>
                <w:spacing w:val="2"/>
                <w:position w:val="1"/>
              </w:rPr>
              <w:t>3</w:t>
            </w:r>
            <w:r>
              <w:rPr>
                <w:spacing w:val="-40"/>
                <w:position w:val="1"/>
              </w:rPr>
              <w:t xml:space="preserve"> </w:t>
            </w:r>
            <w:r>
              <w:rPr>
                <w:spacing w:val="2"/>
                <w:position w:val="1"/>
              </w:rPr>
              <w:t>楼财务大厅</w:t>
            </w:r>
          </w:p>
        </w:tc>
        <w:tc>
          <w:tcPr>
            <w:tcW w:w="898" w:type="dxa"/>
            <w:vAlign w:val="top"/>
          </w:tcPr>
          <w:p w14:paraId="6F5B7D36">
            <w:pPr>
              <w:pStyle w:val="8"/>
              <w:spacing w:before="41" w:line="224" w:lineRule="auto"/>
              <w:ind w:left="255"/>
            </w:pPr>
            <w:r>
              <w:t>0719-</w:t>
            </w:r>
          </w:p>
          <w:p w14:paraId="2D95C6ED">
            <w:pPr>
              <w:pStyle w:val="8"/>
              <w:spacing w:line="226" w:lineRule="auto"/>
              <w:ind w:left="186"/>
            </w:pPr>
            <w:r>
              <w:rPr>
                <w:spacing w:val="-1"/>
              </w:rPr>
              <w:t>8891079</w:t>
            </w:r>
          </w:p>
        </w:tc>
      </w:tr>
      <w:tr w14:paraId="4093A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9" w:type="dxa"/>
            <w:vAlign w:val="top"/>
          </w:tcPr>
          <w:p w14:paraId="131ADDF0">
            <w:pPr>
              <w:pStyle w:val="8"/>
              <w:spacing w:before="122" w:line="226" w:lineRule="exact"/>
              <w:ind w:left="79"/>
            </w:pPr>
            <w:r>
              <w:rPr>
                <w:spacing w:val="-7"/>
                <w:position w:val="1"/>
              </w:rPr>
              <w:t>14</w:t>
            </w:r>
          </w:p>
        </w:tc>
        <w:tc>
          <w:tcPr>
            <w:tcW w:w="605" w:type="dxa"/>
            <w:vAlign w:val="top"/>
          </w:tcPr>
          <w:p w14:paraId="60927B34">
            <w:pPr>
              <w:pStyle w:val="8"/>
              <w:spacing w:before="128" w:line="215" w:lineRule="auto"/>
              <w:ind w:left="72"/>
            </w:pPr>
            <w:r>
              <w:rPr>
                <w:spacing w:val="3"/>
              </w:rPr>
              <w:t>校友办</w:t>
            </w:r>
          </w:p>
        </w:tc>
        <w:tc>
          <w:tcPr>
            <w:tcW w:w="2904" w:type="dxa"/>
            <w:vAlign w:val="top"/>
          </w:tcPr>
          <w:p w14:paraId="17A1350D">
            <w:pPr>
              <w:pStyle w:val="8"/>
              <w:spacing w:before="127" w:line="218" w:lineRule="auto"/>
              <w:ind w:left="48"/>
            </w:pPr>
            <w:r>
              <w:rPr>
                <w:spacing w:val="2"/>
              </w:rPr>
              <w:t>校友联络与服务</w:t>
            </w:r>
          </w:p>
        </w:tc>
        <w:tc>
          <w:tcPr>
            <w:tcW w:w="1496" w:type="dxa"/>
            <w:vAlign w:val="top"/>
          </w:tcPr>
          <w:p w14:paraId="371F86CC">
            <w:pPr>
              <w:pStyle w:val="8"/>
              <w:spacing w:before="122" w:line="208" w:lineRule="exact"/>
              <w:ind w:left="355"/>
            </w:pPr>
            <w:r>
              <w:rPr>
                <w:spacing w:val="4"/>
                <w:position w:val="1"/>
              </w:rPr>
              <w:t>科教楼1715</w:t>
            </w:r>
          </w:p>
        </w:tc>
        <w:tc>
          <w:tcPr>
            <w:tcW w:w="898" w:type="dxa"/>
            <w:vAlign w:val="top"/>
          </w:tcPr>
          <w:p w14:paraId="0217EB89">
            <w:pPr>
              <w:pStyle w:val="8"/>
              <w:spacing w:before="24" w:line="224" w:lineRule="auto"/>
              <w:ind w:left="255"/>
            </w:pPr>
            <w:r>
              <w:t>0719-</w:t>
            </w:r>
          </w:p>
          <w:p w14:paraId="2B45332D">
            <w:pPr>
              <w:pStyle w:val="8"/>
              <w:spacing w:line="203" w:lineRule="auto"/>
              <w:ind w:left="186"/>
            </w:pPr>
            <w:r>
              <w:rPr>
                <w:spacing w:val="-1"/>
              </w:rPr>
              <w:t>8891114</w:t>
            </w:r>
          </w:p>
        </w:tc>
      </w:tr>
      <w:tr w14:paraId="07497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99" w:type="dxa"/>
            <w:vAlign w:val="top"/>
          </w:tcPr>
          <w:p w14:paraId="5B08A7EB">
            <w:pPr>
              <w:pStyle w:val="8"/>
              <w:spacing w:before="129" w:line="225" w:lineRule="exact"/>
              <w:ind w:left="79"/>
            </w:pPr>
            <w:r>
              <w:rPr>
                <w:spacing w:val="-7"/>
                <w:position w:val="1"/>
              </w:rPr>
              <w:t>15</w:t>
            </w:r>
          </w:p>
        </w:tc>
        <w:tc>
          <w:tcPr>
            <w:tcW w:w="605" w:type="dxa"/>
            <w:vAlign w:val="top"/>
          </w:tcPr>
          <w:p w14:paraId="3FCD2611">
            <w:pPr>
              <w:pStyle w:val="8"/>
              <w:spacing w:before="46" w:line="221" w:lineRule="auto"/>
              <w:ind w:left="142" w:right="66" w:hanging="71"/>
            </w:pPr>
            <w:r>
              <w:rPr>
                <w:spacing w:val="2"/>
              </w:rPr>
              <w:t>政策法</w:t>
            </w:r>
            <w:r>
              <w:t xml:space="preserve"> </w:t>
            </w:r>
            <w:r>
              <w:rPr>
                <w:spacing w:val="6"/>
              </w:rPr>
              <w:t>规处</w:t>
            </w:r>
          </w:p>
        </w:tc>
        <w:tc>
          <w:tcPr>
            <w:tcW w:w="2904" w:type="dxa"/>
            <w:vAlign w:val="top"/>
          </w:tcPr>
          <w:p w14:paraId="7A0BEA2A">
            <w:pPr>
              <w:pStyle w:val="8"/>
              <w:spacing w:before="43" w:line="224" w:lineRule="auto"/>
              <w:ind w:left="61"/>
            </w:pPr>
            <w:r>
              <w:rPr>
                <w:spacing w:val="-5"/>
              </w:rPr>
              <w:t>1.法务咨询</w:t>
            </w:r>
          </w:p>
          <w:p w14:paraId="0DD1DEC4">
            <w:pPr>
              <w:pStyle w:val="8"/>
              <w:spacing w:line="222" w:lineRule="auto"/>
              <w:ind w:left="48"/>
            </w:pPr>
            <w:r>
              <w:rPr>
                <w:spacing w:val="-3"/>
              </w:rPr>
              <w:t>2.维权申诉</w:t>
            </w:r>
          </w:p>
        </w:tc>
        <w:tc>
          <w:tcPr>
            <w:tcW w:w="1496" w:type="dxa"/>
            <w:vAlign w:val="top"/>
          </w:tcPr>
          <w:p w14:paraId="75482BAD">
            <w:pPr>
              <w:pStyle w:val="8"/>
              <w:spacing w:before="129" w:line="208" w:lineRule="exact"/>
              <w:ind w:left="391"/>
            </w:pPr>
            <w:r>
              <w:rPr>
                <w:position w:val="1"/>
              </w:rPr>
              <w:t>科教楼</w:t>
            </w:r>
            <w:r>
              <w:rPr>
                <w:spacing w:val="-41"/>
                <w:position w:val="1"/>
              </w:rPr>
              <w:t xml:space="preserve"> </w:t>
            </w:r>
            <w:r>
              <w:rPr>
                <w:position w:val="1"/>
              </w:rPr>
              <w:t>308</w:t>
            </w:r>
          </w:p>
        </w:tc>
        <w:tc>
          <w:tcPr>
            <w:tcW w:w="898" w:type="dxa"/>
            <w:vAlign w:val="top"/>
          </w:tcPr>
          <w:p w14:paraId="2ABE2287">
            <w:pPr>
              <w:pStyle w:val="8"/>
              <w:spacing w:before="43" w:line="224" w:lineRule="auto"/>
              <w:ind w:left="255"/>
            </w:pPr>
            <w:r>
              <w:t>0719-</w:t>
            </w:r>
          </w:p>
          <w:p w14:paraId="6A9F62ED">
            <w:pPr>
              <w:pStyle w:val="8"/>
              <w:spacing w:line="222" w:lineRule="auto"/>
              <w:ind w:left="186"/>
            </w:pPr>
            <w:r>
              <w:rPr>
                <w:spacing w:val="-1"/>
              </w:rPr>
              <w:t>8891627</w:t>
            </w:r>
          </w:p>
        </w:tc>
      </w:tr>
      <w:tr w14:paraId="6E9A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99" w:type="dxa"/>
            <w:vAlign w:val="top"/>
          </w:tcPr>
          <w:p w14:paraId="1F135A5C">
            <w:pPr>
              <w:pStyle w:val="8"/>
              <w:spacing w:before="137" w:line="225" w:lineRule="exact"/>
              <w:ind w:left="79"/>
            </w:pPr>
            <w:r>
              <w:rPr>
                <w:spacing w:val="-7"/>
                <w:position w:val="1"/>
              </w:rPr>
              <w:t>16</w:t>
            </w:r>
          </w:p>
        </w:tc>
        <w:tc>
          <w:tcPr>
            <w:tcW w:w="605" w:type="dxa"/>
            <w:vAlign w:val="top"/>
          </w:tcPr>
          <w:p w14:paraId="66F4854A">
            <w:pPr>
              <w:pStyle w:val="8"/>
              <w:spacing w:before="143" w:line="215" w:lineRule="auto"/>
              <w:ind w:left="84"/>
            </w:pPr>
            <w:r>
              <w:rPr>
                <w:spacing w:val="-1"/>
              </w:rPr>
              <w:t>图书馆</w:t>
            </w:r>
          </w:p>
        </w:tc>
        <w:tc>
          <w:tcPr>
            <w:tcW w:w="2904" w:type="dxa"/>
            <w:vAlign w:val="top"/>
          </w:tcPr>
          <w:p w14:paraId="2FE98BD1">
            <w:pPr>
              <w:pStyle w:val="8"/>
              <w:spacing w:before="41" w:line="236" w:lineRule="auto"/>
              <w:ind w:left="61"/>
            </w:pPr>
            <w:r>
              <w:rPr>
                <w:spacing w:val="-5"/>
              </w:rPr>
              <w:t>1.图书查阅</w:t>
            </w:r>
          </w:p>
          <w:p w14:paraId="076454A2">
            <w:pPr>
              <w:pStyle w:val="8"/>
              <w:spacing w:line="233" w:lineRule="auto"/>
              <w:ind w:left="48"/>
            </w:pPr>
            <w:r>
              <w:rPr>
                <w:spacing w:val="-3"/>
              </w:rPr>
              <w:t>2.学术交流</w:t>
            </w:r>
          </w:p>
        </w:tc>
        <w:tc>
          <w:tcPr>
            <w:tcW w:w="1496" w:type="dxa"/>
            <w:vAlign w:val="top"/>
          </w:tcPr>
          <w:p w14:paraId="3892E7B0">
            <w:pPr>
              <w:pStyle w:val="8"/>
              <w:spacing w:before="143" w:line="215" w:lineRule="auto"/>
              <w:ind w:left="540"/>
            </w:pPr>
            <w:r>
              <w:rPr>
                <w:spacing w:val="-1"/>
              </w:rPr>
              <w:t>图书馆</w:t>
            </w:r>
          </w:p>
        </w:tc>
        <w:tc>
          <w:tcPr>
            <w:tcW w:w="898" w:type="dxa"/>
            <w:vAlign w:val="top"/>
          </w:tcPr>
          <w:p w14:paraId="3104DE38">
            <w:pPr>
              <w:pStyle w:val="8"/>
              <w:spacing w:before="41" w:line="236" w:lineRule="auto"/>
              <w:ind w:left="255"/>
            </w:pPr>
            <w:r>
              <w:t>0719-</w:t>
            </w:r>
          </w:p>
          <w:p w14:paraId="1E4E5F23">
            <w:pPr>
              <w:pStyle w:val="8"/>
              <w:spacing w:line="233" w:lineRule="auto"/>
              <w:ind w:left="186"/>
            </w:pPr>
            <w:r>
              <w:rPr>
                <w:spacing w:val="-1"/>
              </w:rPr>
              <w:t>8887803</w:t>
            </w:r>
          </w:p>
        </w:tc>
      </w:tr>
    </w:tbl>
    <w:p w14:paraId="1318E604">
      <w:pPr>
        <w:spacing w:before="125" w:line="322" w:lineRule="exact"/>
      </w:pPr>
      <w:r>
        <w:drawing>
          <wp:anchor distT="0" distB="0" distL="0" distR="0" simplePos="0" relativeHeight="251737088" behindDoc="0" locked="0" layoutInCell="1" allowOverlap="1">
            <wp:simplePos x="0" y="0"/>
            <wp:positionH relativeFrom="column">
              <wp:posOffset>377825</wp:posOffset>
            </wp:positionH>
            <wp:positionV relativeFrom="paragraph">
              <wp:posOffset>175260</wp:posOffset>
            </wp:positionV>
            <wp:extent cx="1471930" cy="11430"/>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038" o:spid="_x0000_s1038" o:spt="203" style="height:16.15pt;width:30.15pt;" coordsize="602,322">
            <o:lock v:ext="edit"/>
            <v:shape id="_x0000_s1039" o:spid="_x0000_s1039" o:spt="75" type="#_x0000_t75" style="position:absolute;left:0;top:0;height:322;width:602;" filled="f" stroked="f" coordsize="21600,21600">
              <v:path/>
              <v:fill on="f" focussize="0,0"/>
              <v:stroke on="f"/>
              <v:imagedata r:id="rId40" o:title=""/>
              <o:lock v:ext="edit" aspectratio="t"/>
            </v:shape>
            <v:shape id="_x0000_s1040" o:spid="_x0000_s1040" o:spt="202" type="#_x0000_t202" style="position:absolute;left:-20;top:-20;height:362;width:643;" filled="f" stroked="f" coordsize="21600,21600">
              <v:path/>
              <v:fill on="f" focussize="0,0"/>
              <v:stroke on="f"/>
              <v:imagedata o:title=""/>
              <o:lock v:ext="edit" aspectratio="f"/>
              <v:textbox inset="0mm,0mm,0mm,0mm">
                <w:txbxContent>
                  <w:p w14:paraId="5F5BB338">
                    <w:pPr>
                      <w:spacing w:before="116" w:line="188" w:lineRule="auto"/>
                      <w:ind w:left="274"/>
                      <w:rPr>
                        <w:rFonts w:ascii="Arial" w:hAnsi="Arial" w:eastAsia="Arial" w:cs="Arial"/>
                        <w:sz w:val="20"/>
                        <w:szCs w:val="20"/>
                      </w:rPr>
                    </w:pPr>
                    <w:r>
                      <w:rPr>
                        <w:rFonts w:ascii="Arial" w:hAnsi="Arial" w:eastAsia="Arial" w:cs="Arial"/>
                        <w:sz w:val="20"/>
                        <w:szCs w:val="20"/>
                      </w:rPr>
                      <w:t>4</w:t>
                    </w:r>
                  </w:p>
                </w:txbxContent>
              </v:textbox>
            </v:shape>
            <w10:wrap type="none"/>
            <w10:anchorlock/>
          </v:group>
        </w:pict>
      </w:r>
    </w:p>
    <w:p w14:paraId="2A613E9A">
      <w:pPr>
        <w:spacing w:line="322" w:lineRule="exact"/>
        <w:sectPr>
          <w:pgSz w:w="8391" w:h="11906"/>
          <w:pgMar w:top="400" w:right="1086" w:bottom="400" w:left="408" w:header="0" w:footer="0" w:gutter="0"/>
          <w:cols w:space="720" w:num="1"/>
        </w:sectPr>
      </w:pPr>
    </w:p>
    <w:p w14:paraId="538A5ECA">
      <w:pPr>
        <w:spacing w:line="284" w:lineRule="auto"/>
        <w:rPr>
          <w:rFonts w:ascii="Arial"/>
          <w:sz w:val="21"/>
        </w:rPr>
      </w:pPr>
    </w:p>
    <w:p w14:paraId="705ADB74">
      <w:pPr>
        <w:spacing w:line="284" w:lineRule="auto"/>
        <w:rPr>
          <w:rFonts w:ascii="Arial"/>
          <w:sz w:val="21"/>
        </w:rPr>
      </w:pPr>
      <w:r>
        <w:drawing>
          <wp:anchor distT="0" distB="0" distL="0" distR="0" simplePos="0" relativeHeight="251739136" behindDoc="1" locked="0" layoutInCell="1" allowOverlap="1">
            <wp:simplePos x="0" y="0"/>
            <wp:positionH relativeFrom="column">
              <wp:posOffset>3774440</wp:posOffset>
            </wp:positionH>
            <wp:positionV relativeFrom="paragraph">
              <wp:posOffset>212090</wp:posOffset>
            </wp:positionV>
            <wp:extent cx="504190" cy="473710"/>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1740160" behindDoc="1" locked="0" layoutInCell="1" allowOverlap="1">
            <wp:simplePos x="0" y="0"/>
            <wp:positionH relativeFrom="column">
              <wp:posOffset>3774440</wp:posOffset>
            </wp:positionH>
            <wp:positionV relativeFrom="paragraph">
              <wp:posOffset>212090</wp:posOffset>
            </wp:positionV>
            <wp:extent cx="504190" cy="473710"/>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1741184" behindDoc="1" locked="0" layoutInCell="1" allowOverlap="1">
            <wp:simplePos x="0" y="0"/>
            <wp:positionH relativeFrom="column">
              <wp:posOffset>3774440</wp:posOffset>
            </wp:positionH>
            <wp:positionV relativeFrom="paragraph">
              <wp:posOffset>212090</wp:posOffset>
            </wp:positionV>
            <wp:extent cx="504190" cy="473710"/>
            <wp:effectExtent l="0" t="0" r="0" b="0"/>
            <wp:wrapNone/>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1756544" behindDoc="0" locked="0" layoutInCell="1" allowOverlap="1">
            <wp:simplePos x="0" y="0"/>
            <wp:positionH relativeFrom="column">
              <wp:posOffset>3774440</wp:posOffset>
            </wp:positionH>
            <wp:positionV relativeFrom="paragraph">
              <wp:posOffset>212090</wp:posOffset>
            </wp:positionV>
            <wp:extent cx="504190" cy="47371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1757568" behindDoc="0" locked="0" layoutInCell="1" allowOverlap="1">
            <wp:simplePos x="0" y="0"/>
            <wp:positionH relativeFrom="column">
              <wp:posOffset>3774440</wp:posOffset>
            </wp:positionH>
            <wp:positionV relativeFrom="paragraph">
              <wp:posOffset>212090</wp:posOffset>
            </wp:positionV>
            <wp:extent cx="504190" cy="473710"/>
            <wp:effectExtent l="0" t="0" r="0" b="0"/>
            <wp:wrapNone/>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1"/>
                    <a:stretch>
                      <a:fillRect/>
                    </a:stretch>
                  </pic:blipFill>
                  <pic:spPr>
                    <a:xfrm>
                      <a:off x="0" y="0"/>
                      <a:ext cx="504444" cy="473964"/>
                    </a:xfrm>
                    <a:prstGeom prst="rect">
                      <a:avLst/>
                    </a:prstGeom>
                  </pic:spPr>
                </pic:pic>
              </a:graphicData>
            </a:graphic>
          </wp:anchor>
        </w:drawing>
      </w:r>
    </w:p>
    <w:p w14:paraId="1DD3FE92">
      <w:pPr>
        <w:spacing w:before="65" w:line="212" w:lineRule="auto"/>
        <w:ind w:left="3794"/>
        <w:rPr>
          <w:rFonts w:ascii="黑体" w:hAnsi="黑体" w:eastAsia="黑体" w:cs="黑体"/>
          <w:sz w:val="20"/>
          <w:szCs w:val="20"/>
        </w:rPr>
      </w:pPr>
      <w:r>
        <w:rPr>
          <w:rFonts w:ascii="黑体" w:hAnsi="黑体" w:eastAsia="黑体" w:cs="黑体"/>
          <w:spacing w:val="7"/>
          <w:sz w:val="20"/>
          <w:szCs w:val="20"/>
        </w:rPr>
        <w:t>学生办事服务指南</w:t>
      </w:r>
    </w:p>
    <w:p w14:paraId="07EF4020">
      <w:pPr>
        <w:spacing w:line="25" w:lineRule="exact"/>
        <w:ind w:firstLine="2372"/>
      </w:pPr>
      <w:r>
        <w:drawing>
          <wp:inline distT="0" distB="0" distL="0" distR="0">
            <wp:extent cx="2360930" cy="15875"/>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2"/>
                    <a:stretch>
                      <a:fillRect/>
                    </a:stretch>
                  </pic:blipFill>
                  <pic:spPr>
                    <a:xfrm>
                      <a:off x="0" y="0"/>
                      <a:ext cx="2361526" cy="16293"/>
                    </a:xfrm>
                    <a:prstGeom prst="rect">
                      <a:avLst/>
                    </a:prstGeom>
                  </pic:spPr>
                </pic:pic>
              </a:graphicData>
            </a:graphic>
          </wp:inline>
        </w:drawing>
      </w:r>
    </w:p>
    <w:p w14:paraId="06C28E45">
      <w:pPr>
        <w:spacing w:line="309" w:lineRule="auto"/>
        <w:rPr>
          <w:rFonts w:ascii="Arial"/>
          <w:sz w:val="21"/>
        </w:rPr>
      </w:pPr>
    </w:p>
    <w:p w14:paraId="2FDA813B">
      <w:pPr>
        <w:spacing w:line="309" w:lineRule="auto"/>
        <w:rPr>
          <w:rFonts w:ascii="Arial"/>
          <w:sz w:val="21"/>
        </w:rPr>
      </w:pPr>
    </w:p>
    <w:p w14:paraId="16763091">
      <w:pPr>
        <w:spacing w:before="117"/>
        <w:ind w:left="1319" w:right="1434" w:hanging="528"/>
        <w:rPr>
          <w:rFonts w:ascii="黑体" w:hAnsi="黑体" w:eastAsia="黑体" w:cs="黑体"/>
          <w:sz w:val="36"/>
          <w:szCs w:val="36"/>
        </w:rPr>
      </w:pPr>
      <w:r>
        <w:rPr>
          <w:rFonts w:ascii="黑体" w:hAnsi="黑体" w:eastAsia="黑体" w:cs="黑体"/>
          <w:spacing w:val="-1"/>
          <w:sz w:val="36"/>
          <w:szCs w:val="36"/>
        </w:rPr>
        <w:t>湖北医药学院大学生心理健康</w:t>
      </w:r>
      <w:r>
        <w:rPr>
          <w:rFonts w:ascii="黑体" w:hAnsi="黑体" w:eastAsia="黑体" w:cs="黑体"/>
          <w:spacing w:val="4"/>
          <w:sz w:val="36"/>
          <w:szCs w:val="36"/>
        </w:rPr>
        <w:t xml:space="preserve"> </w:t>
      </w:r>
      <w:r>
        <w:rPr>
          <w:rFonts w:ascii="黑体" w:hAnsi="黑体" w:eastAsia="黑体" w:cs="黑体"/>
          <w:sz w:val="36"/>
          <w:szCs w:val="36"/>
        </w:rPr>
        <w:t>教育中心服务信息指南</w:t>
      </w:r>
    </w:p>
    <w:p w14:paraId="30107216">
      <w:pPr>
        <w:spacing w:line="272" w:lineRule="auto"/>
        <w:rPr>
          <w:rFonts w:ascii="Arial"/>
          <w:sz w:val="21"/>
        </w:rPr>
      </w:pPr>
    </w:p>
    <w:p w14:paraId="1EF492ED">
      <w:pPr>
        <w:spacing w:line="273" w:lineRule="auto"/>
        <w:rPr>
          <w:rFonts w:ascii="Arial"/>
          <w:sz w:val="21"/>
        </w:rPr>
      </w:pPr>
    </w:p>
    <w:p w14:paraId="4387382F">
      <w:pPr>
        <w:spacing w:before="85" w:line="212" w:lineRule="auto"/>
        <w:ind w:left="517"/>
        <w:rPr>
          <w:rFonts w:ascii="黑体" w:hAnsi="黑体" w:eastAsia="黑体" w:cs="黑体"/>
          <w:sz w:val="20"/>
          <w:szCs w:val="20"/>
        </w:rPr>
      </w:pPr>
      <w:r>
        <w:rPr>
          <w:rFonts w:ascii="黑体" w:hAnsi="黑体" w:eastAsia="黑体" w:cs="黑体"/>
          <w:spacing w:val="-11"/>
          <w:sz w:val="20"/>
          <w:szCs w:val="20"/>
        </w:rPr>
        <w:t>一</w:t>
      </w:r>
      <w:r>
        <w:rPr>
          <w:rFonts w:ascii="微软雅黑" w:hAnsi="微软雅黑" w:eastAsia="微软雅黑" w:cs="微软雅黑"/>
          <w:spacing w:val="-11"/>
          <w:sz w:val="20"/>
          <w:szCs w:val="20"/>
        </w:rPr>
        <w:t>、</w:t>
      </w:r>
      <w:r>
        <w:rPr>
          <w:rFonts w:ascii="黑体" w:hAnsi="黑体" w:eastAsia="黑体" w:cs="黑体"/>
          <w:spacing w:val="-11"/>
          <w:sz w:val="20"/>
          <w:szCs w:val="20"/>
        </w:rPr>
        <w:t>中心简介</w:t>
      </w:r>
    </w:p>
    <w:p w14:paraId="52551582">
      <w:pPr>
        <w:pStyle w:val="2"/>
        <w:spacing w:before="77" w:line="290" w:lineRule="auto"/>
        <w:ind w:right="660" w:firstLine="426"/>
        <w:jc w:val="both"/>
      </w:pPr>
      <w:r>
        <w:drawing>
          <wp:anchor distT="0" distB="0" distL="0" distR="0" simplePos="0" relativeHeight="251750400" behindDoc="0" locked="0" layoutInCell="1" allowOverlap="1">
            <wp:simplePos x="0" y="0"/>
            <wp:positionH relativeFrom="column">
              <wp:posOffset>4182745</wp:posOffset>
            </wp:positionH>
            <wp:positionV relativeFrom="paragraph">
              <wp:posOffset>1802765</wp:posOffset>
            </wp:positionV>
            <wp:extent cx="8890" cy="2990215"/>
            <wp:effectExtent l="0" t="0" r="0" b="0"/>
            <wp:wrapNone/>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4"/>
                    <a:stretch>
                      <a:fillRect/>
                    </a:stretch>
                  </pic:blipFill>
                  <pic:spPr>
                    <a:xfrm>
                      <a:off x="0" y="0"/>
                      <a:ext cx="8864" cy="2990380"/>
                    </a:xfrm>
                    <a:prstGeom prst="rect">
                      <a:avLst/>
                    </a:prstGeom>
                  </pic:spPr>
                </pic:pic>
              </a:graphicData>
            </a:graphic>
          </wp:anchor>
        </w:drawing>
      </w:r>
      <w:r>
        <w:rPr>
          <w:spacing w:val="5"/>
        </w:rPr>
        <w:t>大学生心理健康教育中心成立于</w:t>
      </w:r>
      <w:r>
        <w:rPr>
          <w:spacing w:val="-40"/>
        </w:rPr>
        <w:t xml:space="preserve"> </w:t>
      </w:r>
      <w:r>
        <w:rPr>
          <w:spacing w:val="5"/>
        </w:rPr>
        <w:t>2003</w:t>
      </w:r>
      <w:r>
        <w:rPr>
          <w:spacing w:val="-37"/>
        </w:rPr>
        <w:t xml:space="preserve"> </w:t>
      </w:r>
      <w:r>
        <w:rPr>
          <w:spacing w:val="5"/>
        </w:rPr>
        <w:t>年</w:t>
      </w:r>
      <w:r>
        <w:rPr>
          <w:spacing w:val="-22"/>
        </w:rPr>
        <w:t xml:space="preserve"> </w:t>
      </w:r>
      <w:r>
        <w:rPr>
          <w:spacing w:val="5"/>
        </w:rPr>
        <w:t>10</w:t>
      </w:r>
      <w:r>
        <w:rPr>
          <w:spacing w:val="-39"/>
        </w:rPr>
        <w:t xml:space="preserve"> </w:t>
      </w:r>
      <w:r>
        <w:rPr>
          <w:spacing w:val="5"/>
        </w:rPr>
        <w:t>月，是学校组织</w:t>
      </w:r>
      <w:r>
        <w:rPr>
          <w:spacing w:val="4"/>
        </w:rPr>
        <w:t>实施</w:t>
      </w:r>
      <w:r>
        <w:t xml:space="preserve"> </w:t>
      </w:r>
      <w:r>
        <w:rPr>
          <w:spacing w:val="7"/>
        </w:rPr>
        <w:t>心理健康教育和心理咨询工作的专业化机构，2017</w:t>
      </w:r>
      <w:r>
        <w:rPr>
          <w:spacing w:val="-29"/>
        </w:rPr>
        <w:t xml:space="preserve"> </w:t>
      </w:r>
      <w:r>
        <w:rPr>
          <w:spacing w:val="7"/>
        </w:rPr>
        <w:t>年</w:t>
      </w:r>
      <w:r>
        <w:rPr>
          <w:spacing w:val="-22"/>
        </w:rPr>
        <w:t xml:space="preserve"> </w:t>
      </w:r>
      <w:r>
        <w:rPr>
          <w:spacing w:val="7"/>
        </w:rPr>
        <w:t>11</w:t>
      </w:r>
      <w:r>
        <w:rPr>
          <w:spacing w:val="-36"/>
        </w:rPr>
        <w:t xml:space="preserve"> </w:t>
      </w:r>
      <w:r>
        <w:rPr>
          <w:spacing w:val="7"/>
        </w:rPr>
        <w:t>月获批首批</w:t>
      </w:r>
      <w:r>
        <w:t xml:space="preserve"> </w:t>
      </w:r>
      <w:r>
        <w:rPr>
          <w:spacing w:val="11"/>
        </w:rPr>
        <w:t>省高校心理健康教育示范中心，2018</w:t>
      </w:r>
      <w:r>
        <w:rPr>
          <w:spacing w:val="-34"/>
        </w:rPr>
        <w:t xml:space="preserve"> </w:t>
      </w:r>
      <w:r>
        <w:rPr>
          <w:spacing w:val="11"/>
        </w:rPr>
        <w:t>年</w:t>
      </w:r>
      <w:r>
        <w:rPr>
          <w:spacing w:val="-32"/>
        </w:rPr>
        <w:t xml:space="preserve"> </w:t>
      </w:r>
      <w:r>
        <w:rPr>
          <w:spacing w:val="11"/>
        </w:rPr>
        <w:t>6</w:t>
      </w:r>
      <w:r>
        <w:rPr>
          <w:spacing w:val="-31"/>
        </w:rPr>
        <w:t xml:space="preserve"> </w:t>
      </w:r>
      <w:r>
        <w:rPr>
          <w:spacing w:val="11"/>
        </w:rPr>
        <w:t>月获</w:t>
      </w:r>
      <w:r>
        <w:rPr>
          <w:spacing w:val="10"/>
        </w:rPr>
        <w:t>评全国高校心理健康</w:t>
      </w:r>
      <w:r>
        <w:t xml:space="preserve"> </w:t>
      </w:r>
      <w:r>
        <w:rPr>
          <w:spacing w:val="6"/>
        </w:rPr>
        <w:t>教育工作先进集体，2023</w:t>
      </w:r>
      <w:r>
        <w:rPr>
          <w:spacing w:val="-37"/>
        </w:rPr>
        <w:t xml:space="preserve"> </w:t>
      </w:r>
      <w:r>
        <w:rPr>
          <w:spacing w:val="6"/>
        </w:rPr>
        <w:t>年</w:t>
      </w:r>
      <w:r>
        <w:rPr>
          <w:spacing w:val="-20"/>
        </w:rPr>
        <w:t xml:space="preserve"> </w:t>
      </w:r>
      <w:r>
        <w:rPr>
          <w:spacing w:val="6"/>
        </w:rPr>
        <w:t>10</w:t>
      </w:r>
      <w:r>
        <w:rPr>
          <w:spacing w:val="-36"/>
        </w:rPr>
        <w:t xml:space="preserve"> </w:t>
      </w:r>
      <w:r>
        <w:rPr>
          <w:spacing w:val="6"/>
        </w:rPr>
        <w:t>月复查通过</w:t>
      </w:r>
      <w:r>
        <w:rPr>
          <w:spacing w:val="-57"/>
        </w:rPr>
        <w:t xml:space="preserve"> </w:t>
      </w:r>
      <w:r>
        <w:rPr>
          <w:spacing w:val="6"/>
        </w:rPr>
        <w:t>，再次荣</w:t>
      </w:r>
      <w:r>
        <w:rPr>
          <w:spacing w:val="5"/>
        </w:rPr>
        <w:t>获省高校心理健</w:t>
      </w:r>
      <w:r>
        <w:t xml:space="preserve"> </w:t>
      </w:r>
      <w:r>
        <w:rPr>
          <w:spacing w:val="7"/>
        </w:rPr>
        <w:t>康教育示范中心。中心现有专用场地面积</w:t>
      </w:r>
      <w:r>
        <w:rPr>
          <w:spacing w:val="-35"/>
        </w:rPr>
        <w:t xml:space="preserve"> </w:t>
      </w:r>
      <w:r>
        <w:rPr>
          <w:spacing w:val="7"/>
        </w:rPr>
        <w:t>700</w:t>
      </w:r>
      <w:r>
        <w:rPr>
          <w:spacing w:val="-45"/>
        </w:rPr>
        <w:t xml:space="preserve"> </w:t>
      </w:r>
      <w:r>
        <w:rPr>
          <w:spacing w:val="7"/>
        </w:rPr>
        <w:t>余平米，设有预约接待</w:t>
      </w:r>
      <w:r>
        <w:t xml:space="preserve"> </w:t>
      </w:r>
      <w:r>
        <w:rPr>
          <w:spacing w:val="-5"/>
        </w:rPr>
        <w:t>大厅、心理咨询室、团体辅导室、情绪宣泄室、音乐放松室</w:t>
      </w:r>
      <w:r>
        <w:rPr>
          <w:spacing w:val="-6"/>
        </w:rPr>
        <w:t>、心理沙盘室</w:t>
      </w:r>
      <w:r>
        <w:t xml:space="preserve"> </w:t>
      </w:r>
      <w:r>
        <w:rPr>
          <w:spacing w:val="8"/>
        </w:rPr>
        <w:t>等功能区和心理咨询管理、移动心理测评、智能多维互动</w:t>
      </w:r>
      <w:r>
        <w:rPr>
          <w:spacing w:val="7"/>
        </w:rPr>
        <w:t>认知调节训</w:t>
      </w:r>
      <w:r>
        <w:t xml:space="preserve"> </w:t>
      </w:r>
      <w:r>
        <w:rPr>
          <w:spacing w:val="-3"/>
        </w:rPr>
        <w:t>练系统、心理</w:t>
      </w:r>
      <w:r>
        <w:rPr>
          <w:spacing w:val="-26"/>
        </w:rPr>
        <w:t xml:space="preserve"> </w:t>
      </w:r>
      <w:r>
        <w:rPr>
          <w:spacing w:val="-3"/>
        </w:rPr>
        <w:t>CT</w:t>
      </w:r>
      <w:r>
        <w:rPr>
          <w:spacing w:val="-44"/>
        </w:rPr>
        <w:t xml:space="preserve"> </w:t>
      </w:r>
      <w:r>
        <w:rPr>
          <w:spacing w:val="-3"/>
        </w:rPr>
        <w:t>等专业设施设备。中心坚持“全员育心、全程育心、全</w:t>
      </w:r>
      <w:r>
        <w:t xml:space="preserve"> </w:t>
      </w:r>
      <w:r>
        <w:rPr>
          <w:spacing w:val="-5"/>
        </w:rPr>
        <w:t>面育心”这一核心宗旨，形成了以人为本、科学有效，重点</w:t>
      </w:r>
      <w:r>
        <w:rPr>
          <w:spacing w:val="-6"/>
        </w:rPr>
        <w:t>干预、全面辅</w:t>
      </w:r>
      <w:r>
        <w:t xml:space="preserve"> </w:t>
      </w:r>
      <w:r>
        <w:rPr>
          <w:spacing w:val="1"/>
        </w:rPr>
        <w:t>导，分层次、动态发展地开展心理健康教育的工作理念，以队伍建设为</w:t>
      </w:r>
      <w:r>
        <w:rPr>
          <w:spacing w:val="6"/>
        </w:rPr>
        <w:t xml:space="preserve"> </w:t>
      </w:r>
      <w:r>
        <w:rPr>
          <w:spacing w:val="8"/>
        </w:rPr>
        <w:t>关键，积极建设心理咨询与心理危机干预、发展性心理健康教</w:t>
      </w:r>
      <w:r>
        <w:rPr>
          <w:spacing w:val="7"/>
        </w:rPr>
        <w:t>育两个</w:t>
      </w:r>
      <w:r>
        <w:t xml:space="preserve"> </w:t>
      </w:r>
      <w:r>
        <w:rPr>
          <w:spacing w:val="-5"/>
        </w:rPr>
        <w:t>工作平台，精细管理、项目运作，深化内涵、彰显特色，心理</w:t>
      </w:r>
      <w:r>
        <w:rPr>
          <w:spacing w:val="-6"/>
        </w:rPr>
        <w:t>健康教育工</w:t>
      </w:r>
      <w:r>
        <w:t xml:space="preserve"> </w:t>
      </w:r>
      <w:r>
        <w:rPr>
          <w:spacing w:val="8"/>
        </w:rPr>
        <w:t>作取得明显实效。</w:t>
      </w:r>
    </w:p>
    <w:p w14:paraId="11D1B915">
      <w:pPr>
        <w:spacing w:before="69" w:line="212" w:lineRule="auto"/>
        <w:ind w:left="446"/>
        <w:rPr>
          <w:rFonts w:ascii="黑体" w:hAnsi="黑体" w:eastAsia="黑体" w:cs="黑体"/>
          <w:sz w:val="20"/>
          <w:szCs w:val="20"/>
        </w:rPr>
      </w:pPr>
      <w:r>
        <w:drawing>
          <wp:anchor distT="0" distB="0" distL="0" distR="0" simplePos="0" relativeHeight="251747328" behindDoc="0" locked="0" layoutInCell="1" allowOverlap="1">
            <wp:simplePos x="0" y="0"/>
            <wp:positionH relativeFrom="column">
              <wp:posOffset>4187825</wp:posOffset>
            </wp:positionH>
            <wp:positionV relativeFrom="paragraph">
              <wp:posOffset>166370</wp:posOffset>
            </wp:positionV>
            <wp:extent cx="192405" cy="1985010"/>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5"/>
                    <a:stretch>
                      <a:fillRect/>
                    </a:stretch>
                  </pic:blipFill>
                  <pic:spPr>
                    <a:xfrm>
                      <a:off x="0" y="0"/>
                      <a:ext cx="192595" cy="1985098"/>
                    </a:xfrm>
                    <a:prstGeom prst="rect">
                      <a:avLst/>
                    </a:prstGeom>
                  </pic:spPr>
                </pic:pic>
              </a:graphicData>
            </a:graphic>
          </wp:anchor>
        </w:drawing>
      </w:r>
      <w:r>
        <w:rPr>
          <w:rFonts w:ascii="黑体" w:hAnsi="黑体" w:eastAsia="黑体" w:cs="黑体"/>
          <w:spacing w:val="-3"/>
          <w:sz w:val="20"/>
          <w:szCs w:val="20"/>
        </w:rPr>
        <w:t>二</w:t>
      </w:r>
      <w:r>
        <w:rPr>
          <w:rFonts w:ascii="微软雅黑" w:hAnsi="微软雅黑" w:eastAsia="微软雅黑" w:cs="微软雅黑"/>
          <w:spacing w:val="-3"/>
          <w:sz w:val="20"/>
          <w:szCs w:val="20"/>
        </w:rPr>
        <w:t>、</w:t>
      </w:r>
      <w:r>
        <w:rPr>
          <w:rFonts w:ascii="黑体" w:hAnsi="黑体" w:eastAsia="黑体" w:cs="黑体"/>
          <w:spacing w:val="-3"/>
          <w:sz w:val="20"/>
          <w:szCs w:val="20"/>
        </w:rPr>
        <w:t>大学生心理健康教育中心地址</w:t>
      </w:r>
      <w:r>
        <w:rPr>
          <w:rFonts w:ascii="微软雅黑" w:hAnsi="微软雅黑" w:eastAsia="微软雅黑" w:cs="微软雅黑"/>
          <w:spacing w:val="-3"/>
          <w:sz w:val="20"/>
          <w:szCs w:val="20"/>
        </w:rPr>
        <w:t>、</w:t>
      </w:r>
      <w:r>
        <w:rPr>
          <w:rFonts w:ascii="黑体" w:hAnsi="黑体" w:eastAsia="黑体" w:cs="黑体"/>
          <w:spacing w:val="-3"/>
          <w:sz w:val="20"/>
          <w:szCs w:val="20"/>
        </w:rPr>
        <w:t>网址</w:t>
      </w:r>
    </w:p>
    <w:p w14:paraId="69C4207C">
      <w:pPr>
        <w:pStyle w:val="2"/>
        <w:spacing w:before="81" w:line="281" w:lineRule="exact"/>
        <w:ind w:left="442"/>
      </w:pPr>
      <w:r>
        <w:rPr>
          <w:spacing w:val="-14"/>
          <w:position w:val="1"/>
        </w:rPr>
        <w:t>中心地址：敬业楼二、三楼（校医疗保健中心楼上，靠近基础医学院）</w:t>
      </w:r>
    </w:p>
    <w:p w14:paraId="7C9E1CDB">
      <w:pPr>
        <w:pStyle w:val="2"/>
        <w:spacing w:before="33" w:line="276" w:lineRule="exact"/>
        <w:ind w:left="442"/>
      </w:pPr>
      <w:r>
        <w:rPr>
          <w:spacing w:val="-16"/>
          <w:position w:val="1"/>
        </w:rPr>
        <w:t>中心网址：</w:t>
      </w:r>
      <w:r>
        <w:fldChar w:fldCharType="begin"/>
      </w:r>
      <w:r>
        <w:instrText xml:space="preserve"> HYPERLINK "https://xljk.hbmu.edu.cn/index.htm" </w:instrText>
      </w:r>
      <w:r>
        <w:fldChar w:fldCharType="separate"/>
      </w:r>
      <w:r>
        <w:rPr>
          <w:spacing w:val="-16"/>
          <w:position w:val="1"/>
        </w:rPr>
        <w:t>https://xljk.hbmu.edu.cn/index.htm</w:t>
      </w:r>
      <w:r>
        <w:rPr>
          <w:spacing w:val="-16"/>
          <w:position w:val="1"/>
        </w:rPr>
        <w:fldChar w:fldCharType="end"/>
      </w:r>
    </w:p>
    <w:p w14:paraId="635EBE95">
      <w:pPr>
        <w:spacing w:before="33" w:line="212" w:lineRule="auto"/>
        <w:ind w:left="429"/>
        <w:rPr>
          <w:rFonts w:ascii="黑体" w:hAnsi="黑体" w:eastAsia="黑体" w:cs="黑体"/>
          <w:sz w:val="20"/>
          <w:szCs w:val="20"/>
        </w:rPr>
      </w:pPr>
      <w:r>
        <w:rPr>
          <w:rFonts w:ascii="黑体" w:hAnsi="黑体" w:eastAsia="黑体" w:cs="黑体"/>
          <w:spacing w:val="-2"/>
          <w:sz w:val="20"/>
          <w:szCs w:val="20"/>
        </w:rPr>
        <w:t>二</w:t>
      </w:r>
      <w:r>
        <w:rPr>
          <w:rFonts w:ascii="微软雅黑" w:hAnsi="微软雅黑" w:eastAsia="微软雅黑" w:cs="微软雅黑"/>
          <w:spacing w:val="-2"/>
          <w:sz w:val="20"/>
          <w:szCs w:val="20"/>
        </w:rPr>
        <w:t>、</w:t>
      </w:r>
      <w:r>
        <w:rPr>
          <w:rFonts w:ascii="黑体" w:hAnsi="黑体" w:eastAsia="黑体" w:cs="黑体"/>
          <w:spacing w:val="-2"/>
          <w:sz w:val="20"/>
          <w:szCs w:val="20"/>
        </w:rPr>
        <w:t>心理咨询服务对象</w:t>
      </w:r>
    </w:p>
    <w:p w14:paraId="4CA96746">
      <w:pPr>
        <w:pStyle w:val="2"/>
        <w:spacing w:before="22" w:line="223" w:lineRule="auto"/>
        <w:ind w:left="422"/>
      </w:pPr>
      <w:r>
        <w:rPr>
          <w:spacing w:val="9"/>
        </w:rPr>
        <w:t>全体在校在籍学生都可免费享受心理咨询服务。</w:t>
      </w:r>
    </w:p>
    <w:p w14:paraId="47390D65">
      <w:pPr>
        <w:spacing w:before="63" w:line="212" w:lineRule="auto"/>
        <w:ind w:left="432"/>
        <w:rPr>
          <w:rFonts w:ascii="黑体" w:hAnsi="黑体" w:eastAsia="黑体" w:cs="黑体"/>
          <w:sz w:val="20"/>
          <w:szCs w:val="20"/>
        </w:rPr>
      </w:pPr>
      <w:r>
        <w:rPr>
          <w:rFonts w:ascii="黑体" w:hAnsi="黑体" w:eastAsia="黑体" w:cs="黑体"/>
          <w:spacing w:val="-3"/>
          <w:sz w:val="20"/>
          <w:szCs w:val="20"/>
        </w:rPr>
        <w:t>三</w:t>
      </w:r>
      <w:r>
        <w:rPr>
          <w:rFonts w:ascii="微软雅黑" w:hAnsi="微软雅黑" w:eastAsia="微软雅黑" w:cs="微软雅黑"/>
          <w:spacing w:val="-3"/>
          <w:sz w:val="20"/>
          <w:szCs w:val="20"/>
        </w:rPr>
        <w:t>、</w:t>
      </w:r>
      <w:r>
        <w:rPr>
          <w:rFonts w:ascii="黑体" w:hAnsi="黑体" w:eastAsia="黑体" w:cs="黑体"/>
          <w:spacing w:val="-3"/>
          <w:sz w:val="20"/>
          <w:szCs w:val="20"/>
        </w:rPr>
        <w:t>心理咨询服务时间</w:t>
      </w:r>
    </w:p>
    <w:p w14:paraId="23D2D692">
      <w:pPr>
        <w:pStyle w:val="2"/>
        <w:spacing w:before="18" w:line="280" w:lineRule="exact"/>
        <w:ind w:left="422"/>
      </w:pPr>
      <w:r>
        <w:rPr>
          <w:spacing w:val="-7"/>
          <w:position w:val="1"/>
        </w:rPr>
        <w:t>工作日</w:t>
      </w:r>
      <w:r>
        <w:rPr>
          <w:spacing w:val="-35"/>
          <w:position w:val="1"/>
        </w:rPr>
        <w:t xml:space="preserve"> </w:t>
      </w:r>
      <w:r>
        <w:rPr>
          <w:spacing w:val="-7"/>
          <w:position w:val="1"/>
        </w:rPr>
        <w:t>8:00-11:30、14:30-17:30</w:t>
      </w:r>
    </w:p>
    <w:p w14:paraId="6F298ACF">
      <w:pPr>
        <w:spacing w:before="92" w:line="212" w:lineRule="auto"/>
        <w:ind w:left="442"/>
        <w:rPr>
          <w:rFonts w:ascii="黑体" w:hAnsi="黑体" w:eastAsia="黑体" w:cs="黑体"/>
          <w:sz w:val="20"/>
          <w:szCs w:val="20"/>
        </w:rPr>
      </w:pPr>
      <w:r>
        <w:rPr>
          <w:rFonts w:ascii="黑体" w:hAnsi="黑体" w:eastAsia="黑体" w:cs="黑体"/>
          <w:spacing w:val="-7"/>
          <w:sz w:val="20"/>
          <w:szCs w:val="20"/>
        </w:rPr>
        <w:t>四</w:t>
      </w:r>
      <w:r>
        <w:rPr>
          <w:rFonts w:ascii="微软雅黑" w:hAnsi="微软雅黑" w:eastAsia="微软雅黑" w:cs="微软雅黑"/>
          <w:spacing w:val="-7"/>
          <w:sz w:val="20"/>
          <w:szCs w:val="20"/>
        </w:rPr>
        <w:t>、</w:t>
      </w:r>
      <w:r>
        <w:rPr>
          <w:rFonts w:ascii="黑体" w:hAnsi="黑体" w:eastAsia="黑体" w:cs="黑体"/>
          <w:spacing w:val="-7"/>
          <w:sz w:val="20"/>
          <w:szCs w:val="20"/>
        </w:rPr>
        <w:t>咨询预约流程</w:t>
      </w:r>
    </w:p>
    <w:p w14:paraId="22D0DCEE">
      <w:pPr>
        <w:pStyle w:val="2"/>
        <w:spacing w:before="19" w:line="278" w:lineRule="exact"/>
        <w:ind w:left="445"/>
      </w:pPr>
      <w:r>
        <w:drawing>
          <wp:anchor distT="0" distB="0" distL="0" distR="0" simplePos="0" relativeHeight="251749376" behindDoc="0" locked="0" layoutInCell="1" allowOverlap="1">
            <wp:simplePos x="0" y="0"/>
            <wp:positionH relativeFrom="column">
              <wp:posOffset>4004310</wp:posOffset>
            </wp:positionH>
            <wp:positionV relativeFrom="paragraph">
              <wp:posOffset>231775</wp:posOffset>
            </wp:positionV>
            <wp:extent cx="186690" cy="103505"/>
            <wp:effectExtent l="0" t="0" r="0" b="0"/>
            <wp:wrapNone/>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41"/>
                    <a:stretch>
                      <a:fillRect/>
                    </a:stretch>
                  </pic:blipFill>
                  <pic:spPr>
                    <a:xfrm>
                      <a:off x="0" y="0"/>
                      <a:ext cx="186410" cy="103822"/>
                    </a:xfrm>
                    <a:prstGeom prst="rect">
                      <a:avLst/>
                    </a:prstGeom>
                  </pic:spPr>
                </pic:pic>
              </a:graphicData>
            </a:graphic>
          </wp:anchor>
        </w:drawing>
      </w:r>
      <w:r>
        <w:pict>
          <v:shape id="_x0000_s1041" o:spid="_x0000_s1041" o:spt="202" type="#_x0000_t202" style="position:absolute;left:0pt;margin-left:327.2pt;margin-top:18.55pt;height:16.95pt;width:6.65pt;z-index:251755520;mso-width-relative:page;mso-height-relative:page;" filled="f" stroked="f" coordsize="21600,21600">
            <v:path/>
            <v:fill on="f" focussize="0,0"/>
            <v:stroke on="f"/>
            <v:imagedata o:title=""/>
            <o:lock v:ext="edit" aspectratio="f"/>
            <v:textbox inset="0mm,0mm,0mm,0mm">
              <w:txbxContent>
                <w:p w14:paraId="4537B0F7">
                  <w:pPr>
                    <w:spacing w:before="20" w:line="10" w:lineRule="exact"/>
                    <w:ind w:left="49"/>
                  </w:pPr>
                  <w:r>
                    <w:drawing>
                      <wp:inline distT="0" distB="0" distL="0" distR="0">
                        <wp:extent cx="3810" cy="6350"/>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7"/>
                                <a:stretch>
                                  <a:fillRect/>
                                </a:stretch>
                              </pic:blipFill>
                              <pic:spPr>
                                <a:xfrm>
                                  <a:off x="0" y="0"/>
                                  <a:ext cx="4013" cy="6477"/>
                                </a:xfrm>
                                <a:prstGeom prst="rect">
                                  <a:avLst/>
                                </a:prstGeom>
                              </pic:spPr>
                            </pic:pic>
                          </a:graphicData>
                        </a:graphic>
                      </wp:inline>
                    </w:drawing>
                  </w:r>
                </w:p>
                <w:p w14:paraId="3730AEB2">
                  <w:pPr>
                    <w:spacing w:before="61" w:line="159" w:lineRule="auto"/>
                    <w:jc w:val="right"/>
                    <w:rPr>
                      <w:rFonts w:ascii="微软雅黑" w:hAnsi="微软雅黑" w:eastAsia="微软雅黑" w:cs="微软雅黑"/>
                      <w:sz w:val="20"/>
                      <w:szCs w:val="20"/>
                    </w:rPr>
                  </w:pPr>
                  <w:r>
                    <w:rPr>
                      <w:rFonts w:ascii="微软雅黑" w:hAnsi="微软雅黑" w:eastAsia="微软雅黑" w:cs="微软雅黑"/>
                      <w:spacing w:val="-25"/>
                      <w:sz w:val="20"/>
                      <w:szCs w:val="20"/>
                    </w:rPr>
                    <w:t>5</w:t>
                  </w:r>
                </w:p>
              </w:txbxContent>
            </v:textbox>
          </v:shape>
        </w:pict>
      </w:r>
      <w:r>
        <w:drawing>
          <wp:anchor distT="0" distB="0" distL="0" distR="0" simplePos="0" relativeHeight="251753472" behindDoc="0" locked="0" layoutInCell="1" allowOverlap="1">
            <wp:simplePos x="0" y="0"/>
            <wp:positionH relativeFrom="column">
              <wp:posOffset>4185285</wp:posOffset>
            </wp:positionH>
            <wp:positionV relativeFrom="paragraph">
              <wp:posOffset>248285</wp:posOffset>
            </wp:positionV>
            <wp:extent cx="6350" cy="6350"/>
            <wp:effectExtent l="0" t="0" r="0" b="0"/>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748352" behindDoc="0" locked="0" layoutInCell="1" allowOverlap="1">
            <wp:simplePos x="0" y="0"/>
            <wp:positionH relativeFrom="column">
              <wp:posOffset>4185285</wp:posOffset>
            </wp:positionH>
            <wp:positionV relativeFrom="paragraph">
              <wp:posOffset>248285</wp:posOffset>
            </wp:positionV>
            <wp:extent cx="6350" cy="6350"/>
            <wp:effectExtent l="0" t="0" r="0" b="0"/>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745280" behindDoc="0" locked="0" layoutInCell="1" allowOverlap="1">
            <wp:simplePos x="0" y="0"/>
            <wp:positionH relativeFrom="column">
              <wp:posOffset>4185285</wp:posOffset>
            </wp:positionH>
            <wp:positionV relativeFrom="paragraph">
              <wp:posOffset>248285</wp:posOffset>
            </wp:positionV>
            <wp:extent cx="6350" cy="6350"/>
            <wp:effectExtent l="0" t="0" r="0" b="0"/>
            <wp:wrapNone/>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743232" behindDoc="0" locked="0" layoutInCell="1" allowOverlap="1">
            <wp:simplePos x="0" y="0"/>
            <wp:positionH relativeFrom="column">
              <wp:posOffset>4185285</wp:posOffset>
            </wp:positionH>
            <wp:positionV relativeFrom="paragraph">
              <wp:posOffset>248285</wp:posOffset>
            </wp:positionV>
            <wp:extent cx="6350" cy="6350"/>
            <wp:effectExtent l="0" t="0" r="0" b="0"/>
            <wp:wrapNone/>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7"/>
                    <a:stretch>
                      <a:fillRect/>
                    </a:stretch>
                  </pic:blipFill>
                  <pic:spPr>
                    <a:xfrm>
                      <a:off x="0" y="0"/>
                      <a:ext cx="6350" cy="6477"/>
                    </a:xfrm>
                    <a:prstGeom prst="rect">
                      <a:avLst/>
                    </a:prstGeom>
                  </pic:spPr>
                </pic:pic>
              </a:graphicData>
            </a:graphic>
          </wp:anchor>
        </w:drawing>
      </w:r>
      <w:r>
        <w:rPr>
          <w:spacing w:val="5"/>
          <w:position w:val="1"/>
        </w:rPr>
        <w:t>1.通过“智慧湖医药</w:t>
      </w:r>
      <w:r>
        <w:rPr>
          <w:spacing w:val="-16"/>
          <w:position w:val="1"/>
        </w:rPr>
        <w:t xml:space="preserve"> </w:t>
      </w:r>
      <w:r>
        <w:rPr>
          <w:spacing w:val="5"/>
          <w:position w:val="1"/>
        </w:rPr>
        <w:t>-</w:t>
      </w:r>
      <w:r>
        <w:rPr>
          <w:spacing w:val="-37"/>
          <w:position w:val="1"/>
        </w:rPr>
        <w:t xml:space="preserve"> </w:t>
      </w:r>
      <w:r>
        <w:rPr>
          <w:spacing w:val="5"/>
          <w:position w:val="1"/>
        </w:rPr>
        <w:t>一站式学生服务”进入湖北医药学院心理</w:t>
      </w:r>
    </w:p>
    <w:p w14:paraId="67D3EB0E">
      <w:pPr>
        <w:spacing w:before="99" w:line="262" w:lineRule="exact"/>
        <w:ind w:firstLine="6344"/>
      </w:pPr>
      <w:r>
        <w:drawing>
          <wp:anchor distT="0" distB="0" distL="0" distR="0" simplePos="0" relativeHeight="251742208" behindDoc="0" locked="0" layoutInCell="1" allowOverlap="1">
            <wp:simplePos x="0" y="0"/>
            <wp:positionH relativeFrom="column">
              <wp:posOffset>2585720</wp:posOffset>
            </wp:positionH>
            <wp:positionV relativeFrom="paragraph">
              <wp:posOffset>140335</wp:posOffset>
            </wp:positionV>
            <wp:extent cx="1447165" cy="8890"/>
            <wp:effectExtent l="0" t="0" r="0" b="0"/>
            <wp:wrapNone/>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1751424" behindDoc="0" locked="0" layoutInCell="1" allowOverlap="1">
            <wp:simplePos x="0" y="0"/>
            <wp:positionH relativeFrom="column">
              <wp:posOffset>4004310</wp:posOffset>
            </wp:positionH>
            <wp:positionV relativeFrom="paragraph">
              <wp:posOffset>144145</wp:posOffset>
            </wp:positionV>
            <wp:extent cx="186690" cy="102870"/>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42"/>
                    <a:stretch>
                      <a:fillRect/>
                    </a:stretch>
                  </pic:blipFill>
                  <pic:spPr>
                    <a:xfrm>
                      <a:off x="0" y="0"/>
                      <a:ext cx="186410" cy="102577"/>
                    </a:xfrm>
                    <a:prstGeom prst="rect">
                      <a:avLst/>
                    </a:prstGeom>
                  </pic:spPr>
                </pic:pic>
              </a:graphicData>
            </a:graphic>
          </wp:anchor>
        </w:drawing>
      </w:r>
      <w:r>
        <w:pict>
          <v:shape id="_x0000_s1042" o:spid="_x0000_s1042" style="position:absolute;left:0pt;margin-left:317.2pt;margin-top:4.9pt;height:13.15pt;width:25.25pt;z-index:251744256;mso-width-relative:page;mso-height-relative:page;" fillcolor="#B1B1B1" filled="t" stroked="f" coordsize="505,262" path="m252,0l504,132,252,262,0,132,252,0xe">
            <v:path/>
            <v:fill on="t" focussize="0,0"/>
            <v:stroke on="f"/>
            <v:imagedata o:title=""/>
            <o:lock v:ext="edit"/>
          </v:shape>
        </w:pict>
      </w:r>
      <w:r>
        <w:pict>
          <v:shape id="_x0000_s1043" o:spid="_x0000_s1043" style="position:absolute;left:0pt;margin-left:317.2pt;margin-top:4.9pt;height:13.15pt;width:25.25pt;z-index:251746304;mso-width-relative:page;mso-height-relative:page;" fillcolor="#B1B1B1" filled="t" stroked="f" coordsize="505,262" path="m252,0l504,132,252,262,0,132,252,0xe">
            <v:path/>
            <v:fill on="t" focussize="0,0"/>
            <v:stroke on="f"/>
            <v:imagedata o:title=""/>
            <o:lock v:ext="edit"/>
          </v:shape>
        </w:pict>
      </w:r>
      <w:r>
        <w:pict>
          <v:shape id="_x0000_s1044" o:spid="_x0000_s1044" style="position:absolute;left:0pt;margin-left:317.2pt;margin-top:4.9pt;height:13.15pt;width:25.25pt;z-index:251752448;mso-width-relative:page;mso-height-relative:page;" fillcolor="#B1B1B1" filled="t" stroked="f" coordsize="505,262" path="m252,0l504,132,252,262,0,132,252,0xe">
            <v:path/>
            <v:fill on="t" focussize="0,0"/>
            <v:stroke on="f"/>
            <v:imagedata o:title=""/>
            <o:lock v:ext="edit"/>
          </v:shape>
        </w:pict>
      </w:r>
      <w:r>
        <w:pict>
          <v:shape id="_x0000_s1045" o:spid="_x0000_s1045" style="position:absolute;left:0pt;margin-left:317.2pt;margin-top:4.9pt;height:13.15pt;width:25.25pt;z-index:251754496;mso-width-relative:page;mso-height-relative:page;" fillcolor="#B1B1B1" filled="t" stroked="f" coordsize="505,262" path="m252,0l504,132,252,262,0,132,252,0xe">
            <v:path/>
            <v:fill on="t" focussize="0,0"/>
            <v:stroke on="f"/>
            <v:imagedata o:title=""/>
            <o:lock v:ext="edit"/>
          </v:shape>
        </w:pict>
      </w:r>
      <w:r>
        <w:rPr>
          <w:position w:val="-5"/>
        </w:rPr>
        <w:pict>
          <v:shape id="_x0000_s1046" o:spid="_x0000_s1046" style="height:13.15pt;width:25.25pt;" fillcolor="#B1B1B1" filled="t" stroked="f" coordsize="505,262" path="m252,0l504,132,252,262,0,132,252,0xe">
            <v:path/>
            <v:fill on="t" focussize="0,0"/>
            <v:stroke on="f"/>
            <v:imagedata o:title=""/>
            <o:lock v:ext="edit"/>
            <w10:wrap type="none"/>
            <w10:anchorlock/>
          </v:shape>
        </w:pict>
      </w:r>
    </w:p>
    <w:p w14:paraId="455664C2">
      <w:pPr>
        <w:spacing w:line="262" w:lineRule="exact"/>
        <w:sectPr>
          <w:pgSz w:w="8391" w:h="11906"/>
          <w:pgMar w:top="400" w:right="416" w:bottom="400" w:left="1075" w:header="0" w:footer="0" w:gutter="0"/>
          <w:cols w:space="720" w:num="1"/>
        </w:sectPr>
      </w:pPr>
    </w:p>
    <w:p w14:paraId="5A40BD7D">
      <w:pPr>
        <w:spacing w:line="275" w:lineRule="auto"/>
        <w:rPr>
          <w:rFonts w:ascii="Arial"/>
          <w:sz w:val="21"/>
        </w:rPr>
      </w:pPr>
    </w:p>
    <w:p w14:paraId="305B0024">
      <w:pPr>
        <w:spacing w:line="276" w:lineRule="auto"/>
        <w:rPr>
          <w:rFonts w:ascii="Arial"/>
          <w:sz w:val="21"/>
        </w:rPr>
      </w:pPr>
    </w:p>
    <w:p w14:paraId="2AB45463">
      <w:pPr>
        <w:spacing w:before="65" w:line="229" w:lineRule="auto"/>
        <w:ind w:left="2107"/>
        <w:rPr>
          <w:rFonts w:ascii="黑体" w:hAnsi="黑体" w:eastAsia="黑体" w:cs="黑体"/>
          <w:sz w:val="20"/>
          <w:szCs w:val="20"/>
        </w:rPr>
      </w:pPr>
      <w:r>
        <w:rPr>
          <w:rFonts w:ascii="黑体" w:hAnsi="黑体" w:eastAsia="黑体" w:cs="黑体"/>
          <w:spacing w:val="8"/>
          <w:sz w:val="20"/>
          <w:szCs w:val="20"/>
        </w:rPr>
        <w:t>学生办事服务指南</w:t>
      </w:r>
    </w:p>
    <w:p w14:paraId="01D4ECD3">
      <w:pPr>
        <w:spacing w:line="25" w:lineRule="exact"/>
        <w:ind w:left="809"/>
      </w:pPr>
      <w:r>
        <w:drawing>
          <wp:anchor distT="0" distB="0" distL="0" distR="0" simplePos="0" relativeHeight="251758592"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2"/>
                    <a:stretch>
                      <a:fillRect/>
                    </a:stretch>
                  </pic:blipFill>
                  <pic:spPr>
                    <a:xfrm>
                      <a:off x="0" y="0"/>
                      <a:ext cx="2361615" cy="16281"/>
                    </a:xfrm>
                    <a:prstGeom prst="rect">
                      <a:avLst/>
                    </a:prstGeom>
                  </pic:spPr>
                </pic:pic>
              </a:graphicData>
            </a:graphic>
          </wp:inline>
        </w:drawing>
      </w:r>
    </w:p>
    <w:p w14:paraId="7777D7DB">
      <w:pPr>
        <w:pStyle w:val="2"/>
        <w:spacing w:before="286" w:line="222" w:lineRule="auto"/>
        <w:ind w:left="670"/>
      </w:pPr>
      <w:r>
        <w:rPr>
          <w:spacing w:val="7"/>
        </w:rPr>
        <w:t>健康教育大数据平台进行线上预约，或拨打</w:t>
      </w:r>
      <w:r>
        <w:rPr>
          <w:spacing w:val="-34"/>
        </w:rPr>
        <w:t xml:space="preserve"> </w:t>
      </w:r>
      <w:r>
        <w:rPr>
          <w:spacing w:val="7"/>
        </w:rPr>
        <w:t>0719-</w:t>
      </w:r>
      <w:r>
        <w:rPr>
          <w:spacing w:val="-36"/>
        </w:rPr>
        <w:t xml:space="preserve"> </w:t>
      </w:r>
      <w:r>
        <w:rPr>
          <w:spacing w:val="7"/>
        </w:rPr>
        <w:t>8892105</w:t>
      </w:r>
      <w:r>
        <w:rPr>
          <w:spacing w:val="-39"/>
        </w:rPr>
        <w:t xml:space="preserve"> </w:t>
      </w:r>
      <w:r>
        <w:rPr>
          <w:spacing w:val="7"/>
        </w:rPr>
        <w:t>进行电话</w:t>
      </w:r>
    </w:p>
    <w:p w14:paraId="71F17C7C">
      <w:pPr>
        <w:pStyle w:val="2"/>
        <w:spacing w:before="77" w:line="226" w:lineRule="auto"/>
        <w:jc w:val="right"/>
      </w:pPr>
      <w:r>
        <w:rPr>
          <w:spacing w:val="-4"/>
        </w:rPr>
        <w:t>预约，或直接前往大学生心理健康教育中心二楼预约接待大厅现场预约；</w:t>
      </w:r>
    </w:p>
    <w:p w14:paraId="4B5351D8">
      <w:pPr>
        <w:pStyle w:val="2"/>
        <w:spacing w:before="66" w:line="279" w:lineRule="exact"/>
        <w:ind w:left="1092"/>
      </w:pPr>
      <w:r>
        <w:rPr>
          <w:spacing w:val="7"/>
          <w:position w:val="1"/>
        </w:rPr>
        <w:t>2.在线上或线下按流程填写相关信息完善咨询预约登记表；</w:t>
      </w:r>
    </w:p>
    <w:p w14:paraId="0A2E2F65">
      <w:pPr>
        <w:pStyle w:val="2"/>
        <w:spacing w:before="35" w:line="280" w:lineRule="auto"/>
        <w:ind w:left="585" w:right="51" w:firstLine="510"/>
      </w:pPr>
      <w:r>
        <w:rPr>
          <w:spacing w:val="7"/>
        </w:rPr>
        <w:t xml:space="preserve">3.在线上预约可自主选择咨询师和咨询时段；通过电话或线下预 </w:t>
      </w:r>
      <w:r>
        <w:rPr>
          <w:spacing w:val="10"/>
        </w:rPr>
        <w:t>约时，由预约接待老师根据你的需求协调咨询师，最终确定时间安排</w:t>
      </w:r>
      <w:r>
        <w:rPr>
          <w:spacing w:val="18"/>
        </w:rPr>
        <w:t xml:space="preserve"> </w:t>
      </w:r>
      <w:r>
        <w:rPr>
          <w:spacing w:val="7"/>
        </w:rPr>
        <w:t>（预约人数较多时需要等待</w:t>
      </w:r>
      <w:r>
        <w:rPr>
          <w:spacing w:val="-40"/>
          <w:w w:val="75"/>
        </w:rPr>
        <w:t>），</w:t>
      </w:r>
      <w:r>
        <w:rPr>
          <w:spacing w:val="7"/>
        </w:rPr>
        <w:t>预约成功；</w:t>
      </w:r>
    </w:p>
    <w:p w14:paraId="7CB53C8A">
      <w:pPr>
        <w:pStyle w:val="2"/>
        <w:spacing w:before="34" w:line="283" w:lineRule="auto"/>
        <w:ind w:left="670" w:right="51" w:firstLine="419"/>
      </w:pPr>
      <w:r>
        <w:t>4.注意事项</w:t>
      </w:r>
      <w:r>
        <w:rPr>
          <w:spacing w:val="-34"/>
          <w:w w:val="63"/>
        </w:rPr>
        <w:t>：（</w:t>
      </w:r>
      <w:r>
        <w:t>1）咨询实行预约制，请至少提前</w:t>
      </w:r>
      <w:r>
        <w:rPr>
          <w:spacing w:val="-16"/>
        </w:rPr>
        <w:t xml:space="preserve"> </w:t>
      </w:r>
      <w:r>
        <w:t>1</w:t>
      </w:r>
      <w:r>
        <w:rPr>
          <w:spacing w:val="-35"/>
        </w:rPr>
        <w:t xml:space="preserve"> </w:t>
      </w:r>
      <w:r>
        <w:t>天预约</w:t>
      </w:r>
      <w:r>
        <w:rPr>
          <w:spacing w:val="-34"/>
          <w:w w:val="63"/>
        </w:rPr>
        <w:t>；（</w:t>
      </w:r>
      <w:r>
        <w:t xml:space="preserve">2）预约 </w:t>
      </w:r>
      <w:r>
        <w:rPr>
          <w:spacing w:val="8"/>
        </w:rPr>
        <w:t>成功后，如遇特殊情况需要取消或调整预约时间，请及</w:t>
      </w:r>
      <w:r>
        <w:rPr>
          <w:spacing w:val="7"/>
        </w:rPr>
        <w:t>时在线上咨询</w:t>
      </w:r>
      <w:r>
        <w:t xml:space="preserve"> </w:t>
      </w:r>
      <w:r>
        <w:rPr>
          <w:spacing w:val="12"/>
        </w:rPr>
        <w:t>预约系统中操作或联系预约接待老师并告知原因</w:t>
      </w:r>
      <w:r>
        <w:rPr>
          <w:spacing w:val="-35"/>
          <w:w w:val="64"/>
        </w:rPr>
        <w:t>；（</w:t>
      </w:r>
      <w:r>
        <w:rPr>
          <w:spacing w:val="12"/>
        </w:rPr>
        <w:t>3）咨询当天请提</w:t>
      </w:r>
      <w:r>
        <w:rPr>
          <w:spacing w:val="2"/>
        </w:rPr>
        <w:t xml:space="preserve"> </w:t>
      </w:r>
      <w:r>
        <w:rPr>
          <w:spacing w:val="8"/>
        </w:rPr>
        <w:t>前</w:t>
      </w:r>
      <w:r>
        <w:rPr>
          <w:spacing w:val="-40"/>
        </w:rPr>
        <w:t xml:space="preserve"> </w:t>
      </w:r>
      <w:r>
        <w:rPr>
          <w:spacing w:val="8"/>
        </w:rPr>
        <w:t>5</w:t>
      </w:r>
      <w:r>
        <w:rPr>
          <w:spacing w:val="-43"/>
        </w:rPr>
        <w:t xml:space="preserve"> </w:t>
      </w:r>
      <w:r>
        <w:rPr>
          <w:spacing w:val="8"/>
        </w:rPr>
        <w:t>分钟到预约接待大厅等待咨询。</w:t>
      </w:r>
    </w:p>
    <w:p w14:paraId="60D10DC7">
      <w:pPr>
        <w:spacing w:before="93" w:line="212" w:lineRule="auto"/>
        <w:ind w:left="1097"/>
        <w:rPr>
          <w:rFonts w:ascii="黑体" w:hAnsi="黑体" w:eastAsia="黑体" w:cs="黑体"/>
          <w:sz w:val="20"/>
          <w:szCs w:val="20"/>
        </w:rPr>
      </w:pPr>
      <w:r>
        <w:rPr>
          <w:rFonts w:ascii="黑体" w:hAnsi="黑体" w:eastAsia="黑体" w:cs="黑体"/>
          <w:sz w:val="20"/>
          <w:szCs w:val="20"/>
        </w:rPr>
        <w:t>五</w:t>
      </w:r>
      <w:r>
        <w:rPr>
          <w:rFonts w:ascii="微软雅黑" w:hAnsi="微软雅黑" w:eastAsia="微软雅黑" w:cs="微软雅黑"/>
          <w:sz w:val="20"/>
          <w:szCs w:val="20"/>
        </w:rPr>
        <w:t>、</w:t>
      </w:r>
      <w:r>
        <w:rPr>
          <w:rFonts w:ascii="黑体" w:hAnsi="黑体" w:eastAsia="黑体" w:cs="黑体"/>
          <w:sz w:val="20"/>
          <w:szCs w:val="20"/>
        </w:rPr>
        <w:t>校外公益心理求助资源</w:t>
      </w:r>
    </w:p>
    <w:p w14:paraId="193D857B">
      <w:pPr>
        <w:pStyle w:val="2"/>
        <w:spacing w:before="84" w:line="279" w:lineRule="exact"/>
        <w:ind w:left="1109"/>
      </w:pPr>
      <w:r>
        <w:rPr>
          <w:spacing w:val="2"/>
          <w:position w:val="1"/>
        </w:rPr>
        <w:t>1.全国统一心理援助热线</w:t>
      </w:r>
    </w:p>
    <w:p w14:paraId="59E9C01B">
      <w:pPr>
        <w:pStyle w:val="2"/>
        <w:spacing w:before="33" w:line="283" w:lineRule="exact"/>
        <w:ind w:left="1110"/>
      </w:pPr>
      <w:r>
        <w:rPr>
          <w:spacing w:val="-10"/>
          <w:position w:val="1"/>
        </w:rPr>
        <w:t>电话：12356</w:t>
      </w:r>
    </w:p>
    <w:p w14:paraId="498F9F25">
      <w:pPr>
        <w:pStyle w:val="2"/>
        <w:spacing w:before="34" w:line="277" w:lineRule="exact"/>
        <w:ind w:left="1092"/>
      </w:pPr>
      <w:r>
        <w:rPr>
          <w:spacing w:val="5"/>
          <w:position w:val="1"/>
        </w:rPr>
        <w:t>2.北京危机干预中心心理援助热线</w:t>
      </w:r>
    </w:p>
    <w:p w14:paraId="5A692FDA">
      <w:pPr>
        <w:pStyle w:val="2"/>
        <w:spacing w:before="35" w:line="280" w:lineRule="exact"/>
        <w:ind w:left="1110"/>
      </w:pPr>
      <w:r>
        <w:rPr>
          <w:position w:val="1"/>
        </w:rPr>
        <w:t>电话：800-810-1117（用座机拨打，有语音提示）、010-8</w:t>
      </w:r>
      <w:r>
        <w:rPr>
          <w:spacing w:val="-1"/>
          <w:position w:val="1"/>
        </w:rPr>
        <w:t>2951332</w:t>
      </w:r>
    </w:p>
    <w:p w14:paraId="2E9F8FCD">
      <w:pPr>
        <w:pStyle w:val="2"/>
        <w:spacing w:before="34" w:line="280" w:lineRule="exact"/>
        <w:ind w:left="585"/>
      </w:pPr>
      <w:r>
        <w:drawing>
          <wp:anchor distT="0" distB="0" distL="0" distR="0" simplePos="0" relativeHeight="251776000" behindDoc="0" locked="0" layoutInCell="1" allowOverlap="1">
            <wp:simplePos x="0" y="0"/>
            <wp:positionH relativeFrom="column">
              <wp:posOffset>186055</wp:posOffset>
            </wp:positionH>
            <wp:positionV relativeFrom="paragraph">
              <wp:posOffset>208280</wp:posOffset>
            </wp:positionV>
            <wp:extent cx="11430" cy="300609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9"/>
                    <a:stretch>
                      <a:fillRect/>
                    </a:stretch>
                  </pic:blipFill>
                  <pic:spPr>
                    <a:xfrm>
                      <a:off x="0" y="0"/>
                      <a:ext cx="11341" cy="3006382"/>
                    </a:xfrm>
                    <a:prstGeom prst="rect">
                      <a:avLst/>
                    </a:prstGeom>
                  </pic:spPr>
                </pic:pic>
              </a:graphicData>
            </a:graphic>
          </wp:anchor>
        </w:drawing>
      </w:r>
      <w:r>
        <w:rPr>
          <w:spacing w:val="-2"/>
          <w:position w:val="1"/>
        </w:rPr>
        <w:t>（用手机拨打，有语音提示）</w:t>
      </w:r>
    </w:p>
    <w:p w14:paraId="67464A71">
      <w:pPr>
        <w:pStyle w:val="2"/>
        <w:spacing w:before="37" w:line="278" w:lineRule="exact"/>
        <w:ind w:left="1095"/>
      </w:pPr>
      <w:r>
        <w:rPr>
          <w:spacing w:val="5"/>
          <w:position w:val="1"/>
        </w:rPr>
        <w:t>3.教育部华中师范大学心理援助热线</w:t>
      </w:r>
    </w:p>
    <w:p w14:paraId="1962A80D">
      <w:pPr>
        <w:pStyle w:val="2"/>
        <w:spacing w:before="36" w:line="281" w:lineRule="exact"/>
        <w:ind w:left="1110"/>
      </w:pPr>
      <w:r>
        <w:rPr>
          <w:spacing w:val="-3"/>
          <w:position w:val="1"/>
        </w:rPr>
        <w:t>电话：4009678920、010-67440033、027-59427263</w:t>
      </w:r>
    </w:p>
    <w:p w14:paraId="6C4544C3">
      <w:pPr>
        <w:pStyle w:val="2"/>
        <w:spacing w:before="34" w:line="277" w:lineRule="exact"/>
        <w:ind w:left="1089"/>
      </w:pPr>
      <w:r>
        <w:rPr>
          <w:spacing w:val="-3"/>
          <w:position w:val="1"/>
        </w:rPr>
        <w:t>4.武汉市精神卫生中心“心心语”心理服务热线</w:t>
      </w:r>
    </w:p>
    <w:p w14:paraId="2A35C4BC">
      <w:pPr>
        <w:pStyle w:val="2"/>
        <w:spacing w:before="37" w:line="281" w:lineRule="exact"/>
        <w:ind w:left="1110"/>
      </w:pPr>
      <w:r>
        <w:rPr>
          <w:spacing w:val="-3"/>
          <w:position w:val="1"/>
        </w:rPr>
        <w:t>电话：027-85844666</w:t>
      </w:r>
    </w:p>
    <w:p w14:paraId="6282C5D6">
      <w:pPr>
        <w:spacing w:line="244" w:lineRule="auto"/>
        <w:rPr>
          <w:rFonts w:ascii="Arial"/>
          <w:sz w:val="21"/>
        </w:rPr>
      </w:pPr>
    </w:p>
    <w:p w14:paraId="34BD595E">
      <w:pPr>
        <w:spacing w:line="244" w:lineRule="auto"/>
        <w:rPr>
          <w:rFonts w:ascii="Arial"/>
          <w:sz w:val="21"/>
        </w:rPr>
      </w:pPr>
      <w:r>
        <w:drawing>
          <wp:anchor distT="0" distB="0" distL="0" distR="0" simplePos="0" relativeHeight="251779072" behindDoc="0" locked="0" layoutInCell="1" allowOverlap="1">
            <wp:simplePos x="0" y="0"/>
            <wp:positionH relativeFrom="column">
              <wp:posOffset>0</wp:posOffset>
            </wp:positionH>
            <wp:positionV relativeFrom="paragraph">
              <wp:posOffset>70485</wp:posOffset>
            </wp:positionV>
            <wp:extent cx="192405" cy="198628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20"/>
                    <a:stretch>
                      <a:fillRect/>
                    </a:stretch>
                  </pic:blipFill>
                  <pic:spPr>
                    <a:xfrm>
                      <a:off x="0" y="0"/>
                      <a:ext cx="192506" cy="1986343"/>
                    </a:xfrm>
                    <a:prstGeom prst="rect">
                      <a:avLst/>
                    </a:prstGeom>
                  </pic:spPr>
                </pic:pic>
              </a:graphicData>
            </a:graphic>
          </wp:anchor>
        </w:drawing>
      </w:r>
    </w:p>
    <w:p w14:paraId="6A01B6BB">
      <w:pPr>
        <w:spacing w:line="245" w:lineRule="auto"/>
        <w:rPr>
          <w:rFonts w:ascii="Arial"/>
          <w:sz w:val="21"/>
        </w:rPr>
      </w:pPr>
    </w:p>
    <w:p w14:paraId="6E8C1407">
      <w:pPr>
        <w:spacing w:line="245" w:lineRule="auto"/>
        <w:rPr>
          <w:rFonts w:ascii="Arial"/>
          <w:sz w:val="21"/>
        </w:rPr>
      </w:pPr>
    </w:p>
    <w:p w14:paraId="59A5490D">
      <w:pPr>
        <w:spacing w:line="245" w:lineRule="auto"/>
        <w:rPr>
          <w:rFonts w:ascii="Arial"/>
          <w:sz w:val="21"/>
        </w:rPr>
      </w:pPr>
    </w:p>
    <w:p w14:paraId="78649F69">
      <w:pPr>
        <w:spacing w:line="245" w:lineRule="auto"/>
        <w:rPr>
          <w:rFonts w:ascii="Arial"/>
          <w:sz w:val="21"/>
        </w:rPr>
      </w:pPr>
    </w:p>
    <w:p w14:paraId="0B7D5E21">
      <w:pPr>
        <w:spacing w:line="245" w:lineRule="auto"/>
        <w:rPr>
          <w:rFonts w:ascii="Arial"/>
          <w:sz w:val="21"/>
        </w:rPr>
      </w:pPr>
    </w:p>
    <w:p w14:paraId="0B3AE2F7">
      <w:pPr>
        <w:spacing w:line="245" w:lineRule="auto"/>
        <w:rPr>
          <w:rFonts w:ascii="Arial"/>
          <w:sz w:val="21"/>
        </w:rPr>
      </w:pPr>
    </w:p>
    <w:p w14:paraId="5C11E38B">
      <w:pPr>
        <w:spacing w:line="245" w:lineRule="auto"/>
        <w:rPr>
          <w:rFonts w:ascii="Arial"/>
          <w:sz w:val="21"/>
        </w:rPr>
      </w:pPr>
    </w:p>
    <w:p w14:paraId="3B9F863F">
      <w:pPr>
        <w:spacing w:line="245" w:lineRule="auto"/>
        <w:rPr>
          <w:rFonts w:ascii="Arial"/>
          <w:sz w:val="21"/>
        </w:rPr>
      </w:pPr>
    </w:p>
    <w:p w14:paraId="584D9887">
      <w:pPr>
        <w:spacing w:line="245" w:lineRule="auto"/>
        <w:rPr>
          <w:rFonts w:ascii="Arial"/>
          <w:sz w:val="21"/>
        </w:rPr>
      </w:pPr>
    </w:p>
    <w:p w14:paraId="7D911E24">
      <w:pPr>
        <w:spacing w:line="245" w:lineRule="auto"/>
        <w:rPr>
          <w:rFonts w:ascii="Arial"/>
          <w:sz w:val="21"/>
        </w:rPr>
      </w:pPr>
    </w:p>
    <w:p w14:paraId="5A39FBF8">
      <w:pPr>
        <w:spacing w:line="245" w:lineRule="auto"/>
        <w:rPr>
          <w:rFonts w:ascii="Arial"/>
          <w:sz w:val="21"/>
        </w:rPr>
      </w:pPr>
      <w:r>
        <w:drawing>
          <wp:anchor distT="0" distB="0" distL="0" distR="0" simplePos="0" relativeHeight="251759616" behindDoc="0" locked="0" layoutInCell="1" allowOverlap="1">
            <wp:simplePos x="0" y="0"/>
            <wp:positionH relativeFrom="column">
              <wp:posOffset>189230</wp:posOffset>
            </wp:positionH>
            <wp:positionV relativeFrom="paragraph">
              <wp:posOffset>154305</wp:posOffset>
            </wp:positionV>
            <wp:extent cx="151765" cy="80645"/>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763712" behindDoc="0" locked="0" layoutInCell="1" allowOverlap="1">
            <wp:simplePos x="0" y="0"/>
            <wp:positionH relativeFrom="column">
              <wp:posOffset>190500</wp:posOffset>
            </wp:positionH>
            <wp:positionV relativeFrom="paragraph">
              <wp:posOffset>132080</wp:posOffset>
            </wp:positionV>
            <wp:extent cx="185420" cy="102870"/>
            <wp:effectExtent l="0" t="0" r="0" b="0"/>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765760" behindDoc="0" locked="0" layoutInCell="1" allowOverlap="1">
            <wp:simplePos x="0" y="0"/>
            <wp:positionH relativeFrom="column">
              <wp:posOffset>189230</wp:posOffset>
            </wp:positionH>
            <wp:positionV relativeFrom="paragraph">
              <wp:posOffset>154305</wp:posOffset>
            </wp:positionV>
            <wp:extent cx="151765" cy="80645"/>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769856" behindDoc="0" locked="0" layoutInCell="1" allowOverlap="1">
            <wp:simplePos x="0" y="0"/>
            <wp:positionH relativeFrom="column">
              <wp:posOffset>190500</wp:posOffset>
            </wp:positionH>
            <wp:positionV relativeFrom="paragraph">
              <wp:posOffset>132080</wp:posOffset>
            </wp:positionV>
            <wp:extent cx="185420" cy="102870"/>
            <wp:effectExtent l="0" t="0" r="0" b="0"/>
            <wp:wrapNone/>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772928" behindDoc="0" locked="0" layoutInCell="1" allowOverlap="1">
            <wp:simplePos x="0" y="0"/>
            <wp:positionH relativeFrom="column">
              <wp:posOffset>189230</wp:posOffset>
            </wp:positionH>
            <wp:positionV relativeFrom="paragraph">
              <wp:posOffset>154305</wp:posOffset>
            </wp:positionV>
            <wp:extent cx="151765" cy="80645"/>
            <wp:effectExtent l="0" t="0" r="0" b="0"/>
            <wp:wrapNone/>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778048" behindDoc="0" locked="0" layoutInCell="1" allowOverlap="1">
            <wp:simplePos x="0" y="0"/>
            <wp:positionH relativeFrom="column">
              <wp:posOffset>190500</wp:posOffset>
            </wp:positionH>
            <wp:positionV relativeFrom="paragraph">
              <wp:posOffset>132080</wp:posOffset>
            </wp:positionV>
            <wp:extent cx="185420" cy="102870"/>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783168" behindDoc="0" locked="0" layoutInCell="1" allowOverlap="1">
            <wp:simplePos x="0" y="0"/>
            <wp:positionH relativeFrom="column">
              <wp:posOffset>189230</wp:posOffset>
            </wp:positionH>
            <wp:positionV relativeFrom="paragraph">
              <wp:posOffset>154305</wp:posOffset>
            </wp:positionV>
            <wp:extent cx="151765" cy="80645"/>
            <wp:effectExtent l="0" t="0" r="0" b="0"/>
            <wp:wrapNone/>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785216" behindDoc="0" locked="0" layoutInCell="1" allowOverlap="1">
            <wp:simplePos x="0" y="0"/>
            <wp:positionH relativeFrom="column">
              <wp:posOffset>190500</wp:posOffset>
            </wp:positionH>
            <wp:positionV relativeFrom="paragraph">
              <wp:posOffset>132080</wp:posOffset>
            </wp:positionV>
            <wp:extent cx="185420" cy="102870"/>
            <wp:effectExtent l="0" t="0" r="0" b="0"/>
            <wp:wrapNone/>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788288" behindDoc="0" locked="0" layoutInCell="1" allowOverlap="1">
            <wp:simplePos x="0" y="0"/>
            <wp:positionH relativeFrom="column">
              <wp:posOffset>189230</wp:posOffset>
            </wp:positionH>
            <wp:positionV relativeFrom="paragraph">
              <wp:posOffset>154305</wp:posOffset>
            </wp:positionV>
            <wp:extent cx="151765" cy="80645"/>
            <wp:effectExtent l="0" t="0" r="0" b="0"/>
            <wp:wrapNone/>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791360" behindDoc="0" locked="0" layoutInCell="1" allowOverlap="1">
            <wp:simplePos x="0" y="0"/>
            <wp:positionH relativeFrom="column">
              <wp:posOffset>190500</wp:posOffset>
            </wp:positionH>
            <wp:positionV relativeFrom="paragraph">
              <wp:posOffset>132080</wp:posOffset>
            </wp:positionV>
            <wp:extent cx="185420" cy="102870"/>
            <wp:effectExtent l="0" t="0" r="0" b="0"/>
            <wp:wrapNone/>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784192" behindDoc="0" locked="0" layoutInCell="1" allowOverlap="1">
            <wp:simplePos x="0" y="0"/>
            <wp:positionH relativeFrom="column">
              <wp:posOffset>187325</wp:posOffset>
            </wp:positionH>
            <wp:positionV relativeFrom="paragraph">
              <wp:posOffset>153035</wp:posOffset>
            </wp:positionV>
            <wp:extent cx="6350" cy="6350"/>
            <wp:effectExtent l="0" t="0" r="0" b="0"/>
            <wp:wrapNone/>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777024" behindDoc="0" locked="0" layoutInCell="1" allowOverlap="1">
            <wp:simplePos x="0" y="0"/>
            <wp:positionH relativeFrom="column">
              <wp:posOffset>187325</wp:posOffset>
            </wp:positionH>
            <wp:positionV relativeFrom="paragraph">
              <wp:posOffset>153035</wp:posOffset>
            </wp:positionV>
            <wp:extent cx="6350" cy="6350"/>
            <wp:effectExtent l="0" t="0" r="0" b="0"/>
            <wp:wrapNone/>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768832" behindDoc="0" locked="0" layoutInCell="1" allowOverlap="1">
            <wp:simplePos x="0" y="0"/>
            <wp:positionH relativeFrom="column">
              <wp:posOffset>187325</wp:posOffset>
            </wp:positionH>
            <wp:positionV relativeFrom="paragraph">
              <wp:posOffset>153035</wp:posOffset>
            </wp:positionV>
            <wp:extent cx="6350" cy="6350"/>
            <wp:effectExtent l="0" t="0" r="0" b="0"/>
            <wp:wrapNone/>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762688" behindDoc="0" locked="0" layoutInCell="1" allowOverlap="1">
            <wp:simplePos x="0" y="0"/>
            <wp:positionH relativeFrom="column">
              <wp:posOffset>187325</wp:posOffset>
            </wp:positionH>
            <wp:positionV relativeFrom="paragraph">
              <wp:posOffset>153035</wp:posOffset>
            </wp:positionV>
            <wp:extent cx="6350" cy="6350"/>
            <wp:effectExtent l="0" t="0" r="0" b="0"/>
            <wp:wrapNone/>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790336" behindDoc="0" locked="0" layoutInCell="1" allowOverlap="1">
            <wp:simplePos x="0" y="0"/>
            <wp:positionH relativeFrom="column">
              <wp:posOffset>187325</wp:posOffset>
            </wp:positionH>
            <wp:positionV relativeFrom="paragraph">
              <wp:posOffset>153035</wp:posOffset>
            </wp:positionV>
            <wp:extent cx="6350" cy="6350"/>
            <wp:effectExtent l="0" t="0" r="0" b="0"/>
            <wp:wrapNone/>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23"/>
                    <a:stretch>
                      <a:fillRect/>
                    </a:stretch>
                  </pic:blipFill>
                  <pic:spPr>
                    <a:xfrm>
                      <a:off x="0" y="0"/>
                      <a:ext cx="6350" cy="6388"/>
                    </a:xfrm>
                    <a:prstGeom prst="rect">
                      <a:avLst/>
                    </a:prstGeom>
                  </pic:spPr>
                </pic:pic>
              </a:graphicData>
            </a:graphic>
          </wp:anchor>
        </w:drawing>
      </w:r>
    </w:p>
    <w:p w14:paraId="71F18A36">
      <w:pPr>
        <w:spacing w:line="244" w:lineRule="exact"/>
        <w:ind w:firstLine="59"/>
      </w:pPr>
      <w:r>
        <w:drawing>
          <wp:anchor distT="0" distB="0" distL="0" distR="0" simplePos="0" relativeHeight="251770880" behindDoc="0" locked="0" layoutInCell="1" allowOverlap="1">
            <wp:simplePos x="0" y="0"/>
            <wp:positionH relativeFrom="column">
              <wp:posOffset>338455</wp:posOffset>
            </wp:positionH>
            <wp:positionV relativeFrom="paragraph">
              <wp:posOffset>71755</wp:posOffset>
            </wp:positionV>
            <wp:extent cx="1511300" cy="11430"/>
            <wp:effectExtent l="0" t="0" r="0" b="0"/>
            <wp:wrapNone/>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1760640"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761664"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766784"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767808"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773952"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774976"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781120"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782144"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787264"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789312"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44"/>
                    <a:stretch>
                      <a:fillRect/>
                    </a:stretch>
                  </pic:blipFill>
                  <pic:spPr>
                    <a:xfrm>
                      <a:off x="0" y="0"/>
                      <a:ext cx="185153" cy="102577"/>
                    </a:xfrm>
                    <a:prstGeom prst="rect">
                      <a:avLst/>
                    </a:prstGeom>
                  </pic:spPr>
                </pic:pic>
              </a:graphicData>
            </a:graphic>
          </wp:anchor>
        </w:drawing>
      </w:r>
      <w:r>
        <w:pict>
          <v:shape id="_x0000_s1047" o:spid="_x0000_s1047" o:spt="202" type="#_x0000_t202" style="position:absolute;left:0pt;margin-left:11.8pt;margin-top:1.9pt;height:13.4pt;width:6.7pt;z-index:251792384;mso-width-relative:page;mso-height-relative:page;" filled="f" stroked="f" coordsize="21600,21600">
            <v:path/>
            <v:fill on="f" focussize="0,0"/>
            <v:stroke on="f"/>
            <v:imagedata o:title=""/>
            <o:lock v:ext="edit" aspectratio="f"/>
            <v:textbox inset="0mm,0mm,0mm,0mm">
              <w:txbxContent>
                <w:p w14:paraId="47035266">
                  <w:pPr>
                    <w:spacing w:before="19" w:line="159" w:lineRule="auto"/>
                    <w:jc w:val="right"/>
                    <w:rPr>
                      <w:rFonts w:ascii="微软雅黑" w:hAnsi="微软雅黑" w:eastAsia="微软雅黑" w:cs="微软雅黑"/>
                      <w:sz w:val="20"/>
                      <w:szCs w:val="20"/>
                    </w:rPr>
                  </w:pPr>
                  <w:r>
                    <w:rPr>
                      <w:rFonts w:ascii="微软雅黑" w:hAnsi="微软雅黑" w:eastAsia="微软雅黑" w:cs="微软雅黑"/>
                      <w:spacing w:val="-14"/>
                      <w:w w:val="91"/>
                      <w:sz w:val="20"/>
                      <w:szCs w:val="20"/>
                    </w:rPr>
                    <w:t>6</w:t>
                  </w:r>
                </w:p>
              </w:txbxContent>
            </v:textbox>
          </v:shape>
        </w:pict>
      </w:r>
      <w:r>
        <w:pict>
          <v:shape id="_x0000_s1048" o:spid="_x0000_s1048" style="position:absolute;left:0pt;margin-left:2.95pt;margin-top:0pt;height:12.25pt;width:24.1pt;z-index:251764736;mso-width-relative:page;mso-height-relative:page;" fillcolor="#B1B1B1" filled="t" stroked="f" coordsize="482,245" path="m240,0l481,122,240,244,0,122,240,0xe">
            <v:path/>
            <v:fill on="t" focussize="0,0"/>
            <v:stroke on="f"/>
            <v:imagedata o:title=""/>
            <o:lock v:ext="edit"/>
          </v:shape>
        </w:pict>
      </w:r>
      <w:r>
        <w:pict>
          <v:shape id="_x0000_s1049" o:spid="_x0000_s1049" style="position:absolute;left:0pt;margin-left:2.95pt;margin-top:0pt;height:12.25pt;width:24.1pt;z-index:251771904;mso-width-relative:page;mso-height-relative:page;" fillcolor="#B1B1B1" filled="t" stroked="f" coordsize="482,245" path="m240,0l481,122,240,244,0,122,240,0xe">
            <v:path/>
            <v:fill on="t" focussize="0,0"/>
            <v:stroke on="f"/>
            <v:imagedata o:title=""/>
            <o:lock v:ext="edit"/>
          </v:shape>
        </w:pict>
      </w:r>
      <w:r>
        <w:pict>
          <v:shape id="_x0000_s1050" o:spid="_x0000_s1050" style="position:absolute;left:0pt;margin-left:2.95pt;margin-top:0pt;height:12.25pt;width:24.1pt;z-index:251780096;mso-width-relative:page;mso-height-relative:page;" fillcolor="#B1B1B1" filled="t" stroked="f" coordsize="482,245" path="m240,0l481,122,240,244,0,122,240,0xe">
            <v:path/>
            <v:fill on="t" focussize="0,0"/>
            <v:stroke on="f"/>
            <v:imagedata o:title=""/>
            <o:lock v:ext="edit"/>
          </v:shape>
        </w:pict>
      </w:r>
      <w:r>
        <w:pict>
          <v:shape id="_x0000_s1051" o:spid="_x0000_s1051" style="position:absolute;left:0pt;margin-left:2.95pt;margin-top:0pt;height:12.25pt;width:24.1pt;z-index:251786240;mso-width-relative:page;mso-height-relative:page;" fillcolor="#B1B1B1" filled="t" stroked="f" coordsize="482,245" path="m240,0l481,122,240,244,0,122,240,0xe">
            <v:path/>
            <v:fill on="t" focussize="0,0"/>
            <v:stroke on="f"/>
            <v:imagedata o:title=""/>
            <o:lock v:ext="edit"/>
          </v:shape>
        </w:pict>
      </w:r>
      <w:r>
        <w:rPr>
          <w:position w:val="-4"/>
        </w:rPr>
        <w:pict>
          <v:shape id="_x0000_s1052" o:spid="_x0000_s1052" style="height:12.25pt;width:24.1pt;" fillcolor="#B1B1B1" filled="t" stroked="f" coordsize="482,245" path="m240,0l481,122,240,244,0,122,240,0xe">
            <v:path/>
            <v:fill on="t" focussize="0,0"/>
            <v:stroke on="f"/>
            <v:imagedata o:title=""/>
            <o:lock v:ext="edit"/>
            <w10:wrap type="none"/>
            <w10:anchorlock/>
          </v:shape>
        </w:pict>
      </w:r>
    </w:p>
    <w:p w14:paraId="6278E61B">
      <w:pPr>
        <w:spacing w:line="244" w:lineRule="exact"/>
        <w:sectPr>
          <w:pgSz w:w="8391" w:h="11906"/>
          <w:pgMar w:top="400" w:right="1022" w:bottom="400" w:left="408" w:header="0" w:footer="0" w:gutter="0"/>
          <w:cols w:space="720" w:num="1"/>
        </w:sectPr>
      </w:pPr>
    </w:p>
    <w:p w14:paraId="0BD2F5CE">
      <w:pPr>
        <w:spacing w:line="284" w:lineRule="auto"/>
        <w:rPr>
          <w:rFonts w:ascii="Arial"/>
          <w:sz w:val="21"/>
        </w:rPr>
      </w:pPr>
    </w:p>
    <w:p w14:paraId="13F2C148">
      <w:pPr>
        <w:spacing w:line="284" w:lineRule="auto"/>
        <w:rPr>
          <w:rFonts w:ascii="Arial"/>
          <w:sz w:val="21"/>
        </w:rPr>
      </w:pPr>
      <w:r>
        <w:drawing>
          <wp:anchor distT="0" distB="0" distL="0" distR="0" simplePos="0" relativeHeight="251793408" behindDoc="1" locked="0" layoutInCell="1" allowOverlap="1">
            <wp:simplePos x="0" y="0"/>
            <wp:positionH relativeFrom="column">
              <wp:posOffset>3773170</wp:posOffset>
            </wp:positionH>
            <wp:positionV relativeFrom="paragraph">
              <wp:posOffset>212090</wp:posOffset>
            </wp:positionV>
            <wp:extent cx="504190" cy="473710"/>
            <wp:effectExtent l="0" t="0" r="0" b="0"/>
            <wp:wrapNone/>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1794432" behindDoc="1" locked="0" layoutInCell="1" allowOverlap="1">
            <wp:simplePos x="0" y="0"/>
            <wp:positionH relativeFrom="column">
              <wp:posOffset>3773170</wp:posOffset>
            </wp:positionH>
            <wp:positionV relativeFrom="paragraph">
              <wp:posOffset>212090</wp:posOffset>
            </wp:positionV>
            <wp:extent cx="504190" cy="473710"/>
            <wp:effectExtent l="0" t="0" r="0" b="0"/>
            <wp:wrapNone/>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1795456" behindDoc="1" locked="0" layoutInCell="1" allowOverlap="1">
            <wp:simplePos x="0" y="0"/>
            <wp:positionH relativeFrom="column">
              <wp:posOffset>3773170</wp:posOffset>
            </wp:positionH>
            <wp:positionV relativeFrom="paragraph">
              <wp:posOffset>212090</wp:posOffset>
            </wp:positionV>
            <wp:extent cx="504190" cy="473710"/>
            <wp:effectExtent l="0" t="0" r="0" b="0"/>
            <wp:wrapNone/>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1809792" behindDoc="0" locked="0" layoutInCell="1" allowOverlap="1">
            <wp:simplePos x="0" y="0"/>
            <wp:positionH relativeFrom="column">
              <wp:posOffset>3773170</wp:posOffset>
            </wp:positionH>
            <wp:positionV relativeFrom="paragraph">
              <wp:posOffset>212090</wp:posOffset>
            </wp:positionV>
            <wp:extent cx="504190" cy="473710"/>
            <wp:effectExtent l="0" t="0" r="0" b="0"/>
            <wp:wrapNone/>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1810816" behindDoc="0" locked="0" layoutInCell="1" allowOverlap="1">
            <wp:simplePos x="0" y="0"/>
            <wp:positionH relativeFrom="column">
              <wp:posOffset>3773170</wp:posOffset>
            </wp:positionH>
            <wp:positionV relativeFrom="paragraph">
              <wp:posOffset>212090</wp:posOffset>
            </wp:positionV>
            <wp:extent cx="504190" cy="473710"/>
            <wp:effectExtent l="0" t="0" r="0" b="0"/>
            <wp:wrapNone/>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11"/>
                    <a:stretch>
                      <a:fillRect/>
                    </a:stretch>
                  </pic:blipFill>
                  <pic:spPr>
                    <a:xfrm>
                      <a:off x="0" y="0"/>
                      <a:ext cx="504444" cy="473964"/>
                    </a:xfrm>
                    <a:prstGeom prst="rect">
                      <a:avLst/>
                    </a:prstGeom>
                  </pic:spPr>
                </pic:pic>
              </a:graphicData>
            </a:graphic>
          </wp:anchor>
        </w:drawing>
      </w:r>
    </w:p>
    <w:p w14:paraId="6E5352C1">
      <w:pPr>
        <w:spacing w:before="65" w:line="212" w:lineRule="auto"/>
        <w:ind w:left="3792"/>
        <w:rPr>
          <w:rFonts w:ascii="黑体" w:hAnsi="黑体" w:eastAsia="黑体" w:cs="黑体"/>
          <w:sz w:val="20"/>
          <w:szCs w:val="20"/>
        </w:rPr>
      </w:pPr>
      <w:r>
        <w:rPr>
          <w:rFonts w:ascii="黑体" w:hAnsi="黑体" w:eastAsia="黑体" w:cs="黑体"/>
          <w:spacing w:val="7"/>
          <w:sz w:val="20"/>
          <w:szCs w:val="20"/>
        </w:rPr>
        <w:t>学生办事服务指南</w:t>
      </w:r>
    </w:p>
    <w:p w14:paraId="237685B3">
      <w:pPr>
        <w:spacing w:line="25" w:lineRule="exact"/>
        <w:ind w:firstLine="2369"/>
      </w:pPr>
      <w:r>
        <w:drawing>
          <wp:inline distT="0" distB="0" distL="0" distR="0">
            <wp:extent cx="2360930" cy="15875"/>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12"/>
                    <a:stretch>
                      <a:fillRect/>
                    </a:stretch>
                  </pic:blipFill>
                  <pic:spPr>
                    <a:xfrm>
                      <a:off x="0" y="0"/>
                      <a:ext cx="2361526" cy="16293"/>
                    </a:xfrm>
                    <a:prstGeom prst="rect">
                      <a:avLst/>
                    </a:prstGeom>
                  </pic:spPr>
                </pic:pic>
              </a:graphicData>
            </a:graphic>
          </wp:inline>
        </w:drawing>
      </w:r>
    </w:p>
    <w:p w14:paraId="3AD6DC04">
      <w:pPr>
        <w:spacing w:line="468" w:lineRule="auto"/>
        <w:rPr>
          <w:rFonts w:ascii="Arial"/>
          <w:sz w:val="21"/>
        </w:rPr>
      </w:pPr>
    </w:p>
    <w:p w14:paraId="35E0CD1D">
      <w:pPr>
        <w:spacing w:before="117" w:line="242" w:lineRule="auto"/>
        <w:ind w:left="1333"/>
        <w:rPr>
          <w:rFonts w:ascii="黑体" w:hAnsi="黑体" w:eastAsia="黑体" w:cs="黑体"/>
          <w:sz w:val="36"/>
          <w:szCs w:val="36"/>
        </w:rPr>
      </w:pPr>
      <w:r>
        <w:rPr>
          <w:rFonts w:ascii="黑体" w:hAnsi="黑体" w:eastAsia="黑体" w:cs="黑体"/>
          <w:spacing w:val="-2"/>
          <w:sz w:val="36"/>
          <w:szCs w:val="36"/>
        </w:rPr>
        <w:t>学生心理咨询预约须知</w:t>
      </w:r>
    </w:p>
    <w:p w14:paraId="2187096D">
      <w:pPr>
        <w:spacing w:line="256" w:lineRule="auto"/>
        <w:rPr>
          <w:rFonts w:ascii="Arial"/>
          <w:sz w:val="21"/>
        </w:rPr>
      </w:pPr>
    </w:p>
    <w:p w14:paraId="14793BF1">
      <w:pPr>
        <w:pStyle w:val="2"/>
        <w:spacing w:before="65" w:line="277" w:lineRule="exact"/>
        <w:ind w:left="440"/>
      </w:pPr>
      <w:r>
        <w:rPr>
          <w:spacing w:val="5"/>
          <w:position w:val="1"/>
        </w:rPr>
        <w:t>1.全体在校在籍学生都可免费享受心理咨询服务。</w:t>
      </w:r>
    </w:p>
    <w:p w14:paraId="35992E32">
      <w:pPr>
        <w:pStyle w:val="2"/>
        <w:spacing w:before="40" w:line="268" w:lineRule="auto"/>
        <w:ind w:right="660" w:firstLine="422"/>
      </w:pPr>
      <w:r>
        <w:t>2.心理咨询范围包括各种坏境适应、情绪问题、睡眠问题、恋爱与</w:t>
      </w:r>
      <w:r>
        <w:rPr>
          <w:spacing w:val="11"/>
        </w:rPr>
        <w:t xml:space="preserve"> </w:t>
      </w:r>
      <w:r>
        <w:rPr>
          <w:spacing w:val="1"/>
        </w:rPr>
        <w:t>性、学业问题、职业生涯规划、压力管理与挫折应对问题、人际关系问</w:t>
      </w:r>
      <w:r>
        <w:rPr>
          <w:spacing w:val="3"/>
        </w:rPr>
        <w:t xml:space="preserve"> </w:t>
      </w:r>
      <w:r>
        <w:rPr>
          <w:spacing w:val="-5"/>
        </w:rPr>
        <w:t>题、网络依赖、自我发展等方面。</w:t>
      </w:r>
    </w:p>
    <w:p w14:paraId="0C922858">
      <w:pPr>
        <w:pStyle w:val="2"/>
        <w:spacing w:before="71" w:line="279" w:lineRule="exact"/>
        <w:ind w:left="426"/>
      </w:pPr>
      <w:r>
        <w:rPr>
          <w:spacing w:val="-3"/>
          <w:position w:val="1"/>
        </w:rPr>
        <w:t>3.预约方式：</w:t>
      </w:r>
    </w:p>
    <w:p w14:paraId="0C428DD7">
      <w:pPr>
        <w:pStyle w:val="2"/>
        <w:spacing w:before="39" w:line="258" w:lineRule="auto"/>
        <w:ind w:right="660" w:firstLine="423"/>
      </w:pPr>
      <w:r>
        <w:rPr>
          <w:spacing w:val="6"/>
        </w:rPr>
        <w:t>①通过“智慧湖医药</w:t>
      </w:r>
      <w:r>
        <w:rPr>
          <w:spacing w:val="-34"/>
        </w:rPr>
        <w:t xml:space="preserve"> </w:t>
      </w:r>
      <w:r>
        <w:rPr>
          <w:spacing w:val="6"/>
        </w:rPr>
        <w:t>-</w:t>
      </w:r>
      <w:r>
        <w:rPr>
          <w:spacing w:val="-40"/>
        </w:rPr>
        <w:t xml:space="preserve"> </w:t>
      </w:r>
      <w:r>
        <w:rPr>
          <w:spacing w:val="6"/>
        </w:rPr>
        <w:t>一站式学生服务</w:t>
      </w:r>
      <w:r>
        <w:rPr>
          <w:spacing w:val="-74"/>
        </w:rPr>
        <w:t xml:space="preserve"> </w:t>
      </w:r>
      <w:r>
        <w:rPr>
          <w:spacing w:val="6"/>
        </w:rPr>
        <w:t>”进</w:t>
      </w:r>
      <w:r>
        <w:rPr>
          <w:spacing w:val="5"/>
        </w:rPr>
        <w:t>入湖北医药学院心理</w:t>
      </w:r>
      <w:r>
        <w:t xml:space="preserve"> </w:t>
      </w:r>
      <w:r>
        <w:rPr>
          <w:spacing w:val="-3"/>
        </w:rPr>
        <w:t>健康教育大数据平台，在“咨询预约”版块进行线上预约；</w:t>
      </w:r>
    </w:p>
    <w:p w14:paraId="4F2EA7C1">
      <w:pPr>
        <w:pStyle w:val="2"/>
        <w:spacing w:before="69" w:line="276" w:lineRule="exact"/>
        <w:ind w:left="421"/>
      </w:pPr>
      <w:r>
        <w:rPr>
          <w:spacing w:val="7"/>
          <w:position w:val="1"/>
        </w:rPr>
        <w:t>②拨打心理中心电话</w:t>
      </w:r>
      <w:r>
        <w:rPr>
          <w:spacing w:val="-37"/>
          <w:position w:val="1"/>
        </w:rPr>
        <w:t xml:space="preserve"> </w:t>
      </w:r>
      <w:r>
        <w:rPr>
          <w:spacing w:val="7"/>
          <w:position w:val="1"/>
        </w:rPr>
        <w:t>0719-8892105</w:t>
      </w:r>
      <w:r>
        <w:rPr>
          <w:spacing w:val="-44"/>
          <w:position w:val="1"/>
        </w:rPr>
        <w:t xml:space="preserve"> </w:t>
      </w:r>
      <w:r>
        <w:rPr>
          <w:spacing w:val="7"/>
          <w:position w:val="1"/>
        </w:rPr>
        <w:t>进行预约</w:t>
      </w:r>
    </w:p>
    <w:p w14:paraId="28BE0720">
      <w:pPr>
        <w:pStyle w:val="2"/>
        <w:spacing w:before="38" w:line="275" w:lineRule="auto"/>
        <w:ind w:right="657" w:firstLine="424"/>
      </w:pPr>
      <w:r>
        <w:rPr>
          <w:spacing w:val="15"/>
        </w:rPr>
        <w:t>③工作时间直接前往大学生心理健康教育中心二楼预约接待大</w:t>
      </w:r>
      <w:r>
        <w:rPr>
          <w:spacing w:val="8"/>
        </w:rPr>
        <w:t xml:space="preserve"> </w:t>
      </w:r>
      <w:r>
        <w:rPr>
          <w:spacing w:val="-11"/>
        </w:rPr>
        <w:t>厅，填写《预约登记表》进行预约。</w:t>
      </w:r>
    </w:p>
    <w:p w14:paraId="36B83966">
      <w:pPr>
        <w:pStyle w:val="2"/>
        <w:spacing w:before="36" w:line="274" w:lineRule="auto"/>
        <w:ind w:left="3" w:right="582" w:firstLine="421"/>
      </w:pPr>
      <w:r>
        <w:drawing>
          <wp:anchor distT="0" distB="0" distL="0" distR="0" simplePos="0" relativeHeight="251801600" behindDoc="0" locked="0" layoutInCell="1" allowOverlap="1">
            <wp:simplePos x="0" y="0"/>
            <wp:positionH relativeFrom="column">
              <wp:posOffset>4181475</wp:posOffset>
            </wp:positionH>
            <wp:positionV relativeFrom="paragraph">
              <wp:posOffset>607060</wp:posOffset>
            </wp:positionV>
            <wp:extent cx="8890" cy="2990215"/>
            <wp:effectExtent l="0" t="0" r="0" b="0"/>
            <wp:wrapNone/>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14"/>
                    <a:stretch>
                      <a:fillRect/>
                    </a:stretch>
                  </pic:blipFill>
                  <pic:spPr>
                    <a:xfrm>
                      <a:off x="0" y="0"/>
                      <a:ext cx="8864" cy="2990380"/>
                    </a:xfrm>
                    <a:prstGeom prst="rect">
                      <a:avLst/>
                    </a:prstGeom>
                  </pic:spPr>
                </pic:pic>
              </a:graphicData>
            </a:graphic>
          </wp:anchor>
        </w:drawing>
      </w:r>
      <w:r>
        <w:rPr>
          <w:spacing w:val="7"/>
        </w:rPr>
        <w:t>4.预约过程中，为了保证咨询工作的正常进行，接待人员可能询</w:t>
      </w:r>
      <w:r>
        <w:rPr>
          <w:spacing w:val="2"/>
        </w:rPr>
        <w:t xml:space="preserve">  </w:t>
      </w:r>
      <w:r>
        <w:rPr>
          <w:spacing w:val="-3"/>
        </w:rPr>
        <w:t>问来访者的基本资料，包含学院、年级、姓名、问题类别（如人际交往、</w:t>
      </w:r>
      <w:r>
        <w:rPr>
          <w:spacing w:val="5"/>
        </w:rPr>
        <w:t xml:space="preserve"> </w:t>
      </w:r>
      <w:r>
        <w:rPr>
          <w:spacing w:val="-5"/>
        </w:rPr>
        <w:t>学习、生涯规划）、严重程度等；并根据咨询排班、</w:t>
      </w:r>
      <w:r>
        <w:rPr>
          <w:spacing w:val="-6"/>
        </w:rPr>
        <w:t>问题类型选择匹配的</w:t>
      </w:r>
      <w:r>
        <w:t xml:space="preserve"> </w:t>
      </w:r>
      <w:r>
        <w:rPr>
          <w:spacing w:val="8"/>
        </w:rPr>
        <w:t>咨询老师和咨询时间。</w:t>
      </w:r>
    </w:p>
    <w:p w14:paraId="23682ADB">
      <w:pPr>
        <w:pStyle w:val="2"/>
        <w:spacing w:before="71" w:line="259" w:lineRule="auto"/>
        <w:ind w:left="7" w:right="660" w:firstLine="415"/>
      </w:pPr>
      <w:r>
        <w:rPr>
          <w:spacing w:val="15"/>
        </w:rPr>
        <w:t>5.心理咨询一般会连续进行多次，一般固</w:t>
      </w:r>
      <w:r>
        <w:rPr>
          <w:spacing w:val="14"/>
        </w:rPr>
        <w:t>定与一位咨询师进行</w:t>
      </w:r>
      <w:r>
        <w:t xml:space="preserve"> </w:t>
      </w:r>
      <w:r>
        <w:rPr>
          <w:spacing w:val="6"/>
        </w:rPr>
        <w:t>咨询。</w:t>
      </w:r>
    </w:p>
    <w:p w14:paraId="63A6D37D">
      <w:pPr>
        <w:pStyle w:val="2"/>
        <w:spacing w:before="68" w:line="276" w:lineRule="auto"/>
        <w:ind w:left="3" w:right="662" w:firstLine="419"/>
      </w:pPr>
      <w:r>
        <w:drawing>
          <wp:anchor distT="0" distB="0" distL="0" distR="0" simplePos="0" relativeHeight="251800576" behindDoc="0" locked="0" layoutInCell="1" allowOverlap="1">
            <wp:simplePos x="0" y="0"/>
            <wp:positionH relativeFrom="column">
              <wp:posOffset>4185920</wp:posOffset>
            </wp:positionH>
            <wp:positionV relativeFrom="paragraph">
              <wp:posOffset>432435</wp:posOffset>
            </wp:positionV>
            <wp:extent cx="192405" cy="1985010"/>
            <wp:effectExtent l="0" t="0" r="0" b="0"/>
            <wp:wrapNone/>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15"/>
                    <a:stretch>
                      <a:fillRect/>
                    </a:stretch>
                  </pic:blipFill>
                  <pic:spPr>
                    <a:xfrm>
                      <a:off x="0" y="0"/>
                      <a:ext cx="192595" cy="1985098"/>
                    </a:xfrm>
                    <a:prstGeom prst="rect">
                      <a:avLst/>
                    </a:prstGeom>
                  </pic:spPr>
                </pic:pic>
              </a:graphicData>
            </a:graphic>
          </wp:anchor>
        </w:drawing>
      </w:r>
      <w:r>
        <w:rPr>
          <w:spacing w:val="-2"/>
        </w:rPr>
        <w:t>6.心理咨询一般每周一次，时间固定（如周二</w:t>
      </w:r>
      <w:r>
        <w:rPr>
          <w:spacing w:val="-3"/>
        </w:rPr>
        <w:t>上午</w:t>
      </w:r>
      <w:r>
        <w:rPr>
          <w:spacing w:val="-32"/>
        </w:rPr>
        <w:t xml:space="preserve"> </w:t>
      </w:r>
      <w:r>
        <w:rPr>
          <w:spacing w:val="-3"/>
        </w:rPr>
        <w:t>8：30-9:20</w:t>
      </w:r>
      <w:r>
        <w:rPr>
          <w:spacing w:val="-39"/>
          <w:w w:val="74"/>
        </w:rPr>
        <w:t>），</w:t>
      </w:r>
      <w:r>
        <w:rPr>
          <w:spacing w:val="-3"/>
        </w:rPr>
        <w:t>每</w:t>
      </w:r>
      <w:r>
        <w:t xml:space="preserve"> </w:t>
      </w:r>
      <w:r>
        <w:rPr>
          <w:spacing w:val="5"/>
        </w:rPr>
        <w:t>次</w:t>
      </w:r>
      <w:r>
        <w:rPr>
          <w:spacing w:val="-43"/>
        </w:rPr>
        <w:t xml:space="preserve"> </w:t>
      </w:r>
      <w:r>
        <w:rPr>
          <w:spacing w:val="5"/>
        </w:rPr>
        <w:t>50</w:t>
      </w:r>
      <w:r>
        <w:rPr>
          <w:spacing w:val="-43"/>
        </w:rPr>
        <w:t xml:space="preserve"> </w:t>
      </w:r>
      <w:r>
        <w:rPr>
          <w:spacing w:val="5"/>
        </w:rPr>
        <w:t>分钟左右。</w:t>
      </w:r>
    </w:p>
    <w:p w14:paraId="6129DFEC">
      <w:pPr>
        <w:pStyle w:val="2"/>
        <w:spacing w:before="34" w:line="275" w:lineRule="auto"/>
        <w:ind w:left="5" w:right="657" w:firstLine="416"/>
      </w:pPr>
      <w:r>
        <w:rPr>
          <w:spacing w:val="7"/>
        </w:rPr>
        <w:t>7.预约人员预约成功后请遵守约定时间，若出现因特殊原因不能</w:t>
      </w:r>
      <w:r>
        <w:rPr>
          <w:spacing w:val="12"/>
        </w:rPr>
        <w:t xml:space="preserve"> </w:t>
      </w:r>
      <w:r>
        <w:rPr>
          <w:spacing w:val="8"/>
        </w:rPr>
        <w:t>准时面询、改变或取消已经预约好的咨询时间等</w:t>
      </w:r>
      <w:r>
        <w:rPr>
          <w:spacing w:val="7"/>
        </w:rPr>
        <w:t>情况，请提前至少半</w:t>
      </w:r>
      <w:r>
        <w:t xml:space="preserve"> </w:t>
      </w:r>
      <w:r>
        <w:rPr>
          <w:spacing w:val="8"/>
        </w:rPr>
        <w:t>天在线上咨询预约系统中操作或与心理中心联系</w:t>
      </w:r>
      <w:r>
        <w:rPr>
          <w:spacing w:val="7"/>
        </w:rPr>
        <w:t>调整事宜，以便心理</w:t>
      </w:r>
      <w:r>
        <w:t xml:space="preserve"> </w:t>
      </w:r>
      <w:r>
        <w:rPr>
          <w:spacing w:val="4"/>
        </w:rPr>
        <w:t>中心及时调整，保证心理咨询工作的有序进行。</w:t>
      </w:r>
    </w:p>
    <w:p w14:paraId="15BD6636">
      <w:pPr>
        <w:pStyle w:val="2"/>
        <w:spacing w:before="72" w:line="274" w:lineRule="auto"/>
        <w:ind w:right="657" w:firstLine="424"/>
      </w:pPr>
      <w:r>
        <w:rPr>
          <w:spacing w:val="7"/>
        </w:rPr>
        <w:t>8.预约人员必须在确定预约时间来中心面询，来访者如果在未取</w:t>
      </w:r>
      <w:r>
        <w:rPr>
          <w:spacing w:val="8"/>
        </w:rPr>
        <w:t xml:space="preserve"> </w:t>
      </w:r>
      <w:r>
        <w:rPr>
          <w:spacing w:val="4"/>
        </w:rPr>
        <w:t>消预约时间的情况下迟到</w:t>
      </w:r>
      <w:r>
        <w:rPr>
          <w:spacing w:val="-40"/>
        </w:rPr>
        <w:t xml:space="preserve"> </w:t>
      </w:r>
      <w:r>
        <w:rPr>
          <w:spacing w:val="4"/>
        </w:rPr>
        <w:t>20</w:t>
      </w:r>
      <w:r>
        <w:rPr>
          <w:spacing w:val="-41"/>
        </w:rPr>
        <w:t xml:space="preserve"> </w:t>
      </w:r>
      <w:r>
        <w:rPr>
          <w:spacing w:val="4"/>
        </w:rPr>
        <w:t>分钟以内，若</w:t>
      </w:r>
      <w:r>
        <w:rPr>
          <w:spacing w:val="3"/>
        </w:rPr>
        <w:t>无特殊情况，咨询师将不相</w:t>
      </w:r>
      <w:r>
        <w:t xml:space="preserve"> </w:t>
      </w:r>
      <w:r>
        <w:rPr>
          <w:spacing w:val="10"/>
        </w:rPr>
        <w:t>应延长咨询时间。来访者如果在未取消预约时间的情况下迟到</w:t>
      </w:r>
      <w:r>
        <w:rPr>
          <w:spacing w:val="-26"/>
        </w:rPr>
        <w:t xml:space="preserve"> </w:t>
      </w:r>
      <w:r>
        <w:rPr>
          <w:spacing w:val="10"/>
        </w:rPr>
        <w:t>20</w:t>
      </w:r>
      <w:r>
        <w:rPr>
          <w:spacing w:val="-38"/>
        </w:rPr>
        <w:t xml:space="preserve"> </w:t>
      </w:r>
      <w:r>
        <w:rPr>
          <w:spacing w:val="10"/>
        </w:rPr>
        <w:t>分</w:t>
      </w:r>
      <w:r>
        <w:t xml:space="preserve"> </w:t>
      </w:r>
      <w:r>
        <w:rPr>
          <w:spacing w:val="3"/>
        </w:rPr>
        <w:t>钟后，咨询师可以接待另一位来访者。</w:t>
      </w:r>
    </w:p>
    <w:p w14:paraId="69831B29">
      <w:pPr>
        <w:spacing w:line="364" w:lineRule="auto"/>
        <w:rPr>
          <w:rFonts w:ascii="Arial"/>
          <w:sz w:val="21"/>
        </w:rPr>
      </w:pPr>
      <w:r>
        <w:drawing>
          <wp:anchor distT="0" distB="0" distL="0" distR="0" simplePos="0" relativeHeight="251803648" behindDoc="0" locked="0" layoutInCell="1" allowOverlap="1">
            <wp:simplePos x="0" y="0"/>
            <wp:positionH relativeFrom="column">
              <wp:posOffset>2583815</wp:posOffset>
            </wp:positionH>
            <wp:positionV relativeFrom="paragraph">
              <wp:posOffset>213360</wp:posOffset>
            </wp:positionV>
            <wp:extent cx="1604645" cy="106045"/>
            <wp:effectExtent l="0" t="0" r="0" b="0"/>
            <wp:wrapNone/>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45"/>
                    <a:stretch>
                      <a:fillRect/>
                    </a:stretch>
                  </pic:blipFill>
                  <pic:spPr>
                    <a:xfrm>
                      <a:off x="0" y="0"/>
                      <a:ext cx="1604873" cy="106299"/>
                    </a:xfrm>
                    <a:prstGeom prst="rect">
                      <a:avLst/>
                    </a:prstGeom>
                  </pic:spPr>
                </pic:pic>
              </a:graphicData>
            </a:graphic>
          </wp:anchor>
        </w:drawing>
      </w:r>
      <w:r>
        <w:pict>
          <v:shape id="_x0000_s1053" o:spid="_x0000_s1053" o:spt="202" type="#_x0000_t202" style="position:absolute;left:0pt;margin-left:326.95pt;margin-top:17.05pt;height:14.6pt;width:6.75pt;z-index:251808768;mso-width-relative:page;mso-height-relative:page;" filled="f" stroked="f" coordsize="21600,21600">
            <v:path/>
            <v:fill on="f" focussize="0,0"/>
            <v:stroke on="f"/>
            <v:imagedata o:title=""/>
            <o:lock v:ext="edit" aspectratio="f"/>
            <v:textbox inset="0mm,0mm,0mm,0mm">
              <w:txbxContent>
                <w:p w14:paraId="39364BC6">
                  <w:pPr>
                    <w:spacing w:before="20" w:line="10" w:lineRule="exact"/>
                    <w:ind w:left="51"/>
                  </w:pPr>
                  <w:r>
                    <w:drawing>
                      <wp:inline distT="0" distB="0" distL="0" distR="0">
                        <wp:extent cx="3810" cy="635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17"/>
                                <a:stretch>
                                  <a:fillRect/>
                                </a:stretch>
                              </pic:blipFill>
                              <pic:spPr>
                                <a:xfrm>
                                  <a:off x="0" y="0"/>
                                  <a:ext cx="4013" cy="6477"/>
                                </a:xfrm>
                                <a:prstGeom prst="rect">
                                  <a:avLst/>
                                </a:prstGeom>
                              </pic:spPr>
                            </pic:pic>
                          </a:graphicData>
                        </a:graphic>
                      </wp:inline>
                    </w:drawing>
                  </w:r>
                </w:p>
                <w:p w14:paraId="4075C1CF">
                  <w:pPr>
                    <w:spacing w:before="64" w:line="185" w:lineRule="auto"/>
                    <w:ind w:left="20"/>
                    <w:rPr>
                      <w:rFonts w:ascii="Arial" w:hAnsi="Arial" w:eastAsia="Arial" w:cs="Arial"/>
                      <w:sz w:val="20"/>
                      <w:szCs w:val="20"/>
                    </w:rPr>
                  </w:pPr>
                  <w:r>
                    <w:rPr>
                      <w:rFonts w:ascii="Arial" w:hAnsi="Arial" w:eastAsia="Arial" w:cs="Arial"/>
                      <w:sz w:val="20"/>
                      <w:szCs w:val="20"/>
                    </w:rPr>
                    <w:t>7</w:t>
                  </w:r>
                </w:p>
              </w:txbxContent>
            </v:textbox>
          </v:shape>
        </w:pict>
      </w:r>
      <w:r>
        <w:drawing>
          <wp:anchor distT="0" distB="0" distL="0" distR="0" simplePos="0" relativeHeight="251806720" behindDoc="0" locked="0" layoutInCell="1" allowOverlap="1">
            <wp:simplePos x="0" y="0"/>
            <wp:positionH relativeFrom="column">
              <wp:posOffset>4184015</wp:posOffset>
            </wp:positionH>
            <wp:positionV relativeFrom="paragraph">
              <wp:posOffset>229235</wp:posOffset>
            </wp:positionV>
            <wp:extent cx="6350" cy="6350"/>
            <wp:effectExtent l="0" t="0" r="0" b="0"/>
            <wp:wrapNone/>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802624" behindDoc="0" locked="0" layoutInCell="1" allowOverlap="1">
            <wp:simplePos x="0" y="0"/>
            <wp:positionH relativeFrom="column">
              <wp:posOffset>4184015</wp:posOffset>
            </wp:positionH>
            <wp:positionV relativeFrom="paragraph">
              <wp:posOffset>229235</wp:posOffset>
            </wp:positionV>
            <wp:extent cx="6350" cy="6350"/>
            <wp:effectExtent l="0" t="0" r="0" b="0"/>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798528" behindDoc="0" locked="0" layoutInCell="1" allowOverlap="1">
            <wp:simplePos x="0" y="0"/>
            <wp:positionH relativeFrom="column">
              <wp:posOffset>4184015</wp:posOffset>
            </wp:positionH>
            <wp:positionV relativeFrom="paragraph">
              <wp:posOffset>229235</wp:posOffset>
            </wp:positionV>
            <wp:extent cx="6350" cy="6350"/>
            <wp:effectExtent l="0" t="0" r="0" b="0"/>
            <wp:wrapNone/>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796480" behindDoc="0" locked="0" layoutInCell="1" allowOverlap="1">
            <wp:simplePos x="0" y="0"/>
            <wp:positionH relativeFrom="column">
              <wp:posOffset>4184015</wp:posOffset>
            </wp:positionH>
            <wp:positionV relativeFrom="paragraph">
              <wp:posOffset>229235</wp:posOffset>
            </wp:positionV>
            <wp:extent cx="6350" cy="6350"/>
            <wp:effectExtent l="0" t="0" r="0" b="0"/>
            <wp:wrapNone/>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17"/>
                    <a:stretch>
                      <a:fillRect/>
                    </a:stretch>
                  </pic:blipFill>
                  <pic:spPr>
                    <a:xfrm>
                      <a:off x="0" y="0"/>
                      <a:ext cx="6350" cy="6477"/>
                    </a:xfrm>
                    <a:prstGeom prst="rect">
                      <a:avLst/>
                    </a:prstGeom>
                  </pic:spPr>
                </pic:pic>
              </a:graphicData>
            </a:graphic>
          </wp:anchor>
        </w:drawing>
      </w:r>
    </w:p>
    <w:p w14:paraId="76608E1D">
      <w:pPr>
        <w:spacing w:before="1" w:line="262" w:lineRule="exact"/>
        <w:ind w:firstLine="6341"/>
      </w:pPr>
      <w:r>
        <w:drawing>
          <wp:anchor distT="0" distB="0" distL="0" distR="0" simplePos="0" relativeHeight="251804672" behindDoc="0" locked="0" layoutInCell="1" allowOverlap="1">
            <wp:simplePos x="0" y="0"/>
            <wp:positionH relativeFrom="column">
              <wp:posOffset>4002405</wp:posOffset>
            </wp:positionH>
            <wp:positionV relativeFrom="paragraph">
              <wp:posOffset>81915</wp:posOffset>
            </wp:positionV>
            <wp:extent cx="186690" cy="102870"/>
            <wp:effectExtent l="0" t="0" r="0" b="0"/>
            <wp:wrapNone/>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42"/>
                    <a:stretch>
                      <a:fillRect/>
                    </a:stretch>
                  </pic:blipFill>
                  <pic:spPr>
                    <a:xfrm>
                      <a:off x="0" y="0"/>
                      <a:ext cx="186410" cy="102577"/>
                    </a:xfrm>
                    <a:prstGeom prst="rect">
                      <a:avLst/>
                    </a:prstGeom>
                  </pic:spPr>
                </pic:pic>
              </a:graphicData>
            </a:graphic>
          </wp:anchor>
        </w:drawing>
      </w:r>
      <w:r>
        <w:pict>
          <v:shape id="_x0000_s1054" o:spid="_x0000_s1054" style="position:absolute;left:0pt;margin-left:317.05pt;margin-top:0pt;height:13.15pt;width:25.25pt;z-index:251797504;mso-width-relative:page;mso-height-relative:page;" fillcolor="#B1B1B1" filled="t" stroked="f" coordsize="505,262" path="m252,0l504,132,252,262,0,132,252,0xe">
            <v:path/>
            <v:fill on="t" focussize="0,0"/>
            <v:stroke on="f"/>
            <v:imagedata o:title=""/>
            <o:lock v:ext="edit"/>
          </v:shape>
        </w:pict>
      </w:r>
      <w:r>
        <w:pict>
          <v:shape id="_x0000_s1055" o:spid="_x0000_s1055" style="position:absolute;left:0pt;margin-left:317.05pt;margin-top:0pt;height:13.15pt;width:25.25pt;z-index:251799552;mso-width-relative:page;mso-height-relative:page;" fillcolor="#B1B1B1" filled="t" stroked="f" coordsize="505,262" path="m252,0l504,132,252,262,0,132,252,0xe">
            <v:path/>
            <v:fill on="t" focussize="0,0"/>
            <v:stroke on="f"/>
            <v:imagedata o:title=""/>
            <o:lock v:ext="edit"/>
          </v:shape>
        </w:pict>
      </w:r>
      <w:r>
        <w:pict>
          <v:shape id="_x0000_s1056" o:spid="_x0000_s1056" style="position:absolute;left:0pt;margin-left:317.05pt;margin-top:0pt;height:13.15pt;width:25.25pt;z-index:251805696;mso-width-relative:page;mso-height-relative:page;" fillcolor="#B1B1B1" filled="t" stroked="f" coordsize="505,262" path="m252,0l504,132,252,262,0,132,252,0xe">
            <v:path/>
            <v:fill on="t" focussize="0,0"/>
            <v:stroke on="f"/>
            <v:imagedata o:title=""/>
            <o:lock v:ext="edit"/>
          </v:shape>
        </w:pict>
      </w:r>
      <w:r>
        <w:pict>
          <v:shape id="_x0000_s1057" o:spid="_x0000_s1057" style="position:absolute;left:0pt;margin-left:317.05pt;margin-top:0pt;height:13.15pt;width:25.25pt;z-index:251807744;mso-width-relative:page;mso-height-relative:page;" fillcolor="#B1B1B1" filled="t" stroked="f" coordsize="505,262" path="m252,0l504,132,252,262,0,132,252,0xe">
            <v:path/>
            <v:fill on="t" focussize="0,0"/>
            <v:stroke on="f"/>
            <v:imagedata o:title=""/>
            <o:lock v:ext="edit"/>
          </v:shape>
        </w:pict>
      </w:r>
      <w:r>
        <w:rPr>
          <w:position w:val="-5"/>
        </w:rPr>
        <w:pict>
          <v:shape id="_x0000_s1058" o:spid="_x0000_s1058" style="height:13.15pt;width:25.25pt;" fillcolor="#B1B1B1" filled="t" stroked="f" coordsize="505,262" path="m252,0l504,132,252,262,0,132,252,0xe">
            <v:path/>
            <v:fill on="t" focussize="0,0"/>
            <v:stroke on="f"/>
            <v:imagedata o:title=""/>
            <o:lock v:ext="edit"/>
            <w10:wrap type="none"/>
            <w10:anchorlock/>
          </v:shape>
        </w:pict>
      </w:r>
    </w:p>
    <w:p w14:paraId="7F2EB4F5">
      <w:pPr>
        <w:spacing w:line="262" w:lineRule="exact"/>
        <w:sectPr>
          <w:pgSz w:w="8391" w:h="11906"/>
          <w:pgMar w:top="400" w:right="416" w:bottom="400" w:left="1077" w:header="0" w:footer="0" w:gutter="0"/>
          <w:cols w:space="720" w:num="1"/>
        </w:sectPr>
      </w:pPr>
    </w:p>
    <w:p w14:paraId="4DBE9FAB">
      <w:pPr>
        <w:spacing w:line="275" w:lineRule="auto"/>
        <w:rPr>
          <w:rFonts w:ascii="Arial"/>
          <w:sz w:val="21"/>
        </w:rPr>
      </w:pPr>
    </w:p>
    <w:p w14:paraId="2566D72F">
      <w:pPr>
        <w:spacing w:line="276" w:lineRule="auto"/>
        <w:rPr>
          <w:rFonts w:ascii="Arial"/>
          <w:sz w:val="21"/>
        </w:rPr>
      </w:pPr>
    </w:p>
    <w:p w14:paraId="72913889">
      <w:pPr>
        <w:pStyle w:val="2"/>
        <w:spacing w:before="65" w:line="237" w:lineRule="auto"/>
        <w:jc w:val="right"/>
      </w:pPr>
      <w:r>
        <w:pict>
          <v:shape id="_x0000_s1059" o:spid="_x0000_s1059" o:spt="202" type="#_x0000_t202" style="position:absolute;left:0pt;margin-left:104.35pt;margin-top:2.25pt;height:14.5pt;width:85.35pt;z-index:251811840;mso-width-relative:page;mso-height-relative:page;" filled="f" stroked="f" coordsize="21600,21600">
            <v:path/>
            <v:fill on="f" focussize="0,0"/>
            <v:stroke on="f"/>
            <v:imagedata o:title=""/>
            <o:lock v:ext="edit" aspectratio="f"/>
            <v:textbox inset="0mm,0mm,0mm,0mm">
              <w:txbxContent>
                <w:p w14:paraId="2A23591E">
                  <w:pPr>
                    <w:spacing w:before="19" w:line="230" w:lineRule="auto"/>
                    <w:ind w:left="20"/>
                    <w:rPr>
                      <w:rFonts w:ascii="黑体" w:hAnsi="黑体" w:eastAsia="黑体" w:cs="黑体"/>
                      <w:sz w:val="20"/>
                      <w:szCs w:val="20"/>
                    </w:rPr>
                  </w:pPr>
                  <w:r>
                    <w:rPr>
                      <w:rFonts w:ascii="黑体" w:hAnsi="黑体" w:eastAsia="黑体" w:cs="黑体"/>
                      <w:spacing w:val="8"/>
                      <w:sz w:val="20"/>
                      <w:szCs w:val="20"/>
                    </w:rPr>
                    <w:t>学生办事服务指南</w:t>
                  </w:r>
                </w:p>
              </w:txbxContent>
            </v:textbox>
          </v:shape>
        </w:pict>
      </w:r>
      <w:r>
        <w:drawing>
          <wp:anchor distT="0" distB="0" distL="0" distR="0" simplePos="0" relativeHeight="251846656"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18"/>
                    <a:stretch>
                      <a:fillRect/>
                    </a:stretch>
                  </pic:blipFill>
                  <pic:spPr>
                    <a:xfrm>
                      <a:off x="0" y="0"/>
                      <a:ext cx="505968" cy="473964"/>
                    </a:xfrm>
                    <a:prstGeom prst="rect">
                      <a:avLst/>
                    </a:prstGeom>
                  </pic:spPr>
                </pic:pic>
              </a:graphicData>
            </a:graphic>
          </wp:inline>
        </w:drawing>
      </w:r>
      <w:r>
        <w:rPr>
          <w:spacing w:val="44"/>
        </w:rPr>
        <w:t xml:space="preserve"> </w:t>
      </w:r>
      <w:r>
        <w:rPr>
          <w:spacing w:val="7"/>
        </w:rPr>
        <w:t>9.若来访者出现需要危机干预的情况时，应及时向心理中心老师</w:t>
      </w:r>
    </w:p>
    <w:p w14:paraId="0F7A3A0A">
      <w:pPr>
        <w:pStyle w:val="2"/>
        <w:spacing w:before="79" w:line="221" w:lineRule="auto"/>
        <w:ind w:left="671"/>
      </w:pPr>
      <w:r>
        <w:rPr>
          <w:spacing w:val="1"/>
        </w:rPr>
        <w:t>反映，以便做出相应干预措施。</w:t>
      </w:r>
    </w:p>
    <w:p w14:paraId="7383EEC9">
      <w:pPr>
        <w:pStyle w:val="2"/>
        <w:spacing w:before="68" w:line="290" w:lineRule="auto"/>
        <w:ind w:left="670" w:firstLine="444"/>
        <w:jc w:val="both"/>
      </w:pPr>
      <w:r>
        <w:rPr>
          <w:spacing w:val="10"/>
        </w:rPr>
        <w:t>10.中心对来访者的各种信息严格保密，但以下几种情况属于保</w:t>
      </w:r>
      <w:r>
        <w:t xml:space="preserve"> </w:t>
      </w:r>
      <w:r>
        <w:rPr>
          <w:spacing w:val="12"/>
        </w:rPr>
        <w:t>密例外</w:t>
      </w:r>
      <w:r>
        <w:rPr>
          <w:spacing w:val="-35"/>
          <w:w w:val="64"/>
        </w:rPr>
        <w:t>：（</w:t>
      </w:r>
      <w:r>
        <w:rPr>
          <w:spacing w:val="12"/>
        </w:rPr>
        <w:t>1）心理咨询师发现来访者有伤害自身或伤害他人的严重危</w:t>
      </w:r>
      <w:r>
        <w:rPr>
          <w:spacing w:val="2"/>
        </w:rPr>
        <w:t xml:space="preserve"> </w:t>
      </w:r>
      <w:r>
        <w:rPr>
          <w:spacing w:val="9"/>
        </w:rPr>
        <w:t>险时</w:t>
      </w:r>
      <w:r>
        <w:rPr>
          <w:spacing w:val="-35"/>
          <w:w w:val="64"/>
        </w:rPr>
        <w:t>；（</w:t>
      </w:r>
      <w:r>
        <w:rPr>
          <w:spacing w:val="9"/>
        </w:rPr>
        <w:t>2）来访者有致命的传染性疾病且可能危及他人时</w:t>
      </w:r>
      <w:r>
        <w:rPr>
          <w:spacing w:val="-35"/>
          <w:w w:val="64"/>
        </w:rPr>
        <w:t>；（</w:t>
      </w:r>
      <w:r>
        <w:rPr>
          <w:spacing w:val="8"/>
        </w:rPr>
        <w:t>3）未成年</w:t>
      </w:r>
      <w:r>
        <w:rPr>
          <w:spacing w:val="6"/>
        </w:rPr>
        <w:t xml:space="preserve"> 人在受到性侵犯或虐待时</w:t>
      </w:r>
      <w:r>
        <w:rPr>
          <w:spacing w:val="-32"/>
          <w:w w:val="60"/>
        </w:rPr>
        <w:t>；（</w:t>
      </w:r>
      <w:r>
        <w:rPr>
          <w:spacing w:val="6"/>
        </w:rPr>
        <w:t>4）法律规定需要披露</w:t>
      </w:r>
      <w:r>
        <w:rPr>
          <w:spacing w:val="5"/>
        </w:rPr>
        <w:t>时。</w:t>
      </w:r>
    </w:p>
    <w:p w14:paraId="07826BF2">
      <w:pPr>
        <w:spacing w:line="247" w:lineRule="auto"/>
        <w:rPr>
          <w:rFonts w:ascii="Arial"/>
          <w:sz w:val="21"/>
        </w:rPr>
      </w:pPr>
    </w:p>
    <w:p w14:paraId="5C3346C4">
      <w:pPr>
        <w:spacing w:line="247" w:lineRule="auto"/>
        <w:rPr>
          <w:rFonts w:ascii="Arial"/>
          <w:sz w:val="21"/>
        </w:rPr>
      </w:pPr>
    </w:p>
    <w:p w14:paraId="0D7577F3">
      <w:pPr>
        <w:spacing w:line="247" w:lineRule="auto"/>
        <w:rPr>
          <w:rFonts w:ascii="Arial"/>
          <w:sz w:val="21"/>
        </w:rPr>
      </w:pPr>
    </w:p>
    <w:p w14:paraId="77731CD1">
      <w:pPr>
        <w:spacing w:line="247" w:lineRule="auto"/>
        <w:rPr>
          <w:rFonts w:ascii="Arial"/>
          <w:sz w:val="21"/>
        </w:rPr>
      </w:pPr>
    </w:p>
    <w:p w14:paraId="32F41BEB">
      <w:pPr>
        <w:spacing w:line="247" w:lineRule="auto"/>
        <w:rPr>
          <w:rFonts w:ascii="Arial"/>
          <w:sz w:val="21"/>
        </w:rPr>
      </w:pPr>
    </w:p>
    <w:p w14:paraId="4A7D15F1">
      <w:pPr>
        <w:spacing w:line="247" w:lineRule="auto"/>
        <w:rPr>
          <w:rFonts w:ascii="Arial"/>
          <w:sz w:val="21"/>
        </w:rPr>
      </w:pPr>
    </w:p>
    <w:p w14:paraId="06D93235">
      <w:pPr>
        <w:spacing w:line="247" w:lineRule="auto"/>
        <w:rPr>
          <w:rFonts w:ascii="Arial"/>
          <w:sz w:val="21"/>
        </w:rPr>
      </w:pPr>
    </w:p>
    <w:p w14:paraId="545CF5B8">
      <w:pPr>
        <w:spacing w:line="247" w:lineRule="auto"/>
        <w:rPr>
          <w:rFonts w:ascii="Arial"/>
          <w:sz w:val="21"/>
        </w:rPr>
      </w:pPr>
    </w:p>
    <w:p w14:paraId="42DB7C42">
      <w:pPr>
        <w:spacing w:line="247" w:lineRule="auto"/>
        <w:rPr>
          <w:rFonts w:ascii="Arial"/>
          <w:sz w:val="21"/>
        </w:rPr>
      </w:pPr>
    </w:p>
    <w:p w14:paraId="19E8B036">
      <w:pPr>
        <w:spacing w:line="247" w:lineRule="auto"/>
        <w:rPr>
          <w:rFonts w:ascii="Arial"/>
          <w:sz w:val="21"/>
        </w:rPr>
      </w:pPr>
    </w:p>
    <w:p w14:paraId="498FF984">
      <w:pPr>
        <w:spacing w:line="247" w:lineRule="auto"/>
        <w:rPr>
          <w:rFonts w:ascii="Arial"/>
          <w:sz w:val="21"/>
        </w:rPr>
      </w:pPr>
    </w:p>
    <w:p w14:paraId="5FB4FBDC">
      <w:pPr>
        <w:spacing w:line="247" w:lineRule="auto"/>
        <w:rPr>
          <w:rFonts w:ascii="Arial"/>
          <w:sz w:val="21"/>
        </w:rPr>
      </w:pPr>
    </w:p>
    <w:p w14:paraId="1DD27FD0">
      <w:pPr>
        <w:spacing w:line="247" w:lineRule="auto"/>
        <w:rPr>
          <w:rFonts w:ascii="Arial"/>
          <w:sz w:val="21"/>
        </w:rPr>
      </w:pPr>
    </w:p>
    <w:p w14:paraId="74B00791">
      <w:pPr>
        <w:spacing w:line="247" w:lineRule="auto"/>
        <w:rPr>
          <w:rFonts w:ascii="Arial"/>
          <w:sz w:val="21"/>
        </w:rPr>
      </w:pPr>
      <w:r>
        <w:drawing>
          <wp:anchor distT="0" distB="0" distL="0" distR="0" simplePos="0" relativeHeight="251829248" behindDoc="0" locked="0" layoutInCell="1" allowOverlap="1">
            <wp:simplePos x="0" y="0"/>
            <wp:positionH relativeFrom="column">
              <wp:posOffset>186055</wp:posOffset>
            </wp:positionH>
            <wp:positionV relativeFrom="paragraph">
              <wp:posOffset>16510</wp:posOffset>
            </wp:positionV>
            <wp:extent cx="11430" cy="3006090"/>
            <wp:effectExtent l="0" t="0" r="0" b="0"/>
            <wp:wrapNone/>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19"/>
                    <a:stretch>
                      <a:fillRect/>
                    </a:stretch>
                  </pic:blipFill>
                  <pic:spPr>
                    <a:xfrm>
                      <a:off x="0" y="0"/>
                      <a:ext cx="11341" cy="3006382"/>
                    </a:xfrm>
                    <a:prstGeom prst="rect">
                      <a:avLst/>
                    </a:prstGeom>
                  </pic:spPr>
                </pic:pic>
              </a:graphicData>
            </a:graphic>
          </wp:anchor>
        </w:drawing>
      </w:r>
    </w:p>
    <w:p w14:paraId="24FAE463">
      <w:pPr>
        <w:spacing w:line="247" w:lineRule="auto"/>
        <w:rPr>
          <w:rFonts w:ascii="Arial"/>
          <w:sz w:val="21"/>
        </w:rPr>
      </w:pPr>
    </w:p>
    <w:p w14:paraId="5A9B7552">
      <w:pPr>
        <w:spacing w:line="247" w:lineRule="auto"/>
        <w:rPr>
          <w:rFonts w:ascii="Arial"/>
          <w:sz w:val="21"/>
        </w:rPr>
      </w:pPr>
    </w:p>
    <w:p w14:paraId="181C12CF">
      <w:pPr>
        <w:spacing w:line="247" w:lineRule="auto"/>
        <w:rPr>
          <w:rFonts w:ascii="Arial"/>
          <w:sz w:val="21"/>
        </w:rPr>
      </w:pPr>
    </w:p>
    <w:p w14:paraId="2CEA3317">
      <w:pPr>
        <w:spacing w:line="247" w:lineRule="auto"/>
        <w:rPr>
          <w:rFonts w:ascii="Arial"/>
          <w:sz w:val="21"/>
        </w:rPr>
      </w:pPr>
    </w:p>
    <w:p w14:paraId="00602BC0">
      <w:pPr>
        <w:spacing w:line="247" w:lineRule="auto"/>
        <w:rPr>
          <w:rFonts w:ascii="Arial"/>
          <w:sz w:val="21"/>
        </w:rPr>
      </w:pPr>
    </w:p>
    <w:p w14:paraId="182C383A">
      <w:pPr>
        <w:spacing w:line="247" w:lineRule="auto"/>
        <w:rPr>
          <w:rFonts w:ascii="Arial"/>
          <w:sz w:val="21"/>
        </w:rPr>
      </w:pPr>
      <w:r>
        <w:drawing>
          <wp:anchor distT="0" distB="0" distL="0" distR="0" simplePos="0" relativeHeight="251832320" behindDoc="0" locked="0" layoutInCell="1" allowOverlap="1">
            <wp:simplePos x="0" y="0"/>
            <wp:positionH relativeFrom="column">
              <wp:posOffset>0</wp:posOffset>
            </wp:positionH>
            <wp:positionV relativeFrom="paragraph">
              <wp:posOffset>88265</wp:posOffset>
            </wp:positionV>
            <wp:extent cx="192405" cy="1986280"/>
            <wp:effectExtent l="0" t="0" r="0" b="0"/>
            <wp:wrapNone/>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20"/>
                    <a:stretch>
                      <a:fillRect/>
                    </a:stretch>
                  </pic:blipFill>
                  <pic:spPr>
                    <a:xfrm>
                      <a:off x="0" y="0"/>
                      <a:ext cx="192506" cy="1986343"/>
                    </a:xfrm>
                    <a:prstGeom prst="rect">
                      <a:avLst/>
                    </a:prstGeom>
                  </pic:spPr>
                </pic:pic>
              </a:graphicData>
            </a:graphic>
          </wp:anchor>
        </w:drawing>
      </w:r>
    </w:p>
    <w:p w14:paraId="45DB4618">
      <w:pPr>
        <w:spacing w:line="247" w:lineRule="auto"/>
        <w:rPr>
          <w:rFonts w:ascii="Arial"/>
          <w:sz w:val="21"/>
        </w:rPr>
      </w:pPr>
    </w:p>
    <w:p w14:paraId="7AA64F5F">
      <w:pPr>
        <w:spacing w:line="247" w:lineRule="auto"/>
        <w:rPr>
          <w:rFonts w:ascii="Arial"/>
          <w:sz w:val="21"/>
        </w:rPr>
      </w:pPr>
    </w:p>
    <w:p w14:paraId="7134F04F">
      <w:pPr>
        <w:spacing w:line="247" w:lineRule="auto"/>
        <w:rPr>
          <w:rFonts w:ascii="Arial"/>
          <w:sz w:val="21"/>
        </w:rPr>
      </w:pPr>
    </w:p>
    <w:p w14:paraId="36EF09B4">
      <w:pPr>
        <w:spacing w:line="247" w:lineRule="auto"/>
        <w:rPr>
          <w:rFonts w:ascii="Arial"/>
          <w:sz w:val="21"/>
        </w:rPr>
      </w:pPr>
    </w:p>
    <w:p w14:paraId="3D80F9D5">
      <w:pPr>
        <w:spacing w:line="247" w:lineRule="auto"/>
        <w:rPr>
          <w:rFonts w:ascii="Arial"/>
          <w:sz w:val="21"/>
        </w:rPr>
      </w:pPr>
    </w:p>
    <w:p w14:paraId="3CB21692">
      <w:pPr>
        <w:spacing w:line="247" w:lineRule="auto"/>
        <w:rPr>
          <w:rFonts w:ascii="Arial"/>
          <w:sz w:val="21"/>
        </w:rPr>
      </w:pPr>
    </w:p>
    <w:p w14:paraId="7ADEDDCA">
      <w:pPr>
        <w:spacing w:line="247" w:lineRule="auto"/>
        <w:rPr>
          <w:rFonts w:ascii="Arial"/>
          <w:sz w:val="21"/>
        </w:rPr>
      </w:pPr>
    </w:p>
    <w:p w14:paraId="309E12AA">
      <w:pPr>
        <w:spacing w:line="247" w:lineRule="auto"/>
        <w:rPr>
          <w:rFonts w:ascii="Arial"/>
          <w:sz w:val="21"/>
        </w:rPr>
      </w:pPr>
    </w:p>
    <w:p w14:paraId="7EE590F5">
      <w:pPr>
        <w:spacing w:line="248" w:lineRule="auto"/>
        <w:rPr>
          <w:rFonts w:ascii="Arial"/>
          <w:sz w:val="21"/>
        </w:rPr>
      </w:pPr>
    </w:p>
    <w:p w14:paraId="3DAF7008">
      <w:pPr>
        <w:spacing w:line="248" w:lineRule="auto"/>
        <w:rPr>
          <w:rFonts w:ascii="Arial"/>
          <w:sz w:val="21"/>
        </w:rPr>
      </w:pPr>
    </w:p>
    <w:p w14:paraId="405D915C">
      <w:pPr>
        <w:spacing w:line="248" w:lineRule="auto"/>
        <w:rPr>
          <w:rFonts w:ascii="Arial"/>
          <w:sz w:val="21"/>
        </w:rPr>
      </w:pPr>
      <w:r>
        <w:drawing>
          <wp:anchor distT="0" distB="0" distL="0" distR="0" simplePos="0" relativeHeight="251813888" behindDoc="0" locked="0" layoutInCell="1" allowOverlap="1">
            <wp:simplePos x="0" y="0"/>
            <wp:positionH relativeFrom="column">
              <wp:posOffset>189230</wp:posOffset>
            </wp:positionH>
            <wp:positionV relativeFrom="paragraph">
              <wp:posOffset>156210</wp:posOffset>
            </wp:positionV>
            <wp:extent cx="151765" cy="80645"/>
            <wp:effectExtent l="0" t="0" r="0" b="0"/>
            <wp:wrapNone/>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16960" behindDoc="0" locked="0" layoutInCell="1" allowOverlap="1">
            <wp:simplePos x="0" y="0"/>
            <wp:positionH relativeFrom="column">
              <wp:posOffset>190500</wp:posOffset>
            </wp:positionH>
            <wp:positionV relativeFrom="paragraph">
              <wp:posOffset>133985</wp:posOffset>
            </wp:positionV>
            <wp:extent cx="185420" cy="102870"/>
            <wp:effectExtent l="0" t="0" r="0" b="0"/>
            <wp:wrapNone/>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20032" behindDoc="0" locked="0" layoutInCell="1" allowOverlap="1">
            <wp:simplePos x="0" y="0"/>
            <wp:positionH relativeFrom="column">
              <wp:posOffset>189230</wp:posOffset>
            </wp:positionH>
            <wp:positionV relativeFrom="paragraph">
              <wp:posOffset>156210</wp:posOffset>
            </wp:positionV>
            <wp:extent cx="151765" cy="80645"/>
            <wp:effectExtent l="0" t="0" r="0" b="0"/>
            <wp:wrapNone/>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22080" behindDoc="0" locked="0" layoutInCell="1" allowOverlap="1">
            <wp:simplePos x="0" y="0"/>
            <wp:positionH relativeFrom="column">
              <wp:posOffset>190500</wp:posOffset>
            </wp:positionH>
            <wp:positionV relativeFrom="paragraph">
              <wp:posOffset>133985</wp:posOffset>
            </wp:positionV>
            <wp:extent cx="185420" cy="102870"/>
            <wp:effectExtent l="0" t="0" r="0" b="0"/>
            <wp:wrapNone/>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26176" behindDoc="0" locked="0" layoutInCell="1" allowOverlap="1">
            <wp:simplePos x="0" y="0"/>
            <wp:positionH relativeFrom="column">
              <wp:posOffset>189230</wp:posOffset>
            </wp:positionH>
            <wp:positionV relativeFrom="paragraph">
              <wp:posOffset>156210</wp:posOffset>
            </wp:positionV>
            <wp:extent cx="151765" cy="80645"/>
            <wp:effectExtent l="0" t="0" r="0" b="0"/>
            <wp:wrapNone/>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31296" behindDoc="0" locked="0" layoutInCell="1" allowOverlap="1">
            <wp:simplePos x="0" y="0"/>
            <wp:positionH relativeFrom="column">
              <wp:posOffset>190500</wp:posOffset>
            </wp:positionH>
            <wp:positionV relativeFrom="paragraph">
              <wp:posOffset>133985</wp:posOffset>
            </wp:positionV>
            <wp:extent cx="185420" cy="102870"/>
            <wp:effectExtent l="0" t="0" r="0" b="0"/>
            <wp:wrapNone/>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35392" behindDoc="0" locked="0" layoutInCell="1" allowOverlap="1">
            <wp:simplePos x="0" y="0"/>
            <wp:positionH relativeFrom="column">
              <wp:posOffset>189230</wp:posOffset>
            </wp:positionH>
            <wp:positionV relativeFrom="paragraph">
              <wp:posOffset>156210</wp:posOffset>
            </wp:positionV>
            <wp:extent cx="151765" cy="80645"/>
            <wp:effectExtent l="0" t="0" r="0" b="0"/>
            <wp:wrapNone/>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38464" behindDoc="0" locked="0" layoutInCell="1" allowOverlap="1">
            <wp:simplePos x="0" y="0"/>
            <wp:positionH relativeFrom="column">
              <wp:posOffset>190500</wp:posOffset>
            </wp:positionH>
            <wp:positionV relativeFrom="paragraph">
              <wp:posOffset>133985</wp:posOffset>
            </wp:positionV>
            <wp:extent cx="185420" cy="102870"/>
            <wp:effectExtent l="0" t="0" r="0" b="0"/>
            <wp:wrapNone/>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40512" behindDoc="0" locked="0" layoutInCell="1" allowOverlap="1">
            <wp:simplePos x="0" y="0"/>
            <wp:positionH relativeFrom="column">
              <wp:posOffset>189230</wp:posOffset>
            </wp:positionH>
            <wp:positionV relativeFrom="paragraph">
              <wp:posOffset>156210</wp:posOffset>
            </wp:positionV>
            <wp:extent cx="151765" cy="80645"/>
            <wp:effectExtent l="0" t="0" r="0" b="0"/>
            <wp:wrapNone/>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42560" behindDoc="0" locked="0" layoutInCell="1" allowOverlap="1">
            <wp:simplePos x="0" y="0"/>
            <wp:positionH relativeFrom="column">
              <wp:posOffset>190500</wp:posOffset>
            </wp:positionH>
            <wp:positionV relativeFrom="paragraph">
              <wp:posOffset>133985</wp:posOffset>
            </wp:positionV>
            <wp:extent cx="185420" cy="102870"/>
            <wp:effectExtent l="0" t="0" r="0" b="0"/>
            <wp:wrapNone/>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37440" behindDoc="0" locked="0" layoutInCell="1" allowOverlap="1">
            <wp:simplePos x="0" y="0"/>
            <wp:positionH relativeFrom="column">
              <wp:posOffset>187325</wp:posOffset>
            </wp:positionH>
            <wp:positionV relativeFrom="paragraph">
              <wp:posOffset>154940</wp:posOffset>
            </wp:positionV>
            <wp:extent cx="6350" cy="6350"/>
            <wp:effectExtent l="0" t="0" r="0" b="0"/>
            <wp:wrapNone/>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830272" behindDoc="0" locked="0" layoutInCell="1" allowOverlap="1">
            <wp:simplePos x="0" y="0"/>
            <wp:positionH relativeFrom="column">
              <wp:posOffset>187325</wp:posOffset>
            </wp:positionH>
            <wp:positionV relativeFrom="paragraph">
              <wp:posOffset>154940</wp:posOffset>
            </wp:positionV>
            <wp:extent cx="6350" cy="6350"/>
            <wp:effectExtent l="0" t="0" r="0" b="0"/>
            <wp:wrapNone/>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821056" behindDoc="0" locked="0" layoutInCell="1" allowOverlap="1">
            <wp:simplePos x="0" y="0"/>
            <wp:positionH relativeFrom="column">
              <wp:posOffset>187325</wp:posOffset>
            </wp:positionH>
            <wp:positionV relativeFrom="paragraph">
              <wp:posOffset>154940</wp:posOffset>
            </wp:positionV>
            <wp:extent cx="6350" cy="6350"/>
            <wp:effectExtent l="0" t="0" r="0" b="0"/>
            <wp:wrapNone/>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815936" behindDoc="0" locked="0" layoutInCell="1" allowOverlap="1">
            <wp:simplePos x="0" y="0"/>
            <wp:positionH relativeFrom="column">
              <wp:posOffset>187325</wp:posOffset>
            </wp:positionH>
            <wp:positionV relativeFrom="paragraph">
              <wp:posOffset>154940</wp:posOffset>
            </wp:positionV>
            <wp:extent cx="6350" cy="6350"/>
            <wp:effectExtent l="0" t="0" r="0" b="0"/>
            <wp:wrapNone/>
            <wp:docPr id="308" name="IM 308"/>
            <wp:cNvGraphicFramePr/>
            <a:graphic xmlns:a="http://schemas.openxmlformats.org/drawingml/2006/main">
              <a:graphicData uri="http://schemas.openxmlformats.org/drawingml/2006/picture">
                <pic:pic xmlns:pic="http://schemas.openxmlformats.org/drawingml/2006/picture">
                  <pic:nvPicPr>
                    <pic:cNvPr id="308" name="IM 308"/>
                    <pic:cNvPicPr/>
                  </pic:nvPicPr>
                  <pic:blipFill>
                    <a:blip r:embed="rId23"/>
                    <a:stretch>
                      <a:fillRect/>
                    </a:stretch>
                  </pic:blipFill>
                  <pic:spPr>
                    <a:xfrm>
                      <a:off x="0" y="0"/>
                      <a:ext cx="6350" cy="6388"/>
                    </a:xfrm>
                    <a:prstGeom prst="rect">
                      <a:avLst/>
                    </a:prstGeom>
                  </pic:spPr>
                </pic:pic>
              </a:graphicData>
            </a:graphic>
          </wp:anchor>
        </w:drawing>
      </w:r>
      <w:r>
        <w:drawing>
          <wp:anchor distT="0" distB="0" distL="0" distR="0" simplePos="0" relativeHeight="251841536" behindDoc="0" locked="0" layoutInCell="1" allowOverlap="1">
            <wp:simplePos x="0" y="0"/>
            <wp:positionH relativeFrom="column">
              <wp:posOffset>187325</wp:posOffset>
            </wp:positionH>
            <wp:positionV relativeFrom="paragraph">
              <wp:posOffset>154940</wp:posOffset>
            </wp:positionV>
            <wp:extent cx="6350" cy="6350"/>
            <wp:effectExtent l="0" t="0" r="0" b="0"/>
            <wp:wrapNone/>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23"/>
                    <a:stretch>
                      <a:fillRect/>
                    </a:stretch>
                  </pic:blipFill>
                  <pic:spPr>
                    <a:xfrm>
                      <a:off x="0" y="0"/>
                      <a:ext cx="6350" cy="6388"/>
                    </a:xfrm>
                    <a:prstGeom prst="rect">
                      <a:avLst/>
                    </a:prstGeom>
                  </pic:spPr>
                </pic:pic>
              </a:graphicData>
            </a:graphic>
          </wp:anchor>
        </w:drawing>
      </w:r>
    </w:p>
    <w:p w14:paraId="14301963">
      <w:pPr>
        <w:spacing w:line="244" w:lineRule="exact"/>
        <w:ind w:firstLine="59"/>
      </w:pPr>
      <w:r>
        <w:drawing>
          <wp:anchor distT="0" distB="0" distL="0" distR="0" simplePos="0" relativeHeight="251824128" behindDoc="0" locked="0" layoutInCell="1" allowOverlap="1">
            <wp:simplePos x="0" y="0"/>
            <wp:positionH relativeFrom="column">
              <wp:posOffset>338455</wp:posOffset>
            </wp:positionH>
            <wp:positionV relativeFrom="paragraph">
              <wp:posOffset>71755</wp:posOffset>
            </wp:positionV>
            <wp:extent cx="1511300" cy="11430"/>
            <wp:effectExtent l="0" t="0" r="0" b="0"/>
            <wp:wrapNone/>
            <wp:docPr id="312" name="IM 312"/>
            <wp:cNvGraphicFramePr/>
            <a:graphic xmlns:a="http://schemas.openxmlformats.org/drawingml/2006/main">
              <a:graphicData uri="http://schemas.openxmlformats.org/drawingml/2006/picture">
                <pic:pic xmlns:pic="http://schemas.openxmlformats.org/drawingml/2006/picture">
                  <pic:nvPicPr>
                    <pic:cNvPr id="312" name="IM 312"/>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1812864"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14912"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316" name="IM 316"/>
            <wp:cNvGraphicFramePr/>
            <a:graphic xmlns:a="http://schemas.openxmlformats.org/drawingml/2006/main">
              <a:graphicData uri="http://schemas.openxmlformats.org/drawingml/2006/picture">
                <pic:pic xmlns:pic="http://schemas.openxmlformats.org/drawingml/2006/picture">
                  <pic:nvPicPr>
                    <pic:cNvPr id="316" name="IM 31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819008"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318" name="IM 318"/>
            <wp:cNvGraphicFramePr/>
            <a:graphic xmlns:a="http://schemas.openxmlformats.org/drawingml/2006/main">
              <a:graphicData uri="http://schemas.openxmlformats.org/drawingml/2006/picture">
                <pic:pic xmlns:pic="http://schemas.openxmlformats.org/drawingml/2006/picture">
                  <pic:nvPicPr>
                    <pic:cNvPr id="318" name="IM 31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23104"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320" name="IM 320"/>
            <wp:cNvGraphicFramePr/>
            <a:graphic xmlns:a="http://schemas.openxmlformats.org/drawingml/2006/main">
              <a:graphicData uri="http://schemas.openxmlformats.org/drawingml/2006/picture">
                <pic:pic xmlns:pic="http://schemas.openxmlformats.org/drawingml/2006/picture">
                  <pic:nvPicPr>
                    <pic:cNvPr id="320" name="IM 32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827200"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322" name="IM 322"/>
            <wp:cNvGraphicFramePr/>
            <a:graphic xmlns:a="http://schemas.openxmlformats.org/drawingml/2006/main">
              <a:graphicData uri="http://schemas.openxmlformats.org/drawingml/2006/picture">
                <pic:pic xmlns:pic="http://schemas.openxmlformats.org/drawingml/2006/picture">
                  <pic:nvPicPr>
                    <pic:cNvPr id="322" name="IM 32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28224"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324" name="IM 324"/>
            <wp:cNvGraphicFramePr/>
            <a:graphic xmlns:a="http://schemas.openxmlformats.org/drawingml/2006/main">
              <a:graphicData uri="http://schemas.openxmlformats.org/drawingml/2006/picture">
                <pic:pic xmlns:pic="http://schemas.openxmlformats.org/drawingml/2006/picture">
                  <pic:nvPicPr>
                    <pic:cNvPr id="324" name="IM 32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834368"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36416"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843584" behindDoc="0" locked="0" layoutInCell="1" allowOverlap="1">
            <wp:simplePos x="0" y="0"/>
            <wp:positionH relativeFrom="column">
              <wp:posOffset>189230</wp:posOffset>
            </wp:positionH>
            <wp:positionV relativeFrom="paragraph">
              <wp:posOffset>76835</wp:posOffset>
            </wp:positionV>
            <wp:extent cx="151765" cy="80645"/>
            <wp:effectExtent l="0" t="0" r="0" b="0"/>
            <wp:wrapNone/>
            <wp:docPr id="330" name="IM 330"/>
            <wp:cNvGraphicFramePr/>
            <a:graphic xmlns:a="http://schemas.openxmlformats.org/drawingml/2006/main">
              <a:graphicData uri="http://schemas.openxmlformats.org/drawingml/2006/picture">
                <pic:pic xmlns:pic="http://schemas.openxmlformats.org/drawingml/2006/picture">
                  <pic:nvPicPr>
                    <pic:cNvPr id="330" name="IM 33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44608" behindDoc="0" locked="0" layoutInCell="1" allowOverlap="1">
            <wp:simplePos x="0" y="0"/>
            <wp:positionH relativeFrom="column">
              <wp:posOffset>190500</wp:posOffset>
            </wp:positionH>
            <wp:positionV relativeFrom="paragraph">
              <wp:posOffset>76835</wp:posOffset>
            </wp:positionV>
            <wp:extent cx="185420" cy="102870"/>
            <wp:effectExtent l="0" t="0" r="0" b="0"/>
            <wp:wrapNone/>
            <wp:docPr id="332" name="IM 332"/>
            <wp:cNvGraphicFramePr/>
            <a:graphic xmlns:a="http://schemas.openxmlformats.org/drawingml/2006/main">
              <a:graphicData uri="http://schemas.openxmlformats.org/drawingml/2006/picture">
                <pic:pic xmlns:pic="http://schemas.openxmlformats.org/drawingml/2006/picture">
                  <pic:nvPicPr>
                    <pic:cNvPr id="332" name="IM 332"/>
                    <pic:cNvPicPr/>
                  </pic:nvPicPr>
                  <pic:blipFill>
                    <a:blip r:embed="rId44"/>
                    <a:stretch>
                      <a:fillRect/>
                    </a:stretch>
                  </pic:blipFill>
                  <pic:spPr>
                    <a:xfrm>
                      <a:off x="0" y="0"/>
                      <a:ext cx="185153" cy="102577"/>
                    </a:xfrm>
                    <a:prstGeom prst="rect">
                      <a:avLst/>
                    </a:prstGeom>
                  </pic:spPr>
                </pic:pic>
              </a:graphicData>
            </a:graphic>
          </wp:anchor>
        </w:drawing>
      </w:r>
      <w:r>
        <w:pict>
          <v:shape id="_x0000_s1060" o:spid="_x0000_s1060" o:spt="202" type="#_x0000_t202" style="position:absolute;left:0pt;margin-left:11.85pt;margin-top:1.9pt;height:10.9pt;width:6.65pt;z-index:251845632;mso-width-relative:page;mso-height-relative:page;" filled="f" stroked="f" coordsize="21600,21600">
            <v:path/>
            <v:fill on="f" focussize="0,0"/>
            <v:stroke on="f"/>
            <v:imagedata o:title=""/>
            <o:lock v:ext="edit" aspectratio="f"/>
            <v:textbox inset="0mm,0mm,0mm,0mm">
              <w:txbxContent>
                <w:p w14:paraId="1C295BC3">
                  <w:pPr>
                    <w:spacing w:before="19" w:line="186" w:lineRule="auto"/>
                    <w:jc w:val="right"/>
                    <w:rPr>
                      <w:rFonts w:ascii="Arial" w:hAnsi="Arial" w:eastAsia="Arial" w:cs="Arial"/>
                      <w:sz w:val="20"/>
                      <w:szCs w:val="20"/>
                    </w:rPr>
                  </w:pPr>
                  <w:r>
                    <w:rPr>
                      <w:rFonts w:ascii="Arial" w:hAnsi="Arial" w:eastAsia="Arial" w:cs="Arial"/>
                      <w:sz w:val="20"/>
                      <w:szCs w:val="20"/>
                    </w:rPr>
                    <w:t>8</w:t>
                  </w:r>
                </w:p>
              </w:txbxContent>
            </v:textbox>
          </v:shape>
        </w:pict>
      </w:r>
      <w:r>
        <w:pict>
          <v:shape id="_x0000_s1061" o:spid="_x0000_s1061" style="position:absolute;left:0pt;margin-left:2.95pt;margin-top:0pt;height:12.25pt;width:24.1pt;z-index:251817984;mso-width-relative:page;mso-height-relative:page;" fillcolor="#B1B1B1" filled="t" stroked="f" coordsize="482,245" path="m240,0l481,122,240,244,0,122,240,0xe">
            <v:path/>
            <v:fill on="t" focussize="0,0"/>
            <v:stroke on="f"/>
            <v:imagedata o:title=""/>
            <o:lock v:ext="edit"/>
          </v:shape>
        </w:pict>
      </w:r>
      <w:r>
        <w:pict>
          <v:shape id="_x0000_s1062" o:spid="_x0000_s1062" style="position:absolute;left:0pt;margin-left:2.95pt;margin-top:0pt;height:12.25pt;width:24.1pt;z-index:251825152;mso-width-relative:page;mso-height-relative:page;" fillcolor="#B1B1B1" filled="t" stroked="f" coordsize="482,245" path="m240,0l481,122,240,244,0,122,240,0xe">
            <v:path/>
            <v:fill on="t" focussize="0,0"/>
            <v:stroke on="f"/>
            <v:imagedata o:title=""/>
            <o:lock v:ext="edit"/>
          </v:shape>
        </w:pict>
      </w:r>
      <w:r>
        <w:pict>
          <v:shape id="_x0000_s1063" o:spid="_x0000_s1063" style="position:absolute;left:0pt;margin-left:2.95pt;margin-top:0pt;height:12.25pt;width:24.1pt;z-index:251833344;mso-width-relative:page;mso-height-relative:page;" fillcolor="#B1B1B1" filled="t" stroked="f" coordsize="482,245" path="m240,0l481,122,240,244,0,122,240,0xe">
            <v:path/>
            <v:fill on="t" focussize="0,0"/>
            <v:stroke on="f"/>
            <v:imagedata o:title=""/>
            <o:lock v:ext="edit"/>
          </v:shape>
        </w:pict>
      </w:r>
      <w:r>
        <w:pict>
          <v:shape id="_x0000_s1064" o:spid="_x0000_s1064" style="position:absolute;left:0pt;margin-left:2.95pt;margin-top:0pt;height:12.25pt;width:24.1pt;z-index:251839488;mso-width-relative:page;mso-height-relative:page;" fillcolor="#B1B1B1" filled="t" stroked="f" coordsize="482,245" path="m240,0l481,122,240,244,0,122,240,0xe">
            <v:path/>
            <v:fill on="t" focussize="0,0"/>
            <v:stroke on="f"/>
            <v:imagedata o:title=""/>
            <o:lock v:ext="edit"/>
          </v:shape>
        </w:pict>
      </w:r>
      <w:r>
        <w:rPr>
          <w:position w:val="-4"/>
        </w:rPr>
        <w:pict>
          <v:shape id="_x0000_s1065" o:spid="_x0000_s1065" style="height:12.25pt;width:24.1pt;" fillcolor="#B1B1B1" filled="t" stroked="f" coordsize="482,245" path="m240,0l481,122,240,244,0,122,240,0xe">
            <v:path/>
            <v:fill on="t" focussize="0,0"/>
            <v:stroke on="f"/>
            <v:imagedata o:title=""/>
            <o:lock v:ext="edit"/>
            <w10:wrap type="none"/>
            <w10:anchorlock/>
          </v:shape>
        </w:pict>
      </w:r>
    </w:p>
    <w:p w14:paraId="30A70A3A">
      <w:pPr>
        <w:spacing w:line="244" w:lineRule="exact"/>
        <w:sectPr>
          <w:pgSz w:w="8391" w:h="11906"/>
          <w:pgMar w:top="400" w:right="1074" w:bottom="400" w:left="408" w:header="0" w:footer="0" w:gutter="0"/>
          <w:cols w:space="720" w:num="1"/>
        </w:sectPr>
      </w:pPr>
    </w:p>
    <w:p w14:paraId="0EB6DFC2">
      <w:pPr>
        <w:spacing w:line="284" w:lineRule="auto"/>
        <w:rPr>
          <w:rFonts w:ascii="Arial"/>
          <w:sz w:val="21"/>
        </w:rPr>
      </w:pPr>
    </w:p>
    <w:p w14:paraId="4355E89C">
      <w:pPr>
        <w:spacing w:line="284" w:lineRule="auto"/>
        <w:rPr>
          <w:rFonts w:ascii="Arial"/>
          <w:sz w:val="21"/>
        </w:rPr>
      </w:pPr>
      <w:r>
        <w:drawing>
          <wp:anchor distT="0" distB="0" distL="0" distR="0" simplePos="0" relativeHeight="251847680" behindDoc="1" locked="0" layoutInCell="1" allowOverlap="1">
            <wp:simplePos x="0" y="0"/>
            <wp:positionH relativeFrom="column">
              <wp:posOffset>3777615</wp:posOffset>
            </wp:positionH>
            <wp:positionV relativeFrom="paragraph">
              <wp:posOffset>212090</wp:posOffset>
            </wp:positionV>
            <wp:extent cx="504190" cy="473710"/>
            <wp:effectExtent l="0" t="0" r="0" b="0"/>
            <wp:wrapNone/>
            <wp:docPr id="334" name="IM 334"/>
            <wp:cNvGraphicFramePr/>
            <a:graphic xmlns:a="http://schemas.openxmlformats.org/drawingml/2006/main">
              <a:graphicData uri="http://schemas.openxmlformats.org/drawingml/2006/picture">
                <pic:pic xmlns:pic="http://schemas.openxmlformats.org/drawingml/2006/picture">
                  <pic:nvPicPr>
                    <pic:cNvPr id="334" name="IM 334"/>
                    <pic:cNvPicPr/>
                  </pic:nvPicPr>
                  <pic:blipFill>
                    <a:blip r:embed="rId11"/>
                    <a:stretch>
                      <a:fillRect/>
                    </a:stretch>
                  </pic:blipFill>
                  <pic:spPr>
                    <a:xfrm>
                      <a:off x="0" y="0"/>
                      <a:ext cx="504444" cy="473964"/>
                    </a:xfrm>
                    <a:prstGeom prst="rect">
                      <a:avLst/>
                    </a:prstGeom>
                  </pic:spPr>
                </pic:pic>
              </a:graphicData>
            </a:graphic>
          </wp:anchor>
        </w:drawing>
      </w:r>
    </w:p>
    <w:p w14:paraId="2C73E364">
      <w:pPr>
        <w:spacing w:before="65" w:line="212" w:lineRule="auto"/>
        <w:ind w:left="3805"/>
        <w:rPr>
          <w:rFonts w:ascii="黑体" w:hAnsi="黑体" w:eastAsia="黑体" w:cs="黑体"/>
          <w:sz w:val="20"/>
          <w:szCs w:val="20"/>
        </w:rPr>
      </w:pPr>
      <w:r>
        <w:rPr>
          <w:rFonts w:ascii="黑体" w:hAnsi="黑体" w:eastAsia="黑体" w:cs="黑体"/>
          <w:spacing w:val="6"/>
          <w:sz w:val="20"/>
          <w:szCs w:val="20"/>
        </w:rPr>
        <w:t>国家有关规定</w:t>
      </w:r>
    </w:p>
    <w:p w14:paraId="6339C42A">
      <w:pPr>
        <w:spacing w:line="25" w:lineRule="exact"/>
        <w:ind w:firstLine="2377"/>
      </w:pPr>
      <w:r>
        <w:drawing>
          <wp:inline distT="0" distB="0" distL="0" distR="0">
            <wp:extent cx="2360930" cy="15875"/>
            <wp:effectExtent l="0" t="0" r="0" b="0"/>
            <wp:docPr id="336" name="IM 336"/>
            <wp:cNvGraphicFramePr/>
            <a:graphic xmlns:a="http://schemas.openxmlformats.org/drawingml/2006/main">
              <a:graphicData uri="http://schemas.openxmlformats.org/drawingml/2006/picture">
                <pic:pic xmlns:pic="http://schemas.openxmlformats.org/drawingml/2006/picture">
                  <pic:nvPicPr>
                    <pic:cNvPr id="336" name="IM 336"/>
                    <pic:cNvPicPr/>
                  </pic:nvPicPr>
                  <pic:blipFill>
                    <a:blip r:embed="rId12"/>
                    <a:stretch>
                      <a:fillRect/>
                    </a:stretch>
                  </pic:blipFill>
                  <pic:spPr>
                    <a:xfrm>
                      <a:off x="0" y="0"/>
                      <a:ext cx="2361526" cy="16293"/>
                    </a:xfrm>
                    <a:prstGeom prst="rect">
                      <a:avLst/>
                    </a:prstGeom>
                  </pic:spPr>
                </pic:pic>
              </a:graphicData>
            </a:graphic>
          </wp:inline>
        </w:drawing>
      </w:r>
    </w:p>
    <w:p w14:paraId="23D64E94">
      <w:pPr>
        <w:spacing w:before="47"/>
      </w:pPr>
    </w:p>
    <w:tbl>
      <w:tblPr>
        <w:tblStyle w:val="7"/>
        <w:tblW w:w="241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417"/>
      </w:tblGrid>
      <w:tr w14:paraId="26EA26F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1" w:hRule="atLeast"/>
        </w:trPr>
        <w:tc>
          <w:tcPr>
            <w:tcW w:w="2417" w:type="dxa"/>
            <w:vAlign w:val="top"/>
          </w:tcPr>
          <w:p w14:paraId="696297EB">
            <w:pPr>
              <w:spacing w:line="2" w:lineRule="exact"/>
            </w:pPr>
            <w:r>
              <w:drawing>
                <wp:inline distT="0" distB="0" distL="0" distR="0">
                  <wp:extent cx="1270" cy="1270"/>
                  <wp:effectExtent l="0" t="0" r="0" b="0"/>
                  <wp:docPr id="338" name="IM 338"/>
                  <wp:cNvGraphicFramePr/>
                  <a:graphic xmlns:a="http://schemas.openxmlformats.org/drawingml/2006/main">
                    <a:graphicData uri="http://schemas.openxmlformats.org/drawingml/2006/picture">
                      <pic:pic xmlns:pic="http://schemas.openxmlformats.org/drawingml/2006/picture">
                        <pic:nvPicPr>
                          <pic:cNvPr id="338" name="IM 338"/>
                          <pic:cNvPicPr/>
                        </pic:nvPicPr>
                        <pic:blipFill>
                          <a:blip r:embed="rId46"/>
                          <a:stretch>
                            <a:fillRect/>
                          </a:stretch>
                        </pic:blipFill>
                        <pic:spPr>
                          <a:xfrm>
                            <a:off x="0" y="0"/>
                            <a:ext cx="1295" cy="1307"/>
                          </a:xfrm>
                          <a:prstGeom prst="rect">
                            <a:avLst/>
                          </a:prstGeom>
                        </pic:spPr>
                      </pic:pic>
                    </a:graphicData>
                  </a:graphic>
                </wp:inline>
              </w:drawing>
            </w:r>
          </w:p>
          <w:p w14:paraId="16C1DE9C">
            <w:pPr>
              <w:tabs>
                <w:tab w:val="left" w:pos="168"/>
              </w:tabs>
              <w:spacing w:before="83" w:line="203" w:lineRule="auto"/>
              <w:rPr>
                <w:rFonts w:ascii="黑体" w:hAnsi="黑体" w:eastAsia="黑体" w:cs="黑体"/>
                <w:sz w:val="36"/>
                <w:szCs w:val="36"/>
              </w:rPr>
            </w:pPr>
            <w:r>
              <w:rPr>
                <w:rFonts w:ascii="黑体" w:hAnsi="黑体" w:eastAsia="黑体" w:cs="黑体"/>
                <w:color w:val="FFFFFF"/>
                <w:sz w:val="36"/>
                <w:szCs w:val="36"/>
                <w:shd w:val="clear" w:fill="000000"/>
              </w:rPr>
              <w:tab/>
            </w:r>
            <w:r>
              <w:rPr>
                <w:rFonts w:ascii="黑体" w:hAnsi="黑体" w:eastAsia="黑体" w:cs="黑体"/>
                <w:color w:val="FFFFFF"/>
                <w:spacing w:val="-5"/>
                <w:sz w:val="36"/>
                <w:szCs w:val="36"/>
                <w:shd w:val="clear" w:fill="000000"/>
              </w:rPr>
              <w:t>国家有关规定</w:t>
            </w:r>
          </w:p>
        </w:tc>
      </w:tr>
    </w:tbl>
    <w:p w14:paraId="3E680CE6">
      <w:pPr>
        <w:spacing w:line="326" w:lineRule="auto"/>
        <w:rPr>
          <w:rFonts w:ascii="Arial"/>
          <w:sz w:val="21"/>
        </w:rPr>
      </w:pPr>
    </w:p>
    <w:p w14:paraId="223F42F2">
      <w:pPr>
        <w:spacing w:before="117" w:line="221" w:lineRule="auto"/>
        <w:ind w:left="976"/>
        <w:rPr>
          <w:rFonts w:ascii="黑体" w:hAnsi="黑体" w:eastAsia="黑体" w:cs="黑体"/>
          <w:sz w:val="36"/>
          <w:szCs w:val="36"/>
        </w:rPr>
      </w:pPr>
      <w:r>
        <w:rPr>
          <w:rFonts w:ascii="黑体" w:hAnsi="黑体" w:eastAsia="黑体" w:cs="黑体"/>
          <w:spacing w:val="-1"/>
          <w:sz w:val="36"/>
          <w:szCs w:val="36"/>
        </w:rPr>
        <w:t>普通高等学校学生管理规定</w:t>
      </w:r>
    </w:p>
    <w:p w14:paraId="017EF012">
      <w:pPr>
        <w:spacing w:line="282" w:lineRule="auto"/>
        <w:rPr>
          <w:rFonts w:ascii="Arial"/>
          <w:sz w:val="21"/>
        </w:rPr>
      </w:pPr>
    </w:p>
    <w:p w14:paraId="09AAF22F">
      <w:pPr>
        <w:spacing w:before="65" w:line="223" w:lineRule="auto"/>
        <w:ind w:left="113"/>
        <w:rPr>
          <w:rFonts w:ascii="楷体" w:hAnsi="楷体" w:eastAsia="楷体" w:cs="楷体"/>
          <w:sz w:val="20"/>
          <w:szCs w:val="20"/>
        </w:rPr>
      </w:pPr>
      <w:r>
        <w:rPr>
          <w:rFonts w:ascii="楷体" w:hAnsi="楷体" w:eastAsia="楷体" w:cs="楷体"/>
          <w:spacing w:val="-1"/>
          <w:sz w:val="20"/>
          <w:szCs w:val="20"/>
        </w:rPr>
        <w:t>（《普通高等学校学生管理规定》已于</w:t>
      </w:r>
      <w:r>
        <w:rPr>
          <w:rFonts w:ascii="楷体" w:hAnsi="楷体" w:eastAsia="楷体" w:cs="楷体"/>
          <w:spacing w:val="-29"/>
          <w:sz w:val="20"/>
          <w:szCs w:val="20"/>
        </w:rPr>
        <w:t xml:space="preserve"> </w:t>
      </w:r>
      <w:r>
        <w:rPr>
          <w:rFonts w:ascii="楷体" w:hAnsi="楷体" w:eastAsia="楷体" w:cs="楷体"/>
          <w:spacing w:val="-1"/>
          <w:sz w:val="20"/>
          <w:szCs w:val="20"/>
        </w:rPr>
        <w:t>2016年</w:t>
      </w:r>
      <w:r>
        <w:rPr>
          <w:rFonts w:ascii="楷体" w:hAnsi="楷体" w:eastAsia="楷体" w:cs="楷体"/>
          <w:spacing w:val="-24"/>
          <w:sz w:val="20"/>
          <w:szCs w:val="20"/>
        </w:rPr>
        <w:t xml:space="preserve"> </w:t>
      </w:r>
      <w:r>
        <w:rPr>
          <w:rFonts w:ascii="楷体" w:hAnsi="楷体" w:eastAsia="楷体" w:cs="楷体"/>
          <w:spacing w:val="-1"/>
          <w:sz w:val="20"/>
          <w:szCs w:val="20"/>
        </w:rPr>
        <w:t>12</w:t>
      </w:r>
      <w:r>
        <w:rPr>
          <w:rFonts w:ascii="楷体" w:hAnsi="楷体" w:eastAsia="楷体" w:cs="楷体"/>
          <w:spacing w:val="-29"/>
          <w:sz w:val="20"/>
          <w:szCs w:val="20"/>
        </w:rPr>
        <w:t xml:space="preserve"> </w:t>
      </w:r>
      <w:r>
        <w:rPr>
          <w:rFonts w:ascii="楷体" w:hAnsi="楷体" w:eastAsia="楷体" w:cs="楷体"/>
          <w:spacing w:val="-2"/>
          <w:sz w:val="20"/>
          <w:szCs w:val="20"/>
        </w:rPr>
        <w:t>月</w:t>
      </w:r>
      <w:r>
        <w:rPr>
          <w:rFonts w:ascii="楷体" w:hAnsi="楷体" w:eastAsia="楷体" w:cs="楷体"/>
          <w:spacing w:val="-27"/>
          <w:sz w:val="20"/>
          <w:szCs w:val="20"/>
        </w:rPr>
        <w:t xml:space="preserve"> </w:t>
      </w:r>
      <w:r>
        <w:rPr>
          <w:rFonts w:ascii="楷体" w:hAnsi="楷体" w:eastAsia="楷体" w:cs="楷体"/>
          <w:spacing w:val="-2"/>
          <w:sz w:val="20"/>
          <w:szCs w:val="20"/>
        </w:rPr>
        <w:t>16 日经教育部</w:t>
      </w:r>
    </w:p>
    <w:p w14:paraId="434AC963">
      <w:pPr>
        <w:spacing w:before="73" w:line="222" w:lineRule="auto"/>
        <w:ind w:left="122"/>
        <w:rPr>
          <w:rFonts w:ascii="楷体" w:hAnsi="楷体" w:eastAsia="楷体" w:cs="楷体"/>
          <w:sz w:val="20"/>
          <w:szCs w:val="20"/>
        </w:rPr>
      </w:pPr>
      <w:r>
        <w:rPr>
          <w:rFonts w:ascii="楷体" w:hAnsi="楷体" w:eastAsia="楷体" w:cs="楷体"/>
          <w:spacing w:val="1"/>
          <w:sz w:val="20"/>
          <w:szCs w:val="20"/>
        </w:rPr>
        <w:t>2016</w:t>
      </w:r>
      <w:r>
        <w:rPr>
          <w:rFonts w:ascii="楷体" w:hAnsi="楷体" w:eastAsia="楷体" w:cs="楷体"/>
          <w:spacing w:val="-40"/>
          <w:sz w:val="20"/>
          <w:szCs w:val="20"/>
        </w:rPr>
        <w:t xml:space="preserve"> </w:t>
      </w:r>
      <w:r>
        <w:rPr>
          <w:rFonts w:ascii="楷体" w:hAnsi="楷体" w:eastAsia="楷体" w:cs="楷体"/>
          <w:spacing w:val="1"/>
          <w:sz w:val="20"/>
          <w:szCs w:val="20"/>
        </w:rPr>
        <w:t>年第</w:t>
      </w:r>
      <w:r>
        <w:rPr>
          <w:rFonts w:ascii="楷体" w:hAnsi="楷体" w:eastAsia="楷体" w:cs="楷体"/>
          <w:spacing w:val="-33"/>
          <w:sz w:val="20"/>
          <w:szCs w:val="20"/>
        </w:rPr>
        <w:t xml:space="preserve"> </w:t>
      </w:r>
      <w:r>
        <w:rPr>
          <w:rFonts w:ascii="楷体" w:hAnsi="楷体" w:eastAsia="楷体" w:cs="楷体"/>
          <w:spacing w:val="1"/>
          <w:sz w:val="20"/>
          <w:szCs w:val="20"/>
        </w:rPr>
        <w:t>49</w:t>
      </w:r>
      <w:r>
        <w:rPr>
          <w:rFonts w:ascii="楷体" w:hAnsi="楷体" w:eastAsia="楷体" w:cs="楷体"/>
          <w:spacing w:val="-35"/>
          <w:sz w:val="20"/>
          <w:szCs w:val="20"/>
        </w:rPr>
        <w:t xml:space="preserve"> </w:t>
      </w:r>
      <w:r>
        <w:rPr>
          <w:rFonts w:ascii="楷体" w:hAnsi="楷体" w:eastAsia="楷体" w:cs="楷体"/>
          <w:spacing w:val="1"/>
          <w:sz w:val="20"/>
          <w:szCs w:val="20"/>
        </w:rPr>
        <w:t>次部长办公会议修订通过，现将修订后</w:t>
      </w:r>
      <w:r>
        <w:rPr>
          <w:rFonts w:ascii="楷体" w:hAnsi="楷体" w:eastAsia="楷体" w:cs="楷体"/>
          <w:sz w:val="20"/>
          <w:szCs w:val="20"/>
        </w:rPr>
        <w:t>的《普通高等学</w:t>
      </w:r>
    </w:p>
    <w:p w14:paraId="7F171600">
      <w:pPr>
        <w:spacing w:before="74" w:line="222" w:lineRule="auto"/>
        <w:ind w:left="815"/>
        <w:rPr>
          <w:rFonts w:ascii="楷体" w:hAnsi="楷体" w:eastAsia="楷体" w:cs="楷体"/>
          <w:sz w:val="20"/>
          <w:szCs w:val="20"/>
        </w:rPr>
      </w:pPr>
      <w:r>
        <w:rPr>
          <w:rFonts w:ascii="楷体" w:hAnsi="楷体" w:eastAsia="楷体" w:cs="楷体"/>
          <w:spacing w:val="-3"/>
          <w:sz w:val="20"/>
          <w:szCs w:val="20"/>
        </w:rPr>
        <w:t>校学生管理规定》公布，自</w:t>
      </w:r>
      <w:r>
        <w:rPr>
          <w:rFonts w:ascii="楷体" w:hAnsi="楷体" w:eastAsia="楷体" w:cs="楷体"/>
          <w:spacing w:val="-29"/>
          <w:sz w:val="20"/>
          <w:szCs w:val="20"/>
        </w:rPr>
        <w:t xml:space="preserve"> </w:t>
      </w:r>
      <w:r>
        <w:rPr>
          <w:rFonts w:ascii="楷体" w:hAnsi="楷体" w:eastAsia="楷体" w:cs="楷体"/>
          <w:spacing w:val="-3"/>
          <w:sz w:val="20"/>
          <w:szCs w:val="20"/>
        </w:rPr>
        <w:t>2017年</w:t>
      </w:r>
      <w:r>
        <w:rPr>
          <w:rFonts w:ascii="楷体" w:hAnsi="楷体" w:eastAsia="楷体" w:cs="楷体"/>
          <w:spacing w:val="-30"/>
          <w:sz w:val="20"/>
          <w:szCs w:val="20"/>
        </w:rPr>
        <w:t xml:space="preserve"> </w:t>
      </w:r>
      <w:r>
        <w:rPr>
          <w:rFonts w:ascii="楷体" w:hAnsi="楷体" w:eastAsia="楷体" w:cs="楷体"/>
          <w:spacing w:val="-3"/>
          <w:sz w:val="20"/>
          <w:szCs w:val="20"/>
        </w:rPr>
        <w:t>9</w:t>
      </w:r>
      <w:r>
        <w:rPr>
          <w:rFonts w:ascii="楷体" w:hAnsi="楷体" w:eastAsia="楷体" w:cs="楷体"/>
          <w:spacing w:val="-27"/>
          <w:sz w:val="20"/>
          <w:szCs w:val="20"/>
        </w:rPr>
        <w:t xml:space="preserve"> </w:t>
      </w:r>
      <w:r>
        <w:rPr>
          <w:rFonts w:ascii="楷体" w:hAnsi="楷体" w:eastAsia="楷体" w:cs="楷体"/>
          <w:spacing w:val="-3"/>
          <w:sz w:val="20"/>
          <w:szCs w:val="20"/>
        </w:rPr>
        <w:t>月</w:t>
      </w:r>
      <w:r>
        <w:rPr>
          <w:rFonts w:ascii="楷体" w:hAnsi="楷体" w:eastAsia="楷体" w:cs="楷体"/>
          <w:spacing w:val="-26"/>
          <w:sz w:val="20"/>
          <w:szCs w:val="20"/>
        </w:rPr>
        <w:t xml:space="preserve"> </w:t>
      </w:r>
      <w:r>
        <w:rPr>
          <w:rFonts w:ascii="楷体" w:hAnsi="楷体" w:eastAsia="楷体" w:cs="楷体"/>
          <w:spacing w:val="-3"/>
          <w:sz w:val="20"/>
          <w:szCs w:val="20"/>
        </w:rPr>
        <w:t>1 日起施行）</w:t>
      </w:r>
    </w:p>
    <w:p w14:paraId="156DF2FE">
      <w:pPr>
        <w:spacing w:line="316" w:lineRule="auto"/>
        <w:rPr>
          <w:rFonts w:ascii="Arial"/>
          <w:sz w:val="21"/>
        </w:rPr>
      </w:pPr>
    </w:p>
    <w:p w14:paraId="2FF6000F">
      <w:pPr>
        <w:spacing w:before="90" w:line="233" w:lineRule="auto"/>
        <w:ind w:left="2265"/>
        <w:rPr>
          <w:rFonts w:ascii="华文新魏" w:hAnsi="华文新魏" w:eastAsia="华文新魏" w:cs="华文新魏"/>
          <w:sz w:val="27"/>
          <w:szCs w:val="27"/>
        </w:rPr>
      </w:pPr>
      <w:r>
        <w:rPr>
          <w:rFonts w:ascii="华文新魏" w:hAnsi="华文新魏" w:eastAsia="华文新魏" w:cs="华文新魏"/>
          <w:spacing w:val="-9"/>
          <w:sz w:val="27"/>
          <w:szCs w:val="27"/>
        </w:rPr>
        <w:t>第一章</w:t>
      </w:r>
      <w:r>
        <w:rPr>
          <w:rFonts w:ascii="华文新魏" w:hAnsi="华文新魏" w:eastAsia="华文新魏" w:cs="华文新魏"/>
          <w:spacing w:val="15"/>
          <w:sz w:val="27"/>
          <w:szCs w:val="27"/>
        </w:rPr>
        <w:t xml:space="preserve">   </w:t>
      </w:r>
      <w:r>
        <w:rPr>
          <w:rFonts w:ascii="华文新魏" w:hAnsi="华文新魏" w:eastAsia="华文新魏" w:cs="华文新魏"/>
          <w:spacing w:val="-9"/>
          <w:sz w:val="27"/>
          <w:szCs w:val="27"/>
        </w:rPr>
        <w:t>总</w:t>
      </w:r>
      <w:r>
        <w:rPr>
          <w:rFonts w:ascii="华文新魏" w:hAnsi="华文新魏" w:eastAsia="华文新魏" w:cs="华文新魏"/>
          <w:spacing w:val="11"/>
          <w:sz w:val="27"/>
          <w:szCs w:val="27"/>
        </w:rPr>
        <w:t xml:space="preserve">   </w:t>
      </w:r>
      <w:r>
        <w:rPr>
          <w:rFonts w:ascii="华文新魏" w:hAnsi="华文新魏" w:eastAsia="华文新魏" w:cs="华文新魏"/>
          <w:spacing w:val="-9"/>
          <w:sz w:val="27"/>
          <w:szCs w:val="27"/>
        </w:rPr>
        <w:t>则</w:t>
      </w:r>
    </w:p>
    <w:p w14:paraId="1C5F0FFE">
      <w:pPr>
        <w:pStyle w:val="2"/>
        <w:spacing w:before="107" w:line="273" w:lineRule="auto"/>
        <w:ind w:left="7" w:right="582" w:firstLine="425"/>
      </w:pPr>
      <w:r>
        <w:rPr>
          <w:rFonts w:ascii="黑体" w:hAnsi="黑体" w:eastAsia="黑体" w:cs="黑体"/>
          <w:spacing w:val="9"/>
        </w:rPr>
        <w:t>第一条</w:t>
      </w:r>
      <w:r>
        <w:rPr>
          <w:rFonts w:ascii="黑体" w:hAnsi="黑体" w:eastAsia="黑体" w:cs="黑体"/>
          <w:spacing w:val="72"/>
        </w:rPr>
        <w:t xml:space="preserve"> </w:t>
      </w:r>
      <w:r>
        <w:rPr>
          <w:spacing w:val="9"/>
        </w:rPr>
        <w:t>为规范普通高等学校学生管理行为，维护</w:t>
      </w:r>
      <w:r>
        <w:rPr>
          <w:spacing w:val="8"/>
        </w:rPr>
        <w:t>普通高等学校</w:t>
      </w:r>
      <w:r>
        <w:t xml:space="preserve"> </w:t>
      </w:r>
      <w:r>
        <w:rPr>
          <w:spacing w:val="-3"/>
        </w:rPr>
        <w:t>正常的教育教学秩序和生活秩序，保障学生合法权益，培养德、智、体、</w:t>
      </w:r>
      <w:r>
        <w:rPr>
          <w:spacing w:val="8"/>
        </w:rPr>
        <w:t xml:space="preserve"> </w:t>
      </w:r>
      <w:r>
        <w:rPr>
          <w:spacing w:val="11"/>
        </w:rPr>
        <w:t>美等方面全面发展的社会主义建设者和接班人,依据教育法、高等教</w:t>
      </w:r>
      <w:r>
        <w:rPr>
          <w:spacing w:val="4"/>
        </w:rPr>
        <w:t xml:space="preserve"> </w:t>
      </w:r>
      <w:r>
        <w:rPr>
          <w:spacing w:val="-3"/>
        </w:rPr>
        <w:t>育法以及有关法律、法规，制定本规定。</w:t>
      </w:r>
    </w:p>
    <w:p w14:paraId="575EDDEC">
      <w:pPr>
        <w:pStyle w:val="2"/>
        <w:spacing w:before="74" w:line="279" w:lineRule="auto"/>
        <w:ind w:left="9" w:right="582" w:firstLine="423"/>
      </w:pPr>
      <w:r>
        <w:drawing>
          <wp:anchor distT="0" distB="0" distL="0" distR="0" simplePos="0" relativeHeight="251853824" behindDoc="0" locked="0" layoutInCell="1" allowOverlap="1">
            <wp:simplePos x="0" y="0"/>
            <wp:positionH relativeFrom="column">
              <wp:posOffset>4185920</wp:posOffset>
            </wp:positionH>
            <wp:positionV relativeFrom="paragraph">
              <wp:posOffset>334010</wp:posOffset>
            </wp:positionV>
            <wp:extent cx="8890" cy="2990215"/>
            <wp:effectExtent l="0" t="0" r="0" b="0"/>
            <wp:wrapNone/>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14"/>
                    <a:stretch>
                      <a:fillRect/>
                    </a:stretch>
                  </pic:blipFill>
                  <pic:spPr>
                    <a:xfrm>
                      <a:off x="0" y="0"/>
                      <a:ext cx="8864" cy="2990380"/>
                    </a:xfrm>
                    <a:prstGeom prst="rect">
                      <a:avLst/>
                    </a:prstGeom>
                  </pic:spPr>
                </pic:pic>
              </a:graphicData>
            </a:graphic>
          </wp:anchor>
        </w:drawing>
      </w:r>
      <w:r>
        <w:rPr>
          <w:rFonts w:ascii="黑体" w:hAnsi="黑体" w:eastAsia="黑体" w:cs="黑体"/>
          <w:spacing w:val="9"/>
        </w:rPr>
        <w:t>第二条</w:t>
      </w:r>
      <w:r>
        <w:rPr>
          <w:rFonts w:ascii="黑体" w:hAnsi="黑体" w:eastAsia="黑体" w:cs="黑体"/>
          <w:spacing w:val="68"/>
        </w:rPr>
        <w:t xml:space="preserve"> </w:t>
      </w:r>
      <w:r>
        <w:rPr>
          <w:spacing w:val="9"/>
        </w:rPr>
        <w:t>本规定适用于普通高等学校、承担研究生教育任务的科</w:t>
      </w:r>
      <w:r>
        <w:t xml:space="preserve"> </w:t>
      </w:r>
      <w:r>
        <w:rPr>
          <w:spacing w:val="3"/>
        </w:rPr>
        <w:t>学研究机构（以下称学校）对接受普通高等学历教育的研究生和本科、</w:t>
      </w:r>
      <w:r>
        <w:rPr>
          <w:spacing w:val="18"/>
        </w:rPr>
        <w:t xml:space="preserve"> </w:t>
      </w:r>
      <w:r>
        <w:rPr>
          <w:spacing w:val="-13"/>
        </w:rPr>
        <w:t>专科（高职）学生（以下称学生）的管理。</w:t>
      </w:r>
    </w:p>
    <w:p w14:paraId="2FF12313">
      <w:pPr>
        <w:pStyle w:val="2"/>
        <w:spacing w:before="37" w:line="280" w:lineRule="auto"/>
        <w:ind w:left="9" w:right="657" w:firstLine="423"/>
      </w:pPr>
      <w:r>
        <w:drawing>
          <wp:anchor distT="0" distB="0" distL="0" distR="0" simplePos="0" relativeHeight="251852800" behindDoc="0" locked="0" layoutInCell="1" allowOverlap="1">
            <wp:simplePos x="0" y="0"/>
            <wp:positionH relativeFrom="column">
              <wp:posOffset>4191000</wp:posOffset>
            </wp:positionH>
            <wp:positionV relativeFrom="paragraph">
              <wp:posOffset>713740</wp:posOffset>
            </wp:positionV>
            <wp:extent cx="192405" cy="1985010"/>
            <wp:effectExtent l="0" t="0" r="0" b="0"/>
            <wp:wrapNone/>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15"/>
                    <a:stretch>
                      <a:fillRect/>
                    </a:stretch>
                  </pic:blipFill>
                  <pic:spPr>
                    <a:xfrm>
                      <a:off x="0" y="0"/>
                      <a:ext cx="192595" cy="1985098"/>
                    </a:xfrm>
                    <a:prstGeom prst="rect">
                      <a:avLst/>
                    </a:prstGeom>
                  </pic:spPr>
                </pic:pic>
              </a:graphicData>
            </a:graphic>
          </wp:anchor>
        </w:drawing>
      </w:r>
      <w:r>
        <w:rPr>
          <w:rFonts w:ascii="黑体" w:hAnsi="黑体" w:eastAsia="黑体" w:cs="黑体"/>
          <w:spacing w:val="9"/>
        </w:rPr>
        <w:t>第三条</w:t>
      </w:r>
      <w:r>
        <w:rPr>
          <w:rFonts w:ascii="黑体" w:hAnsi="黑体" w:eastAsia="黑体" w:cs="黑体"/>
          <w:spacing w:val="66"/>
        </w:rPr>
        <w:t xml:space="preserve"> </w:t>
      </w:r>
      <w:r>
        <w:rPr>
          <w:spacing w:val="9"/>
        </w:rPr>
        <w:t>学校要坚持社会主义办学方向，坚持马克思主义的指导</w:t>
      </w:r>
      <w:r>
        <w:t xml:space="preserve"> </w:t>
      </w:r>
      <w:r>
        <w:rPr>
          <w:spacing w:val="4"/>
        </w:rPr>
        <w:t>地位,全面贯彻国家教育方针；要坚持以立德树人为根本，以理想信念</w:t>
      </w:r>
      <w:r>
        <w:rPr>
          <w:spacing w:val="11"/>
        </w:rPr>
        <w:t xml:space="preserve"> 教育为核心,培育和践行社会主义核心价值观，弘扬中华优秀传统文</w:t>
      </w:r>
      <w:r>
        <w:rPr>
          <w:spacing w:val="2"/>
        </w:rPr>
        <w:t xml:space="preserve"> </w:t>
      </w:r>
      <w:r>
        <w:rPr>
          <w:spacing w:val="1"/>
        </w:rPr>
        <w:t>化和革命文化、社会主义先进文化，培养学生的社会责任感、创新精神 和实践能力；要坚持依法治校，科学管理，健全和完善管理制度，规范 管理行为，将管理与育人相结合，不断提高管理和服务水平。</w:t>
      </w:r>
    </w:p>
    <w:p w14:paraId="637B053A">
      <w:pPr>
        <w:pStyle w:val="2"/>
        <w:spacing w:before="70" w:line="280" w:lineRule="auto"/>
        <w:ind w:left="6" w:right="598" w:firstLine="426"/>
      </w:pPr>
      <w:r>
        <w:drawing>
          <wp:anchor distT="0" distB="0" distL="0" distR="0" simplePos="0" relativeHeight="251855872" behindDoc="0" locked="0" layoutInCell="1" allowOverlap="1">
            <wp:simplePos x="0" y="0"/>
            <wp:positionH relativeFrom="column">
              <wp:posOffset>2588895</wp:posOffset>
            </wp:positionH>
            <wp:positionV relativeFrom="paragraph">
              <wp:posOffset>1317625</wp:posOffset>
            </wp:positionV>
            <wp:extent cx="1604645" cy="203835"/>
            <wp:effectExtent l="0" t="0" r="0" b="0"/>
            <wp:wrapNone/>
            <wp:docPr id="344" name="IM 344"/>
            <wp:cNvGraphicFramePr/>
            <a:graphic xmlns:a="http://schemas.openxmlformats.org/drawingml/2006/main">
              <a:graphicData uri="http://schemas.openxmlformats.org/drawingml/2006/picture">
                <pic:pic xmlns:pic="http://schemas.openxmlformats.org/drawingml/2006/picture">
                  <pic:nvPicPr>
                    <pic:cNvPr id="344" name="IM 344"/>
                    <pic:cNvPicPr/>
                  </pic:nvPicPr>
                  <pic:blipFill>
                    <a:blip r:embed="rId16"/>
                    <a:stretch>
                      <a:fillRect/>
                    </a:stretch>
                  </pic:blipFill>
                  <pic:spPr>
                    <a:xfrm>
                      <a:off x="0" y="0"/>
                      <a:ext cx="1604873" cy="203644"/>
                    </a:xfrm>
                    <a:prstGeom prst="rect">
                      <a:avLst/>
                    </a:prstGeom>
                  </pic:spPr>
                </pic:pic>
              </a:graphicData>
            </a:graphic>
          </wp:anchor>
        </w:drawing>
      </w:r>
      <w:r>
        <w:pict>
          <v:shape id="_x0000_s1066" o:spid="_x0000_s1066" o:spt="202" type="#_x0000_t202" style="position:absolute;left:0pt;margin-left:327.4pt;margin-top:104pt;height:14.5pt;width:6.7pt;z-index:251859968;mso-width-relative:page;mso-height-relative:page;" filled="f" stroked="f" coordsize="21600,21600">
            <v:path/>
            <v:fill on="f" focussize="0,0"/>
            <v:stroke on="f"/>
            <v:imagedata o:title=""/>
            <o:lock v:ext="edit" aspectratio="f"/>
            <v:textbox inset="0mm,0mm,0mm,0mm">
              <w:txbxContent>
                <w:p w14:paraId="75FC7F5B">
                  <w:pPr>
                    <w:spacing w:before="20" w:line="10" w:lineRule="exact"/>
                    <w:ind w:left="50"/>
                  </w:pPr>
                  <w:r>
                    <w:drawing>
                      <wp:inline distT="0" distB="0" distL="0" distR="0">
                        <wp:extent cx="3810" cy="6350"/>
                        <wp:effectExtent l="0" t="0" r="0"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17"/>
                                <a:stretch>
                                  <a:fillRect/>
                                </a:stretch>
                              </pic:blipFill>
                              <pic:spPr>
                                <a:xfrm>
                                  <a:off x="0" y="0"/>
                                  <a:ext cx="4013" cy="6477"/>
                                </a:xfrm>
                                <a:prstGeom prst="rect">
                                  <a:avLst/>
                                </a:prstGeom>
                              </pic:spPr>
                            </pic:pic>
                          </a:graphicData>
                        </a:graphic>
                      </wp:inline>
                    </w:drawing>
                  </w:r>
                </w:p>
                <w:p w14:paraId="096352D1">
                  <w:pPr>
                    <w:spacing w:before="61" w:line="186" w:lineRule="auto"/>
                    <w:ind w:right="2"/>
                    <w:jc w:val="right"/>
                    <w:rPr>
                      <w:rFonts w:ascii="Arial" w:hAnsi="Arial" w:eastAsia="Arial" w:cs="Arial"/>
                      <w:sz w:val="20"/>
                      <w:szCs w:val="20"/>
                    </w:rPr>
                  </w:pPr>
                  <w:r>
                    <w:rPr>
                      <w:rFonts w:ascii="Arial" w:hAnsi="Arial" w:eastAsia="Arial" w:cs="Arial"/>
                      <w:sz w:val="20"/>
                      <w:szCs w:val="20"/>
                    </w:rPr>
                    <w:t>9</w:t>
                  </w:r>
                </w:p>
              </w:txbxContent>
            </v:textbox>
          </v:shape>
        </w:pict>
      </w:r>
      <w:r>
        <w:drawing>
          <wp:anchor distT="0" distB="0" distL="0" distR="0" simplePos="0" relativeHeight="251857920" behindDoc="0" locked="0" layoutInCell="1" allowOverlap="1">
            <wp:simplePos x="0" y="0"/>
            <wp:positionH relativeFrom="column">
              <wp:posOffset>4188460</wp:posOffset>
            </wp:positionH>
            <wp:positionV relativeFrom="paragraph">
              <wp:posOffset>1333500</wp:posOffset>
            </wp:positionV>
            <wp:extent cx="6350" cy="6350"/>
            <wp:effectExtent l="0" t="0" r="0" b="0"/>
            <wp:wrapNone/>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854848" behindDoc="0" locked="0" layoutInCell="1" allowOverlap="1">
            <wp:simplePos x="0" y="0"/>
            <wp:positionH relativeFrom="column">
              <wp:posOffset>4188460</wp:posOffset>
            </wp:positionH>
            <wp:positionV relativeFrom="paragraph">
              <wp:posOffset>1333500</wp:posOffset>
            </wp:positionV>
            <wp:extent cx="6350" cy="6350"/>
            <wp:effectExtent l="0" t="0" r="0" b="0"/>
            <wp:wrapNone/>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850752" behindDoc="0" locked="0" layoutInCell="1" allowOverlap="1">
            <wp:simplePos x="0" y="0"/>
            <wp:positionH relativeFrom="column">
              <wp:posOffset>4188460</wp:posOffset>
            </wp:positionH>
            <wp:positionV relativeFrom="paragraph">
              <wp:posOffset>1333500</wp:posOffset>
            </wp:positionV>
            <wp:extent cx="6350" cy="6350"/>
            <wp:effectExtent l="0" t="0" r="0" b="0"/>
            <wp:wrapNone/>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17"/>
                    <a:stretch>
                      <a:fillRect/>
                    </a:stretch>
                  </pic:blipFill>
                  <pic:spPr>
                    <a:xfrm>
                      <a:off x="0" y="0"/>
                      <a:ext cx="6350" cy="6477"/>
                    </a:xfrm>
                    <a:prstGeom prst="rect">
                      <a:avLst/>
                    </a:prstGeom>
                  </pic:spPr>
                </pic:pic>
              </a:graphicData>
            </a:graphic>
          </wp:anchor>
        </w:drawing>
      </w:r>
      <w:r>
        <w:drawing>
          <wp:anchor distT="0" distB="0" distL="0" distR="0" simplePos="0" relativeHeight="251848704" behindDoc="0" locked="0" layoutInCell="1" allowOverlap="1">
            <wp:simplePos x="0" y="0"/>
            <wp:positionH relativeFrom="column">
              <wp:posOffset>4188460</wp:posOffset>
            </wp:positionH>
            <wp:positionV relativeFrom="paragraph">
              <wp:posOffset>1333500</wp:posOffset>
            </wp:positionV>
            <wp:extent cx="6350" cy="6350"/>
            <wp:effectExtent l="0" t="0" r="0" b="0"/>
            <wp:wrapNone/>
            <wp:docPr id="354" name="IM 354"/>
            <wp:cNvGraphicFramePr/>
            <a:graphic xmlns:a="http://schemas.openxmlformats.org/drawingml/2006/main">
              <a:graphicData uri="http://schemas.openxmlformats.org/drawingml/2006/picture">
                <pic:pic xmlns:pic="http://schemas.openxmlformats.org/drawingml/2006/picture">
                  <pic:nvPicPr>
                    <pic:cNvPr id="354" name="IM 354"/>
                    <pic:cNvPicPr/>
                  </pic:nvPicPr>
                  <pic:blipFill>
                    <a:blip r:embed="rId17"/>
                    <a:stretch>
                      <a:fillRect/>
                    </a:stretch>
                  </pic:blipFill>
                  <pic:spPr>
                    <a:xfrm>
                      <a:off x="0" y="0"/>
                      <a:ext cx="6350" cy="6477"/>
                    </a:xfrm>
                    <a:prstGeom prst="rect">
                      <a:avLst/>
                    </a:prstGeom>
                  </pic:spPr>
                </pic:pic>
              </a:graphicData>
            </a:graphic>
          </wp:anchor>
        </w:drawing>
      </w:r>
      <w:r>
        <w:rPr>
          <w:rFonts w:ascii="黑体" w:hAnsi="黑体" w:eastAsia="黑体" w:cs="黑体"/>
          <w:spacing w:val="9"/>
        </w:rPr>
        <w:t>第四条</w:t>
      </w:r>
      <w:r>
        <w:rPr>
          <w:rFonts w:ascii="黑体" w:hAnsi="黑体" w:eastAsia="黑体" w:cs="黑体"/>
          <w:spacing w:val="66"/>
        </w:rPr>
        <w:t xml:space="preserve"> </w:t>
      </w:r>
      <w:r>
        <w:rPr>
          <w:spacing w:val="9"/>
        </w:rPr>
        <w:t>学生应当拥护中国共产党领导，努力学习马克思列宁主</w:t>
      </w:r>
      <w:r>
        <w:t xml:space="preserve"> </w:t>
      </w:r>
      <w:r>
        <w:rPr>
          <w:spacing w:val="1"/>
        </w:rPr>
        <w:t>义、毛泽东思想、中国特色社会主义理论体系，深入学习习近平总书记</w:t>
      </w:r>
      <w:r>
        <w:rPr>
          <w:spacing w:val="4"/>
        </w:rPr>
        <w:t xml:space="preserve"> </w:t>
      </w:r>
      <w:r>
        <w:rPr>
          <w:spacing w:val="8"/>
        </w:rPr>
        <w:t>系列重要讲话精神和治国理政新理念新思想新战略，坚定</w:t>
      </w:r>
      <w:r>
        <w:rPr>
          <w:spacing w:val="7"/>
        </w:rPr>
        <w:t>中国特色社</w:t>
      </w:r>
      <w:r>
        <w:t xml:space="preserve"> </w:t>
      </w:r>
      <w:r>
        <w:rPr>
          <w:spacing w:val="1"/>
        </w:rPr>
        <w:t>会主义道路自信、理论自信、制度自信、文化自信，树立中国特色社会</w:t>
      </w:r>
      <w:r>
        <w:rPr>
          <w:spacing w:val="4"/>
        </w:rPr>
        <w:t xml:space="preserve"> </w:t>
      </w:r>
      <w:r>
        <w:rPr>
          <w:spacing w:val="1"/>
        </w:rPr>
        <w:t>主义共同理想；应当树立爱国主义思想，具有团结统一、爱好和平、勤</w:t>
      </w:r>
      <w:r>
        <w:rPr>
          <w:spacing w:val="4"/>
        </w:rPr>
        <w:t xml:space="preserve"> </w:t>
      </w:r>
      <w:r>
        <w:rPr>
          <w:spacing w:val="-3"/>
        </w:rPr>
        <w:t>劳勇敢、自强不息的精神；应当增强法治观念，遵守宪法</w:t>
      </w:r>
      <w:r>
        <w:rPr>
          <w:spacing w:val="-4"/>
        </w:rPr>
        <w:t>、法律、法规，</w:t>
      </w:r>
    </w:p>
    <w:p w14:paraId="78D73909">
      <w:pPr>
        <w:spacing w:before="215" w:line="262" w:lineRule="exact"/>
        <w:ind w:firstLine="6349"/>
      </w:pPr>
      <w:r>
        <w:pict>
          <v:shape id="_x0000_s1067" o:spid="_x0000_s1067" style="position:absolute;left:0pt;margin-left:317.45pt;margin-top:10.7pt;height:13.15pt;width:25.25pt;z-index:251849728;mso-width-relative:page;mso-height-relative:page;" fillcolor="#B1B1B1" filled="t" stroked="f" coordsize="505,262" path="m252,0l504,132,252,262,0,132,252,0xe">
            <v:path/>
            <v:fill on="t" focussize="0,0"/>
            <v:stroke on="f"/>
            <v:imagedata o:title=""/>
            <o:lock v:ext="edit"/>
          </v:shape>
        </w:pict>
      </w:r>
      <w:r>
        <w:pict>
          <v:shape id="_x0000_s1068" o:spid="_x0000_s1068" style="position:absolute;left:0pt;margin-left:317.45pt;margin-top:10.7pt;height:13.15pt;width:25.25pt;z-index:251851776;mso-width-relative:page;mso-height-relative:page;" fillcolor="#B1B1B1" filled="t" stroked="f" coordsize="505,262" path="m252,0l504,132,252,262,0,132,252,0xe">
            <v:path/>
            <v:fill on="t" focussize="0,0"/>
            <v:stroke on="f"/>
            <v:imagedata o:title=""/>
            <o:lock v:ext="edit"/>
          </v:shape>
        </w:pict>
      </w:r>
      <w:r>
        <w:pict>
          <v:shape id="_x0000_s1069" o:spid="_x0000_s1069" style="position:absolute;left:0pt;margin-left:317.45pt;margin-top:10.7pt;height:13.15pt;width:25.25pt;z-index:251856896;mso-width-relative:page;mso-height-relative:page;" fillcolor="#B1B1B1" filled="t" stroked="f" coordsize="505,262" path="m252,0l504,132,252,262,0,132,252,0xe">
            <v:path/>
            <v:fill on="t" focussize="0,0"/>
            <v:stroke on="f"/>
            <v:imagedata o:title=""/>
            <o:lock v:ext="edit"/>
          </v:shape>
        </w:pict>
      </w:r>
      <w:r>
        <w:pict>
          <v:shape id="_x0000_s1070" o:spid="_x0000_s1070" style="position:absolute;left:0pt;margin-left:317.45pt;margin-top:10.7pt;height:13.15pt;width:25.25pt;z-index:251858944;mso-width-relative:page;mso-height-relative:page;" fillcolor="#B1B1B1" filled="t" stroked="f" coordsize="505,262" path="m252,0l504,132,252,262,0,132,252,0xe">
            <v:path/>
            <v:fill on="t" focussize="0,0"/>
            <v:stroke on="f"/>
            <v:imagedata o:title=""/>
            <o:lock v:ext="edit"/>
          </v:shape>
        </w:pict>
      </w:r>
      <w:r>
        <w:rPr>
          <w:position w:val="-5"/>
        </w:rPr>
        <w:pict>
          <v:shape id="_x0000_s1071" o:spid="_x0000_s1071" style="height:13.15pt;width:25.25pt;" fillcolor="#B1B1B1" filled="t" stroked="f" coordsize="505,262" path="m252,0l504,132,252,262,0,132,252,0xe">
            <v:path/>
            <v:fill on="t" focussize="0,0"/>
            <v:stroke on="f"/>
            <v:imagedata o:title=""/>
            <o:lock v:ext="edit"/>
            <w10:wrap type="none"/>
            <w10:anchorlock/>
          </v:shape>
        </w:pict>
      </w:r>
    </w:p>
    <w:p w14:paraId="150960EE">
      <w:pPr>
        <w:spacing w:line="262" w:lineRule="exact"/>
        <w:sectPr>
          <w:pgSz w:w="8391" w:h="11906"/>
          <w:pgMar w:top="400" w:right="416" w:bottom="400" w:left="1070" w:header="0" w:footer="0" w:gutter="0"/>
          <w:cols w:space="720" w:num="1"/>
        </w:sectPr>
      </w:pPr>
    </w:p>
    <w:p w14:paraId="685B3BA9">
      <w:pPr>
        <w:spacing w:line="281" w:lineRule="auto"/>
        <w:rPr>
          <w:rFonts w:ascii="Arial"/>
          <w:sz w:val="21"/>
        </w:rPr>
      </w:pPr>
    </w:p>
    <w:p w14:paraId="1FB28AA7">
      <w:pPr>
        <w:spacing w:line="282" w:lineRule="auto"/>
        <w:rPr>
          <w:rFonts w:ascii="Arial"/>
          <w:sz w:val="21"/>
        </w:rPr>
      </w:pPr>
    </w:p>
    <w:p w14:paraId="18E36BE6">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6F67608C">
      <w:pPr>
        <w:spacing w:line="25" w:lineRule="exact"/>
        <w:ind w:firstLine="809"/>
      </w:pPr>
      <w:r>
        <w:drawing>
          <wp:inline distT="0" distB="0" distL="0" distR="0">
            <wp:extent cx="2361565" cy="15875"/>
            <wp:effectExtent l="0" t="0" r="0" b="0"/>
            <wp:docPr id="356" name="IM 356"/>
            <wp:cNvGraphicFramePr/>
            <a:graphic xmlns:a="http://schemas.openxmlformats.org/drawingml/2006/main">
              <a:graphicData uri="http://schemas.openxmlformats.org/drawingml/2006/picture">
                <pic:pic xmlns:pic="http://schemas.openxmlformats.org/drawingml/2006/picture">
                  <pic:nvPicPr>
                    <pic:cNvPr id="356" name="IM 356"/>
                    <pic:cNvPicPr/>
                  </pic:nvPicPr>
                  <pic:blipFill>
                    <a:blip r:embed="rId12"/>
                    <a:stretch>
                      <a:fillRect/>
                    </a:stretch>
                  </pic:blipFill>
                  <pic:spPr>
                    <a:xfrm>
                      <a:off x="0" y="0"/>
                      <a:ext cx="2361615" cy="16281"/>
                    </a:xfrm>
                    <a:prstGeom prst="rect">
                      <a:avLst/>
                    </a:prstGeom>
                  </pic:spPr>
                </pic:pic>
              </a:graphicData>
            </a:graphic>
          </wp:inline>
        </w:drawing>
      </w:r>
    </w:p>
    <w:p w14:paraId="003CB151">
      <w:pPr>
        <w:pStyle w:val="2"/>
        <w:spacing w:before="292" w:line="294" w:lineRule="auto"/>
        <w:ind w:left="668" w:right="77"/>
        <w:jc w:val="both"/>
      </w:pPr>
      <w:r>
        <w:drawing>
          <wp:anchor distT="0" distB="0" distL="0" distR="0" simplePos="0" relativeHeight="251860992" behindDoc="1" locked="0" layoutInCell="1" allowOverlap="1">
            <wp:simplePos x="0" y="0"/>
            <wp:positionH relativeFrom="column">
              <wp:posOffset>102870</wp:posOffset>
            </wp:positionH>
            <wp:positionV relativeFrom="paragraph">
              <wp:posOffset>-172720</wp:posOffset>
            </wp:positionV>
            <wp:extent cx="506095" cy="473710"/>
            <wp:effectExtent l="0" t="0" r="0" b="0"/>
            <wp:wrapNone/>
            <wp:docPr id="358" name="IM 358"/>
            <wp:cNvGraphicFramePr/>
            <a:graphic xmlns:a="http://schemas.openxmlformats.org/drawingml/2006/main">
              <a:graphicData uri="http://schemas.openxmlformats.org/drawingml/2006/picture">
                <pic:pic xmlns:pic="http://schemas.openxmlformats.org/drawingml/2006/picture">
                  <pic:nvPicPr>
                    <pic:cNvPr id="358" name="IM 358"/>
                    <pic:cNvPicPr/>
                  </pic:nvPicPr>
                  <pic:blipFill>
                    <a:blip r:embed="rId18"/>
                    <a:stretch>
                      <a:fillRect/>
                    </a:stretch>
                  </pic:blipFill>
                  <pic:spPr>
                    <a:xfrm>
                      <a:off x="0" y="0"/>
                      <a:ext cx="505968" cy="473964"/>
                    </a:xfrm>
                    <a:prstGeom prst="rect">
                      <a:avLst/>
                    </a:prstGeom>
                  </pic:spPr>
                </pic:pic>
              </a:graphicData>
            </a:graphic>
          </wp:anchor>
        </w:drawing>
      </w:r>
      <w:r>
        <w:rPr>
          <w:spacing w:val="8"/>
        </w:rPr>
        <w:t>遵守公民道德规范，遵守学校管理制度，具有良好的道德</w:t>
      </w:r>
      <w:r>
        <w:rPr>
          <w:spacing w:val="7"/>
        </w:rPr>
        <w:t>品质和行为</w:t>
      </w:r>
      <w:r>
        <w:t xml:space="preserve"> </w:t>
      </w:r>
      <w:r>
        <w:rPr>
          <w:spacing w:val="1"/>
        </w:rPr>
        <w:t>习惯；应当刻苦学习，勇于探索，积极实践，努力掌握现代科学文化知</w:t>
      </w:r>
      <w:r>
        <w:rPr>
          <w:spacing w:val="4"/>
        </w:rPr>
        <w:t xml:space="preserve"> </w:t>
      </w:r>
      <w:r>
        <w:rPr>
          <w:spacing w:val="1"/>
        </w:rPr>
        <w:t>识和专业技能；应当积极锻炼身体，增进身心健康，提高个人修养，培</w:t>
      </w:r>
      <w:r>
        <w:rPr>
          <w:spacing w:val="4"/>
        </w:rPr>
        <w:t xml:space="preserve"> </w:t>
      </w:r>
      <w:r>
        <w:rPr>
          <w:spacing w:val="7"/>
        </w:rPr>
        <w:t>养审美情趣。</w:t>
      </w:r>
    </w:p>
    <w:p w14:paraId="51B32BBE">
      <w:pPr>
        <w:pStyle w:val="2"/>
        <w:spacing w:before="2" w:line="294" w:lineRule="auto"/>
        <w:ind w:left="678" w:firstLine="421"/>
        <w:jc w:val="both"/>
      </w:pPr>
      <w:r>
        <w:rPr>
          <w:rFonts w:ascii="黑体" w:hAnsi="黑体" w:eastAsia="黑体" w:cs="黑体"/>
          <w:spacing w:val="8"/>
        </w:rPr>
        <w:t>第五条</w:t>
      </w:r>
      <w:r>
        <w:rPr>
          <w:rFonts w:ascii="黑体" w:hAnsi="黑体" w:eastAsia="黑体" w:cs="黑体"/>
          <w:spacing w:val="86"/>
        </w:rPr>
        <w:t xml:space="preserve"> </w:t>
      </w:r>
      <w:r>
        <w:rPr>
          <w:spacing w:val="8"/>
        </w:rPr>
        <w:t>实施学生管理，应当尊重和保护学生的合法权利，教育</w:t>
      </w:r>
      <w:r>
        <w:t xml:space="preserve">  </w:t>
      </w:r>
      <w:r>
        <w:rPr>
          <w:spacing w:val="10"/>
        </w:rPr>
        <w:t>和引导学生承担应尽的义务与责任，鼓励和支持学生实行自我管理、</w:t>
      </w:r>
      <w:r>
        <w:rPr>
          <w:spacing w:val="3"/>
        </w:rPr>
        <w:t xml:space="preserve"> </w:t>
      </w:r>
      <w:r>
        <w:rPr>
          <w:spacing w:val="-6"/>
        </w:rPr>
        <w:t>自我服务、自我教育、自我监督。</w:t>
      </w:r>
    </w:p>
    <w:p w14:paraId="0A4254A5">
      <w:pPr>
        <w:spacing w:before="134" w:line="233" w:lineRule="auto"/>
        <w:ind w:left="2221"/>
        <w:rPr>
          <w:rFonts w:ascii="华文新魏" w:hAnsi="华文新魏" w:eastAsia="华文新魏" w:cs="华文新魏"/>
          <w:sz w:val="27"/>
          <w:szCs w:val="27"/>
        </w:rPr>
      </w:pPr>
      <w:r>
        <w:rPr>
          <w:rFonts w:ascii="华文新魏" w:hAnsi="华文新魏" w:eastAsia="华文新魏" w:cs="华文新魏"/>
          <w:spacing w:val="-4"/>
          <w:sz w:val="27"/>
          <w:szCs w:val="27"/>
        </w:rPr>
        <w:t>第</w:t>
      </w:r>
      <w:r>
        <w:rPr>
          <w:rFonts w:ascii="华文新魏" w:hAnsi="华文新魏" w:eastAsia="华文新魏" w:cs="华文新魏"/>
          <w:spacing w:val="-18"/>
          <w:sz w:val="27"/>
          <w:szCs w:val="27"/>
        </w:rPr>
        <w:t xml:space="preserve"> </w:t>
      </w:r>
      <w:r>
        <w:rPr>
          <w:rFonts w:ascii="华文新魏" w:hAnsi="华文新魏" w:eastAsia="华文新魏" w:cs="华文新魏"/>
          <w:spacing w:val="-4"/>
          <w:sz w:val="27"/>
          <w:szCs w:val="27"/>
        </w:rPr>
        <w:t>二</w:t>
      </w:r>
      <w:r>
        <w:rPr>
          <w:rFonts w:ascii="华文新魏" w:hAnsi="华文新魏" w:eastAsia="华文新魏" w:cs="华文新魏"/>
          <w:spacing w:val="-35"/>
          <w:sz w:val="27"/>
          <w:szCs w:val="27"/>
        </w:rPr>
        <w:t xml:space="preserve"> </w:t>
      </w:r>
      <w:r>
        <w:rPr>
          <w:rFonts w:ascii="华文新魏" w:hAnsi="华文新魏" w:eastAsia="华文新魏" w:cs="华文新魏"/>
          <w:spacing w:val="-4"/>
          <w:sz w:val="27"/>
          <w:szCs w:val="27"/>
        </w:rPr>
        <w:t>章</w:t>
      </w:r>
      <w:r>
        <w:rPr>
          <w:rFonts w:ascii="华文新魏" w:hAnsi="华文新魏" w:eastAsia="华文新魏" w:cs="华文新魏"/>
          <w:spacing w:val="15"/>
          <w:sz w:val="27"/>
          <w:szCs w:val="27"/>
        </w:rPr>
        <w:t xml:space="preserve">  </w:t>
      </w:r>
      <w:r>
        <w:rPr>
          <w:rFonts w:ascii="华文新魏" w:hAnsi="华文新魏" w:eastAsia="华文新魏" w:cs="华文新魏"/>
          <w:spacing w:val="-4"/>
          <w:sz w:val="27"/>
          <w:szCs w:val="27"/>
        </w:rPr>
        <w:t>学生的权利与义务</w:t>
      </w:r>
    </w:p>
    <w:p w14:paraId="3212C409">
      <w:pPr>
        <w:pStyle w:val="2"/>
        <w:spacing w:before="142" w:line="278" w:lineRule="exact"/>
        <w:ind w:left="1095"/>
      </w:pPr>
      <w:r>
        <w:rPr>
          <w:rFonts w:ascii="黑体" w:hAnsi="黑体" w:eastAsia="黑体" w:cs="黑体"/>
          <w:spacing w:val="8"/>
          <w:position w:val="1"/>
        </w:rPr>
        <w:t>第六条</w:t>
      </w:r>
      <w:r>
        <w:rPr>
          <w:rFonts w:ascii="黑体" w:hAnsi="黑体" w:eastAsia="黑体" w:cs="黑体"/>
          <w:spacing w:val="72"/>
          <w:position w:val="1"/>
        </w:rPr>
        <w:t xml:space="preserve"> </w:t>
      </w:r>
      <w:r>
        <w:rPr>
          <w:spacing w:val="8"/>
          <w:position w:val="1"/>
        </w:rPr>
        <w:t>学生在校期间依法享有下列权利：</w:t>
      </w:r>
    </w:p>
    <w:p w14:paraId="26126BD0">
      <w:pPr>
        <w:pStyle w:val="2"/>
        <w:spacing w:before="37" w:line="264" w:lineRule="auto"/>
        <w:ind w:left="672" w:right="77" w:firstLine="330"/>
      </w:pPr>
      <w:r>
        <w:rPr>
          <w:spacing w:val="3"/>
        </w:rPr>
        <w:t>（一）参加学校教育教学计划安排的各项活动，使用学校提供的教</w:t>
      </w:r>
      <w:r>
        <w:rPr>
          <w:spacing w:val="13"/>
        </w:rPr>
        <w:t xml:space="preserve"> </w:t>
      </w:r>
      <w:r>
        <w:rPr>
          <w:spacing w:val="7"/>
        </w:rPr>
        <w:t>育教学资源；</w:t>
      </w:r>
    </w:p>
    <w:p w14:paraId="45B55951">
      <w:pPr>
        <w:pStyle w:val="2"/>
        <w:spacing w:before="73" w:line="261" w:lineRule="auto"/>
        <w:ind w:left="669" w:right="80" w:firstLine="334"/>
      </w:pPr>
      <w:r>
        <w:rPr>
          <w:spacing w:val="-4"/>
        </w:rPr>
        <w:t>（二）参加社会实践、志愿服务、勤工助学、文娱体育及科技文化创</w:t>
      </w:r>
      <w:r>
        <w:rPr>
          <w:spacing w:val="18"/>
        </w:rPr>
        <w:t xml:space="preserve"> </w:t>
      </w:r>
      <w:r>
        <w:rPr>
          <w:spacing w:val="3"/>
        </w:rPr>
        <w:t>新等活动，获得就业创业指导和服务；</w:t>
      </w:r>
    </w:p>
    <w:p w14:paraId="6FFA1D8E">
      <w:pPr>
        <w:pStyle w:val="2"/>
        <w:spacing w:before="73" w:line="279" w:lineRule="exact"/>
        <w:ind w:left="1003"/>
      </w:pPr>
      <w:r>
        <w:rPr>
          <w:spacing w:val="-4"/>
          <w:position w:val="1"/>
        </w:rPr>
        <w:t>（三）申请奖学金、助学金及助学贷款；</w:t>
      </w:r>
    </w:p>
    <w:p w14:paraId="587DD892">
      <w:pPr>
        <w:pStyle w:val="2"/>
        <w:spacing w:before="41" w:line="260" w:lineRule="auto"/>
        <w:ind w:left="671" w:right="80" w:firstLine="331"/>
      </w:pPr>
      <w:r>
        <w:drawing>
          <wp:anchor distT="0" distB="0" distL="0" distR="0" simplePos="0" relativeHeight="251883520" behindDoc="1" locked="0" layoutInCell="1" allowOverlap="1">
            <wp:simplePos x="0" y="0"/>
            <wp:positionH relativeFrom="column">
              <wp:posOffset>186055</wp:posOffset>
            </wp:positionH>
            <wp:positionV relativeFrom="paragraph">
              <wp:posOffset>256540</wp:posOffset>
            </wp:positionV>
            <wp:extent cx="11430" cy="2828925"/>
            <wp:effectExtent l="0" t="0" r="0" b="0"/>
            <wp:wrapNone/>
            <wp:docPr id="360" name="IM 360"/>
            <wp:cNvGraphicFramePr/>
            <a:graphic xmlns:a="http://schemas.openxmlformats.org/drawingml/2006/main">
              <a:graphicData uri="http://schemas.openxmlformats.org/drawingml/2006/picture">
                <pic:pic xmlns:pic="http://schemas.openxmlformats.org/drawingml/2006/picture">
                  <pic:nvPicPr>
                    <pic:cNvPr id="360" name="IM 360"/>
                    <pic:cNvPicPr/>
                  </pic:nvPicPr>
                  <pic:blipFill>
                    <a:blip r:embed="rId47"/>
                    <a:stretch>
                      <a:fillRect/>
                    </a:stretch>
                  </pic:blipFill>
                  <pic:spPr>
                    <a:xfrm>
                      <a:off x="0" y="0"/>
                      <a:ext cx="11341" cy="2828836"/>
                    </a:xfrm>
                    <a:prstGeom prst="rect">
                      <a:avLst/>
                    </a:prstGeom>
                  </pic:spPr>
                </pic:pic>
              </a:graphicData>
            </a:graphic>
          </wp:anchor>
        </w:drawing>
      </w:r>
      <w:r>
        <w:rPr>
          <w:spacing w:val="-4"/>
        </w:rPr>
        <w:t>（四）在思想品德、学业成绩等方面获得科学、公正评价，完成学校</w:t>
      </w:r>
      <w:r>
        <w:rPr>
          <w:spacing w:val="18"/>
        </w:rPr>
        <w:t xml:space="preserve"> </w:t>
      </w:r>
      <w:r>
        <w:rPr>
          <w:spacing w:val="3"/>
        </w:rPr>
        <w:t>规定学业后获得相应的学历证书、学位证书；</w:t>
      </w:r>
    </w:p>
    <w:p w14:paraId="4E98BF6D">
      <w:pPr>
        <w:pStyle w:val="2"/>
        <w:spacing w:before="74" w:line="261" w:lineRule="auto"/>
        <w:ind w:left="672" w:right="80" w:firstLine="330"/>
      </w:pPr>
      <w:r>
        <w:rPr>
          <w:spacing w:val="-4"/>
        </w:rPr>
        <w:t>（五）在校内组织、参加学生团体，以适当方式参与学校管理，对学</w:t>
      </w:r>
      <w:r>
        <w:rPr>
          <w:spacing w:val="18"/>
        </w:rPr>
        <w:t xml:space="preserve"> </w:t>
      </w:r>
      <w:r>
        <w:rPr>
          <w:spacing w:val="2"/>
        </w:rPr>
        <w:t>校与学生权益相关事务享有知情权、参与权、表达权</w:t>
      </w:r>
      <w:r>
        <w:rPr>
          <w:spacing w:val="1"/>
        </w:rPr>
        <w:t>和监督权；</w:t>
      </w:r>
    </w:p>
    <w:p w14:paraId="62336A9C">
      <w:pPr>
        <w:pStyle w:val="2"/>
        <w:spacing w:before="73" w:line="272" w:lineRule="auto"/>
        <w:ind w:left="674" w:right="77" w:firstLine="334"/>
      </w:pPr>
      <w:r>
        <w:rPr>
          <w:spacing w:val="3"/>
        </w:rPr>
        <w:t>（六）对学校给予的处理或者处分有异议，向学校、教育行政部门</w:t>
      </w:r>
      <w:r>
        <w:rPr>
          <w:spacing w:val="9"/>
        </w:rPr>
        <w:t xml:space="preserve"> </w:t>
      </w:r>
      <w:r>
        <w:rPr>
          <w:spacing w:val="8"/>
        </w:rPr>
        <w:t>提出申诉，对学校、教职员工侵犯其人身权、</w:t>
      </w:r>
      <w:r>
        <w:rPr>
          <w:spacing w:val="7"/>
        </w:rPr>
        <w:t>财产权等合法权益的行</w:t>
      </w:r>
      <w:r>
        <w:t xml:space="preserve"> </w:t>
      </w:r>
      <w:r>
        <w:rPr>
          <w:spacing w:val="1"/>
        </w:rPr>
        <w:t>为，提出申诉或者依法提起诉讼；</w:t>
      </w:r>
    </w:p>
    <w:p w14:paraId="291E637A">
      <w:pPr>
        <w:pStyle w:val="2"/>
        <w:spacing w:before="74" w:line="278" w:lineRule="exact"/>
        <w:ind w:left="1003"/>
      </w:pPr>
      <w:r>
        <w:rPr>
          <w:spacing w:val="-2"/>
          <w:position w:val="1"/>
        </w:rPr>
        <w:t>（七）法律、法规及学校章程规定的其他权利。</w:t>
      </w:r>
    </w:p>
    <w:p w14:paraId="20189C5A">
      <w:pPr>
        <w:pStyle w:val="2"/>
        <w:spacing w:before="39" w:line="277" w:lineRule="exact"/>
        <w:ind w:left="1095"/>
      </w:pPr>
      <w:r>
        <w:rPr>
          <w:rFonts w:ascii="黑体" w:hAnsi="黑体" w:eastAsia="黑体" w:cs="黑体"/>
          <w:spacing w:val="8"/>
          <w:position w:val="1"/>
        </w:rPr>
        <w:t>第七条</w:t>
      </w:r>
      <w:r>
        <w:rPr>
          <w:rFonts w:ascii="黑体" w:hAnsi="黑体" w:eastAsia="黑体" w:cs="黑体"/>
          <w:spacing w:val="72"/>
          <w:position w:val="1"/>
        </w:rPr>
        <w:t xml:space="preserve"> </w:t>
      </w:r>
      <w:r>
        <w:rPr>
          <w:spacing w:val="8"/>
          <w:position w:val="1"/>
        </w:rPr>
        <w:t>学生在校期间依法履行下列义务：</w:t>
      </w:r>
    </w:p>
    <w:p w14:paraId="6C021490">
      <w:pPr>
        <w:pStyle w:val="2"/>
        <w:spacing w:before="44" w:line="279" w:lineRule="exact"/>
        <w:ind w:left="1003"/>
      </w:pPr>
      <w:r>
        <w:rPr>
          <w:spacing w:val="-8"/>
          <w:position w:val="1"/>
        </w:rPr>
        <w:t>（一）遵守宪法和法律、法规；</w:t>
      </w:r>
    </w:p>
    <w:p w14:paraId="76744C03">
      <w:pPr>
        <w:pStyle w:val="2"/>
        <w:spacing w:before="41" w:line="277" w:lineRule="exact"/>
        <w:ind w:left="1003"/>
      </w:pPr>
      <w:r>
        <w:rPr>
          <w:position w:val="1"/>
        </w:rPr>
        <w:t>（二）遵守学校章程和规章制度；</w:t>
      </w:r>
    </w:p>
    <w:p w14:paraId="303097F4">
      <w:pPr>
        <w:pStyle w:val="2"/>
        <w:spacing w:before="42" w:line="278" w:lineRule="exact"/>
        <w:ind w:left="1003"/>
      </w:pPr>
      <w:r>
        <w:rPr>
          <w:spacing w:val="-5"/>
          <w:position w:val="1"/>
        </w:rPr>
        <w:t>（三）恪守学术道德，完成规定学业；</w:t>
      </w:r>
    </w:p>
    <w:p w14:paraId="6EBC1962">
      <w:pPr>
        <w:pStyle w:val="2"/>
        <w:spacing w:before="41" w:line="262" w:lineRule="auto"/>
        <w:ind w:left="670" w:right="77" w:firstLine="333"/>
      </w:pPr>
      <w:r>
        <w:rPr>
          <w:spacing w:val="3"/>
        </w:rPr>
        <w:t>（四）按规定缴纳学费及有关费用，履行获得贷学金及助学金的相</w:t>
      </w:r>
      <w:r>
        <w:rPr>
          <w:spacing w:val="14"/>
        </w:rPr>
        <w:t xml:space="preserve"> </w:t>
      </w:r>
      <w:r>
        <w:rPr>
          <w:spacing w:val="6"/>
        </w:rPr>
        <w:t>应义务；</w:t>
      </w:r>
    </w:p>
    <w:p w14:paraId="401A928C">
      <w:pPr>
        <w:spacing w:line="413" w:lineRule="auto"/>
        <w:rPr>
          <w:rFonts w:ascii="Arial"/>
          <w:sz w:val="21"/>
        </w:rPr>
      </w:pPr>
    </w:p>
    <w:p w14:paraId="7BDB7D13">
      <w:pPr>
        <w:spacing w:before="58" w:line="186" w:lineRule="auto"/>
        <w:ind w:left="215"/>
        <w:rPr>
          <w:rFonts w:ascii="Arial" w:hAnsi="Arial" w:eastAsia="Arial" w:cs="Arial"/>
          <w:sz w:val="20"/>
          <w:szCs w:val="20"/>
        </w:rPr>
      </w:pPr>
      <w:r>
        <w:drawing>
          <wp:anchor distT="0" distB="0" distL="0" distR="0" simplePos="0" relativeHeight="251873280"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362" name="IM 362"/>
            <wp:cNvGraphicFramePr/>
            <a:graphic xmlns:a="http://schemas.openxmlformats.org/drawingml/2006/main">
              <a:graphicData uri="http://schemas.openxmlformats.org/drawingml/2006/picture">
                <pic:pic xmlns:pic="http://schemas.openxmlformats.org/drawingml/2006/picture">
                  <pic:nvPicPr>
                    <pic:cNvPr id="362" name="IM 362"/>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1876352" behindDoc="1" locked="0" layoutInCell="1" allowOverlap="1">
            <wp:simplePos x="0" y="0"/>
            <wp:positionH relativeFrom="column">
              <wp:posOffset>0</wp:posOffset>
            </wp:positionH>
            <wp:positionV relativeFrom="paragraph">
              <wp:posOffset>-1806575</wp:posOffset>
            </wp:positionV>
            <wp:extent cx="192405" cy="1986280"/>
            <wp:effectExtent l="0" t="0" r="0" b="0"/>
            <wp:wrapNone/>
            <wp:docPr id="364" name="IM 364"/>
            <wp:cNvGraphicFramePr/>
            <a:graphic xmlns:a="http://schemas.openxmlformats.org/drawingml/2006/main">
              <a:graphicData uri="http://schemas.openxmlformats.org/drawingml/2006/picture">
                <pic:pic xmlns:pic="http://schemas.openxmlformats.org/drawingml/2006/picture">
                  <pic:nvPicPr>
                    <pic:cNvPr id="364" name="IM 364"/>
                    <pic:cNvPicPr/>
                  </pic:nvPicPr>
                  <pic:blipFill>
                    <a:blip r:embed="rId20"/>
                    <a:stretch>
                      <a:fillRect/>
                    </a:stretch>
                  </pic:blipFill>
                  <pic:spPr>
                    <a:xfrm>
                      <a:off x="0" y="0"/>
                      <a:ext cx="192506" cy="1986343"/>
                    </a:xfrm>
                    <a:prstGeom prst="rect">
                      <a:avLst/>
                    </a:prstGeom>
                  </pic:spPr>
                </pic:pic>
              </a:graphicData>
            </a:graphic>
          </wp:anchor>
        </w:drawing>
      </w:r>
      <w:r>
        <w:pict>
          <v:shape id="_x0000_s1072" o:spid="_x0000_s1072" style="position:absolute;left:0pt;margin-left:2.95pt;margin-top:0pt;height:12.25pt;width:24.1pt;z-index:-251446272;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1866112"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66" name="IM 366"/>
            <wp:cNvGraphicFramePr/>
            <a:graphic xmlns:a="http://schemas.openxmlformats.org/drawingml/2006/main">
              <a:graphicData uri="http://schemas.openxmlformats.org/drawingml/2006/picture">
                <pic:pic xmlns:pic="http://schemas.openxmlformats.org/drawingml/2006/picture">
                  <pic:nvPicPr>
                    <pic:cNvPr id="366" name="IM 36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62016"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68" name="IM 368"/>
            <wp:cNvGraphicFramePr/>
            <a:graphic xmlns:a="http://schemas.openxmlformats.org/drawingml/2006/main">
              <a:graphicData uri="http://schemas.openxmlformats.org/drawingml/2006/picture">
                <pic:pic xmlns:pic="http://schemas.openxmlformats.org/drawingml/2006/picture">
                  <pic:nvPicPr>
                    <pic:cNvPr id="368" name="IM 36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6713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70" name="IM 370"/>
            <wp:cNvGraphicFramePr/>
            <a:graphic xmlns:a="http://schemas.openxmlformats.org/drawingml/2006/main">
              <a:graphicData uri="http://schemas.openxmlformats.org/drawingml/2006/picture">
                <pic:pic xmlns:pic="http://schemas.openxmlformats.org/drawingml/2006/picture">
                  <pic:nvPicPr>
                    <pic:cNvPr id="370" name="IM 37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6304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72" name="IM 372"/>
            <wp:cNvGraphicFramePr/>
            <a:graphic xmlns:a="http://schemas.openxmlformats.org/drawingml/2006/main">
              <a:graphicData uri="http://schemas.openxmlformats.org/drawingml/2006/picture">
                <pic:pic xmlns:pic="http://schemas.openxmlformats.org/drawingml/2006/picture">
                  <pic:nvPicPr>
                    <pic:cNvPr id="372" name="IM 37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868160"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74" name="IM 374"/>
            <wp:cNvGraphicFramePr/>
            <a:graphic xmlns:a="http://schemas.openxmlformats.org/drawingml/2006/main">
              <a:graphicData uri="http://schemas.openxmlformats.org/drawingml/2006/picture">
                <pic:pic xmlns:pic="http://schemas.openxmlformats.org/drawingml/2006/picture">
                  <pic:nvPicPr>
                    <pic:cNvPr id="374" name="IM 37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64064"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76" name="IM 376"/>
            <wp:cNvGraphicFramePr/>
            <a:graphic xmlns:a="http://schemas.openxmlformats.org/drawingml/2006/main">
              <a:graphicData uri="http://schemas.openxmlformats.org/drawingml/2006/picture">
                <pic:pic xmlns:pic="http://schemas.openxmlformats.org/drawingml/2006/picture">
                  <pic:nvPicPr>
                    <pic:cNvPr id="376" name="IM 37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69184"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65088"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80" name="IM 380"/>
            <wp:cNvGraphicFramePr/>
            <a:graphic xmlns:a="http://schemas.openxmlformats.org/drawingml/2006/main">
              <a:graphicData uri="http://schemas.openxmlformats.org/drawingml/2006/picture">
                <pic:pic xmlns:pic="http://schemas.openxmlformats.org/drawingml/2006/picture">
                  <pic:nvPicPr>
                    <pic:cNvPr id="380" name="IM 38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877376"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82" name="IM 382"/>
            <wp:cNvGraphicFramePr/>
            <a:graphic xmlns:a="http://schemas.openxmlformats.org/drawingml/2006/main">
              <a:graphicData uri="http://schemas.openxmlformats.org/drawingml/2006/picture">
                <pic:pic xmlns:pic="http://schemas.openxmlformats.org/drawingml/2006/picture">
                  <pic:nvPicPr>
                    <pic:cNvPr id="382" name="IM 38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71232"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84" name="IM 384"/>
            <wp:cNvGraphicFramePr/>
            <a:graphic xmlns:a="http://schemas.openxmlformats.org/drawingml/2006/main">
              <a:graphicData uri="http://schemas.openxmlformats.org/drawingml/2006/picture">
                <pic:pic xmlns:pic="http://schemas.openxmlformats.org/drawingml/2006/picture">
                  <pic:nvPicPr>
                    <pic:cNvPr id="384" name="IM 38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78400"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86" name="IM 386"/>
            <wp:cNvGraphicFramePr/>
            <a:graphic xmlns:a="http://schemas.openxmlformats.org/drawingml/2006/main">
              <a:graphicData uri="http://schemas.openxmlformats.org/drawingml/2006/picture">
                <pic:pic xmlns:pic="http://schemas.openxmlformats.org/drawingml/2006/picture">
                  <pic:nvPicPr>
                    <pic:cNvPr id="386" name="IM 38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74304"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88" name="IM 388"/>
            <wp:cNvGraphicFramePr/>
            <a:graphic xmlns:a="http://schemas.openxmlformats.org/drawingml/2006/main">
              <a:graphicData uri="http://schemas.openxmlformats.org/drawingml/2006/picture">
                <pic:pic xmlns:pic="http://schemas.openxmlformats.org/drawingml/2006/picture">
                  <pic:nvPicPr>
                    <pic:cNvPr id="388" name="IM 38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879424"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90" name="IM 390"/>
            <wp:cNvGraphicFramePr/>
            <a:graphic xmlns:a="http://schemas.openxmlformats.org/drawingml/2006/main">
              <a:graphicData uri="http://schemas.openxmlformats.org/drawingml/2006/picture">
                <pic:pic xmlns:pic="http://schemas.openxmlformats.org/drawingml/2006/picture">
                  <pic:nvPicPr>
                    <pic:cNvPr id="390" name="IM 39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80448"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92" name="IM 392"/>
            <wp:cNvGraphicFramePr/>
            <a:graphic xmlns:a="http://schemas.openxmlformats.org/drawingml/2006/main">
              <a:graphicData uri="http://schemas.openxmlformats.org/drawingml/2006/picture">
                <pic:pic xmlns:pic="http://schemas.openxmlformats.org/drawingml/2006/picture">
                  <pic:nvPicPr>
                    <pic:cNvPr id="392" name="IM 39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84544"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94" name="IM 394"/>
            <wp:cNvGraphicFramePr/>
            <a:graphic xmlns:a="http://schemas.openxmlformats.org/drawingml/2006/main">
              <a:graphicData uri="http://schemas.openxmlformats.org/drawingml/2006/picture">
                <pic:pic xmlns:pic="http://schemas.openxmlformats.org/drawingml/2006/picture">
                  <pic:nvPicPr>
                    <pic:cNvPr id="394" name="IM 39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8147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96" name="IM 396"/>
            <wp:cNvGraphicFramePr/>
            <a:graphic xmlns:a="http://schemas.openxmlformats.org/drawingml/2006/main">
              <a:graphicData uri="http://schemas.openxmlformats.org/drawingml/2006/picture">
                <pic:pic xmlns:pic="http://schemas.openxmlformats.org/drawingml/2006/picture">
                  <pic:nvPicPr>
                    <pic:cNvPr id="396" name="IM 39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885568"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98" name="IM 398"/>
            <wp:cNvGraphicFramePr/>
            <a:graphic xmlns:a="http://schemas.openxmlformats.org/drawingml/2006/main">
              <a:graphicData uri="http://schemas.openxmlformats.org/drawingml/2006/picture">
                <pic:pic xmlns:pic="http://schemas.openxmlformats.org/drawingml/2006/picture">
                  <pic:nvPicPr>
                    <pic:cNvPr id="398" name="IM 39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1882496"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00" name="IM 400"/>
            <wp:cNvGraphicFramePr/>
            <a:graphic xmlns:a="http://schemas.openxmlformats.org/drawingml/2006/main">
              <a:graphicData uri="http://schemas.openxmlformats.org/drawingml/2006/picture">
                <pic:pic xmlns:pic="http://schemas.openxmlformats.org/drawingml/2006/picture">
                  <pic:nvPicPr>
                    <pic:cNvPr id="400" name="IM 40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1886592"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02" name="IM 402"/>
            <wp:cNvGraphicFramePr/>
            <a:graphic xmlns:a="http://schemas.openxmlformats.org/drawingml/2006/main">
              <a:graphicData uri="http://schemas.openxmlformats.org/drawingml/2006/picture">
                <pic:pic xmlns:pic="http://schemas.openxmlformats.org/drawingml/2006/picture">
                  <pic:nvPicPr>
                    <pic:cNvPr id="402" name="IM 40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1887616"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04" name="IM 404"/>
            <wp:cNvGraphicFramePr/>
            <a:graphic xmlns:a="http://schemas.openxmlformats.org/drawingml/2006/main">
              <a:graphicData uri="http://schemas.openxmlformats.org/drawingml/2006/picture">
                <pic:pic xmlns:pic="http://schemas.openxmlformats.org/drawingml/2006/picture">
                  <pic:nvPicPr>
                    <pic:cNvPr id="404" name="IM 40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1875328" behindDoc="1" locked="0" layoutInCell="1" allowOverlap="1">
            <wp:simplePos x="0" y="0"/>
            <wp:positionH relativeFrom="column">
              <wp:posOffset>187325</wp:posOffset>
            </wp:positionH>
            <wp:positionV relativeFrom="paragraph">
              <wp:posOffset>174625</wp:posOffset>
            </wp:positionV>
            <wp:extent cx="6350" cy="6350"/>
            <wp:effectExtent l="0" t="0" r="0" b="0"/>
            <wp:wrapNone/>
            <wp:docPr id="406" name="IM 406"/>
            <wp:cNvGraphicFramePr/>
            <a:graphic xmlns:a="http://schemas.openxmlformats.org/drawingml/2006/main">
              <a:graphicData uri="http://schemas.openxmlformats.org/drawingml/2006/picture">
                <pic:pic xmlns:pic="http://schemas.openxmlformats.org/drawingml/2006/picture">
                  <pic:nvPicPr>
                    <pic:cNvPr id="406" name="IM 406"/>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1872256" behindDoc="1" locked="0" layoutInCell="1" allowOverlap="1">
            <wp:simplePos x="0" y="0"/>
            <wp:positionH relativeFrom="column">
              <wp:posOffset>187325</wp:posOffset>
            </wp:positionH>
            <wp:positionV relativeFrom="paragraph">
              <wp:posOffset>151765</wp:posOffset>
            </wp:positionV>
            <wp:extent cx="6350" cy="6350"/>
            <wp:effectExtent l="0" t="0" r="0" b="0"/>
            <wp:wrapNone/>
            <wp:docPr id="408" name="IM 408"/>
            <wp:cNvGraphicFramePr/>
            <a:graphic xmlns:a="http://schemas.openxmlformats.org/drawingml/2006/main">
              <a:graphicData uri="http://schemas.openxmlformats.org/drawingml/2006/picture">
                <pic:pic xmlns:pic="http://schemas.openxmlformats.org/drawingml/2006/picture">
                  <pic:nvPicPr>
                    <pic:cNvPr id="408" name="IM 408"/>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14"/>
          <w:sz w:val="20"/>
          <w:szCs w:val="20"/>
        </w:rPr>
        <w:t>10</w:t>
      </w:r>
    </w:p>
    <w:p w14:paraId="485D5C2A">
      <w:pPr>
        <w:spacing w:line="186" w:lineRule="auto"/>
        <w:rPr>
          <w:rFonts w:ascii="Arial" w:hAnsi="Arial" w:eastAsia="Arial" w:cs="Arial"/>
          <w:sz w:val="20"/>
          <w:szCs w:val="20"/>
        </w:rPr>
        <w:sectPr>
          <w:pgSz w:w="8391" w:h="11906"/>
          <w:pgMar w:top="400" w:right="999" w:bottom="400" w:left="408" w:header="0" w:footer="0" w:gutter="0"/>
          <w:cols w:space="720" w:num="1"/>
        </w:sectPr>
      </w:pPr>
    </w:p>
    <w:p w14:paraId="36C8C1BE">
      <w:pPr>
        <w:spacing w:line="284" w:lineRule="auto"/>
        <w:rPr>
          <w:rFonts w:ascii="Arial"/>
          <w:sz w:val="21"/>
        </w:rPr>
      </w:pPr>
    </w:p>
    <w:p w14:paraId="76740CE4">
      <w:pPr>
        <w:spacing w:line="284" w:lineRule="auto"/>
        <w:rPr>
          <w:rFonts w:ascii="Arial"/>
          <w:sz w:val="21"/>
        </w:rPr>
      </w:pPr>
    </w:p>
    <w:p w14:paraId="5B848000">
      <w:pPr>
        <w:spacing w:before="65" w:line="212" w:lineRule="auto"/>
        <w:ind w:left="3800"/>
        <w:rPr>
          <w:rFonts w:ascii="黑体" w:hAnsi="黑体" w:eastAsia="黑体" w:cs="黑体"/>
          <w:sz w:val="20"/>
          <w:szCs w:val="20"/>
        </w:rPr>
      </w:pPr>
      <w:r>
        <w:rPr>
          <w:rFonts w:ascii="黑体" w:hAnsi="黑体" w:eastAsia="黑体" w:cs="黑体"/>
          <w:spacing w:val="6"/>
          <w:sz w:val="20"/>
          <w:szCs w:val="20"/>
        </w:rPr>
        <w:t>国家有关规定</w:t>
      </w:r>
    </w:p>
    <w:p w14:paraId="211254CB">
      <w:pPr>
        <w:spacing w:line="25" w:lineRule="exact"/>
        <w:ind w:left="2372"/>
      </w:pPr>
      <w:r>
        <w:drawing>
          <wp:anchor distT="0" distB="0" distL="0" distR="0" simplePos="0" relativeHeight="251888640" behindDoc="1" locked="0" layoutInCell="1" allowOverlap="1">
            <wp:simplePos x="0" y="0"/>
            <wp:positionH relativeFrom="column">
              <wp:posOffset>3774440</wp:posOffset>
            </wp:positionH>
            <wp:positionV relativeFrom="paragraph">
              <wp:posOffset>-156210</wp:posOffset>
            </wp:positionV>
            <wp:extent cx="504190" cy="473710"/>
            <wp:effectExtent l="0" t="0" r="0" b="0"/>
            <wp:wrapNone/>
            <wp:docPr id="410" name="IM 410"/>
            <wp:cNvGraphicFramePr/>
            <a:graphic xmlns:a="http://schemas.openxmlformats.org/drawingml/2006/main">
              <a:graphicData uri="http://schemas.openxmlformats.org/drawingml/2006/picture">
                <pic:pic xmlns:pic="http://schemas.openxmlformats.org/drawingml/2006/picture">
                  <pic:nvPicPr>
                    <pic:cNvPr id="410" name="IM 410"/>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412" name="IM 412"/>
            <wp:cNvGraphicFramePr/>
            <a:graphic xmlns:a="http://schemas.openxmlformats.org/drawingml/2006/main">
              <a:graphicData uri="http://schemas.openxmlformats.org/drawingml/2006/picture">
                <pic:pic xmlns:pic="http://schemas.openxmlformats.org/drawingml/2006/picture">
                  <pic:nvPicPr>
                    <pic:cNvPr id="412" name="IM 412"/>
                    <pic:cNvPicPr/>
                  </pic:nvPicPr>
                  <pic:blipFill>
                    <a:blip r:embed="rId12"/>
                    <a:stretch>
                      <a:fillRect/>
                    </a:stretch>
                  </pic:blipFill>
                  <pic:spPr>
                    <a:xfrm>
                      <a:off x="0" y="0"/>
                      <a:ext cx="2361526" cy="16293"/>
                    </a:xfrm>
                    <a:prstGeom prst="rect">
                      <a:avLst/>
                    </a:prstGeom>
                  </pic:spPr>
                </pic:pic>
              </a:graphicData>
            </a:graphic>
          </wp:inline>
        </w:drawing>
      </w:r>
    </w:p>
    <w:p w14:paraId="35227650">
      <w:pPr>
        <w:pStyle w:val="2"/>
        <w:keepNext w:val="0"/>
        <w:keepLines w:val="0"/>
        <w:pageBreakBefore w:val="0"/>
        <w:widowControl/>
        <w:kinsoku w:val="0"/>
        <w:wordWrap/>
        <w:overflowPunct/>
        <w:topLinePunct w:val="0"/>
        <w:autoSpaceDE w:val="0"/>
        <w:autoSpaceDN w:val="0"/>
        <w:bidi w:val="0"/>
        <w:adjustRightInd w:val="0"/>
        <w:snapToGrid w:val="0"/>
        <w:spacing w:before="288" w:line="222" w:lineRule="auto"/>
        <w:ind w:left="341"/>
        <w:textAlignment w:val="baseline"/>
      </w:pPr>
      <w:r>
        <w:rPr>
          <w:spacing w:val="10"/>
        </w:rPr>
        <w:t>（五）遵守学生行为规范，尊敬师长，养成良好的思想品德和行</w:t>
      </w:r>
    </w:p>
    <w:p w14:paraId="686FC56B">
      <w:pPr>
        <w:pStyle w:val="2"/>
        <w:keepNext w:val="0"/>
        <w:keepLines w:val="0"/>
        <w:pageBreakBefore w:val="0"/>
        <w:widowControl/>
        <w:kinsoku w:val="0"/>
        <w:wordWrap/>
        <w:overflowPunct/>
        <w:topLinePunct w:val="0"/>
        <w:autoSpaceDE w:val="0"/>
        <w:autoSpaceDN w:val="0"/>
        <w:bidi w:val="0"/>
        <w:adjustRightInd w:val="0"/>
        <w:snapToGrid w:val="0"/>
        <w:spacing w:before="88" w:line="219" w:lineRule="auto"/>
        <w:ind w:left="9"/>
        <w:textAlignment w:val="baseline"/>
      </w:pPr>
      <w:r>
        <w:rPr>
          <w:spacing w:val="7"/>
        </w:rPr>
        <w:t>为习惯；</w:t>
      </w:r>
    </w:p>
    <w:p w14:paraId="4153900C">
      <w:pPr>
        <w:pStyle w:val="2"/>
        <w:keepNext w:val="0"/>
        <w:keepLines w:val="0"/>
        <w:pageBreakBefore w:val="0"/>
        <w:widowControl/>
        <w:kinsoku w:val="0"/>
        <w:wordWrap/>
        <w:overflowPunct/>
        <w:topLinePunct w:val="0"/>
        <w:autoSpaceDE w:val="0"/>
        <w:autoSpaceDN w:val="0"/>
        <w:bidi w:val="0"/>
        <w:adjustRightInd w:val="0"/>
        <w:snapToGrid w:val="0"/>
        <w:spacing w:before="69" w:line="278" w:lineRule="exact"/>
        <w:ind w:left="336"/>
        <w:textAlignment w:val="baseline"/>
      </w:pPr>
      <w:r>
        <w:rPr>
          <w:spacing w:val="-2"/>
          <w:position w:val="1"/>
        </w:rPr>
        <w:t>（六）法律、法规及学校章程规定的其他义务。</w:t>
      </w:r>
    </w:p>
    <w:p w14:paraId="4334E240">
      <w:pPr>
        <w:spacing w:before="134" w:line="233" w:lineRule="auto"/>
        <w:ind w:left="2221"/>
        <w:rPr>
          <w:rFonts w:hint="eastAsia" w:ascii="华文新魏" w:hAnsi="华文新魏" w:eastAsia="华文新魏" w:cs="华文新魏"/>
          <w:spacing w:val="-4"/>
          <w:sz w:val="27"/>
          <w:szCs w:val="27"/>
        </w:rPr>
      </w:pPr>
      <w:r>
        <w:rPr>
          <w:rFonts w:hint="eastAsia" w:ascii="华文新魏" w:hAnsi="华文新魏" w:eastAsia="华文新魏" w:cs="华文新魏"/>
          <w:spacing w:val="-4"/>
          <w:sz w:val="27"/>
          <w:szCs w:val="27"/>
        </w:rPr>
        <w:t>第三章 学籍管理</w:t>
      </w:r>
    </w:p>
    <w:p w14:paraId="0A594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snapToGrid w:val="0"/>
          <w:color w:val="000000"/>
          <w:spacing w:val="-1"/>
          <w:kern w:val="0"/>
          <w:sz w:val="24"/>
          <w:szCs w:val="24"/>
          <w:lang w:val="en-US" w:eastAsia="en-US" w:bidi="ar-SA"/>
        </w:rPr>
      </w:pPr>
      <w:r>
        <w:rPr>
          <w:rFonts w:hint="eastAsia" w:ascii="黑体" w:hAnsi="黑体" w:eastAsia="黑体" w:cs="黑体"/>
          <w:snapToGrid w:val="0"/>
          <w:color w:val="000000"/>
          <w:spacing w:val="-1"/>
          <w:kern w:val="0"/>
          <w:sz w:val="24"/>
          <w:szCs w:val="24"/>
          <w:lang w:val="en-US" w:eastAsia="en-US" w:bidi="ar-SA"/>
        </w:rPr>
        <w:t>第一节 入学与注册</w:t>
      </w:r>
    </w:p>
    <w:p w14:paraId="4F28E5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14:paraId="310560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14:paraId="3A1AD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第十条 新生可以申请保留入学资格。保留入学资格期间不具有学籍。保留入学资格的条件、期限等由学校规定。</w:t>
      </w:r>
    </w:p>
    <w:p w14:paraId="2D4DB5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新生保留入学资格期满前应向学校申请入学，经学校审查合格后，办理入学手续。审查不合格的，取消入学资格；逾期不办理入学手续且未有因不可抗力延迟等正当理由的，视为放弃入学资格。</w:t>
      </w:r>
    </w:p>
    <w:p w14:paraId="17E0C4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第十一条 学生入学后，学校应当在3个月内按照国家招生规定进行复查。复查内容主要包括以下方面：</w:t>
      </w:r>
    </w:p>
    <w:p w14:paraId="41B04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（一）录取手续及程序等是否合乎国家招生规定；</w:t>
      </w:r>
    </w:p>
    <w:p w14:paraId="728693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（二）所获得的录取资格是否真实、合乎相关规定；</w:t>
      </w:r>
    </w:p>
    <w:p w14:paraId="4EBAB9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（三）本人及身份证明与录取通知、考生档案等是否一致；</w:t>
      </w:r>
    </w:p>
    <w:p w14:paraId="71CF4E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（四）身心健康状况是否符合报考专业或者专业类别体检要求，能否保证在校正常学习、生活；</w:t>
      </w:r>
    </w:p>
    <w:p w14:paraId="3B24A2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（五）艺术、体育等特殊类型录取学生的专业水平是否符合录取要求。</w:t>
      </w:r>
    </w:p>
    <w:p w14:paraId="5667DC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复查中发现学生存在弄虚作假、徇私舞弊等情形的，确定为复查不合格，应当取消学籍；情节严重的，学校应当移交有关部门调查处理。</w:t>
      </w:r>
    </w:p>
    <w:p w14:paraId="0A82A2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复查中发现学生身心状况不适宜在校学习，经学校指定的二级甲等以上医院诊断，需要在家休养的，可以按照第十条的规定保留入学资格。</w:t>
      </w:r>
    </w:p>
    <w:p w14:paraId="471286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复查的程序和办法，由学校规定。</w:t>
      </w:r>
    </w:p>
    <w:p w14:paraId="078BCF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第十二条 每学期开学时，学生应当按学校规定办理注册手续。不能如期注册的，应当履行暂缓注册手续。未按学校规定缴纳学费或者有其他不符合注册条件的，不予注册。</w:t>
      </w:r>
    </w:p>
    <w:p w14:paraId="0BCADD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家庭经济困难的学生可以申请助学贷款或者其他形式资助，办理有关手续后注册。</w:t>
      </w:r>
    </w:p>
    <w:p w14:paraId="4207E6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学校应当按照国家有关规定为家庭经济困难学生提供教育救助，完善学生资助体系，保证学生不因家庭经济困难而放弃学业。</w:t>
      </w:r>
    </w:p>
    <w:p w14:paraId="49CD7C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snapToGrid w:val="0"/>
          <w:color w:val="000000"/>
          <w:spacing w:val="-1"/>
          <w:kern w:val="0"/>
          <w:sz w:val="24"/>
          <w:szCs w:val="24"/>
          <w:lang w:val="en-US" w:eastAsia="en-US" w:bidi="ar-SA"/>
        </w:rPr>
      </w:pPr>
      <w:r>
        <w:rPr>
          <w:rFonts w:hint="eastAsia" w:ascii="黑体" w:hAnsi="黑体" w:eastAsia="黑体" w:cs="黑体"/>
          <w:snapToGrid w:val="0"/>
          <w:color w:val="000000"/>
          <w:spacing w:val="-1"/>
          <w:kern w:val="0"/>
          <w:sz w:val="24"/>
          <w:szCs w:val="24"/>
          <w:lang w:val="en-US" w:eastAsia="en-US" w:bidi="ar-SA"/>
        </w:rPr>
        <w:t>第二节 考核与成绩记载</w:t>
      </w:r>
    </w:p>
    <w:p w14:paraId="4A5922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第十三条 学生应当参加学校教育教学计划规定的课程和各种教育教学环节（以下统称课程）的考核，考核成绩记入成绩册，并归入学籍档案。</w:t>
      </w:r>
    </w:p>
    <w:p w14:paraId="3BFFC9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考核分为考试和考查两种。考核和成绩评定方式，以及考核不合格的课程是否重修或者补考，由学校规定。</w:t>
      </w:r>
    </w:p>
    <w:p w14:paraId="44667C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第十四条 学生思想品德的考核、鉴定，以本规定第四条为主要依据，采取个人小结、师生民主评议等形式进行。</w:t>
      </w:r>
    </w:p>
    <w:p w14:paraId="695326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学生体育成绩评定要突出过程管理，可以根据考勤、课内教学、课外锻炼活动和体质健康等情况综合评定。</w:t>
      </w:r>
    </w:p>
    <w:p w14:paraId="60E016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第十五条 学生每学期或者每学年所修课程或者应修学分数以及升级、跳级、留级、降级等要求，由学校规定。</w:t>
      </w:r>
    </w:p>
    <w:p w14:paraId="425BA3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14:paraId="60C4C0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第十七条 学生参加创新创业、社会实践等活动以及发表论文、获得专利授权等与专业学习、学业要求相关的经历、成果，可以折算为学分，计入学业成绩。具体办法由学校规定。</w:t>
      </w:r>
    </w:p>
    <w:p w14:paraId="60BF3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学校应当鼓励、支持和指导学生参加社会实践、创新创业活动，可以建立创新创业档案、设置创新创业学分。</w:t>
      </w:r>
    </w:p>
    <w:p w14:paraId="613491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第十八条 学校应当健全学生学业成绩和学籍档案管理制度，真实、完整地记载、出具学生学业成绩，对通过补考、重修获得的成绩，应当予以标注。</w:t>
      </w:r>
    </w:p>
    <w:p w14:paraId="782C18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学生严重违反考核纪律或者作弊的，该课程考核成绩记为无效，并应视其违纪或者作弊情节，给予相应的纪律处分。给予警告、严重警告、记过及留校察看处分的，经教育表现较好，可以对该课程给予补考或者重修机会。</w:t>
      </w:r>
    </w:p>
    <w:p w14:paraId="179BD9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学生因退学等情况中止学业，其在校学习期间所修课程及已获得学分，应当予以记录。学生重新参加入学考试、符合录取条件，再次入学的，其已获得学分，经录取学校认定，可以予以承认。具体办法由学校规定。</w:t>
      </w:r>
    </w:p>
    <w:p w14:paraId="185A2D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第十九条 学生应当按时参加教育教学计划规定的活动。不能按时参加的，应当事先请假并获得批准。无故缺席的，根据学校有关规定给予批评教育，情节严重的，给予相应的纪律处分。</w:t>
      </w:r>
    </w:p>
    <w:p w14:paraId="24D34E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14:paraId="0031D9B6">
      <w:pPr>
        <w:spacing w:before="78" w:line="221" w:lineRule="auto"/>
        <w:ind w:left="2771"/>
        <w:jc w:val="both"/>
        <w:rPr>
          <w:rFonts w:hint="eastAsia" w:ascii="黑体" w:hAnsi="黑体" w:eastAsia="黑体" w:cs="黑体"/>
          <w:spacing w:val="-1"/>
          <w:sz w:val="24"/>
          <w:szCs w:val="24"/>
          <w:lang w:val="en-US" w:eastAsia="en-US"/>
        </w:rPr>
      </w:pPr>
      <w:r>
        <w:rPr>
          <w:rFonts w:hint="eastAsia" w:ascii="黑体" w:hAnsi="黑体" w:eastAsia="黑体" w:cs="黑体"/>
          <w:spacing w:val="-1"/>
          <w:sz w:val="24"/>
          <w:szCs w:val="24"/>
          <w:lang w:val="en-US" w:eastAsia="en-US"/>
        </w:rPr>
        <w:t>第三节 转专业与转学</w:t>
      </w:r>
    </w:p>
    <w:p w14:paraId="54296C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第二十一条 学生在学习期间对其他专业有兴趣和专长的，可以申请转专业；以特殊招生形式录取的学生，国家有相关规定或者录取前与学校有明确约定的，不得转专业。</w:t>
      </w:r>
    </w:p>
    <w:p w14:paraId="6FEE8C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学校应当制定学生转专业的具体办法，建立公平、公正的标准和程序，健全公示制度。学校根据社会对人才需求情况的发展变化，需要适当调整专业的，应当允许在读学生转到其他相关专业就读。</w:t>
      </w:r>
    </w:p>
    <w:p w14:paraId="1AE737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休学创业或退役后复学的学生，因自身情况需要转专业的，学校应当优先考虑。</w:t>
      </w:r>
    </w:p>
    <w:p w14:paraId="1B792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第二十二条 学生一般应当在被录取学校完成学业。因患病或者有特殊困难、特别需要，无法继续在本校学习或者不适应本校学习要求的，可以申请转学。有下列情形之一，不得转学：</w:t>
      </w:r>
    </w:p>
    <w:p w14:paraId="69FC23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（一）入学未满一学期或者毕业前一年的；</w:t>
      </w:r>
    </w:p>
    <w:p w14:paraId="76255F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（二）高考成绩低于拟转入学校相关专业同一生源地相应年份录取成绩的；</w:t>
      </w:r>
    </w:p>
    <w:p w14:paraId="60A5B9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（三）由低学历层次转为高学历层次的；</w:t>
      </w:r>
    </w:p>
    <w:p w14:paraId="7CD62E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（四）以定向就业招生录取的；</w:t>
      </w:r>
    </w:p>
    <w:p w14:paraId="5BC31B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（五）研究生拟转入学校、专业的录取控制标准高于其所在学校、专业的；</w:t>
      </w:r>
    </w:p>
    <w:p w14:paraId="740DEC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（六）无正当转学理由的。</w:t>
      </w:r>
    </w:p>
    <w:p w14:paraId="5DA313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学生因学校培养条件改变等非本人原因需要转学的，学校应当出具证明，由所在地省级教育行政部门协调转学到同层次学校。</w:t>
      </w:r>
    </w:p>
    <w:p w14:paraId="456D38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14:paraId="1C61E1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跨省转学的，由转出地省级教育行政部门商转入地省级教育行政部门，按转学条件确认后办理转学手续。须转户口的由转入地省级教育行政部门将有关文件抄送转入学校所在地的公安机关。</w:t>
      </w:r>
    </w:p>
    <w:p w14:paraId="3417AD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第二十四条 学校应当按照国家有关规定，建立健全学生转学的具体办法；对转学情况应当及时进行公示，并在转学完成后3个月内，由转入学校报所在地省级教育行政部门备案。</w:t>
      </w:r>
    </w:p>
    <w:p w14:paraId="006DB9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440" w:firstLineChars="200"/>
        <w:textAlignment w:val="baseline"/>
        <w:rPr>
          <w:rFonts w:hint="eastAsia" w:ascii="宋体" w:hAnsi="宋体" w:eastAsia="宋体" w:cs="宋体"/>
          <w:snapToGrid w:val="0"/>
          <w:color w:val="000000"/>
          <w:spacing w:val="10"/>
          <w:kern w:val="0"/>
          <w:sz w:val="20"/>
          <w:szCs w:val="20"/>
          <w:lang w:val="en-US" w:eastAsia="en-US" w:bidi="ar-SA"/>
        </w:rPr>
      </w:pPr>
      <w:r>
        <w:rPr>
          <w:rFonts w:hint="eastAsia" w:ascii="宋体" w:hAnsi="宋体" w:eastAsia="宋体" w:cs="宋体"/>
          <w:snapToGrid w:val="0"/>
          <w:color w:val="000000"/>
          <w:spacing w:val="10"/>
          <w:kern w:val="0"/>
          <w:sz w:val="20"/>
          <w:szCs w:val="20"/>
          <w:lang w:val="en-US" w:eastAsia="en-US" w:bidi="ar-SA"/>
        </w:rPr>
        <w:t>省级教育行政部门应当加强对区域内学校转学行为的监督和管理，及时纠正违规转学行为。</w:t>
      </w:r>
    </w:p>
    <w:p w14:paraId="7054D360">
      <w:pPr>
        <w:spacing w:before="178" w:line="268" w:lineRule="exact"/>
        <w:ind w:firstLine="6343"/>
      </w:pPr>
      <w:r>
        <w:rPr>
          <w:position w:val="-5"/>
        </w:rPr>
        <mc:AlternateContent>
          <mc:Choice Requires="wpg">
            <w:drawing>
              <wp:inline distT="0" distB="0" distL="114300" distR="114300">
                <wp:extent cx="320675" cy="170815"/>
                <wp:effectExtent l="0" t="0" r="0" b="0"/>
                <wp:docPr id="5" name="组合 375"/>
                <wp:cNvGraphicFramePr/>
                <a:graphic xmlns:a="http://schemas.openxmlformats.org/drawingml/2006/main">
                  <a:graphicData uri="http://schemas.microsoft.com/office/word/2010/wordprocessingGroup">
                    <wpg:wgp>
                      <wpg:cNvGrpSpPr/>
                      <wpg:grpSpPr>
                        <a:xfrm>
                          <a:off x="0" y="0"/>
                          <a:ext cx="320675" cy="170815"/>
                          <a:chOff x="0" y="0"/>
                          <a:chExt cx="505" cy="268"/>
                        </a:xfrm>
                      </wpg:grpSpPr>
                      <wps:wsp>
                        <wps:cNvPr id="1" name="文本框 376"/>
                        <wps:cNvSpPr txBox="1"/>
                        <wps:spPr>
                          <a:xfrm>
                            <a:off x="-20" y="-20"/>
                            <a:ext cx="545" cy="308"/>
                          </a:xfrm>
                          <a:prstGeom prst="rect">
                            <a:avLst/>
                          </a:prstGeom>
                          <a:noFill/>
                          <a:ln>
                            <a:noFill/>
                          </a:ln>
                        </wps:spPr>
                        <wps:txbx>
                          <w:txbxContent>
                            <w:p w14:paraId="09084675">
                              <w:pPr>
                                <w:spacing w:before="89" w:line="186" w:lineRule="auto"/>
                                <w:ind w:left="198"/>
                                <w:rPr>
                                  <w:rFonts w:ascii="Arial" w:hAnsi="Arial" w:eastAsia="Arial" w:cs="Arial"/>
                                  <w:sz w:val="20"/>
                                  <w:szCs w:val="20"/>
                                </w:rPr>
                              </w:pPr>
                              <w:r>
                                <w:rPr>
                                  <w:rFonts w:ascii="Arial" w:hAnsi="Arial" w:eastAsia="Arial" w:cs="Arial"/>
                                  <w:spacing w:val="-14"/>
                                  <w:sz w:val="20"/>
                                  <w:szCs w:val="20"/>
                                </w:rPr>
                                <w:t>13</w:t>
                              </w:r>
                            </w:p>
                          </w:txbxContent>
                        </wps:txbx>
                        <wps:bodyPr lIns="0" tIns="0" rIns="0" bIns="0" upright="1"/>
                      </wps:wsp>
                    </wpg:wgp>
                  </a:graphicData>
                </a:graphic>
              </wp:inline>
            </w:drawing>
          </mc:Choice>
          <mc:Fallback>
            <w:pict>
              <v:group id="组合 375" o:spid="_x0000_s1026" o:spt="203" style="height:13.45pt;width:25.25pt;" coordsize="505,268" o:gfxdata="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9Df&#10;G9UAAAADAQAADwAAAAAAAAABACAAAAAiAAAAZHJzL2Rvd25yZXYueG1sUEsBAhQAFAAAAAgAh07i&#10;QPfjF+YlAgAAmgQAAA4AAAAAAAAAAQAgAAAAJAEAAGRycy9lMm9Eb2MueG1sUEsFBgAAAAAGAAYA&#10;WQEAALsFAAAAAA==&#10;">
                <o:lock v:ext="edit" aspectratio="f"/>
                <v:shape id="文本框 376" o:spid="_x0000_s1026" o:spt="202" type="#_x0000_t202" style="position:absolute;left:-20;top:-20;height:308;width:545;"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9084675">
                        <w:pPr>
                          <w:spacing w:before="89" w:line="186" w:lineRule="auto"/>
                          <w:ind w:left="198"/>
                          <w:rPr>
                            <w:rFonts w:ascii="Arial" w:hAnsi="Arial" w:eastAsia="Arial" w:cs="Arial"/>
                            <w:sz w:val="20"/>
                            <w:szCs w:val="20"/>
                          </w:rPr>
                        </w:pPr>
                        <w:r>
                          <w:rPr>
                            <w:rFonts w:ascii="Arial" w:hAnsi="Arial" w:eastAsia="Arial" w:cs="Arial"/>
                            <w:spacing w:val="-14"/>
                            <w:sz w:val="20"/>
                            <w:szCs w:val="20"/>
                          </w:rPr>
                          <w:t>13</w:t>
                        </w:r>
                      </w:p>
                    </w:txbxContent>
                  </v:textbox>
                </v:shape>
                <w10:wrap type="none"/>
                <w10:anchorlock/>
              </v:group>
            </w:pict>
          </mc:Fallback>
        </mc:AlternateContent>
      </w:r>
      <w:r>
        <w:drawing>
          <wp:anchor distT="0" distB="0" distL="0" distR="0" simplePos="0" relativeHeight="251890688" behindDoc="1" locked="0" layoutInCell="1" allowOverlap="1">
            <wp:simplePos x="0" y="0"/>
            <wp:positionH relativeFrom="column">
              <wp:posOffset>4188460</wp:posOffset>
            </wp:positionH>
            <wp:positionV relativeFrom="paragraph">
              <wp:posOffset>196850</wp:posOffset>
            </wp:positionV>
            <wp:extent cx="185420" cy="102870"/>
            <wp:effectExtent l="0" t="0" r="0" b="0"/>
            <wp:wrapNone/>
            <wp:docPr id="468" name="IM 468"/>
            <wp:cNvGraphicFramePr/>
            <a:graphic xmlns:a="http://schemas.openxmlformats.org/drawingml/2006/main">
              <a:graphicData uri="http://schemas.openxmlformats.org/drawingml/2006/picture">
                <pic:pic xmlns:pic="http://schemas.openxmlformats.org/drawingml/2006/picture">
                  <pic:nvPicPr>
                    <pic:cNvPr id="468" name="IM 46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1889664" behindDoc="1" locked="0" layoutInCell="1" allowOverlap="1">
            <wp:simplePos x="0" y="0"/>
            <wp:positionH relativeFrom="column">
              <wp:posOffset>4003675</wp:posOffset>
            </wp:positionH>
            <wp:positionV relativeFrom="paragraph">
              <wp:posOffset>196850</wp:posOffset>
            </wp:positionV>
            <wp:extent cx="186690" cy="102870"/>
            <wp:effectExtent l="0" t="0" r="0" b="0"/>
            <wp:wrapNone/>
            <wp:docPr id="470" name="IM 470"/>
            <wp:cNvGraphicFramePr/>
            <a:graphic xmlns:a="http://schemas.openxmlformats.org/drawingml/2006/main">
              <a:graphicData uri="http://schemas.openxmlformats.org/drawingml/2006/picture">
                <pic:pic xmlns:pic="http://schemas.openxmlformats.org/drawingml/2006/picture">
                  <pic:nvPicPr>
                    <pic:cNvPr id="470" name="IM 47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1891712" behindDoc="1" locked="0" layoutInCell="1" allowOverlap="1">
            <wp:simplePos x="0" y="0"/>
            <wp:positionH relativeFrom="column">
              <wp:posOffset>4027805</wp:posOffset>
            </wp:positionH>
            <wp:positionV relativeFrom="paragraph">
              <wp:posOffset>113030</wp:posOffset>
            </wp:positionV>
            <wp:extent cx="320675" cy="168275"/>
            <wp:effectExtent l="0" t="0" r="0" b="0"/>
            <wp:wrapNone/>
            <wp:docPr id="472" name="IM 472"/>
            <wp:cNvGraphicFramePr/>
            <a:graphic xmlns:a="http://schemas.openxmlformats.org/drawingml/2006/main">
              <a:graphicData uri="http://schemas.openxmlformats.org/drawingml/2006/picture">
                <pic:pic xmlns:pic="http://schemas.openxmlformats.org/drawingml/2006/picture">
                  <pic:nvPicPr>
                    <pic:cNvPr id="472" name="IM 47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1892736" behindDoc="1" locked="0" layoutInCell="1" allowOverlap="1">
            <wp:simplePos x="0" y="0"/>
            <wp:positionH relativeFrom="column">
              <wp:posOffset>4187190</wp:posOffset>
            </wp:positionH>
            <wp:positionV relativeFrom="paragraph">
              <wp:posOffset>198120</wp:posOffset>
            </wp:positionV>
            <wp:extent cx="159385" cy="85090"/>
            <wp:effectExtent l="0" t="0" r="0" b="0"/>
            <wp:wrapNone/>
            <wp:docPr id="474" name="IM 474"/>
            <wp:cNvGraphicFramePr/>
            <a:graphic xmlns:a="http://schemas.openxmlformats.org/drawingml/2006/main">
              <a:graphicData uri="http://schemas.openxmlformats.org/drawingml/2006/picture">
                <pic:pic xmlns:pic="http://schemas.openxmlformats.org/drawingml/2006/picture">
                  <pic:nvPicPr>
                    <pic:cNvPr id="474" name="IM 47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1893760" behindDoc="1" locked="0" layoutInCell="1" allowOverlap="1">
            <wp:simplePos x="0" y="0"/>
            <wp:positionH relativeFrom="column">
              <wp:posOffset>4029710</wp:posOffset>
            </wp:positionH>
            <wp:positionV relativeFrom="paragraph">
              <wp:posOffset>198120</wp:posOffset>
            </wp:positionV>
            <wp:extent cx="159385" cy="85090"/>
            <wp:effectExtent l="0" t="0" r="0" b="0"/>
            <wp:wrapNone/>
            <wp:docPr id="476" name="IM 476"/>
            <wp:cNvGraphicFramePr/>
            <a:graphic xmlns:a="http://schemas.openxmlformats.org/drawingml/2006/main">
              <a:graphicData uri="http://schemas.openxmlformats.org/drawingml/2006/picture">
                <pic:pic xmlns:pic="http://schemas.openxmlformats.org/drawingml/2006/picture">
                  <pic:nvPicPr>
                    <pic:cNvPr id="476" name="IM 47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1895808" behindDoc="1" locked="0" layoutInCell="1" allowOverlap="1">
            <wp:simplePos x="0" y="0"/>
            <wp:positionH relativeFrom="column">
              <wp:posOffset>4188460</wp:posOffset>
            </wp:positionH>
            <wp:positionV relativeFrom="paragraph">
              <wp:posOffset>196850</wp:posOffset>
            </wp:positionV>
            <wp:extent cx="185420" cy="102870"/>
            <wp:effectExtent l="0" t="0" r="0" b="0"/>
            <wp:wrapNone/>
            <wp:docPr id="478" name="IM 478"/>
            <wp:cNvGraphicFramePr/>
            <a:graphic xmlns:a="http://schemas.openxmlformats.org/drawingml/2006/main">
              <a:graphicData uri="http://schemas.openxmlformats.org/drawingml/2006/picture">
                <pic:pic xmlns:pic="http://schemas.openxmlformats.org/drawingml/2006/picture">
                  <pic:nvPicPr>
                    <pic:cNvPr id="478" name="IM 47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1894784" behindDoc="1" locked="0" layoutInCell="1" allowOverlap="1">
            <wp:simplePos x="0" y="0"/>
            <wp:positionH relativeFrom="column">
              <wp:posOffset>4003675</wp:posOffset>
            </wp:positionH>
            <wp:positionV relativeFrom="paragraph">
              <wp:posOffset>196850</wp:posOffset>
            </wp:positionV>
            <wp:extent cx="186690" cy="102870"/>
            <wp:effectExtent l="0" t="0" r="0" b="0"/>
            <wp:wrapNone/>
            <wp:docPr id="480" name="IM 480"/>
            <wp:cNvGraphicFramePr/>
            <a:graphic xmlns:a="http://schemas.openxmlformats.org/drawingml/2006/main">
              <a:graphicData uri="http://schemas.openxmlformats.org/drawingml/2006/picture">
                <pic:pic xmlns:pic="http://schemas.openxmlformats.org/drawingml/2006/picture">
                  <pic:nvPicPr>
                    <pic:cNvPr id="480" name="IM 48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1896832" behindDoc="1" locked="0" layoutInCell="1" allowOverlap="1">
            <wp:simplePos x="0" y="0"/>
            <wp:positionH relativeFrom="column">
              <wp:posOffset>4027805</wp:posOffset>
            </wp:positionH>
            <wp:positionV relativeFrom="paragraph">
              <wp:posOffset>113030</wp:posOffset>
            </wp:positionV>
            <wp:extent cx="320675" cy="168275"/>
            <wp:effectExtent l="0" t="0" r="0" b="0"/>
            <wp:wrapNone/>
            <wp:docPr id="482" name="IM 482"/>
            <wp:cNvGraphicFramePr/>
            <a:graphic xmlns:a="http://schemas.openxmlformats.org/drawingml/2006/main">
              <a:graphicData uri="http://schemas.openxmlformats.org/drawingml/2006/picture">
                <pic:pic xmlns:pic="http://schemas.openxmlformats.org/drawingml/2006/picture">
                  <pic:nvPicPr>
                    <pic:cNvPr id="482" name="IM 48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1897856" behindDoc="1" locked="0" layoutInCell="1" allowOverlap="1">
            <wp:simplePos x="0" y="0"/>
            <wp:positionH relativeFrom="column">
              <wp:posOffset>4187190</wp:posOffset>
            </wp:positionH>
            <wp:positionV relativeFrom="paragraph">
              <wp:posOffset>198120</wp:posOffset>
            </wp:positionV>
            <wp:extent cx="159385" cy="85090"/>
            <wp:effectExtent l="0" t="0" r="0" b="0"/>
            <wp:wrapNone/>
            <wp:docPr id="484" name="IM 484"/>
            <wp:cNvGraphicFramePr/>
            <a:graphic xmlns:a="http://schemas.openxmlformats.org/drawingml/2006/main">
              <a:graphicData uri="http://schemas.openxmlformats.org/drawingml/2006/picture">
                <pic:pic xmlns:pic="http://schemas.openxmlformats.org/drawingml/2006/picture">
                  <pic:nvPicPr>
                    <pic:cNvPr id="484" name="IM 48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1899904" behindDoc="1" locked="0" layoutInCell="1" allowOverlap="1">
            <wp:simplePos x="0" y="0"/>
            <wp:positionH relativeFrom="column">
              <wp:posOffset>4029710</wp:posOffset>
            </wp:positionH>
            <wp:positionV relativeFrom="paragraph">
              <wp:posOffset>198120</wp:posOffset>
            </wp:positionV>
            <wp:extent cx="159385" cy="85090"/>
            <wp:effectExtent l="0" t="0" r="0" b="0"/>
            <wp:wrapNone/>
            <wp:docPr id="486" name="IM 486"/>
            <wp:cNvGraphicFramePr/>
            <a:graphic xmlns:a="http://schemas.openxmlformats.org/drawingml/2006/main">
              <a:graphicData uri="http://schemas.openxmlformats.org/drawingml/2006/picture">
                <pic:pic xmlns:pic="http://schemas.openxmlformats.org/drawingml/2006/picture">
                  <pic:nvPicPr>
                    <pic:cNvPr id="486" name="IM 48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1898880" behindDoc="1" locked="0" layoutInCell="1" allowOverlap="1">
            <wp:simplePos x="0" y="0"/>
            <wp:positionH relativeFrom="column">
              <wp:posOffset>4188460</wp:posOffset>
            </wp:positionH>
            <wp:positionV relativeFrom="paragraph">
              <wp:posOffset>196850</wp:posOffset>
            </wp:positionV>
            <wp:extent cx="185420" cy="102870"/>
            <wp:effectExtent l="0" t="0" r="0" b="0"/>
            <wp:wrapNone/>
            <wp:docPr id="488" name="IM 488"/>
            <wp:cNvGraphicFramePr/>
            <a:graphic xmlns:a="http://schemas.openxmlformats.org/drawingml/2006/main">
              <a:graphicData uri="http://schemas.openxmlformats.org/drawingml/2006/picture">
                <pic:pic xmlns:pic="http://schemas.openxmlformats.org/drawingml/2006/picture">
                  <pic:nvPicPr>
                    <pic:cNvPr id="488" name="IM 48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1900928" behindDoc="1" locked="0" layoutInCell="1" allowOverlap="1">
            <wp:simplePos x="0" y="0"/>
            <wp:positionH relativeFrom="column">
              <wp:posOffset>4003675</wp:posOffset>
            </wp:positionH>
            <wp:positionV relativeFrom="paragraph">
              <wp:posOffset>196850</wp:posOffset>
            </wp:positionV>
            <wp:extent cx="186690" cy="102870"/>
            <wp:effectExtent l="0" t="0" r="0" b="0"/>
            <wp:wrapNone/>
            <wp:docPr id="490" name="IM 490"/>
            <wp:cNvGraphicFramePr/>
            <a:graphic xmlns:a="http://schemas.openxmlformats.org/drawingml/2006/main">
              <a:graphicData uri="http://schemas.openxmlformats.org/drawingml/2006/picture">
                <pic:pic xmlns:pic="http://schemas.openxmlformats.org/drawingml/2006/picture">
                  <pic:nvPicPr>
                    <pic:cNvPr id="490" name="IM 49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1901952" behindDoc="1" locked="0" layoutInCell="1" allowOverlap="1">
            <wp:simplePos x="0" y="0"/>
            <wp:positionH relativeFrom="column">
              <wp:posOffset>4027805</wp:posOffset>
            </wp:positionH>
            <wp:positionV relativeFrom="paragraph">
              <wp:posOffset>113030</wp:posOffset>
            </wp:positionV>
            <wp:extent cx="320675" cy="168275"/>
            <wp:effectExtent l="0" t="0" r="0" b="0"/>
            <wp:wrapNone/>
            <wp:docPr id="492" name="IM 492"/>
            <wp:cNvGraphicFramePr/>
            <a:graphic xmlns:a="http://schemas.openxmlformats.org/drawingml/2006/main">
              <a:graphicData uri="http://schemas.openxmlformats.org/drawingml/2006/picture">
                <pic:pic xmlns:pic="http://schemas.openxmlformats.org/drawingml/2006/picture">
                  <pic:nvPicPr>
                    <pic:cNvPr id="492" name="IM 49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1905024" behindDoc="1" locked="0" layoutInCell="1" allowOverlap="1">
            <wp:simplePos x="0" y="0"/>
            <wp:positionH relativeFrom="column">
              <wp:posOffset>4187190</wp:posOffset>
            </wp:positionH>
            <wp:positionV relativeFrom="paragraph">
              <wp:posOffset>198120</wp:posOffset>
            </wp:positionV>
            <wp:extent cx="159385" cy="85090"/>
            <wp:effectExtent l="0" t="0" r="0" b="0"/>
            <wp:wrapNone/>
            <wp:docPr id="494" name="IM 494"/>
            <wp:cNvGraphicFramePr/>
            <a:graphic xmlns:a="http://schemas.openxmlformats.org/drawingml/2006/main">
              <a:graphicData uri="http://schemas.openxmlformats.org/drawingml/2006/picture">
                <pic:pic xmlns:pic="http://schemas.openxmlformats.org/drawingml/2006/picture">
                  <pic:nvPicPr>
                    <pic:cNvPr id="494" name="IM 49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1902976" behindDoc="1" locked="0" layoutInCell="1" allowOverlap="1">
            <wp:simplePos x="0" y="0"/>
            <wp:positionH relativeFrom="column">
              <wp:posOffset>4029710</wp:posOffset>
            </wp:positionH>
            <wp:positionV relativeFrom="paragraph">
              <wp:posOffset>198120</wp:posOffset>
            </wp:positionV>
            <wp:extent cx="159385" cy="85090"/>
            <wp:effectExtent l="0" t="0" r="0" b="0"/>
            <wp:wrapNone/>
            <wp:docPr id="496" name="IM 496"/>
            <wp:cNvGraphicFramePr/>
            <a:graphic xmlns:a="http://schemas.openxmlformats.org/drawingml/2006/main">
              <a:graphicData uri="http://schemas.openxmlformats.org/drawingml/2006/picture">
                <pic:pic xmlns:pic="http://schemas.openxmlformats.org/drawingml/2006/picture">
                  <pic:nvPicPr>
                    <pic:cNvPr id="496" name="IM 49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1906048" behindDoc="1" locked="0" layoutInCell="1" allowOverlap="1">
            <wp:simplePos x="0" y="0"/>
            <wp:positionH relativeFrom="column">
              <wp:posOffset>4188460</wp:posOffset>
            </wp:positionH>
            <wp:positionV relativeFrom="paragraph">
              <wp:posOffset>196850</wp:posOffset>
            </wp:positionV>
            <wp:extent cx="185420" cy="102870"/>
            <wp:effectExtent l="0" t="0" r="0" b="0"/>
            <wp:wrapNone/>
            <wp:docPr id="498" name="IM 498"/>
            <wp:cNvGraphicFramePr/>
            <a:graphic xmlns:a="http://schemas.openxmlformats.org/drawingml/2006/main">
              <a:graphicData uri="http://schemas.openxmlformats.org/drawingml/2006/picture">
                <pic:pic xmlns:pic="http://schemas.openxmlformats.org/drawingml/2006/picture">
                  <pic:nvPicPr>
                    <pic:cNvPr id="498" name="IM 49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1904000" behindDoc="1" locked="0" layoutInCell="1" allowOverlap="1">
            <wp:simplePos x="0" y="0"/>
            <wp:positionH relativeFrom="column">
              <wp:posOffset>4003675</wp:posOffset>
            </wp:positionH>
            <wp:positionV relativeFrom="paragraph">
              <wp:posOffset>196850</wp:posOffset>
            </wp:positionV>
            <wp:extent cx="186690" cy="102870"/>
            <wp:effectExtent l="0" t="0" r="0" b="0"/>
            <wp:wrapNone/>
            <wp:docPr id="500" name="IM 500"/>
            <wp:cNvGraphicFramePr/>
            <a:graphic xmlns:a="http://schemas.openxmlformats.org/drawingml/2006/main">
              <a:graphicData uri="http://schemas.openxmlformats.org/drawingml/2006/picture">
                <pic:pic xmlns:pic="http://schemas.openxmlformats.org/drawingml/2006/picture">
                  <pic:nvPicPr>
                    <pic:cNvPr id="500" name="IM 500"/>
                    <pic:cNvPicPr/>
                  </pic:nvPicPr>
                  <pic:blipFill>
                    <a:blip r:embed="rId50"/>
                    <a:stretch>
                      <a:fillRect/>
                    </a:stretch>
                  </pic:blipFill>
                  <pic:spPr>
                    <a:xfrm>
                      <a:off x="0" y="0"/>
                      <a:ext cx="186410" cy="102577"/>
                    </a:xfrm>
                    <a:prstGeom prst="rect">
                      <a:avLst/>
                    </a:prstGeom>
                  </pic:spPr>
                </pic:pic>
              </a:graphicData>
            </a:graphic>
          </wp:anchor>
        </w:drawing>
      </w:r>
    </w:p>
    <w:p w14:paraId="264A6E7A">
      <w:pPr>
        <w:spacing w:line="268" w:lineRule="exact"/>
        <w:sectPr>
          <w:pgSz w:w="8391" w:h="11906"/>
          <w:pgMar w:top="400" w:right="416" w:bottom="400" w:left="1076" w:header="0" w:footer="0" w:gutter="0"/>
          <w:cols w:space="720" w:num="1"/>
        </w:sectPr>
      </w:pPr>
    </w:p>
    <w:p w14:paraId="3D4A82A6">
      <w:pPr>
        <w:spacing w:line="281" w:lineRule="auto"/>
        <w:rPr>
          <w:rFonts w:ascii="Arial"/>
          <w:sz w:val="21"/>
        </w:rPr>
      </w:pPr>
    </w:p>
    <w:p w14:paraId="5F068A6A">
      <w:pPr>
        <w:spacing w:line="282" w:lineRule="auto"/>
        <w:rPr>
          <w:rFonts w:ascii="Arial"/>
          <w:sz w:val="21"/>
        </w:rPr>
      </w:pPr>
      <w:r>
        <w:drawing>
          <wp:anchor distT="0" distB="0" distL="0" distR="0" simplePos="0" relativeHeight="251907072"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502" name="IM 502"/>
            <wp:cNvGraphicFramePr/>
            <a:graphic xmlns:a="http://schemas.openxmlformats.org/drawingml/2006/main">
              <a:graphicData uri="http://schemas.openxmlformats.org/drawingml/2006/picture">
                <pic:pic xmlns:pic="http://schemas.openxmlformats.org/drawingml/2006/picture">
                  <pic:nvPicPr>
                    <pic:cNvPr id="502" name="IM 502"/>
                    <pic:cNvPicPr/>
                  </pic:nvPicPr>
                  <pic:blipFill>
                    <a:blip r:embed="rId18"/>
                    <a:stretch>
                      <a:fillRect/>
                    </a:stretch>
                  </pic:blipFill>
                  <pic:spPr>
                    <a:xfrm>
                      <a:off x="0" y="0"/>
                      <a:ext cx="505968" cy="473964"/>
                    </a:xfrm>
                    <a:prstGeom prst="rect">
                      <a:avLst/>
                    </a:prstGeom>
                  </pic:spPr>
                </pic:pic>
              </a:graphicData>
            </a:graphic>
          </wp:anchor>
        </w:drawing>
      </w:r>
    </w:p>
    <w:p w14:paraId="7BFDE41B">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7D64E7BC">
      <w:pPr>
        <w:spacing w:line="25" w:lineRule="exact"/>
        <w:ind w:firstLine="809"/>
      </w:pPr>
      <w:r>
        <w:drawing>
          <wp:inline distT="0" distB="0" distL="0" distR="0">
            <wp:extent cx="2361565" cy="15875"/>
            <wp:effectExtent l="0" t="0" r="0" b="0"/>
            <wp:docPr id="504" name="IM 504"/>
            <wp:cNvGraphicFramePr/>
            <a:graphic xmlns:a="http://schemas.openxmlformats.org/drawingml/2006/main">
              <a:graphicData uri="http://schemas.openxmlformats.org/drawingml/2006/picture">
                <pic:pic xmlns:pic="http://schemas.openxmlformats.org/drawingml/2006/picture">
                  <pic:nvPicPr>
                    <pic:cNvPr id="504" name="IM 504"/>
                    <pic:cNvPicPr/>
                  </pic:nvPicPr>
                  <pic:blipFill>
                    <a:blip r:embed="rId12"/>
                    <a:stretch>
                      <a:fillRect/>
                    </a:stretch>
                  </pic:blipFill>
                  <pic:spPr>
                    <a:xfrm>
                      <a:off x="0" y="0"/>
                      <a:ext cx="2361615" cy="16281"/>
                    </a:xfrm>
                    <a:prstGeom prst="rect">
                      <a:avLst/>
                    </a:prstGeom>
                  </pic:spPr>
                </pic:pic>
              </a:graphicData>
            </a:graphic>
          </wp:inline>
        </w:drawing>
      </w:r>
    </w:p>
    <w:p w14:paraId="64440DB1">
      <w:pPr>
        <w:spacing w:line="354" w:lineRule="auto"/>
        <w:rPr>
          <w:rFonts w:ascii="Arial"/>
          <w:sz w:val="21"/>
        </w:rPr>
      </w:pPr>
    </w:p>
    <w:p w14:paraId="5650A61A">
      <w:pPr>
        <w:spacing w:before="78" w:line="221" w:lineRule="auto"/>
        <w:ind w:left="2771"/>
        <w:rPr>
          <w:rFonts w:ascii="黑体" w:hAnsi="黑体" w:eastAsia="黑体" w:cs="黑体"/>
          <w:sz w:val="24"/>
          <w:szCs w:val="24"/>
        </w:rPr>
      </w:pPr>
      <w:r>
        <w:rPr>
          <w:rFonts w:ascii="黑体" w:hAnsi="黑体" w:eastAsia="黑体" w:cs="黑体"/>
          <w:spacing w:val="-1"/>
          <w:sz w:val="24"/>
          <w:szCs w:val="24"/>
        </w:rPr>
        <w:t>第四节 休学与复学</w:t>
      </w:r>
    </w:p>
    <w:p w14:paraId="49091109">
      <w:pPr>
        <w:pStyle w:val="2"/>
        <w:spacing w:before="195" w:line="291" w:lineRule="auto"/>
        <w:ind w:left="672" w:right="73" w:firstLine="427"/>
      </w:pPr>
      <w:r>
        <w:rPr>
          <w:rFonts w:ascii="黑体" w:hAnsi="黑体" w:eastAsia="黑体" w:cs="黑体"/>
          <w:spacing w:val="8"/>
        </w:rPr>
        <w:t>第二十五条</w:t>
      </w:r>
      <w:r>
        <w:rPr>
          <w:rFonts w:ascii="黑体" w:hAnsi="黑体" w:eastAsia="黑体" w:cs="黑体"/>
          <w:spacing w:val="88"/>
        </w:rPr>
        <w:t xml:space="preserve"> </w:t>
      </w:r>
      <w:r>
        <w:rPr>
          <w:spacing w:val="8"/>
        </w:rPr>
        <w:t>学生可以分阶段完成学业，除另有规定外，应当在</w:t>
      </w:r>
      <w:r>
        <w:t xml:space="preserve"> </w:t>
      </w:r>
      <w:r>
        <w:rPr>
          <w:spacing w:val="1"/>
        </w:rPr>
        <w:t>学校规定的最长学习年限（含休学和保留学籍）内完成学业。</w:t>
      </w:r>
    </w:p>
    <w:p w14:paraId="111B4E05">
      <w:pPr>
        <w:pStyle w:val="2"/>
        <w:spacing w:line="290" w:lineRule="auto"/>
        <w:ind w:left="669" w:firstLine="423"/>
      </w:pPr>
      <w:r>
        <w:rPr>
          <w:spacing w:val="3"/>
        </w:rPr>
        <w:t>学生申请休学或者学校认为应当休学的，经学校批准，可以休</w:t>
      </w:r>
      <w:r>
        <w:rPr>
          <w:spacing w:val="2"/>
        </w:rPr>
        <w:t>学。</w:t>
      </w:r>
      <w:r>
        <w:t xml:space="preserve"> </w:t>
      </w:r>
      <w:r>
        <w:rPr>
          <w:spacing w:val="8"/>
        </w:rPr>
        <w:t>休学次数和期限由学校规定。</w:t>
      </w:r>
    </w:p>
    <w:p w14:paraId="1CC9D3B4">
      <w:pPr>
        <w:pStyle w:val="2"/>
        <w:spacing w:line="258" w:lineRule="auto"/>
        <w:ind w:left="669" w:right="43" w:firstLine="423"/>
      </w:pPr>
      <w:r>
        <w:rPr>
          <w:rFonts w:ascii="黑体" w:hAnsi="黑体" w:eastAsia="黑体" w:cs="黑体"/>
          <w:spacing w:val="9"/>
        </w:rPr>
        <w:t>第二十六条</w:t>
      </w:r>
      <w:r>
        <w:rPr>
          <w:rFonts w:ascii="黑体" w:hAnsi="黑体" w:eastAsia="黑体" w:cs="黑体"/>
          <w:spacing w:val="71"/>
        </w:rPr>
        <w:t xml:space="preserve"> </w:t>
      </w:r>
      <w:r>
        <w:rPr>
          <w:spacing w:val="9"/>
        </w:rPr>
        <w:t>学校可以根据情况建立并实行灵活的学习制度。对</w:t>
      </w:r>
      <w:r>
        <w:t xml:space="preserve"> </w:t>
      </w:r>
      <w:r>
        <w:rPr>
          <w:spacing w:val="2"/>
        </w:rPr>
        <w:t>休学创业的学生，可以单独规定最长学习年限，并简化休学批准程序。</w:t>
      </w:r>
    </w:p>
    <w:p w14:paraId="459AA9FC">
      <w:pPr>
        <w:pStyle w:val="2"/>
        <w:spacing w:before="65" w:line="281" w:lineRule="auto"/>
        <w:ind w:left="670" w:right="71" w:firstLine="424"/>
      </w:pPr>
      <w:r>
        <w:rPr>
          <w:rFonts w:ascii="黑体" w:hAnsi="黑体" w:eastAsia="黑体" w:cs="黑体"/>
          <w:spacing w:val="9"/>
        </w:rPr>
        <w:t>第二十七条</w:t>
      </w:r>
      <w:r>
        <w:rPr>
          <w:rFonts w:ascii="黑体" w:hAnsi="黑体" w:eastAsia="黑体" w:cs="黑体"/>
          <w:spacing w:val="69"/>
        </w:rPr>
        <w:t xml:space="preserve"> </w:t>
      </w:r>
      <w:r>
        <w:rPr>
          <w:spacing w:val="9"/>
        </w:rPr>
        <w:t>新生和在校学生应征参加中国人民解放军（含中国</w:t>
      </w:r>
      <w:r>
        <w:t xml:space="preserve"> </w:t>
      </w:r>
      <w:r>
        <w:rPr>
          <w:spacing w:val="18"/>
        </w:rPr>
        <w:t>人民武装警察部队</w:t>
      </w:r>
      <w:r>
        <w:rPr>
          <w:spacing w:val="-24"/>
        </w:rPr>
        <w:t>），</w:t>
      </w:r>
      <w:r>
        <w:rPr>
          <w:spacing w:val="18"/>
        </w:rPr>
        <w:t>学校应当保留其入学资格或者学</w:t>
      </w:r>
      <w:r>
        <w:rPr>
          <w:spacing w:val="17"/>
        </w:rPr>
        <w:t>籍至退役后</w:t>
      </w:r>
      <w:r>
        <w:rPr>
          <w:spacing w:val="1"/>
        </w:rPr>
        <w:t xml:space="preserve"> 2</w:t>
      </w:r>
      <w:r>
        <w:rPr>
          <w:spacing w:val="-30"/>
        </w:rPr>
        <w:t xml:space="preserve"> </w:t>
      </w:r>
      <w:r>
        <w:rPr>
          <w:spacing w:val="1"/>
        </w:rPr>
        <w:t>年。</w:t>
      </w:r>
    </w:p>
    <w:p w14:paraId="44ABB1F5">
      <w:pPr>
        <w:pStyle w:val="2"/>
        <w:spacing w:before="40" w:line="290" w:lineRule="auto"/>
        <w:ind w:left="685" w:right="71" w:firstLine="406"/>
      </w:pPr>
      <w:r>
        <w:rPr>
          <w:spacing w:val="7"/>
        </w:rPr>
        <w:t>学生参加学校组织的跨校联合培养项目，在联合培养学校学习期</w:t>
      </w:r>
      <w:r>
        <w:rPr>
          <w:spacing w:val="18"/>
        </w:rPr>
        <w:t xml:space="preserve"> </w:t>
      </w:r>
      <w:r>
        <w:rPr>
          <w:spacing w:val="-1"/>
        </w:rPr>
        <w:t>间，学校同时为其保留学籍。</w:t>
      </w:r>
    </w:p>
    <w:p w14:paraId="5AF91192">
      <w:pPr>
        <w:pStyle w:val="2"/>
        <w:spacing w:line="290" w:lineRule="auto"/>
        <w:ind w:left="669" w:right="73" w:firstLine="425"/>
      </w:pPr>
      <w:r>
        <w:rPr>
          <w:spacing w:val="7"/>
        </w:rPr>
        <w:t>学生保留学籍期间，与其实际所在的部队、学校等组织建立管理</w:t>
      </w:r>
      <w:r>
        <w:rPr>
          <w:spacing w:val="13"/>
        </w:rPr>
        <w:t xml:space="preserve"> </w:t>
      </w:r>
      <w:r>
        <w:rPr>
          <w:spacing w:val="5"/>
        </w:rPr>
        <w:t>关系。</w:t>
      </w:r>
    </w:p>
    <w:p w14:paraId="38C191DE">
      <w:pPr>
        <w:pStyle w:val="2"/>
        <w:spacing w:before="2" w:line="268" w:lineRule="auto"/>
        <w:ind w:left="670" w:right="73" w:firstLine="424"/>
      </w:pPr>
      <w:r>
        <w:drawing>
          <wp:anchor distT="0" distB="0" distL="0" distR="0" simplePos="0" relativeHeight="251908096" behindDoc="0" locked="0" layoutInCell="1" allowOverlap="1">
            <wp:simplePos x="0" y="0"/>
            <wp:positionH relativeFrom="column">
              <wp:posOffset>11430</wp:posOffset>
            </wp:positionH>
            <wp:positionV relativeFrom="paragraph">
              <wp:posOffset>266065</wp:posOffset>
            </wp:positionV>
            <wp:extent cx="185420" cy="2789555"/>
            <wp:effectExtent l="0" t="0" r="0" b="0"/>
            <wp:wrapNone/>
            <wp:docPr id="506" name="IM 506"/>
            <wp:cNvGraphicFramePr/>
            <a:graphic xmlns:a="http://schemas.openxmlformats.org/drawingml/2006/main">
              <a:graphicData uri="http://schemas.openxmlformats.org/drawingml/2006/picture">
                <pic:pic xmlns:pic="http://schemas.openxmlformats.org/drawingml/2006/picture">
                  <pic:nvPicPr>
                    <pic:cNvPr id="506" name="IM 506"/>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第二十八条</w:t>
      </w:r>
      <w:r>
        <w:rPr>
          <w:rFonts w:ascii="黑体" w:hAnsi="黑体" w:eastAsia="黑体" w:cs="黑体"/>
          <w:spacing w:val="69"/>
        </w:rPr>
        <w:t xml:space="preserve"> </w:t>
      </w:r>
      <w:r>
        <w:rPr>
          <w:spacing w:val="9"/>
        </w:rPr>
        <w:t>休学学生应当办理手续离校。学生休</w:t>
      </w:r>
      <w:r>
        <w:rPr>
          <w:spacing w:val="8"/>
        </w:rPr>
        <w:t>学期间，学校</w:t>
      </w:r>
      <w:r>
        <w:t xml:space="preserve"> </w:t>
      </w:r>
      <w:r>
        <w:rPr>
          <w:spacing w:val="8"/>
        </w:rPr>
        <w:t>应为其保留学籍，但不享受在校学习学生待遇。因病休</w:t>
      </w:r>
      <w:r>
        <w:rPr>
          <w:spacing w:val="7"/>
        </w:rPr>
        <w:t>学学生的医疗</w:t>
      </w:r>
      <w:r>
        <w:t xml:space="preserve"> </w:t>
      </w:r>
      <w:r>
        <w:rPr>
          <w:spacing w:val="9"/>
        </w:rPr>
        <w:t>费按国家及当地的有关规定处理。</w:t>
      </w:r>
    </w:p>
    <w:p w14:paraId="22C6FE6C">
      <w:pPr>
        <w:pStyle w:val="2"/>
        <w:spacing w:before="73" w:line="258" w:lineRule="auto"/>
        <w:ind w:left="672" w:right="71" w:firstLine="427"/>
      </w:pPr>
      <w:r>
        <w:rPr>
          <w:rFonts w:ascii="黑体" w:hAnsi="黑体" w:eastAsia="黑体" w:cs="黑体"/>
          <w:spacing w:val="16"/>
        </w:rPr>
        <w:t>第二十九条</w:t>
      </w:r>
      <w:r>
        <w:rPr>
          <w:rFonts w:ascii="黑体" w:hAnsi="黑体" w:eastAsia="黑体" w:cs="黑体"/>
          <w:spacing w:val="91"/>
        </w:rPr>
        <w:t xml:space="preserve"> </w:t>
      </w:r>
      <w:r>
        <w:rPr>
          <w:spacing w:val="16"/>
        </w:rPr>
        <w:t>学生休学期满前应当在学校规定的期限内提出复</w:t>
      </w:r>
      <w:r>
        <w:t xml:space="preserve"> </w:t>
      </w:r>
      <w:r>
        <w:rPr>
          <w:spacing w:val="-4"/>
        </w:rPr>
        <w:t>学申请，经学校复查合格，方可复学。</w:t>
      </w:r>
    </w:p>
    <w:p w14:paraId="6013D7CE">
      <w:pPr>
        <w:spacing w:before="214" w:line="221" w:lineRule="auto"/>
        <w:ind w:left="3073"/>
        <w:rPr>
          <w:rFonts w:ascii="黑体" w:hAnsi="黑体" w:eastAsia="黑体" w:cs="黑体"/>
          <w:sz w:val="24"/>
          <w:szCs w:val="24"/>
        </w:rPr>
      </w:pPr>
      <w:r>
        <w:rPr>
          <w:rFonts w:ascii="黑体" w:hAnsi="黑体" w:eastAsia="黑体" w:cs="黑体"/>
          <w:spacing w:val="-4"/>
          <w:sz w:val="24"/>
          <w:szCs w:val="24"/>
        </w:rPr>
        <w:t>第五节</w:t>
      </w:r>
      <w:r>
        <w:rPr>
          <w:rFonts w:ascii="黑体" w:hAnsi="黑体" w:eastAsia="黑体" w:cs="黑体"/>
          <w:spacing w:val="6"/>
          <w:sz w:val="24"/>
          <w:szCs w:val="24"/>
        </w:rPr>
        <w:t xml:space="preserve">  </w:t>
      </w:r>
      <w:r>
        <w:rPr>
          <w:rFonts w:ascii="黑体" w:hAnsi="黑体" w:eastAsia="黑体" w:cs="黑体"/>
          <w:spacing w:val="-4"/>
          <w:sz w:val="24"/>
          <w:szCs w:val="24"/>
        </w:rPr>
        <w:t>退学</w:t>
      </w:r>
    </w:p>
    <w:p w14:paraId="31E3DABC">
      <w:pPr>
        <w:pStyle w:val="2"/>
        <w:spacing w:before="194" w:line="278" w:lineRule="exact"/>
        <w:ind w:left="1095"/>
      </w:pPr>
      <w:r>
        <w:rPr>
          <w:rFonts w:ascii="黑体" w:hAnsi="黑体" w:eastAsia="黑体" w:cs="黑体"/>
          <w:spacing w:val="4"/>
          <w:position w:val="1"/>
        </w:rPr>
        <w:t>第三十条</w:t>
      </w:r>
      <w:r>
        <w:rPr>
          <w:rFonts w:ascii="黑体" w:hAnsi="黑体" w:eastAsia="黑体" w:cs="黑体"/>
          <w:spacing w:val="67"/>
          <w:position w:val="1"/>
        </w:rPr>
        <w:t xml:space="preserve"> </w:t>
      </w:r>
      <w:r>
        <w:rPr>
          <w:spacing w:val="4"/>
          <w:position w:val="1"/>
        </w:rPr>
        <w:t>学生有下列情形之一，学校可予退学处理：</w:t>
      </w:r>
    </w:p>
    <w:p w14:paraId="6C1E997D">
      <w:pPr>
        <w:pStyle w:val="2"/>
        <w:spacing w:before="38" w:line="260" w:lineRule="auto"/>
        <w:ind w:left="671" w:right="70" w:firstLine="336"/>
      </w:pPr>
      <w:r>
        <w:rPr>
          <w:spacing w:val="10"/>
        </w:rPr>
        <w:t>（一）学业成绩未达到学校要求或者在学校规定的学习年限内未</w:t>
      </w:r>
      <w:r>
        <w:rPr>
          <w:spacing w:val="18"/>
        </w:rPr>
        <w:t xml:space="preserve"> </w:t>
      </w:r>
      <w:r>
        <w:rPr>
          <w:spacing w:val="7"/>
        </w:rPr>
        <w:t>完成学业的；</w:t>
      </w:r>
    </w:p>
    <w:p w14:paraId="340542B8">
      <w:pPr>
        <w:pStyle w:val="2"/>
        <w:spacing w:before="70" w:line="258" w:lineRule="auto"/>
        <w:ind w:left="672" w:right="73" w:firstLine="335"/>
      </w:pPr>
      <w:r>
        <w:rPr>
          <w:spacing w:val="3"/>
        </w:rPr>
        <w:t>（二）休学、保留学籍期满，在学校规定期限内未提出复学申请或</w:t>
      </w:r>
      <w:r>
        <w:rPr>
          <w:spacing w:val="9"/>
        </w:rPr>
        <w:t xml:space="preserve"> </w:t>
      </w:r>
      <w:r>
        <w:rPr>
          <w:spacing w:val="8"/>
        </w:rPr>
        <w:t>者申请复学经复查不合格的；</w:t>
      </w:r>
    </w:p>
    <w:p w14:paraId="5FD1D5DA">
      <w:pPr>
        <w:pStyle w:val="2"/>
        <w:spacing w:before="68" w:line="259" w:lineRule="auto"/>
        <w:ind w:left="672" w:right="71" w:firstLine="330"/>
      </w:pPr>
      <w:r>
        <w:rPr>
          <w:spacing w:val="3"/>
        </w:rPr>
        <w:t>（三）根据学校指定医院诊断，患有疾病或者意外伤残不能继续在</w:t>
      </w:r>
      <w:r>
        <w:rPr>
          <w:spacing w:val="16"/>
        </w:rPr>
        <w:t xml:space="preserve"> </w:t>
      </w:r>
      <w:r>
        <w:rPr>
          <w:spacing w:val="7"/>
        </w:rPr>
        <w:t>校学习的；</w:t>
      </w:r>
    </w:p>
    <w:p w14:paraId="28813C2E">
      <w:pPr>
        <w:pStyle w:val="2"/>
        <w:spacing w:before="71" w:line="278" w:lineRule="exact"/>
        <w:ind w:left="1003"/>
      </w:pPr>
      <w:r>
        <w:drawing>
          <wp:anchor distT="0" distB="0" distL="0" distR="0" simplePos="0" relativeHeight="251910144" behindDoc="0" locked="0" layoutInCell="1" allowOverlap="1">
            <wp:simplePos x="0" y="0"/>
            <wp:positionH relativeFrom="column">
              <wp:posOffset>186055</wp:posOffset>
            </wp:positionH>
            <wp:positionV relativeFrom="paragraph">
              <wp:posOffset>310515</wp:posOffset>
            </wp:positionV>
            <wp:extent cx="11430" cy="6350"/>
            <wp:effectExtent l="0" t="0" r="0" b="0"/>
            <wp:wrapNone/>
            <wp:docPr id="508" name="IM 508"/>
            <wp:cNvGraphicFramePr/>
            <a:graphic xmlns:a="http://schemas.openxmlformats.org/drawingml/2006/main">
              <a:graphicData uri="http://schemas.openxmlformats.org/drawingml/2006/picture">
                <pic:pic xmlns:pic="http://schemas.openxmlformats.org/drawingml/2006/picture">
                  <pic:nvPicPr>
                    <pic:cNvPr id="508" name="IM 508"/>
                    <pic:cNvPicPr/>
                  </pic:nvPicPr>
                  <pic:blipFill>
                    <a:blip r:embed="rId37"/>
                    <a:stretch>
                      <a:fillRect/>
                    </a:stretch>
                  </pic:blipFill>
                  <pic:spPr>
                    <a:xfrm>
                      <a:off x="0" y="0"/>
                      <a:ext cx="11341" cy="6477"/>
                    </a:xfrm>
                    <a:prstGeom prst="rect">
                      <a:avLst/>
                    </a:prstGeom>
                  </pic:spPr>
                </pic:pic>
              </a:graphicData>
            </a:graphic>
          </wp:anchor>
        </w:drawing>
      </w:r>
      <w:r>
        <w:rPr>
          <w:spacing w:val="4"/>
          <w:position w:val="1"/>
        </w:rPr>
        <w:t>（四）未经批准连续两周未参加学校规定的教学活动的；</w:t>
      </w:r>
    </w:p>
    <w:p w14:paraId="14461E70">
      <w:pPr>
        <w:spacing w:before="143" w:line="323" w:lineRule="exact"/>
      </w:pPr>
      <w:r>
        <w:drawing>
          <wp:anchor distT="0" distB="0" distL="0" distR="0" simplePos="0" relativeHeight="251909120" behindDoc="0" locked="0" layoutInCell="1" allowOverlap="1">
            <wp:simplePos x="0" y="0"/>
            <wp:positionH relativeFrom="column">
              <wp:posOffset>377825</wp:posOffset>
            </wp:positionH>
            <wp:positionV relativeFrom="paragraph">
              <wp:posOffset>186690</wp:posOffset>
            </wp:positionV>
            <wp:extent cx="1471930" cy="11430"/>
            <wp:effectExtent l="0" t="0" r="0" b="0"/>
            <wp:wrapNone/>
            <wp:docPr id="510" name="IM 510"/>
            <wp:cNvGraphicFramePr/>
            <a:graphic xmlns:a="http://schemas.openxmlformats.org/drawingml/2006/main">
              <a:graphicData uri="http://schemas.openxmlformats.org/drawingml/2006/picture">
                <pic:pic xmlns:pic="http://schemas.openxmlformats.org/drawingml/2006/picture">
                  <pic:nvPicPr>
                    <pic:cNvPr id="510" name="IM 51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080" o:spid="_x0000_s1080" o:spt="203" style="height:16.15pt;width:30.15pt;" coordsize="602,322">
            <o:lock v:ext="edit"/>
            <v:shape id="_x0000_s1081" o:spid="_x0000_s1081" o:spt="75" type="#_x0000_t75" style="position:absolute;left:0;top:0;height:322;width:602;" filled="f" stroked="f" coordsize="21600,21600">
              <v:path/>
              <v:fill on="f" focussize="0,0"/>
              <v:stroke on="f"/>
              <v:imagedata r:id="rId40" o:title=""/>
              <o:lock v:ext="edit" aspectratio="t"/>
            </v:shape>
            <v:shape id="_x0000_s1082" o:spid="_x0000_s1082" o:spt="202" type="#_x0000_t202" style="position:absolute;left:-20;top:-20;height:362;width:643;" filled="f" stroked="f" coordsize="21600,21600">
              <v:path/>
              <v:fill on="f" focussize="0,0"/>
              <v:stroke on="f"/>
              <v:imagedata o:title=""/>
              <o:lock v:ext="edit" aspectratio="f"/>
              <v:textbox inset="0mm,0mm,0mm,0mm">
                <w:txbxContent>
                  <w:p w14:paraId="399AA403">
                    <w:pPr>
                      <w:spacing w:before="116" w:line="188" w:lineRule="auto"/>
                      <w:ind w:left="235"/>
                      <w:rPr>
                        <w:rFonts w:ascii="Arial" w:hAnsi="Arial" w:eastAsia="Arial" w:cs="Arial"/>
                        <w:sz w:val="20"/>
                        <w:szCs w:val="20"/>
                      </w:rPr>
                    </w:pPr>
                    <w:r>
                      <w:rPr>
                        <w:rFonts w:ascii="Arial" w:hAnsi="Arial" w:eastAsia="Arial" w:cs="Arial"/>
                        <w:spacing w:val="-14"/>
                        <w:sz w:val="20"/>
                        <w:szCs w:val="20"/>
                      </w:rPr>
                      <w:t>14</w:t>
                    </w:r>
                  </w:p>
                </w:txbxContent>
              </v:textbox>
            </v:shape>
            <w10:wrap type="none"/>
            <w10:anchorlock/>
          </v:group>
        </w:pict>
      </w:r>
    </w:p>
    <w:p w14:paraId="0D4C4A33">
      <w:pPr>
        <w:spacing w:line="323" w:lineRule="exact"/>
        <w:sectPr>
          <w:pgSz w:w="8391" w:h="11906"/>
          <w:pgMar w:top="400" w:right="1003" w:bottom="400" w:left="408" w:header="0" w:footer="0" w:gutter="0"/>
          <w:cols w:space="720" w:num="1"/>
        </w:sectPr>
      </w:pPr>
    </w:p>
    <w:p w14:paraId="74095A44">
      <w:pPr>
        <w:spacing w:line="275" w:lineRule="auto"/>
        <w:rPr>
          <w:rFonts w:ascii="Arial"/>
          <w:sz w:val="21"/>
        </w:rPr>
      </w:pPr>
    </w:p>
    <w:p w14:paraId="237F2432">
      <w:pPr>
        <w:spacing w:line="276" w:lineRule="auto"/>
        <w:rPr>
          <w:rFonts w:ascii="Arial"/>
          <w:sz w:val="21"/>
        </w:rPr>
      </w:pPr>
    </w:p>
    <w:p w14:paraId="2F445017">
      <w:pPr>
        <w:pStyle w:val="2"/>
        <w:spacing w:before="65" w:line="237" w:lineRule="auto"/>
        <w:ind w:left="334"/>
      </w:pPr>
      <w:r>
        <w:pict>
          <v:shape id="_x0000_s1083" o:spid="_x0000_s1083" o:spt="202" type="#_x0000_t202" style="position:absolute;left:0pt;margin-left:188.9pt;margin-top:3.1pt;height:14.5pt;width:64.05pt;z-index:251916288;mso-width-relative:page;mso-height-relative:page;" filled="f" stroked="f" coordsize="21600,21600">
            <v:path/>
            <v:fill on="f" focussize="0,0"/>
            <v:stroke on="f"/>
            <v:imagedata o:title=""/>
            <o:lock v:ext="edit" aspectratio="f"/>
            <v:textbox inset="0mm,0mm,0mm,0mm">
              <w:txbxContent>
                <w:p w14:paraId="7666F2DA">
                  <w:pPr>
                    <w:spacing w:before="19" w:line="231" w:lineRule="auto"/>
                    <w:ind w:left="20"/>
                    <w:rPr>
                      <w:rFonts w:ascii="黑体" w:hAnsi="黑体" w:eastAsia="黑体" w:cs="黑体"/>
                      <w:sz w:val="20"/>
                      <w:szCs w:val="20"/>
                    </w:rPr>
                  </w:pPr>
                  <w:r>
                    <w:rPr>
                      <w:rFonts w:ascii="黑体" w:hAnsi="黑体" w:eastAsia="黑体" w:cs="黑体"/>
                      <w:spacing w:val="6"/>
                      <w:sz w:val="20"/>
                      <w:szCs w:val="20"/>
                    </w:rPr>
                    <w:t>国家有关规定</w:t>
                  </w:r>
                </w:p>
              </w:txbxContent>
            </v:textbox>
          </v:shape>
        </w:pict>
      </w:r>
      <w:r>
        <w:drawing>
          <wp:anchor distT="0" distB="0" distL="0" distR="0" simplePos="0" relativeHeight="251918336" behindDoc="0" locked="0" layoutInCell="1" allowOverlap="1">
            <wp:simplePos x="0" y="0"/>
            <wp:positionH relativeFrom="column">
              <wp:posOffset>1504315</wp:posOffset>
            </wp:positionH>
            <wp:positionV relativeFrom="paragraph">
              <wp:posOffset>197485</wp:posOffset>
            </wp:positionV>
            <wp:extent cx="2361565" cy="16510"/>
            <wp:effectExtent l="0" t="0" r="0" b="0"/>
            <wp:wrapNone/>
            <wp:docPr id="512" name="IM 512"/>
            <wp:cNvGraphicFramePr/>
            <a:graphic xmlns:a="http://schemas.openxmlformats.org/drawingml/2006/main">
              <a:graphicData uri="http://schemas.openxmlformats.org/drawingml/2006/picture">
                <pic:pic xmlns:pic="http://schemas.openxmlformats.org/drawingml/2006/picture">
                  <pic:nvPicPr>
                    <pic:cNvPr id="512" name="IM 512"/>
                    <pic:cNvPicPr/>
                  </pic:nvPicPr>
                  <pic:blipFill>
                    <a:blip r:embed="rId12"/>
                    <a:stretch>
                      <a:fillRect/>
                    </a:stretch>
                  </pic:blipFill>
                  <pic:spPr>
                    <a:xfrm>
                      <a:off x="0" y="0"/>
                      <a:ext cx="2361526" cy="16293"/>
                    </a:xfrm>
                    <a:prstGeom prst="rect">
                      <a:avLst/>
                    </a:prstGeom>
                  </pic:spPr>
                </pic:pic>
              </a:graphicData>
            </a:graphic>
          </wp:anchor>
        </w:drawing>
      </w:r>
      <w:r>
        <w:rPr>
          <w:spacing w:val="5"/>
        </w:rPr>
        <w:t>（五）超过学校规定期限未注册而又未履行暂缓注册手续的；</w:t>
      </w:r>
      <w:r>
        <w:rPr>
          <w:spacing w:val="-28"/>
        </w:rPr>
        <w:t xml:space="preserve"> </w:t>
      </w:r>
      <w:r>
        <w:drawing>
          <wp:inline distT="0" distB="0" distL="0" distR="0">
            <wp:extent cx="504190" cy="473710"/>
            <wp:effectExtent l="0" t="0" r="0" b="0"/>
            <wp:docPr id="514" name="IM 514"/>
            <wp:cNvGraphicFramePr/>
            <a:graphic xmlns:a="http://schemas.openxmlformats.org/drawingml/2006/main">
              <a:graphicData uri="http://schemas.openxmlformats.org/drawingml/2006/picture">
                <pic:pic xmlns:pic="http://schemas.openxmlformats.org/drawingml/2006/picture">
                  <pic:nvPicPr>
                    <pic:cNvPr id="514" name="IM 514"/>
                    <pic:cNvPicPr/>
                  </pic:nvPicPr>
                  <pic:blipFill>
                    <a:blip r:embed="rId11"/>
                    <a:stretch>
                      <a:fillRect/>
                    </a:stretch>
                  </pic:blipFill>
                  <pic:spPr>
                    <a:xfrm>
                      <a:off x="0" y="0"/>
                      <a:ext cx="504444" cy="473964"/>
                    </a:xfrm>
                    <a:prstGeom prst="rect">
                      <a:avLst/>
                    </a:prstGeom>
                  </pic:spPr>
                </pic:pic>
              </a:graphicData>
            </a:graphic>
          </wp:inline>
        </w:drawing>
      </w:r>
    </w:p>
    <w:p w14:paraId="5CB728BC">
      <w:pPr>
        <w:pStyle w:val="2"/>
        <w:spacing w:before="73" w:line="279" w:lineRule="exact"/>
        <w:ind w:left="334"/>
      </w:pPr>
      <w:r>
        <w:rPr>
          <w:position w:val="1"/>
        </w:rPr>
        <w:t>（六）学校规定的不能完成学业、应予退学的其他情形。</w:t>
      </w:r>
    </w:p>
    <w:p w14:paraId="6838260E">
      <w:pPr>
        <w:pStyle w:val="2"/>
        <w:spacing w:before="41" w:line="223" w:lineRule="auto"/>
        <w:ind w:left="423"/>
      </w:pPr>
      <w:r>
        <w:rPr>
          <w:spacing w:val="1"/>
        </w:rPr>
        <w:t>学生本人申请退学的，经学校审核同意后，办理退学手续。</w:t>
      </w:r>
    </w:p>
    <w:p w14:paraId="49112C5F">
      <w:pPr>
        <w:pStyle w:val="2"/>
        <w:spacing w:before="71" w:line="291" w:lineRule="auto"/>
        <w:ind w:right="660" w:firstLine="429"/>
      </w:pPr>
      <w:r>
        <w:rPr>
          <w:rFonts w:ascii="黑体" w:hAnsi="黑体" w:eastAsia="黑体" w:cs="黑体"/>
          <w:spacing w:val="15"/>
        </w:rPr>
        <w:t>第三十一条</w:t>
      </w:r>
      <w:r>
        <w:rPr>
          <w:rFonts w:ascii="黑体" w:hAnsi="黑体" w:eastAsia="黑体" w:cs="黑体"/>
          <w:spacing w:val="79"/>
        </w:rPr>
        <w:t xml:space="preserve"> </w:t>
      </w:r>
      <w:r>
        <w:rPr>
          <w:spacing w:val="15"/>
        </w:rPr>
        <w:t>退学学生</w:t>
      </w:r>
      <w:r>
        <w:rPr>
          <w:spacing w:val="-58"/>
        </w:rPr>
        <w:t xml:space="preserve"> </w:t>
      </w:r>
      <w:r>
        <w:rPr>
          <w:spacing w:val="15"/>
        </w:rPr>
        <w:t>，应当按学校规定期限</w:t>
      </w:r>
      <w:r>
        <w:rPr>
          <w:spacing w:val="14"/>
        </w:rPr>
        <w:t>办理退学手续离</w:t>
      </w:r>
      <w:r>
        <w:t xml:space="preserve"> </w:t>
      </w:r>
      <w:r>
        <w:rPr>
          <w:spacing w:val="1"/>
        </w:rPr>
        <w:t>校。退学的研究生，按已有毕业学历和就业政策可以就业的，由学校报</w:t>
      </w:r>
      <w:r>
        <w:rPr>
          <w:spacing w:val="3"/>
        </w:rPr>
        <w:t xml:space="preserve"> </w:t>
      </w:r>
      <w:r>
        <w:rPr>
          <w:spacing w:val="8"/>
        </w:rPr>
        <w:t>所在地省级毕业生就业部门办理相关手续；在学校规定</w:t>
      </w:r>
      <w:r>
        <w:rPr>
          <w:spacing w:val="7"/>
        </w:rPr>
        <w:t>期限内没有聘</w:t>
      </w:r>
      <w:r>
        <w:t xml:space="preserve"> </w:t>
      </w:r>
      <w:r>
        <w:rPr>
          <w:spacing w:val="2"/>
        </w:rPr>
        <w:t>用单位的，应当办理退学手续离校。</w:t>
      </w:r>
    </w:p>
    <w:p w14:paraId="4AE8986F">
      <w:pPr>
        <w:pStyle w:val="2"/>
        <w:spacing w:line="293" w:lineRule="auto"/>
        <w:ind w:right="657" w:firstLine="421"/>
      </w:pPr>
      <w:r>
        <w:rPr>
          <w:spacing w:val="8"/>
        </w:rPr>
        <w:t>退学学生的档案由学校退回其家庭所在地，</w:t>
      </w:r>
      <w:r>
        <w:rPr>
          <w:spacing w:val="7"/>
        </w:rPr>
        <w:t>户口应当按照国家相</w:t>
      </w:r>
      <w:r>
        <w:t xml:space="preserve"> </w:t>
      </w:r>
      <w:r>
        <w:rPr>
          <w:spacing w:val="9"/>
        </w:rPr>
        <w:t>关规定迁回原户籍地或者家庭户籍所在地。</w:t>
      </w:r>
    </w:p>
    <w:p w14:paraId="2181FC92">
      <w:pPr>
        <w:spacing w:before="135" w:line="222" w:lineRule="auto"/>
        <w:ind w:left="2042"/>
        <w:rPr>
          <w:rFonts w:ascii="黑体" w:hAnsi="黑体" w:eastAsia="黑体" w:cs="黑体"/>
          <w:sz w:val="24"/>
          <w:szCs w:val="24"/>
        </w:rPr>
      </w:pPr>
      <w:r>
        <w:rPr>
          <w:rFonts w:ascii="黑体" w:hAnsi="黑体" w:eastAsia="黑体" w:cs="黑体"/>
          <w:spacing w:val="-1"/>
          <w:sz w:val="24"/>
          <w:szCs w:val="24"/>
        </w:rPr>
        <w:t>第六节  毕业与结业</w:t>
      </w:r>
    </w:p>
    <w:p w14:paraId="0C5872DD">
      <w:pPr>
        <w:pStyle w:val="2"/>
        <w:spacing w:before="195" w:line="292" w:lineRule="auto"/>
        <w:ind w:right="657" w:firstLine="424"/>
        <w:jc w:val="both"/>
      </w:pPr>
      <w:r>
        <w:rPr>
          <w:rFonts w:ascii="黑体" w:hAnsi="黑体" w:eastAsia="黑体" w:cs="黑体"/>
          <w:spacing w:val="9"/>
        </w:rPr>
        <w:t>第三十二条</w:t>
      </w:r>
      <w:r>
        <w:rPr>
          <w:rFonts w:ascii="黑体" w:hAnsi="黑体" w:eastAsia="黑体" w:cs="黑体"/>
          <w:spacing w:val="72"/>
        </w:rPr>
        <w:t xml:space="preserve"> </w:t>
      </w:r>
      <w:r>
        <w:rPr>
          <w:spacing w:val="9"/>
        </w:rPr>
        <w:t>学生在学校规定学习年限内，修完教育教</w:t>
      </w:r>
      <w:r>
        <w:rPr>
          <w:spacing w:val="8"/>
        </w:rPr>
        <w:t>学计划规</w:t>
      </w:r>
      <w:r>
        <w:t xml:space="preserve"> </w:t>
      </w:r>
      <w:r>
        <w:rPr>
          <w:spacing w:val="1"/>
        </w:rPr>
        <w:t>定内容，成绩合格，达到学校毕业要求的，学校应当准予毕业，并在学</w:t>
      </w:r>
      <w:r>
        <w:rPr>
          <w:spacing w:val="3"/>
        </w:rPr>
        <w:t xml:space="preserve"> </w:t>
      </w:r>
      <w:r>
        <w:rPr>
          <w:spacing w:val="8"/>
        </w:rPr>
        <w:t>生离校前发给毕业证书。</w:t>
      </w:r>
    </w:p>
    <w:p w14:paraId="3126E2EE">
      <w:pPr>
        <w:pStyle w:val="2"/>
        <w:spacing w:line="223" w:lineRule="auto"/>
        <w:ind w:left="421"/>
      </w:pPr>
      <w:r>
        <w:rPr>
          <w:spacing w:val="5"/>
        </w:rPr>
        <w:t>符合学位授予条件的，学位授予单位应当颁发学位证书。</w:t>
      </w:r>
    </w:p>
    <w:p w14:paraId="011FE0DD">
      <w:pPr>
        <w:pStyle w:val="2"/>
        <w:spacing w:before="71" w:line="290" w:lineRule="auto"/>
        <w:ind w:left="4" w:right="598" w:firstLine="418"/>
      </w:pPr>
      <w:r>
        <w:drawing>
          <wp:anchor distT="0" distB="0" distL="0" distR="0" simplePos="0" relativeHeight="251917312" behindDoc="0" locked="0" layoutInCell="1" allowOverlap="1">
            <wp:simplePos x="0" y="0"/>
            <wp:positionH relativeFrom="column">
              <wp:posOffset>4181475</wp:posOffset>
            </wp:positionH>
            <wp:positionV relativeFrom="paragraph">
              <wp:posOffset>325755</wp:posOffset>
            </wp:positionV>
            <wp:extent cx="8890" cy="2807970"/>
            <wp:effectExtent l="0" t="0" r="0" b="0"/>
            <wp:wrapNone/>
            <wp:docPr id="516" name="IM 516"/>
            <wp:cNvGraphicFramePr/>
            <a:graphic xmlns:a="http://schemas.openxmlformats.org/drawingml/2006/main">
              <a:graphicData uri="http://schemas.openxmlformats.org/drawingml/2006/picture">
                <pic:pic xmlns:pic="http://schemas.openxmlformats.org/drawingml/2006/picture">
                  <pic:nvPicPr>
                    <pic:cNvPr id="516" name="IM 516"/>
                    <pic:cNvPicPr/>
                  </pic:nvPicPr>
                  <pic:blipFill>
                    <a:blip r:embed="rId54"/>
                    <a:stretch>
                      <a:fillRect/>
                    </a:stretch>
                  </pic:blipFill>
                  <pic:spPr>
                    <a:xfrm>
                      <a:off x="0" y="0"/>
                      <a:ext cx="8864" cy="2807970"/>
                    </a:xfrm>
                    <a:prstGeom prst="rect">
                      <a:avLst/>
                    </a:prstGeom>
                  </pic:spPr>
                </pic:pic>
              </a:graphicData>
            </a:graphic>
          </wp:anchor>
        </w:drawing>
      </w:r>
      <w:r>
        <w:rPr>
          <w:spacing w:val="10"/>
        </w:rPr>
        <w:t>学生提前完成教育教学计划规定内容，获得毕业</w:t>
      </w:r>
      <w:r>
        <w:rPr>
          <w:spacing w:val="9"/>
        </w:rPr>
        <w:t>所要求的学分，</w:t>
      </w:r>
      <w:r>
        <w:t xml:space="preserve"> </w:t>
      </w:r>
      <w:r>
        <w:rPr>
          <w:spacing w:val="5"/>
        </w:rPr>
        <w:t>可以申请提前毕业。学生提前毕业的条件，由学校规定。</w:t>
      </w:r>
    </w:p>
    <w:p w14:paraId="2D1C359F">
      <w:pPr>
        <w:pStyle w:val="2"/>
        <w:spacing w:before="3" w:line="290" w:lineRule="auto"/>
        <w:ind w:right="657" w:firstLine="425"/>
        <w:jc w:val="both"/>
      </w:pPr>
      <w:r>
        <w:rPr>
          <w:rFonts w:ascii="黑体" w:hAnsi="黑体" w:eastAsia="黑体" w:cs="黑体"/>
          <w:spacing w:val="9"/>
        </w:rPr>
        <w:t>第三十三条</w:t>
      </w:r>
      <w:r>
        <w:rPr>
          <w:rFonts w:ascii="黑体" w:hAnsi="黑体" w:eastAsia="黑体" w:cs="黑体"/>
          <w:spacing w:val="72"/>
        </w:rPr>
        <w:t xml:space="preserve"> </w:t>
      </w:r>
      <w:r>
        <w:rPr>
          <w:spacing w:val="9"/>
        </w:rPr>
        <w:t>学生在学校规定学习年限内，修完教育教</w:t>
      </w:r>
      <w:r>
        <w:rPr>
          <w:spacing w:val="8"/>
        </w:rPr>
        <w:t>学计划规</w:t>
      </w:r>
      <w:r>
        <w:t xml:space="preserve"> </w:t>
      </w:r>
      <w:r>
        <w:rPr>
          <w:spacing w:val="15"/>
        </w:rPr>
        <w:t>定内容，但未达到学校毕业要求的，学校可以准予结业，发给结业</w:t>
      </w:r>
      <w:r>
        <w:t xml:space="preserve"> </w:t>
      </w:r>
      <w:r>
        <w:rPr>
          <w:spacing w:val="9"/>
        </w:rPr>
        <w:t>证书。</w:t>
      </w:r>
    </w:p>
    <w:p w14:paraId="1B641FCA">
      <w:pPr>
        <w:pStyle w:val="2"/>
        <w:spacing w:before="2" w:line="292" w:lineRule="auto"/>
        <w:ind w:left="1" w:right="582" w:firstLine="422"/>
        <w:jc w:val="both"/>
      </w:pPr>
      <w:r>
        <w:t>结业后是否可以补考、重修或者补作毕业设计、论文、答辩，以及</w:t>
      </w:r>
      <w:r>
        <w:rPr>
          <w:spacing w:val="4"/>
        </w:rPr>
        <w:t xml:space="preserve">  </w:t>
      </w:r>
      <w:r>
        <w:rPr>
          <w:spacing w:val="3"/>
        </w:rPr>
        <w:t>是否颁发毕业证书、学位证书，由学校规定。合格后颁发的毕业证书、</w:t>
      </w:r>
      <w:r>
        <w:rPr>
          <w:spacing w:val="18"/>
        </w:rPr>
        <w:t xml:space="preserve"> </w:t>
      </w:r>
      <w:r>
        <w:t>学位证书，毕业时间、获得学位时间按发证日期填写。</w:t>
      </w:r>
    </w:p>
    <w:p w14:paraId="40DFC372">
      <w:pPr>
        <w:pStyle w:val="2"/>
        <w:spacing w:before="1" w:line="222" w:lineRule="auto"/>
        <w:ind w:left="420"/>
      </w:pPr>
      <w:r>
        <w:rPr>
          <w:spacing w:val="7"/>
        </w:rPr>
        <w:t>对退学学生,学校应当发给肄业证书或者写实性学习证明。</w:t>
      </w:r>
    </w:p>
    <w:p w14:paraId="795ED545">
      <w:pPr>
        <w:spacing w:before="212" w:line="221" w:lineRule="auto"/>
        <w:ind w:left="1922"/>
        <w:rPr>
          <w:rFonts w:ascii="黑体" w:hAnsi="黑体" w:eastAsia="黑体" w:cs="黑体"/>
          <w:sz w:val="24"/>
          <w:szCs w:val="24"/>
        </w:rPr>
      </w:pPr>
      <w:r>
        <w:rPr>
          <w:rFonts w:ascii="黑体" w:hAnsi="黑体" w:eastAsia="黑体" w:cs="黑体"/>
          <w:spacing w:val="-1"/>
          <w:sz w:val="24"/>
          <w:szCs w:val="24"/>
        </w:rPr>
        <w:t>第七节  学业证书管理</w:t>
      </w:r>
    </w:p>
    <w:p w14:paraId="4622D223">
      <w:pPr>
        <w:pStyle w:val="2"/>
        <w:spacing w:before="199" w:line="291" w:lineRule="auto"/>
        <w:ind w:right="657" w:firstLine="429"/>
        <w:jc w:val="both"/>
      </w:pPr>
      <w:r>
        <w:rPr>
          <w:rFonts w:ascii="黑体" w:hAnsi="黑体" w:eastAsia="黑体" w:cs="黑体"/>
          <w:spacing w:val="16"/>
        </w:rPr>
        <w:t>第三十四条</w:t>
      </w:r>
      <w:r>
        <w:rPr>
          <w:rFonts w:ascii="黑体" w:hAnsi="黑体" w:eastAsia="黑体" w:cs="黑体"/>
          <w:spacing w:val="91"/>
        </w:rPr>
        <w:t xml:space="preserve"> </w:t>
      </w:r>
      <w:r>
        <w:rPr>
          <w:spacing w:val="16"/>
        </w:rPr>
        <w:t>学校应当严格按照招生时确定的办学类型和学习</w:t>
      </w:r>
      <w:r>
        <w:t xml:space="preserve"> </w:t>
      </w:r>
      <w:r>
        <w:rPr>
          <w:spacing w:val="1"/>
        </w:rPr>
        <w:t>形式，以及学生招生录取时填报的个人信息，填写、颁发学历证书、学</w:t>
      </w:r>
      <w:r>
        <w:rPr>
          <w:spacing w:val="3"/>
        </w:rPr>
        <w:t xml:space="preserve"> </w:t>
      </w:r>
      <w:r>
        <w:rPr>
          <w:spacing w:val="8"/>
        </w:rPr>
        <w:t>位证书及其他学业证书。</w:t>
      </w:r>
    </w:p>
    <w:p w14:paraId="77D8DA5F">
      <w:pPr>
        <w:pStyle w:val="2"/>
        <w:spacing w:line="224" w:lineRule="auto"/>
        <w:ind w:left="423"/>
      </w:pPr>
      <w:r>
        <w:rPr>
          <w:spacing w:val="11"/>
        </w:rPr>
        <w:t>学生在校期间变更姓名、出生日期等证书需填写的个人信息</w:t>
      </w:r>
      <w:r>
        <w:rPr>
          <w:spacing w:val="10"/>
        </w:rPr>
        <w:t>的，</w:t>
      </w:r>
    </w:p>
    <w:p w14:paraId="50DEA6AE">
      <w:pPr>
        <w:spacing w:before="273" w:line="186" w:lineRule="auto"/>
        <w:ind w:left="6520"/>
        <w:rPr>
          <w:rFonts w:ascii="Arial" w:hAnsi="Arial" w:eastAsia="Arial" w:cs="Arial"/>
          <w:sz w:val="20"/>
          <w:szCs w:val="20"/>
        </w:rPr>
      </w:pPr>
      <w:r>
        <w:drawing>
          <wp:anchor distT="0" distB="0" distL="0" distR="0" simplePos="0" relativeHeight="251912192" behindDoc="1" locked="0" layoutInCell="1" allowOverlap="1">
            <wp:simplePos x="0" y="0"/>
            <wp:positionH relativeFrom="column">
              <wp:posOffset>4185920</wp:posOffset>
            </wp:positionH>
            <wp:positionV relativeFrom="paragraph">
              <wp:posOffset>-1669415</wp:posOffset>
            </wp:positionV>
            <wp:extent cx="192405" cy="1985010"/>
            <wp:effectExtent l="0" t="0" r="0" b="0"/>
            <wp:wrapNone/>
            <wp:docPr id="518" name="IM 518"/>
            <wp:cNvGraphicFramePr/>
            <a:graphic xmlns:a="http://schemas.openxmlformats.org/drawingml/2006/main">
              <a:graphicData uri="http://schemas.openxmlformats.org/drawingml/2006/picture">
                <pic:pic xmlns:pic="http://schemas.openxmlformats.org/drawingml/2006/picture">
                  <pic:nvPicPr>
                    <pic:cNvPr id="518" name="IM 518"/>
                    <pic:cNvPicPr/>
                  </pic:nvPicPr>
                  <pic:blipFill>
                    <a:blip r:embed="rId15"/>
                    <a:stretch>
                      <a:fillRect/>
                    </a:stretch>
                  </pic:blipFill>
                  <pic:spPr>
                    <a:xfrm>
                      <a:off x="0" y="0"/>
                      <a:ext cx="192595" cy="1985098"/>
                    </a:xfrm>
                    <a:prstGeom prst="rect">
                      <a:avLst/>
                    </a:prstGeom>
                  </pic:spPr>
                </pic:pic>
              </a:graphicData>
            </a:graphic>
          </wp:anchor>
        </w:drawing>
      </w:r>
      <w:r>
        <w:pict>
          <v:shape id="_x0000_s1084" o:spid="_x0000_s1084" style="position:absolute;left:0pt;margin-left:317.05pt;margin-top:10.25pt;height:13.15pt;width:25.25pt;z-index:-25140531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1915264" behindDoc="1" locked="0" layoutInCell="1" allowOverlap="1">
            <wp:simplePos x="0" y="0"/>
            <wp:positionH relativeFrom="column">
              <wp:posOffset>2583815</wp:posOffset>
            </wp:positionH>
            <wp:positionV relativeFrom="paragraph">
              <wp:posOffset>111125</wp:posOffset>
            </wp:positionV>
            <wp:extent cx="1604645" cy="203835"/>
            <wp:effectExtent l="0" t="0" r="0" b="0"/>
            <wp:wrapNone/>
            <wp:docPr id="520" name="IM 520"/>
            <wp:cNvGraphicFramePr/>
            <a:graphic xmlns:a="http://schemas.openxmlformats.org/drawingml/2006/main">
              <a:graphicData uri="http://schemas.openxmlformats.org/drawingml/2006/picture">
                <pic:pic xmlns:pic="http://schemas.openxmlformats.org/drawingml/2006/picture">
                  <pic:nvPicPr>
                    <pic:cNvPr id="520" name="IM 52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1914240" behindDoc="1" locked="0" layoutInCell="1" allowOverlap="1">
            <wp:simplePos x="0" y="0"/>
            <wp:positionH relativeFrom="column">
              <wp:posOffset>4184015</wp:posOffset>
            </wp:positionH>
            <wp:positionV relativeFrom="paragraph">
              <wp:posOffset>293370</wp:posOffset>
            </wp:positionV>
            <wp:extent cx="6350" cy="6350"/>
            <wp:effectExtent l="0" t="0" r="0" b="0"/>
            <wp:wrapNone/>
            <wp:docPr id="522" name="IM 522"/>
            <wp:cNvGraphicFramePr/>
            <a:graphic xmlns:a="http://schemas.openxmlformats.org/drawingml/2006/main">
              <a:graphicData uri="http://schemas.openxmlformats.org/drawingml/2006/picture">
                <pic:pic xmlns:pic="http://schemas.openxmlformats.org/drawingml/2006/picture">
                  <pic:nvPicPr>
                    <pic:cNvPr id="522" name="IM 522"/>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1913216" behindDoc="1" locked="0" layoutInCell="1" allowOverlap="1">
            <wp:simplePos x="0" y="0"/>
            <wp:positionH relativeFrom="column">
              <wp:posOffset>4184650</wp:posOffset>
            </wp:positionH>
            <wp:positionV relativeFrom="paragraph">
              <wp:posOffset>310515</wp:posOffset>
            </wp:positionV>
            <wp:extent cx="6350" cy="6350"/>
            <wp:effectExtent l="0" t="0" r="0" b="0"/>
            <wp:wrapNone/>
            <wp:docPr id="524" name="IM 524"/>
            <wp:cNvGraphicFramePr/>
            <a:graphic xmlns:a="http://schemas.openxmlformats.org/drawingml/2006/main">
              <a:graphicData uri="http://schemas.openxmlformats.org/drawingml/2006/picture">
                <pic:pic xmlns:pic="http://schemas.openxmlformats.org/drawingml/2006/picture">
                  <pic:nvPicPr>
                    <pic:cNvPr id="524" name="IM 524"/>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4"/>
          <w:sz w:val="20"/>
          <w:szCs w:val="20"/>
        </w:rPr>
        <w:t>15</w:t>
      </w:r>
    </w:p>
    <w:p w14:paraId="4643242E">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695D09EF">
      <w:pPr>
        <w:spacing w:line="281" w:lineRule="auto"/>
        <w:rPr>
          <w:rFonts w:ascii="Arial"/>
          <w:sz w:val="21"/>
        </w:rPr>
      </w:pPr>
    </w:p>
    <w:p w14:paraId="26FF8E1D">
      <w:pPr>
        <w:spacing w:line="282" w:lineRule="auto"/>
        <w:rPr>
          <w:rFonts w:ascii="Arial"/>
          <w:sz w:val="21"/>
        </w:rPr>
      </w:pPr>
    </w:p>
    <w:p w14:paraId="59C998FA">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2E5EAA68">
      <w:pPr>
        <w:spacing w:line="25" w:lineRule="exact"/>
        <w:ind w:left="809"/>
      </w:pPr>
      <w:r>
        <w:drawing>
          <wp:anchor distT="0" distB="0" distL="0" distR="0" simplePos="0" relativeHeight="251919360"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526" name="IM 526"/>
            <wp:cNvGraphicFramePr/>
            <a:graphic xmlns:a="http://schemas.openxmlformats.org/drawingml/2006/main">
              <a:graphicData uri="http://schemas.openxmlformats.org/drawingml/2006/picture">
                <pic:pic xmlns:pic="http://schemas.openxmlformats.org/drawingml/2006/picture">
                  <pic:nvPicPr>
                    <pic:cNvPr id="526" name="IM 526"/>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528" name="IM 528"/>
            <wp:cNvGraphicFramePr/>
            <a:graphic xmlns:a="http://schemas.openxmlformats.org/drawingml/2006/main">
              <a:graphicData uri="http://schemas.openxmlformats.org/drawingml/2006/picture">
                <pic:pic xmlns:pic="http://schemas.openxmlformats.org/drawingml/2006/picture">
                  <pic:nvPicPr>
                    <pic:cNvPr id="528" name="IM 528"/>
                    <pic:cNvPicPr/>
                  </pic:nvPicPr>
                  <pic:blipFill>
                    <a:blip r:embed="rId12"/>
                    <a:stretch>
                      <a:fillRect/>
                    </a:stretch>
                  </pic:blipFill>
                  <pic:spPr>
                    <a:xfrm>
                      <a:off x="0" y="0"/>
                      <a:ext cx="2361615" cy="16281"/>
                    </a:xfrm>
                    <a:prstGeom prst="rect">
                      <a:avLst/>
                    </a:prstGeom>
                  </pic:spPr>
                </pic:pic>
              </a:graphicData>
            </a:graphic>
          </wp:inline>
        </w:drawing>
      </w:r>
    </w:p>
    <w:p w14:paraId="102AEC3F">
      <w:pPr>
        <w:pStyle w:val="2"/>
        <w:spacing w:before="290" w:line="188" w:lineRule="auto"/>
        <w:ind w:left="670"/>
      </w:pPr>
      <w:r>
        <w:rPr>
          <w:spacing w:val="1"/>
        </w:rPr>
        <w:t>应当有合理、充分的理由，并提供有法定效力的相应证明文件。学校进</w:t>
      </w:r>
    </w:p>
    <w:p w14:paraId="478C35F7">
      <w:pPr>
        <w:pStyle w:val="2"/>
        <w:spacing w:before="112" w:line="289" w:lineRule="auto"/>
        <w:ind w:left="670" w:right="16"/>
      </w:pPr>
      <w:r>
        <w:rPr>
          <w:spacing w:val="10"/>
        </w:rPr>
        <w:t>行审查，需要学生生源地省级教育行政部门及有关部门协</w:t>
      </w:r>
      <w:r>
        <w:rPr>
          <w:spacing w:val="9"/>
        </w:rPr>
        <w:t>助核查的，</w:t>
      </w:r>
      <w:r>
        <w:t xml:space="preserve"> </w:t>
      </w:r>
      <w:r>
        <w:rPr>
          <w:spacing w:val="8"/>
        </w:rPr>
        <w:t>有关部门应当予以配合。</w:t>
      </w:r>
    </w:p>
    <w:p w14:paraId="27DAF09E">
      <w:pPr>
        <w:pStyle w:val="2"/>
        <w:spacing w:before="3" w:line="267" w:lineRule="auto"/>
        <w:ind w:left="671" w:right="75" w:firstLine="428"/>
      </w:pPr>
      <w:r>
        <w:rPr>
          <w:rFonts w:ascii="黑体" w:hAnsi="黑体" w:eastAsia="黑体" w:cs="黑体"/>
          <w:spacing w:val="16"/>
        </w:rPr>
        <w:t>第三十五条</w:t>
      </w:r>
      <w:r>
        <w:rPr>
          <w:rFonts w:ascii="黑体" w:hAnsi="黑体" w:eastAsia="黑体" w:cs="黑体"/>
          <w:spacing w:val="91"/>
        </w:rPr>
        <w:t xml:space="preserve"> </w:t>
      </w:r>
      <w:r>
        <w:rPr>
          <w:spacing w:val="16"/>
        </w:rPr>
        <w:t>学校应当执行高等教育学籍学历电子注册管理制</w:t>
      </w:r>
      <w:r>
        <w:t xml:space="preserve"> </w:t>
      </w:r>
      <w:r>
        <w:rPr>
          <w:spacing w:val="8"/>
        </w:rPr>
        <w:t>度，完善学籍学历信息管理办法，按相关规定及时完成学</w:t>
      </w:r>
      <w:r>
        <w:rPr>
          <w:spacing w:val="7"/>
        </w:rPr>
        <w:t>生学籍学历</w:t>
      </w:r>
      <w:r>
        <w:t xml:space="preserve"> </w:t>
      </w:r>
      <w:r>
        <w:rPr>
          <w:spacing w:val="6"/>
        </w:rPr>
        <w:t>电子注册。</w:t>
      </w:r>
    </w:p>
    <w:p w14:paraId="4D4CA1FC">
      <w:pPr>
        <w:pStyle w:val="2"/>
        <w:spacing w:before="72" w:line="259" w:lineRule="auto"/>
        <w:ind w:left="669" w:right="75" w:firstLine="430"/>
      </w:pPr>
      <w:r>
        <w:rPr>
          <w:rFonts w:ascii="黑体" w:hAnsi="黑体" w:eastAsia="黑体" w:cs="黑体"/>
          <w:spacing w:val="16"/>
        </w:rPr>
        <w:t>第三十六条</w:t>
      </w:r>
      <w:r>
        <w:rPr>
          <w:rFonts w:ascii="黑体" w:hAnsi="黑体" w:eastAsia="黑体" w:cs="黑体"/>
          <w:spacing w:val="91"/>
        </w:rPr>
        <w:t xml:space="preserve"> </w:t>
      </w:r>
      <w:r>
        <w:rPr>
          <w:spacing w:val="16"/>
        </w:rPr>
        <w:t>对完成本专业学业同时辅修其他专业并达到该专</w:t>
      </w:r>
      <w:r>
        <w:t xml:space="preserve"> </w:t>
      </w:r>
      <w:r>
        <w:rPr>
          <w:spacing w:val="4"/>
        </w:rPr>
        <w:t>业辅修要求的学生，由学校发给辅修专业证书。</w:t>
      </w:r>
    </w:p>
    <w:p w14:paraId="4EBB3343">
      <w:pPr>
        <w:pStyle w:val="2"/>
        <w:spacing w:before="72" w:line="277" w:lineRule="auto"/>
        <w:ind w:left="670" w:firstLine="424"/>
      </w:pPr>
      <w:r>
        <w:rPr>
          <w:rFonts w:ascii="黑体" w:hAnsi="黑体" w:eastAsia="黑体" w:cs="黑体"/>
          <w:spacing w:val="9"/>
        </w:rPr>
        <w:t>第三十七条</w:t>
      </w:r>
      <w:r>
        <w:rPr>
          <w:rFonts w:ascii="黑体" w:hAnsi="黑体" w:eastAsia="黑体" w:cs="黑体"/>
          <w:spacing w:val="71"/>
        </w:rPr>
        <w:t xml:space="preserve"> </w:t>
      </w:r>
      <w:r>
        <w:rPr>
          <w:spacing w:val="9"/>
        </w:rPr>
        <w:t>对违反国家招生规定取得入学资格或者</w:t>
      </w:r>
      <w:r>
        <w:rPr>
          <w:spacing w:val="8"/>
        </w:rPr>
        <w:t>学籍的，学</w:t>
      </w:r>
      <w:r>
        <w:t xml:space="preserve"> </w:t>
      </w:r>
      <w:r>
        <w:rPr>
          <w:spacing w:val="3"/>
        </w:rPr>
        <w:t>校应当取消其学籍，不得发给学历证书、学位证书；已发的学历证书、</w:t>
      </w:r>
      <w:r>
        <w:rPr>
          <w:spacing w:val="18"/>
        </w:rPr>
        <w:t xml:space="preserve"> </w:t>
      </w:r>
      <w:r>
        <w:rPr>
          <w:spacing w:val="1"/>
        </w:rPr>
        <w:t>学位证书，学校应当依法予以撤销。对以作弊、剽窃、抄袭等学术不端</w:t>
      </w:r>
      <w:r>
        <w:rPr>
          <w:spacing w:val="3"/>
        </w:rPr>
        <w:t xml:space="preserve"> </w:t>
      </w:r>
      <w:r>
        <w:rPr>
          <w:spacing w:val="8"/>
        </w:rPr>
        <w:t>行为或者其他不正当手段获得学历证书、学位证书的，学校</w:t>
      </w:r>
      <w:r>
        <w:rPr>
          <w:spacing w:val="7"/>
        </w:rPr>
        <w:t>应当依法</w:t>
      </w:r>
      <w:r>
        <w:t xml:space="preserve"> </w:t>
      </w:r>
      <w:r>
        <w:rPr>
          <w:spacing w:val="7"/>
        </w:rPr>
        <w:t>予以撤销。</w:t>
      </w:r>
    </w:p>
    <w:p w14:paraId="679DE0D7">
      <w:pPr>
        <w:pStyle w:val="2"/>
        <w:spacing w:before="75" w:line="289" w:lineRule="auto"/>
        <w:ind w:left="671" w:right="75" w:firstLine="422"/>
      </w:pPr>
      <w:r>
        <w:rPr>
          <w:spacing w:val="7"/>
        </w:rPr>
        <w:t>被撤销的学历证书、学位证书已注册的，学校应当予以注销并报</w:t>
      </w:r>
      <w:r>
        <w:rPr>
          <w:spacing w:val="16"/>
        </w:rPr>
        <w:t xml:space="preserve"> </w:t>
      </w:r>
      <w:r>
        <w:rPr>
          <w:spacing w:val="8"/>
        </w:rPr>
        <w:t>教育行政部门宣布无效。</w:t>
      </w:r>
    </w:p>
    <w:p w14:paraId="3F664A00">
      <w:pPr>
        <w:pStyle w:val="2"/>
        <w:spacing w:before="1" w:line="289" w:lineRule="auto"/>
        <w:ind w:left="672" w:right="13" w:firstLine="422"/>
      </w:pPr>
      <w:r>
        <w:drawing>
          <wp:anchor distT="0" distB="0" distL="0" distR="0" simplePos="0" relativeHeight="251920384" behindDoc="0" locked="0" layoutInCell="1" allowOverlap="1">
            <wp:simplePos x="0" y="0"/>
            <wp:positionH relativeFrom="column">
              <wp:posOffset>11430</wp:posOffset>
            </wp:positionH>
            <wp:positionV relativeFrom="paragraph">
              <wp:posOffset>266065</wp:posOffset>
            </wp:positionV>
            <wp:extent cx="185420" cy="2789555"/>
            <wp:effectExtent l="0" t="0" r="0" b="0"/>
            <wp:wrapNone/>
            <wp:docPr id="530" name="IM 530"/>
            <wp:cNvGraphicFramePr/>
            <a:graphic xmlns:a="http://schemas.openxmlformats.org/drawingml/2006/main">
              <a:graphicData uri="http://schemas.openxmlformats.org/drawingml/2006/picture">
                <pic:pic xmlns:pic="http://schemas.openxmlformats.org/drawingml/2006/picture">
                  <pic:nvPicPr>
                    <pic:cNvPr id="530" name="IM 530"/>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第三十八条</w:t>
      </w:r>
      <w:r>
        <w:rPr>
          <w:rFonts w:ascii="黑体" w:hAnsi="黑体" w:eastAsia="黑体" w:cs="黑体"/>
          <w:spacing w:val="87"/>
        </w:rPr>
        <w:t xml:space="preserve"> </w:t>
      </w:r>
      <w:r>
        <w:rPr>
          <w:spacing w:val="9"/>
        </w:rPr>
        <w:t>学历证书和学位证书遗失或者损坏</w:t>
      </w:r>
      <w:r>
        <w:rPr>
          <w:spacing w:val="-57"/>
        </w:rPr>
        <w:t xml:space="preserve"> </w:t>
      </w:r>
      <w:r>
        <w:rPr>
          <w:spacing w:val="9"/>
        </w:rPr>
        <w:t>，经本人申请，</w:t>
      </w:r>
      <w:r>
        <w:t xml:space="preserve"> </w:t>
      </w:r>
      <w:r>
        <w:rPr>
          <w:spacing w:val="9"/>
        </w:rPr>
        <w:t>学校核实后应当出具相应的证明书。证明书与原证书具有同等效力。</w:t>
      </w:r>
    </w:p>
    <w:p w14:paraId="3A73E479">
      <w:pPr>
        <w:spacing w:before="143" w:line="233" w:lineRule="auto"/>
        <w:ind w:left="2080"/>
        <w:rPr>
          <w:rFonts w:ascii="华文新魏" w:hAnsi="华文新魏" w:eastAsia="华文新魏" w:cs="华文新魏"/>
          <w:sz w:val="27"/>
          <w:szCs w:val="27"/>
        </w:rPr>
      </w:pPr>
      <w:r>
        <w:rPr>
          <w:rFonts w:ascii="华文新魏" w:hAnsi="华文新魏" w:eastAsia="华文新魏" w:cs="华文新魏"/>
          <w:spacing w:val="-1"/>
          <w:sz w:val="27"/>
          <w:szCs w:val="27"/>
        </w:rPr>
        <w:t>第</w:t>
      </w:r>
      <w:r>
        <w:rPr>
          <w:rFonts w:ascii="华文新魏" w:hAnsi="华文新魏" w:eastAsia="华文新魏" w:cs="华文新魏"/>
          <w:spacing w:val="-7"/>
          <w:sz w:val="27"/>
          <w:szCs w:val="27"/>
        </w:rPr>
        <w:t xml:space="preserve"> </w:t>
      </w:r>
      <w:r>
        <w:rPr>
          <w:rFonts w:ascii="华文新魏" w:hAnsi="华文新魏" w:eastAsia="华文新魏" w:cs="华文新魏"/>
          <w:spacing w:val="-1"/>
          <w:sz w:val="27"/>
          <w:szCs w:val="27"/>
        </w:rPr>
        <w:t>四</w:t>
      </w:r>
      <w:r>
        <w:rPr>
          <w:rFonts w:ascii="华文新魏" w:hAnsi="华文新魏" w:eastAsia="华文新魏" w:cs="华文新魏"/>
          <w:spacing w:val="-34"/>
          <w:sz w:val="27"/>
          <w:szCs w:val="27"/>
        </w:rPr>
        <w:t xml:space="preserve"> </w:t>
      </w:r>
      <w:r>
        <w:rPr>
          <w:rFonts w:ascii="华文新魏" w:hAnsi="华文新魏" w:eastAsia="华文新魏" w:cs="华文新魏"/>
          <w:spacing w:val="-1"/>
          <w:sz w:val="27"/>
          <w:szCs w:val="27"/>
        </w:rPr>
        <w:t>章  校园秩序与课外活动</w:t>
      </w:r>
    </w:p>
    <w:p w14:paraId="5E7484F0">
      <w:pPr>
        <w:pStyle w:val="2"/>
        <w:spacing w:before="141" w:line="258" w:lineRule="auto"/>
        <w:ind w:left="672" w:right="80" w:firstLine="427"/>
      </w:pPr>
      <w:r>
        <w:rPr>
          <w:rFonts w:ascii="黑体" w:hAnsi="黑体" w:eastAsia="黑体" w:cs="黑体"/>
          <w:spacing w:val="8"/>
        </w:rPr>
        <w:t>第三十九条</w:t>
      </w:r>
      <w:r>
        <w:rPr>
          <w:rFonts w:ascii="黑体" w:hAnsi="黑体" w:eastAsia="黑体" w:cs="黑体"/>
          <w:spacing w:val="86"/>
        </w:rPr>
        <w:t xml:space="preserve"> </w:t>
      </w:r>
      <w:r>
        <w:rPr>
          <w:spacing w:val="8"/>
        </w:rPr>
        <w:t>学校、学生应当共同维护校园正常秩序，保障学校</w:t>
      </w:r>
      <w:r>
        <w:t xml:space="preserve"> </w:t>
      </w:r>
      <w:r>
        <w:rPr>
          <w:spacing w:val="-1"/>
        </w:rPr>
        <w:t>环境安全、稳定，保障学生的正常学习和生活。</w:t>
      </w:r>
    </w:p>
    <w:p w14:paraId="59B00B54">
      <w:pPr>
        <w:pStyle w:val="2"/>
        <w:spacing w:before="73" w:line="257" w:lineRule="auto"/>
        <w:ind w:left="678" w:right="75" w:firstLine="416"/>
      </w:pPr>
      <w:r>
        <w:rPr>
          <w:rFonts w:ascii="黑体" w:hAnsi="黑体" w:eastAsia="黑体" w:cs="黑体"/>
          <w:spacing w:val="9"/>
        </w:rPr>
        <w:t>第四十条</w:t>
      </w:r>
      <w:r>
        <w:rPr>
          <w:rFonts w:ascii="黑体" w:hAnsi="黑体" w:eastAsia="黑体" w:cs="黑体"/>
          <w:spacing w:val="68"/>
        </w:rPr>
        <w:t xml:space="preserve"> </w:t>
      </w:r>
      <w:r>
        <w:rPr>
          <w:spacing w:val="9"/>
        </w:rPr>
        <w:t>学校应当建立和完善学生参与管理的组织形式，支持</w:t>
      </w:r>
      <w:r>
        <w:t xml:space="preserve"> </w:t>
      </w:r>
      <w:r>
        <w:rPr>
          <w:spacing w:val="2"/>
        </w:rPr>
        <w:t>和保障学生依法、依章程参与学校管理。</w:t>
      </w:r>
    </w:p>
    <w:p w14:paraId="55E81D59">
      <w:pPr>
        <w:pStyle w:val="2"/>
        <w:spacing w:before="71" w:line="279" w:lineRule="auto"/>
        <w:ind w:left="671" w:right="77" w:firstLine="423"/>
      </w:pPr>
      <w:r>
        <w:rPr>
          <w:rFonts w:ascii="黑体" w:hAnsi="黑体" w:eastAsia="黑体" w:cs="黑体"/>
          <w:spacing w:val="9"/>
        </w:rPr>
        <w:t>第四十一条</w:t>
      </w:r>
      <w:r>
        <w:rPr>
          <w:rFonts w:ascii="黑体" w:hAnsi="黑体" w:eastAsia="黑体" w:cs="黑体"/>
          <w:spacing w:val="73"/>
        </w:rPr>
        <w:t xml:space="preserve"> </w:t>
      </w:r>
      <w:r>
        <w:rPr>
          <w:spacing w:val="9"/>
        </w:rPr>
        <w:t>学生应当自觉遵守公民道德规范，</w:t>
      </w:r>
      <w:r>
        <w:rPr>
          <w:spacing w:val="8"/>
        </w:rPr>
        <w:t>自觉遵守学校管</w:t>
      </w:r>
      <w:r>
        <w:t xml:space="preserve"> </w:t>
      </w:r>
      <w:r>
        <w:rPr>
          <w:spacing w:val="-5"/>
        </w:rPr>
        <w:t>理制度，创造和维护文明、整洁、优美、安全的学习和</w:t>
      </w:r>
      <w:r>
        <w:rPr>
          <w:spacing w:val="-6"/>
        </w:rPr>
        <w:t>生活环境，树立安</w:t>
      </w:r>
      <w:r>
        <w:t xml:space="preserve"> </w:t>
      </w:r>
      <w:r>
        <w:rPr>
          <w:spacing w:val="4"/>
        </w:rPr>
        <w:t>全风险防范和自我保护意识，保障自身合法权益。</w:t>
      </w:r>
    </w:p>
    <w:p w14:paraId="4447BF92">
      <w:pPr>
        <w:pStyle w:val="2"/>
        <w:spacing w:before="39" w:line="274" w:lineRule="auto"/>
        <w:ind w:left="671" w:right="75" w:firstLine="432"/>
      </w:pPr>
      <w:r>
        <w:drawing>
          <wp:anchor distT="0" distB="0" distL="0" distR="0" simplePos="0" relativeHeight="251922432" behindDoc="0" locked="0" layoutInCell="1" allowOverlap="1">
            <wp:simplePos x="0" y="0"/>
            <wp:positionH relativeFrom="column">
              <wp:posOffset>186055</wp:posOffset>
            </wp:positionH>
            <wp:positionV relativeFrom="paragraph">
              <wp:posOffset>890905</wp:posOffset>
            </wp:positionV>
            <wp:extent cx="11430" cy="6350"/>
            <wp:effectExtent l="0" t="0" r="0" b="0"/>
            <wp:wrapNone/>
            <wp:docPr id="532" name="IM 532"/>
            <wp:cNvGraphicFramePr/>
            <a:graphic xmlns:a="http://schemas.openxmlformats.org/drawingml/2006/main">
              <a:graphicData uri="http://schemas.openxmlformats.org/drawingml/2006/picture">
                <pic:pic xmlns:pic="http://schemas.openxmlformats.org/drawingml/2006/picture">
                  <pic:nvPicPr>
                    <pic:cNvPr id="532" name="IM 532"/>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rPr>
        <w:t>第四十二条</w:t>
      </w:r>
      <w:r>
        <w:rPr>
          <w:rFonts w:ascii="黑体" w:hAnsi="黑体" w:eastAsia="黑体" w:cs="黑体"/>
          <w:spacing w:val="102"/>
        </w:rPr>
        <w:t xml:space="preserve"> </w:t>
      </w:r>
      <w:r>
        <w:t xml:space="preserve">学生不得有酗酒、打架斗殴、赌博、吸毒，传播、复 </w:t>
      </w:r>
      <w:r>
        <w:rPr>
          <w:spacing w:val="8"/>
        </w:rPr>
        <w:t>制、贩卖非法书刊和音像制品等违法行为；不得参与非法</w:t>
      </w:r>
      <w:r>
        <w:rPr>
          <w:spacing w:val="7"/>
        </w:rPr>
        <w:t>传销和进行</w:t>
      </w:r>
      <w:r>
        <w:t xml:space="preserve"> </w:t>
      </w:r>
      <w:r>
        <w:rPr>
          <w:spacing w:val="1"/>
        </w:rPr>
        <w:t>邪教、封建迷信活动；不得从事或者参与有损大学生形象、有悖社会公</w:t>
      </w:r>
      <w:r>
        <w:rPr>
          <w:spacing w:val="4"/>
        </w:rPr>
        <w:t xml:space="preserve"> </w:t>
      </w:r>
      <w:r>
        <w:rPr>
          <w:spacing w:val="8"/>
        </w:rPr>
        <w:t>序良俗的活动。</w:t>
      </w:r>
    </w:p>
    <w:p w14:paraId="389FF0B0">
      <w:pPr>
        <w:spacing w:before="179" w:line="323" w:lineRule="exact"/>
      </w:pPr>
      <w:r>
        <w:drawing>
          <wp:anchor distT="0" distB="0" distL="0" distR="0" simplePos="0" relativeHeight="251921408" behindDoc="0" locked="0" layoutInCell="1" allowOverlap="1">
            <wp:simplePos x="0" y="0"/>
            <wp:positionH relativeFrom="column">
              <wp:posOffset>377825</wp:posOffset>
            </wp:positionH>
            <wp:positionV relativeFrom="paragraph">
              <wp:posOffset>209550</wp:posOffset>
            </wp:positionV>
            <wp:extent cx="1471930" cy="11430"/>
            <wp:effectExtent l="0" t="0" r="0" b="0"/>
            <wp:wrapNone/>
            <wp:docPr id="534" name="IM 534"/>
            <wp:cNvGraphicFramePr/>
            <a:graphic xmlns:a="http://schemas.openxmlformats.org/drawingml/2006/main">
              <a:graphicData uri="http://schemas.openxmlformats.org/drawingml/2006/picture">
                <pic:pic xmlns:pic="http://schemas.openxmlformats.org/drawingml/2006/picture">
                  <pic:nvPicPr>
                    <pic:cNvPr id="534" name="IM 53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085" o:spid="_x0000_s1085" o:spt="203" style="height:16.15pt;width:30.15pt;" coordsize="602,322">
            <o:lock v:ext="edit"/>
            <v:shape id="_x0000_s1086" o:spid="_x0000_s1086" o:spt="75" type="#_x0000_t75" style="position:absolute;left:0;top:0;height:322;width:602;" filled="f" stroked="f" coordsize="21600,21600">
              <v:path/>
              <v:fill on="f" focussize="0,0"/>
              <v:stroke on="f"/>
              <v:imagedata r:id="rId40" o:title=""/>
              <o:lock v:ext="edit" aspectratio="t"/>
            </v:shape>
            <v:shape id="_x0000_s1087" o:spid="_x0000_s1087" o:spt="202" type="#_x0000_t202" style="position:absolute;left:-20;top:-20;height:362;width:643;" filled="f" stroked="f" coordsize="21600,21600">
              <v:path/>
              <v:fill on="f" focussize="0,0"/>
              <v:stroke on="f"/>
              <v:imagedata o:title=""/>
              <o:lock v:ext="edit" aspectratio="f"/>
              <v:textbox inset="0mm,0mm,0mm,0mm">
                <w:txbxContent>
                  <w:p w14:paraId="6B8BF9E0">
                    <w:pPr>
                      <w:spacing w:before="116" w:line="186" w:lineRule="auto"/>
                      <w:ind w:left="235"/>
                      <w:rPr>
                        <w:rFonts w:ascii="Arial" w:hAnsi="Arial" w:eastAsia="Arial" w:cs="Arial"/>
                        <w:sz w:val="20"/>
                        <w:szCs w:val="20"/>
                      </w:rPr>
                    </w:pPr>
                    <w:r>
                      <w:rPr>
                        <w:rFonts w:ascii="Arial" w:hAnsi="Arial" w:eastAsia="Arial" w:cs="Arial"/>
                        <w:spacing w:val="-14"/>
                        <w:sz w:val="20"/>
                        <w:szCs w:val="20"/>
                      </w:rPr>
                      <w:t>16</w:t>
                    </w:r>
                  </w:p>
                </w:txbxContent>
              </v:textbox>
            </v:shape>
            <w10:wrap type="none"/>
            <w10:anchorlock/>
          </v:group>
        </w:pict>
      </w:r>
    </w:p>
    <w:p w14:paraId="2D792EAB">
      <w:pPr>
        <w:spacing w:line="323" w:lineRule="exact"/>
        <w:sectPr>
          <w:pgSz w:w="8391" w:h="11906"/>
          <w:pgMar w:top="400" w:right="999" w:bottom="400" w:left="408" w:header="0" w:footer="0" w:gutter="0"/>
          <w:cols w:space="720" w:num="1"/>
        </w:sectPr>
      </w:pPr>
    </w:p>
    <w:p w14:paraId="59F8EF88">
      <w:pPr>
        <w:spacing w:line="284" w:lineRule="auto"/>
        <w:rPr>
          <w:rFonts w:ascii="Arial"/>
          <w:sz w:val="21"/>
        </w:rPr>
      </w:pPr>
    </w:p>
    <w:p w14:paraId="01791B52">
      <w:pPr>
        <w:spacing w:line="284" w:lineRule="auto"/>
        <w:rPr>
          <w:rFonts w:ascii="Arial"/>
          <w:sz w:val="21"/>
        </w:rPr>
      </w:pPr>
    </w:p>
    <w:p w14:paraId="515B350A">
      <w:pPr>
        <w:spacing w:before="65" w:line="212" w:lineRule="auto"/>
        <w:ind w:left="3798"/>
        <w:rPr>
          <w:rFonts w:ascii="黑体" w:hAnsi="黑体" w:eastAsia="黑体" w:cs="黑体"/>
          <w:sz w:val="20"/>
          <w:szCs w:val="20"/>
        </w:rPr>
      </w:pPr>
      <w:r>
        <w:rPr>
          <w:rFonts w:ascii="黑体" w:hAnsi="黑体" w:eastAsia="黑体" w:cs="黑体"/>
          <w:spacing w:val="6"/>
          <w:sz w:val="20"/>
          <w:szCs w:val="20"/>
        </w:rPr>
        <w:t>国家有关规定</w:t>
      </w:r>
    </w:p>
    <w:p w14:paraId="0717795F">
      <w:pPr>
        <w:spacing w:line="25" w:lineRule="exact"/>
        <w:ind w:left="2369"/>
      </w:pPr>
      <w:r>
        <w:drawing>
          <wp:anchor distT="0" distB="0" distL="0" distR="0" simplePos="0" relativeHeight="251923456"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536" name="IM 536"/>
            <wp:cNvGraphicFramePr/>
            <a:graphic xmlns:a="http://schemas.openxmlformats.org/drawingml/2006/main">
              <a:graphicData uri="http://schemas.openxmlformats.org/drawingml/2006/picture">
                <pic:pic xmlns:pic="http://schemas.openxmlformats.org/drawingml/2006/picture">
                  <pic:nvPicPr>
                    <pic:cNvPr id="536" name="IM 536"/>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538" name="IM 538"/>
            <wp:cNvGraphicFramePr/>
            <a:graphic xmlns:a="http://schemas.openxmlformats.org/drawingml/2006/main">
              <a:graphicData uri="http://schemas.openxmlformats.org/drawingml/2006/picture">
                <pic:pic xmlns:pic="http://schemas.openxmlformats.org/drawingml/2006/picture">
                  <pic:nvPicPr>
                    <pic:cNvPr id="538" name="IM 538"/>
                    <pic:cNvPicPr/>
                  </pic:nvPicPr>
                  <pic:blipFill>
                    <a:blip r:embed="rId12"/>
                    <a:stretch>
                      <a:fillRect/>
                    </a:stretch>
                  </pic:blipFill>
                  <pic:spPr>
                    <a:xfrm>
                      <a:off x="0" y="0"/>
                      <a:ext cx="2361526" cy="16293"/>
                    </a:xfrm>
                    <a:prstGeom prst="rect">
                      <a:avLst/>
                    </a:prstGeom>
                  </pic:spPr>
                </pic:pic>
              </a:graphicData>
            </a:graphic>
          </wp:inline>
        </w:drawing>
      </w:r>
    </w:p>
    <w:p w14:paraId="651FD655">
      <w:pPr>
        <w:pStyle w:val="2"/>
        <w:spacing w:before="292" w:line="187" w:lineRule="auto"/>
        <w:ind w:left="425"/>
      </w:pPr>
      <w:r>
        <w:rPr>
          <w:spacing w:val="15"/>
        </w:rPr>
        <w:t>学校发现学生在校内有违法行为或者严重精神疾病可能对他人</w:t>
      </w:r>
    </w:p>
    <w:p w14:paraId="03AD7033">
      <w:pPr>
        <w:pStyle w:val="2"/>
        <w:spacing w:before="112" w:line="222" w:lineRule="auto"/>
        <w:ind w:left="1"/>
      </w:pPr>
      <w:r>
        <w:rPr>
          <w:spacing w:val="5"/>
        </w:rPr>
        <w:t>造成伤害的，可以依法采取或者协助有关部门采取必要措施。</w:t>
      </w:r>
    </w:p>
    <w:p w14:paraId="4CA15567">
      <w:pPr>
        <w:pStyle w:val="2"/>
        <w:spacing w:before="71" w:line="257" w:lineRule="auto"/>
        <w:ind w:right="655" w:firstLine="425"/>
      </w:pPr>
      <w:r>
        <w:rPr>
          <w:rFonts w:ascii="黑体" w:hAnsi="黑体" w:eastAsia="黑体" w:cs="黑体"/>
          <w:spacing w:val="9"/>
        </w:rPr>
        <w:t>第四十三条</w:t>
      </w:r>
      <w:r>
        <w:rPr>
          <w:rFonts w:ascii="黑体" w:hAnsi="黑体" w:eastAsia="黑体" w:cs="黑体"/>
          <w:spacing w:val="71"/>
        </w:rPr>
        <w:t xml:space="preserve"> </w:t>
      </w:r>
      <w:r>
        <w:rPr>
          <w:spacing w:val="9"/>
        </w:rPr>
        <w:t>学校应当坚持教育与宗教相分离原则。任何组织和</w:t>
      </w:r>
      <w:r>
        <w:t xml:space="preserve"> </w:t>
      </w:r>
      <w:r>
        <w:rPr>
          <w:spacing w:val="9"/>
        </w:rPr>
        <w:t>个人不得在学校进行宗教活动。</w:t>
      </w:r>
    </w:p>
    <w:p w14:paraId="32D537F6">
      <w:pPr>
        <w:pStyle w:val="2"/>
        <w:spacing w:before="73" w:line="257" w:lineRule="auto"/>
        <w:ind w:right="655" w:firstLine="424"/>
      </w:pPr>
      <w:r>
        <w:rPr>
          <w:rFonts w:ascii="黑体" w:hAnsi="黑体" w:eastAsia="黑体" w:cs="黑体"/>
          <w:spacing w:val="2"/>
        </w:rPr>
        <w:t>第四十四条</w:t>
      </w:r>
      <w:r>
        <w:rPr>
          <w:rFonts w:ascii="黑体" w:hAnsi="黑体" w:eastAsia="黑体" w:cs="黑体"/>
          <w:spacing w:val="66"/>
        </w:rPr>
        <w:t xml:space="preserve"> </w:t>
      </w:r>
      <w:r>
        <w:rPr>
          <w:spacing w:val="2"/>
        </w:rPr>
        <w:t>学校应当建立健全学生代表大会制</w:t>
      </w:r>
      <w:r>
        <w:rPr>
          <w:spacing w:val="1"/>
        </w:rPr>
        <w:t>度，为学生会、研</w:t>
      </w:r>
      <w:r>
        <w:t xml:space="preserve"> </w:t>
      </w:r>
      <w:r>
        <w:rPr>
          <w:spacing w:val="6"/>
        </w:rPr>
        <w:t>究生会等开展活动提供必要条件，支持其在学生管理</w:t>
      </w:r>
      <w:r>
        <w:rPr>
          <w:spacing w:val="5"/>
        </w:rPr>
        <w:t>中发挥作用。</w:t>
      </w:r>
    </w:p>
    <w:p w14:paraId="54C40FFD">
      <w:pPr>
        <w:pStyle w:val="2"/>
        <w:spacing w:before="72" w:line="292" w:lineRule="auto"/>
        <w:ind w:left="1" w:right="657" w:firstLine="421"/>
      </w:pPr>
      <w:r>
        <w:t>学生可以在校内成立、参加学生团体。学生成立团体，应当按学校</w:t>
      </w:r>
      <w:r>
        <w:rPr>
          <w:spacing w:val="14"/>
        </w:rPr>
        <w:t xml:space="preserve"> </w:t>
      </w:r>
      <w:r>
        <w:rPr>
          <w:spacing w:val="5"/>
        </w:rPr>
        <w:t>有关规定提出书面申请，报学校批准并施行登记和年检制度。</w:t>
      </w:r>
    </w:p>
    <w:p w14:paraId="3EA6D505">
      <w:pPr>
        <w:pStyle w:val="2"/>
        <w:spacing w:before="2" w:line="290" w:lineRule="auto"/>
        <w:ind w:left="1" w:right="657" w:firstLine="421"/>
        <w:jc w:val="both"/>
      </w:pPr>
      <w:r>
        <w:t>学生团体应当在宪法、法律、法规和学校管理制度范围内活动，接</w:t>
      </w:r>
      <w:r>
        <w:rPr>
          <w:spacing w:val="14"/>
        </w:rPr>
        <w:t xml:space="preserve"> </w:t>
      </w:r>
      <w:r>
        <w:rPr>
          <w:spacing w:val="8"/>
        </w:rPr>
        <w:t>受学校的领导和管理。学生团体邀请校外组织、人员到校</w:t>
      </w:r>
      <w:r>
        <w:rPr>
          <w:spacing w:val="7"/>
        </w:rPr>
        <w:t>举办讲座等</w:t>
      </w:r>
      <w:r>
        <w:t xml:space="preserve"> </w:t>
      </w:r>
      <w:r>
        <w:rPr>
          <w:spacing w:val="-3"/>
        </w:rPr>
        <w:t>活动，需经学校批准。</w:t>
      </w:r>
    </w:p>
    <w:p w14:paraId="2BCBDE8B">
      <w:pPr>
        <w:pStyle w:val="2"/>
        <w:spacing w:before="1" w:line="287" w:lineRule="auto"/>
        <w:ind w:right="652" w:firstLine="424"/>
      </w:pPr>
      <w:r>
        <w:rPr>
          <w:rFonts w:ascii="黑体" w:hAnsi="黑体" w:eastAsia="黑体" w:cs="黑体"/>
          <w:spacing w:val="9"/>
        </w:rPr>
        <w:t>第四十五条</w:t>
      </w:r>
      <w:r>
        <w:rPr>
          <w:rFonts w:ascii="黑体" w:hAnsi="黑体" w:eastAsia="黑体" w:cs="黑体"/>
          <w:spacing w:val="73"/>
        </w:rPr>
        <w:t xml:space="preserve"> </w:t>
      </w:r>
      <w:r>
        <w:rPr>
          <w:spacing w:val="9"/>
        </w:rPr>
        <w:t>学校提倡并支持学生及学生团体开展有益于身心健</w:t>
      </w:r>
      <w:r>
        <w:t xml:space="preserve"> </w:t>
      </w:r>
      <w:r>
        <w:rPr>
          <w:spacing w:val="-12"/>
        </w:rPr>
        <w:t>康、成长成才的学术、科技、艺术、文娱、体育等活动。</w:t>
      </w:r>
    </w:p>
    <w:p w14:paraId="3B4F6C0A">
      <w:pPr>
        <w:pStyle w:val="2"/>
        <w:spacing w:before="10" w:line="289" w:lineRule="auto"/>
        <w:ind w:left="3" w:right="655" w:firstLine="422"/>
      </w:pPr>
      <w:r>
        <w:rPr>
          <w:spacing w:val="23"/>
        </w:rPr>
        <w:t>学生进行课外活动不得影响学校正常的教育教学秩序和生活</w:t>
      </w:r>
      <w:r>
        <w:rPr>
          <w:spacing w:val="16"/>
        </w:rPr>
        <w:t xml:space="preserve"> </w:t>
      </w:r>
      <w:r>
        <w:rPr>
          <w:spacing w:val="7"/>
        </w:rPr>
        <w:t>秩序。</w:t>
      </w:r>
    </w:p>
    <w:p w14:paraId="3F466B9D">
      <w:pPr>
        <w:pStyle w:val="2"/>
        <w:spacing w:before="1" w:line="290" w:lineRule="auto"/>
        <w:ind w:left="18" w:right="655" w:firstLine="406"/>
      </w:pPr>
      <w:r>
        <w:drawing>
          <wp:anchor distT="0" distB="0" distL="0" distR="0" simplePos="0" relativeHeight="251931648" behindDoc="0" locked="0" layoutInCell="1" allowOverlap="1">
            <wp:simplePos x="0" y="0"/>
            <wp:positionH relativeFrom="column">
              <wp:posOffset>4181475</wp:posOffset>
            </wp:positionH>
            <wp:positionV relativeFrom="paragraph">
              <wp:posOffset>280670</wp:posOffset>
            </wp:positionV>
            <wp:extent cx="8890" cy="2807970"/>
            <wp:effectExtent l="0" t="0" r="0" b="0"/>
            <wp:wrapNone/>
            <wp:docPr id="540" name="IM 540"/>
            <wp:cNvGraphicFramePr/>
            <a:graphic xmlns:a="http://schemas.openxmlformats.org/drawingml/2006/main">
              <a:graphicData uri="http://schemas.openxmlformats.org/drawingml/2006/picture">
                <pic:pic xmlns:pic="http://schemas.openxmlformats.org/drawingml/2006/picture">
                  <pic:nvPicPr>
                    <pic:cNvPr id="540" name="IM 540"/>
                    <pic:cNvPicPr/>
                  </pic:nvPicPr>
                  <pic:blipFill>
                    <a:blip r:embed="rId54"/>
                    <a:stretch>
                      <a:fillRect/>
                    </a:stretch>
                  </pic:blipFill>
                  <pic:spPr>
                    <a:xfrm>
                      <a:off x="0" y="0"/>
                      <a:ext cx="8864" cy="2807970"/>
                    </a:xfrm>
                    <a:prstGeom prst="rect">
                      <a:avLst/>
                    </a:prstGeom>
                  </pic:spPr>
                </pic:pic>
              </a:graphicData>
            </a:graphic>
          </wp:anchor>
        </w:drawing>
      </w:r>
      <w:r>
        <w:rPr>
          <w:spacing w:val="7"/>
        </w:rPr>
        <w:t>学生参加勤工助学活动应当遵守法律、法规以及学校、用工单位</w:t>
      </w:r>
      <w:r>
        <w:rPr>
          <w:spacing w:val="18"/>
        </w:rPr>
        <w:t xml:space="preserve"> </w:t>
      </w:r>
      <w:r>
        <w:rPr>
          <w:spacing w:val="3"/>
        </w:rPr>
        <w:t>的管理制度，履行勤工助学活动的有关协议。</w:t>
      </w:r>
    </w:p>
    <w:p w14:paraId="28912AA1">
      <w:pPr>
        <w:pStyle w:val="2"/>
        <w:spacing w:before="3" w:line="267" w:lineRule="auto"/>
        <w:ind w:left="2" w:right="655" w:firstLine="425"/>
      </w:pPr>
      <w:r>
        <w:rPr>
          <w:rFonts w:ascii="黑体" w:hAnsi="黑体" w:eastAsia="黑体" w:cs="黑体"/>
          <w:spacing w:val="9"/>
        </w:rPr>
        <w:t>第四十六条</w:t>
      </w:r>
      <w:r>
        <w:rPr>
          <w:rFonts w:ascii="黑体" w:hAnsi="黑体" w:eastAsia="黑体" w:cs="黑体"/>
          <w:spacing w:val="73"/>
        </w:rPr>
        <w:t xml:space="preserve"> </w:t>
      </w:r>
      <w:r>
        <w:rPr>
          <w:spacing w:val="9"/>
        </w:rPr>
        <w:t>学生举行大型集会、游行、示威等活动</w:t>
      </w:r>
      <w:r>
        <w:rPr>
          <w:spacing w:val="8"/>
        </w:rPr>
        <w:t>，应当按法</w:t>
      </w:r>
      <w:r>
        <w:t xml:space="preserve"> </w:t>
      </w:r>
      <w:r>
        <w:rPr>
          <w:spacing w:val="15"/>
        </w:rPr>
        <w:t>律程序和有关规定获得批准。对未获批准的，学校应当依法劝阻或</w:t>
      </w:r>
      <w:r>
        <w:t xml:space="preserve"> </w:t>
      </w:r>
      <w:r>
        <w:rPr>
          <w:spacing w:val="11"/>
        </w:rPr>
        <w:t>者制止。</w:t>
      </w:r>
    </w:p>
    <w:p w14:paraId="3F0CEBCF">
      <w:pPr>
        <w:pStyle w:val="2"/>
        <w:spacing w:before="74" w:line="274" w:lineRule="auto"/>
        <w:ind w:right="655" w:firstLine="429"/>
      </w:pPr>
      <w:r>
        <w:rPr>
          <w:rFonts w:ascii="黑体" w:hAnsi="黑体" w:eastAsia="黑体" w:cs="黑体"/>
          <w:spacing w:val="16"/>
        </w:rPr>
        <w:t>第四十七条</w:t>
      </w:r>
      <w:r>
        <w:rPr>
          <w:rFonts w:ascii="黑体" w:hAnsi="黑体" w:eastAsia="黑体" w:cs="黑体"/>
          <w:spacing w:val="93"/>
        </w:rPr>
        <w:t xml:space="preserve"> </w:t>
      </w:r>
      <w:r>
        <w:rPr>
          <w:spacing w:val="16"/>
        </w:rPr>
        <w:t>学生应当遵守国家和学校关于网络使用的有关规</w:t>
      </w:r>
      <w:r>
        <w:t xml:space="preserve"> </w:t>
      </w:r>
      <w:r>
        <w:rPr>
          <w:spacing w:val="1"/>
        </w:rPr>
        <w:t>定，不得登录非法网站和传播非法文字、音频、视频资料等，不得编造</w:t>
      </w:r>
      <w:r>
        <w:rPr>
          <w:spacing w:val="5"/>
        </w:rPr>
        <w:t xml:space="preserve"> </w:t>
      </w:r>
      <w:r>
        <w:rPr>
          <w:spacing w:val="1"/>
        </w:rPr>
        <w:t>或者传播虚假、有害信息；不得攻击、侵入他人计算机和移动通讯网络</w:t>
      </w:r>
      <w:r>
        <w:rPr>
          <w:spacing w:val="5"/>
        </w:rPr>
        <w:t xml:space="preserve"> 系统。</w:t>
      </w:r>
    </w:p>
    <w:p w14:paraId="111931A4">
      <w:pPr>
        <w:pStyle w:val="2"/>
        <w:spacing w:before="70" w:line="269" w:lineRule="auto"/>
        <w:ind w:right="655" w:firstLine="425"/>
      </w:pPr>
      <w:r>
        <w:rPr>
          <w:rFonts w:ascii="黑体" w:hAnsi="黑体" w:eastAsia="黑体" w:cs="黑体"/>
          <w:spacing w:val="7"/>
        </w:rPr>
        <w:t xml:space="preserve">第四十八条  </w:t>
      </w:r>
      <w:r>
        <w:rPr>
          <w:spacing w:val="7"/>
        </w:rPr>
        <w:t>学校应当建立健全学生住宿管理制度。学生应当遵</w:t>
      </w:r>
      <w:r>
        <w:rPr>
          <w:spacing w:val="11"/>
        </w:rPr>
        <w:t xml:space="preserve"> </w:t>
      </w:r>
      <w:r>
        <w:rPr>
          <w:spacing w:val="8"/>
        </w:rPr>
        <w:t>守学校关于学生住宿管理的规定。鼓励和支持学生通过制定公</w:t>
      </w:r>
      <w:r>
        <w:rPr>
          <w:spacing w:val="7"/>
        </w:rPr>
        <w:t>约，实</w:t>
      </w:r>
      <w:r>
        <w:t xml:space="preserve"> </w:t>
      </w:r>
      <w:r>
        <w:rPr>
          <w:spacing w:val="7"/>
        </w:rPr>
        <w:t>施自我管理。</w:t>
      </w:r>
    </w:p>
    <w:p w14:paraId="34043A7C">
      <w:pPr>
        <w:spacing w:before="211" w:line="233" w:lineRule="auto"/>
        <w:ind w:left="1972"/>
        <w:rPr>
          <w:rFonts w:ascii="华文新魏" w:hAnsi="华文新魏" w:eastAsia="华文新魏" w:cs="华文新魏"/>
          <w:sz w:val="27"/>
          <w:szCs w:val="27"/>
        </w:rPr>
      </w:pPr>
      <w:r>
        <w:rPr>
          <w:rFonts w:ascii="华文新魏" w:hAnsi="华文新魏" w:eastAsia="华文新魏" w:cs="华文新魏"/>
          <w:spacing w:val="1"/>
          <w:sz w:val="27"/>
          <w:szCs w:val="27"/>
        </w:rPr>
        <w:t>第五章</w:t>
      </w:r>
      <w:r>
        <w:rPr>
          <w:rFonts w:ascii="华文新魏" w:hAnsi="华文新魏" w:eastAsia="华文新魏" w:cs="华文新魏"/>
          <w:spacing w:val="15"/>
          <w:sz w:val="27"/>
          <w:szCs w:val="27"/>
        </w:rPr>
        <w:t xml:space="preserve">  </w:t>
      </w:r>
      <w:r>
        <w:rPr>
          <w:rFonts w:ascii="华文新魏" w:hAnsi="华文新魏" w:eastAsia="华文新魏" w:cs="华文新魏"/>
          <w:spacing w:val="1"/>
          <w:sz w:val="27"/>
          <w:szCs w:val="27"/>
        </w:rPr>
        <w:t>奖励与处分</w:t>
      </w:r>
    </w:p>
    <w:p w14:paraId="6EED6EC0">
      <w:pPr>
        <w:pStyle w:val="2"/>
        <w:spacing w:before="140" w:line="278" w:lineRule="exact"/>
        <w:ind w:left="430"/>
      </w:pPr>
      <w:r>
        <w:rPr>
          <w:rFonts w:ascii="黑体" w:hAnsi="黑体" w:eastAsia="黑体" w:cs="黑体"/>
          <w:spacing w:val="-3"/>
          <w:position w:val="1"/>
        </w:rPr>
        <w:t>第四十九条</w:t>
      </w:r>
      <w:r>
        <w:rPr>
          <w:rFonts w:ascii="黑体" w:hAnsi="黑体" w:eastAsia="黑体" w:cs="黑体"/>
          <w:spacing w:val="81"/>
          <w:position w:val="1"/>
        </w:rPr>
        <w:t xml:space="preserve"> </w:t>
      </w:r>
      <w:r>
        <w:rPr>
          <w:spacing w:val="-3"/>
          <w:position w:val="1"/>
        </w:rPr>
        <w:t>学校、省（区、市）和国家有关部门应当对在德、智、</w:t>
      </w:r>
    </w:p>
    <w:p w14:paraId="2B1BB786">
      <w:pPr>
        <w:spacing w:before="243" w:line="188" w:lineRule="auto"/>
        <w:ind w:left="6520"/>
        <w:rPr>
          <w:rFonts w:ascii="Arial" w:hAnsi="Arial" w:eastAsia="Arial" w:cs="Arial"/>
          <w:sz w:val="20"/>
          <w:szCs w:val="20"/>
        </w:rPr>
      </w:pPr>
      <w:r>
        <w:drawing>
          <wp:anchor distT="0" distB="0" distL="0" distR="0" simplePos="0" relativeHeight="251928576" behindDoc="1" locked="0" layoutInCell="1" allowOverlap="1">
            <wp:simplePos x="0" y="0"/>
            <wp:positionH relativeFrom="column">
              <wp:posOffset>2583815</wp:posOffset>
            </wp:positionH>
            <wp:positionV relativeFrom="paragraph">
              <wp:posOffset>189865</wp:posOffset>
            </wp:positionV>
            <wp:extent cx="1447165" cy="8890"/>
            <wp:effectExtent l="0" t="0" r="0" b="0"/>
            <wp:wrapNone/>
            <wp:docPr id="542" name="IM 542"/>
            <wp:cNvGraphicFramePr/>
            <a:graphic xmlns:a="http://schemas.openxmlformats.org/drawingml/2006/main">
              <a:graphicData uri="http://schemas.openxmlformats.org/drawingml/2006/picture">
                <pic:pic xmlns:pic="http://schemas.openxmlformats.org/drawingml/2006/picture">
                  <pic:nvPicPr>
                    <pic:cNvPr id="542" name="IM 542"/>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1925504" behindDoc="1" locked="0" layoutInCell="1" allowOverlap="1">
            <wp:simplePos x="0" y="0"/>
            <wp:positionH relativeFrom="column">
              <wp:posOffset>4185920</wp:posOffset>
            </wp:positionH>
            <wp:positionV relativeFrom="paragraph">
              <wp:posOffset>-1688465</wp:posOffset>
            </wp:positionV>
            <wp:extent cx="192405" cy="1985010"/>
            <wp:effectExtent l="0" t="0" r="0" b="0"/>
            <wp:wrapNone/>
            <wp:docPr id="544" name="IM 544"/>
            <wp:cNvGraphicFramePr/>
            <a:graphic xmlns:a="http://schemas.openxmlformats.org/drawingml/2006/main">
              <a:graphicData uri="http://schemas.openxmlformats.org/drawingml/2006/picture">
                <pic:pic xmlns:pic="http://schemas.openxmlformats.org/drawingml/2006/picture">
                  <pic:nvPicPr>
                    <pic:cNvPr id="544" name="IM 544"/>
                    <pic:cNvPicPr/>
                  </pic:nvPicPr>
                  <pic:blipFill>
                    <a:blip r:embed="rId15"/>
                    <a:stretch>
                      <a:fillRect/>
                    </a:stretch>
                  </pic:blipFill>
                  <pic:spPr>
                    <a:xfrm>
                      <a:off x="0" y="0"/>
                      <a:ext cx="192595" cy="1985098"/>
                    </a:xfrm>
                    <a:prstGeom prst="rect">
                      <a:avLst/>
                    </a:prstGeom>
                  </pic:spPr>
                </pic:pic>
              </a:graphicData>
            </a:graphic>
          </wp:anchor>
        </w:drawing>
      </w:r>
      <w:r>
        <w:pict>
          <v:shape id="_x0000_s1088" o:spid="_x0000_s1088" style="position:absolute;left:0pt;margin-left:317.05pt;margin-top:8.8pt;height:13.15pt;width:25.25pt;z-index:-251392000;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1930624" behindDoc="1" locked="0" layoutInCell="1" allowOverlap="1">
            <wp:simplePos x="0" y="0"/>
            <wp:positionH relativeFrom="column">
              <wp:posOffset>4002405</wp:posOffset>
            </wp:positionH>
            <wp:positionV relativeFrom="paragraph">
              <wp:posOffset>92710</wp:posOffset>
            </wp:positionV>
            <wp:extent cx="186690" cy="103505"/>
            <wp:effectExtent l="0" t="0" r="0" b="0"/>
            <wp:wrapNone/>
            <wp:docPr id="546" name="IM 546"/>
            <wp:cNvGraphicFramePr/>
            <a:graphic xmlns:a="http://schemas.openxmlformats.org/drawingml/2006/main">
              <a:graphicData uri="http://schemas.openxmlformats.org/drawingml/2006/picture">
                <pic:pic xmlns:pic="http://schemas.openxmlformats.org/drawingml/2006/picture">
                  <pic:nvPicPr>
                    <pic:cNvPr id="546" name="IM 546"/>
                    <pic:cNvPicPr/>
                  </pic:nvPicPr>
                  <pic:blipFill>
                    <a:blip r:embed="rId41"/>
                    <a:stretch>
                      <a:fillRect/>
                    </a:stretch>
                  </pic:blipFill>
                  <pic:spPr>
                    <a:xfrm>
                      <a:off x="0" y="0"/>
                      <a:ext cx="186410" cy="103822"/>
                    </a:xfrm>
                    <a:prstGeom prst="rect">
                      <a:avLst/>
                    </a:prstGeom>
                  </pic:spPr>
                </pic:pic>
              </a:graphicData>
            </a:graphic>
          </wp:anchor>
        </w:drawing>
      </w:r>
      <w:r>
        <w:drawing>
          <wp:anchor distT="0" distB="0" distL="0" distR="0" simplePos="0" relativeHeight="251929600" behindDoc="1" locked="0" layoutInCell="1" allowOverlap="1">
            <wp:simplePos x="0" y="0"/>
            <wp:positionH relativeFrom="column">
              <wp:posOffset>4002405</wp:posOffset>
            </wp:positionH>
            <wp:positionV relativeFrom="paragraph">
              <wp:posOffset>193675</wp:posOffset>
            </wp:positionV>
            <wp:extent cx="186690" cy="102870"/>
            <wp:effectExtent l="0" t="0" r="0" b="0"/>
            <wp:wrapNone/>
            <wp:docPr id="548" name="IM 548"/>
            <wp:cNvGraphicFramePr/>
            <a:graphic xmlns:a="http://schemas.openxmlformats.org/drawingml/2006/main">
              <a:graphicData uri="http://schemas.openxmlformats.org/drawingml/2006/picture">
                <pic:pic xmlns:pic="http://schemas.openxmlformats.org/drawingml/2006/picture">
                  <pic:nvPicPr>
                    <pic:cNvPr id="548" name="IM 548"/>
                    <pic:cNvPicPr/>
                  </pic:nvPicPr>
                  <pic:blipFill>
                    <a:blip r:embed="rId42"/>
                    <a:stretch>
                      <a:fillRect/>
                    </a:stretch>
                  </pic:blipFill>
                  <pic:spPr>
                    <a:xfrm>
                      <a:off x="0" y="0"/>
                      <a:ext cx="186410" cy="102577"/>
                    </a:xfrm>
                    <a:prstGeom prst="rect">
                      <a:avLst/>
                    </a:prstGeom>
                  </pic:spPr>
                </pic:pic>
              </a:graphicData>
            </a:graphic>
          </wp:anchor>
        </w:drawing>
      </w:r>
      <w:r>
        <w:drawing>
          <wp:anchor distT="0" distB="0" distL="0" distR="0" simplePos="0" relativeHeight="251927552" behindDoc="1" locked="0" layoutInCell="1" allowOverlap="1">
            <wp:simplePos x="0" y="0"/>
            <wp:positionH relativeFrom="column">
              <wp:posOffset>4184015</wp:posOffset>
            </wp:positionH>
            <wp:positionV relativeFrom="paragraph">
              <wp:posOffset>274955</wp:posOffset>
            </wp:positionV>
            <wp:extent cx="6350" cy="6350"/>
            <wp:effectExtent l="0" t="0" r="0" b="0"/>
            <wp:wrapNone/>
            <wp:docPr id="550" name="IM 550"/>
            <wp:cNvGraphicFramePr/>
            <a:graphic xmlns:a="http://schemas.openxmlformats.org/drawingml/2006/main">
              <a:graphicData uri="http://schemas.openxmlformats.org/drawingml/2006/picture">
                <pic:pic xmlns:pic="http://schemas.openxmlformats.org/drawingml/2006/picture">
                  <pic:nvPicPr>
                    <pic:cNvPr id="550" name="IM 550"/>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1926528" behindDoc="1" locked="0" layoutInCell="1" allowOverlap="1">
            <wp:simplePos x="0" y="0"/>
            <wp:positionH relativeFrom="column">
              <wp:posOffset>4184650</wp:posOffset>
            </wp:positionH>
            <wp:positionV relativeFrom="paragraph">
              <wp:posOffset>291465</wp:posOffset>
            </wp:positionV>
            <wp:extent cx="6350" cy="6350"/>
            <wp:effectExtent l="0" t="0" r="0" b="0"/>
            <wp:wrapNone/>
            <wp:docPr id="552" name="IM 552"/>
            <wp:cNvGraphicFramePr/>
            <a:graphic xmlns:a="http://schemas.openxmlformats.org/drawingml/2006/main">
              <a:graphicData uri="http://schemas.openxmlformats.org/drawingml/2006/picture">
                <pic:pic xmlns:pic="http://schemas.openxmlformats.org/drawingml/2006/picture">
                  <pic:nvPicPr>
                    <pic:cNvPr id="552" name="IM 552"/>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4"/>
          <w:sz w:val="20"/>
          <w:szCs w:val="20"/>
        </w:rPr>
        <w:t>17</w:t>
      </w:r>
    </w:p>
    <w:p w14:paraId="2579AAEE">
      <w:pPr>
        <w:spacing w:line="188" w:lineRule="auto"/>
        <w:rPr>
          <w:rFonts w:ascii="Arial" w:hAnsi="Arial" w:eastAsia="Arial" w:cs="Arial"/>
          <w:sz w:val="20"/>
          <w:szCs w:val="20"/>
        </w:rPr>
        <w:sectPr>
          <w:pgSz w:w="8391" w:h="11906"/>
          <w:pgMar w:top="400" w:right="416" w:bottom="400" w:left="1077" w:header="0" w:footer="0" w:gutter="0"/>
          <w:cols w:space="720" w:num="1"/>
        </w:sectPr>
      </w:pPr>
    </w:p>
    <w:p w14:paraId="00888315">
      <w:pPr>
        <w:spacing w:line="281" w:lineRule="auto"/>
        <w:rPr>
          <w:rFonts w:ascii="Arial"/>
          <w:sz w:val="21"/>
        </w:rPr>
      </w:pPr>
    </w:p>
    <w:p w14:paraId="1CE6E90D">
      <w:pPr>
        <w:spacing w:line="282" w:lineRule="auto"/>
        <w:rPr>
          <w:rFonts w:ascii="Arial"/>
          <w:sz w:val="21"/>
        </w:rPr>
      </w:pPr>
    </w:p>
    <w:p w14:paraId="3AC0CE82">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102171FF">
      <w:pPr>
        <w:spacing w:line="25" w:lineRule="exact"/>
        <w:ind w:left="809"/>
      </w:pPr>
      <w:r>
        <w:drawing>
          <wp:anchor distT="0" distB="0" distL="0" distR="0" simplePos="0" relativeHeight="251932672"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554" name="IM 554"/>
            <wp:cNvGraphicFramePr/>
            <a:graphic xmlns:a="http://schemas.openxmlformats.org/drawingml/2006/main">
              <a:graphicData uri="http://schemas.openxmlformats.org/drawingml/2006/picture">
                <pic:pic xmlns:pic="http://schemas.openxmlformats.org/drawingml/2006/picture">
                  <pic:nvPicPr>
                    <pic:cNvPr id="554" name="IM 554"/>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556" name="IM 556"/>
            <wp:cNvGraphicFramePr/>
            <a:graphic xmlns:a="http://schemas.openxmlformats.org/drawingml/2006/main">
              <a:graphicData uri="http://schemas.openxmlformats.org/drawingml/2006/picture">
                <pic:pic xmlns:pic="http://schemas.openxmlformats.org/drawingml/2006/picture">
                  <pic:nvPicPr>
                    <pic:cNvPr id="556" name="IM 556"/>
                    <pic:cNvPicPr/>
                  </pic:nvPicPr>
                  <pic:blipFill>
                    <a:blip r:embed="rId12"/>
                    <a:stretch>
                      <a:fillRect/>
                    </a:stretch>
                  </pic:blipFill>
                  <pic:spPr>
                    <a:xfrm>
                      <a:off x="0" y="0"/>
                      <a:ext cx="2361615" cy="16281"/>
                    </a:xfrm>
                    <a:prstGeom prst="rect">
                      <a:avLst/>
                    </a:prstGeom>
                  </pic:spPr>
                </pic:pic>
              </a:graphicData>
            </a:graphic>
          </wp:inline>
        </w:drawing>
      </w:r>
    </w:p>
    <w:p w14:paraId="63A377CF">
      <w:pPr>
        <w:pStyle w:val="2"/>
        <w:spacing w:before="289" w:line="188" w:lineRule="auto"/>
        <w:ind w:left="666"/>
      </w:pPr>
      <w:r>
        <w:rPr>
          <w:spacing w:val="1"/>
        </w:rPr>
        <w:t>体、美等方面全面发展或者在思想品德、学业成绩、科技创造、体育竞</w:t>
      </w:r>
    </w:p>
    <w:p w14:paraId="32B0785E">
      <w:pPr>
        <w:pStyle w:val="2"/>
        <w:spacing w:before="112" w:line="290" w:lineRule="auto"/>
        <w:ind w:left="672" w:right="62" w:hanging="9"/>
      </w:pPr>
      <w:r>
        <w:rPr>
          <w:spacing w:val="1"/>
        </w:rPr>
        <w:t>赛、文艺活动、志愿服务及社会实践等方面表现突出的学生，给予表彰</w:t>
      </w:r>
      <w:r>
        <w:rPr>
          <w:spacing w:val="7"/>
        </w:rPr>
        <w:t xml:space="preserve"> </w:t>
      </w:r>
      <w:r>
        <w:rPr>
          <w:spacing w:val="3"/>
        </w:rPr>
        <w:t>和奖励。</w:t>
      </w:r>
    </w:p>
    <w:p w14:paraId="348ED3CA">
      <w:pPr>
        <w:pStyle w:val="2"/>
        <w:spacing w:before="1" w:line="290" w:lineRule="auto"/>
        <w:ind w:left="667" w:right="62" w:firstLine="424"/>
        <w:jc w:val="both"/>
      </w:pPr>
      <w:r>
        <w:rPr>
          <w:rFonts w:ascii="黑体" w:hAnsi="黑体" w:eastAsia="黑体" w:cs="黑体"/>
          <w:spacing w:val="7"/>
        </w:rPr>
        <w:t xml:space="preserve">第五十条  </w:t>
      </w:r>
      <w:r>
        <w:rPr>
          <w:spacing w:val="7"/>
        </w:rPr>
        <w:t>对学生的表彰和奖励可以采取授予“三好学生”称号</w:t>
      </w:r>
      <w:r>
        <w:rPr>
          <w:spacing w:val="6"/>
        </w:rPr>
        <w:t xml:space="preserve"> </w:t>
      </w:r>
      <w:r>
        <w:rPr>
          <w:spacing w:val="8"/>
        </w:rPr>
        <w:t>或者其他荣誉称号、颁发奖学金等多种形式，给</w:t>
      </w:r>
      <w:r>
        <w:rPr>
          <w:spacing w:val="7"/>
        </w:rPr>
        <w:t>予相应的精神鼓励或</w:t>
      </w:r>
      <w:r>
        <w:t xml:space="preserve"> </w:t>
      </w:r>
      <w:r>
        <w:rPr>
          <w:spacing w:val="6"/>
        </w:rPr>
        <w:t>者物质奖励。</w:t>
      </w:r>
    </w:p>
    <w:p w14:paraId="164A2391">
      <w:pPr>
        <w:pStyle w:val="2"/>
        <w:spacing w:before="2" w:line="290" w:lineRule="auto"/>
        <w:ind w:left="665" w:right="62" w:firstLine="424"/>
        <w:jc w:val="both"/>
      </w:pPr>
      <w:r>
        <w:rPr>
          <w:spacing w:val="7"/>
        </w:rPr>
        <w:t>学校对学生予以表彰和奖励，以及确定推荐免试研究生、国家奖</w:t>
      </w:r>
      <w:r>
        <w:rPr>
          <w:spacing w:val="15"/>
        </w:rPr>
        <w:t xml:space="preserve"> </w:t>
      </w:r>
      <w:r>
        <w:rPr>
          <w:spacing w:val="8"/>
        </w:rPr>
        <w:t>学金、公派出国留学人选等赋予学生利益的行为，应当</w:t>
      </w:r>
      <w:r>
        <w:rPr>
          <w:spacing w:val="7"/>
        </w:rPr>
        <w:t>建立公开、公</w:t>
      </w:r>
      <w:r>
        <w:t xml:space="preserve"> </w:t>
      </w:r>
      <w:r>
        <w:rPr>
          <w:spacing w:val="-2"/>
        </w:rPr>
        <w:t>平、公正的程序和规定，建立和完善相应的选拔、公示等制度。</w:t>
      </w:r>
    </w:p>
    <w:p w14:paraId="5A1BEC32">
      <w:pPr>
        <w:pStyle w:val="2"/>
        <w:spacing w:before="2" w:line="290" w:lineRule="auto"/>
        <w:ind w:left="668" w:right="59" w:firstLine="421"/>
      </w:pPr>
      <w:r>
        <w:rPr>
          <w:rFonts w:ascii="黑体" w:hAnsi="黑体" w:eastAsia="黑体" w:cs="黑体"/>
          <w:spacing w:val="9"/>
        </w:rPr>
        <w:t>第五十一条</w:t>
      </w:r>
      <w:r>
        <w:rPr>
          <w:rFonts w:ascii="黑体" w:hAnsi="黑体" w:eastAsia="黑体" w:cs="黑体"/>
          <w:spacing w:val="71"/>
        </w:rPr>
        <w:t xml:space="preserve"> </w:t>
      </w:r>
      <w:r>
        <w:rPr>
          <w:spacing w:val="9"/>
        </w:rPr>
        <w:t>对有违反法律法规、本规定以及学校纪律行为的学</w:t>
      </w:r>
      <w:r>
        <w:t xml:space="preserve"> </w:t>
      </w:r>
      <w:r>
        <w:rPr>
          <w:spacing w:val="-1"/>
        </w:rPr>
        <w:t>生，学校应当给予批评教育，并可视情节轻重，给予如下</w:t>
      </w:r>
      <w:r>
        <w:rPr>
          <w:spacing w:val="-2"/>
        </w:rPr>
        <w:t>纪律处分：</w:t>
      </w:r>
    </w:p>
    <w:p w14:paraId="7D6D1ADF">
      <w:pPr>
        <w:pStyle w:val="2"/>
        <w:spacing w:line="277" w:lineRule="exact"/>
        <w:ind w:left="998"/>
      </w:pPr>
      <w:r>
        <w:rPr>
          <w:spacing w:val="-14"/>
          <w:position w:val="1"/>
        </w:rPr>
        <w:t>（一）警告；</w:t>
      </w:r>
    </w:p>
    <w:p w14:paraId="28D39842">
      <w:pPr>
        <w:pStyle w:val="2"/>
        <w:spacing w:before="37" w:line="277" w:lineRule="exact"/>
        <w:ind w:left="998"/>
      </w:pPr>
      <w:r>
        <w:rPr>
          <w:spacing w:val="-8"/>
          <w:position w:val="1"/>
        </w:rPr>
        <w:t>（二）严重警告；</w:t>
      </w:r>
    </w:p>
    <w:p w14:paraId="2AED7274">
      <w:pPr>
        <w:pStyle w:val="2"/>
        <w:spacing w:before="38" w:line="280" w:lineRule="exact"/>
        <w:ind w:left="998"/>
      </w:pPr>
      <w:r>
        <w:rPr>
          <w:spacing w:val="-14"/>
          <w:position w:val="1"/>
        </w:rPr>
        <w:t>（三）记过；</w:t>
      </w:r>
    </w:p>
    <w:p w14:paraId="00821113">
      <w:pPr>
        <w:pStyle w:val="2"/>
        <w:spacing w:before="34" w:line="278" w:lineRule="exact"/>
        <w:ind w:left="998"/>
      </w:pPr>
      <w:r>
        <w:rPr>
          <w:spacing w:val="-8"/>
          <w:position w:val="1"/>
        </w:rPr>
        <w:t>（四）留校察看；</w:t>
      </w:r>
    </w:p>
    <w:p w14:paraId="072A0B38">
      <w:pPr>
        <w:pStyle w:val="2"/>
        <w:spacing w:before="36" w:line="278" w:lineRule="exact"/>
        <w:ind w:left="998"/>
      </w:pPr>
      <w:r>
        <w:rPr>
          <w:spacing w:val="-8"/>
          <w:position w:val="1"/>
        </w:rPr>
        <w:t>（五）开除学籍。</w:t>
      </w:r>
    </w:p>
    <w:p w14:paraId="37C26D1E">
      <w:pPr>
        <w:pStyle w:val="2"/>
        <w:spacing w:before="37" w:line="278" w:lineRule="exact"/>
        <w:jc w:val="right"/>
      </w:pPr>
      <w:r>
        <w:drawing>
          <wp:anchor distT="0" distB="0" distL="0" distR="0" simplePos="0" relativeHeight="251933696" behindDoc="0" locked="0" layoutInCell="1" allowOverlap="1">
            <wp:simplePos x="0" y="0"/>
            <wp:positionH relativeFrom="column">
              <wp:posOffset>11430</wp:posOffset>
            </wp:positionH>
            <wp:positionV relativeFrom="paragraph">
              <wp:posOffset>88900</wp:posOffset>
            </wp:positionV>
            <wp:extent cx="185420" cy="2789555"/>
            <wp:effectExtent l="0" t="0" r="0" b="0"/>
            <wp:wrapNone/>
            <wp:docPr id="558" name="IM 558"/>
            <wp:cNvGraphicFramePr/>
            <a:graphic xmlns:a="http://schemas.openxmlformats.org/drawingml/2006/main">
              <a:graphicData uri="http://schemas.openxmlformats.org/drawingml/2006/picture">
                <pic:pic xmlns:pic="http://schemas.openxmlformats.org/drawingml/2006/picture">
                  <pic:nvPicPr>
                    <pic:cNvPr id="558" name="IM 558"/>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4"/>
          <w:position w:val="1"/>
        </w:rPr>
        <w:t>第五十二条</w:t>
      </w:r>
      <w:r>
        <w:rPr>
          <w:rFonts w:ascii="黑体" w:hAnsi="黑体" w:eastAsia="黑体" w:cs="黑体"/>
          <w:spacing w:val="64"/>
          <w:position w:val="1"/>
        </w:rPr>
        <w:t xml:space="preserve"> </w:t>
      </w:r>
      <w:r>
        <w:rPr>
          <w:spacing w:val="4"/>
          <w:position w:val="1"/>
        </w:rPr>
        <w:t>学生有下列情形之一，学校可以给予开除学籍处分：</w:t>
      </w:r>
    </w:p>
    <w:p w14:paraId="1E049430">
      <w:pPr>
        <w:pStyle w:val="2"/>
        <w:spacing w:before="39" w:line="259" w:lineRule="auto"/>
        <w:ind w:left="666" w:right="62" w:firstLine="331"/>
      </w:pPr>
      <w:r>
        <w:rPr>
          <w:spacing w:val="3"/>
        </w:rPr>
        <w:t>（一）违反宪法，反对四项基本原则、破坏安定团结、扰乱社会秩</w:t>
      </w:r>
      <w:r>
        <w:rPr>
          <w:spacing w:val="16"/>
        </w:rPr>
        <w:t xml:space="preserve"> </w:t>
      </w:r>
      <w:r>
        <w:rPr>
          <w:spacing w:val="8"/>
        </w:rPr>
        <w:t>序的；</w:t>
      </w:r>
    </w:p>
    <w:p w14:paraId="5512610B">
      <w:pPr>
        <w:pStyle w:val="2"/>
        <w:spacing w:before="67" w:line="279" w:lineRule="exact"/>
        <w:ind w:left="998"/>
      </w:pPr>
      <w:r>
        <w:rPr>
          <w:spacing w:val="-4"/>
          <w:position w:val="1"/>
        </w:rPr>
        <w:t>（二）触犯国家法律，构成刑事犯罪的；</w:t>
      </w:r>
    </w:p>
    <w:p w14:paraId="4F3AAC09">
      <w:pPr>
        <w:pStyle w:val="2"/>
        <w:spacing w:before="36" w:line="278" w:lineRule="exact"/>
        <w:ind w:left="998"/>
      </w:pPr>
      <w:r>
        <w:rPr>
          <w:spacing w:val="-6"/>
          <w:position w:val="1"/>
        </w:rPr>
        <w:t>（三）受到治安管理处罚，情节严重、性质恶劣的；</w:t>
      </w:r>
    </w:p>
    <w:p w14:paraId="5EA8A17D">
      <w:pPr>
        <w:pStyle w:val="2"/>
        <w:spacing w:before="39" w:line="269" w:lineRule="auto"/>
        <w:ind w:left="664" w:right="62" w:firstLine="338"/>
      </w:pPr>
      <w:r>
        <w:rPr>
          <w:spacing w:val="3"/>
        </w:rPr>
        <w:t>（四）代替他人或者让他人代替自己参加考试、组织作弊、使用通</w:t>
      </w:r>
      <w:r>
        <w:rPr>
          <w:spacing w:val="11"/>
        </w:rPr>
        <w:t xml:space="preserve"> </w:t>
      </w:r>
      <w:r>
        <w:rPr>
          <w:spacing w:val="8"/>
        </w:rPr>
        <w:t>讯设备或其他器材作弊、向他人出售考试试题或答案牟</w:t>
      </w:r>
      <w:r>
        <w:rPr>
          <w:spacing w:val="7"/>
        </w:rPr>
        <w:t>取利益，以及</w:t>
      </w:r>
      <w:r>
        <w:t xml:space="preserve"> </w:t>
      </w:r>
      <w:r>
        <w:rPr>
          <w:spacing w:val="9"/>
        </w:rPr>
        <w:t>其他严重作弊或扰乱考试秩序行为的；</w:t>
      </w:r>
    </w:p>
    <w:p w14:paraId="777C8BAD">
      <w:pPr>
        <w:pStyle w:val="2"/>
        <w:spacing w:before="65" w:line="260" w:lineRule="auto"/>
        <w:ind w:left="666" w:right="64" w:firstLine="331"/>
      </w:pPr>
      <w:r>
        <w:rPr>
          <w:spacing w:val="-3"/>
        </w:rPr>
        <w:t>（五）学位论文、公开发表的研究成果存在抄</w:t>
      </w:r>
      <w:r>
        <w:rPr>
          <w:spacing w:val="-4"/>
        </w:rPr>
        <w:t>袭、篡改、伪造等学术</w:t>
      </w:r>
      <w:r>
        <w:t xml:space="preserve"> </w:t>
      </w:r>
      <w:r>
        <w:rPr>
          <w:spacing w:val="-4"/>
        </w:rPr>
        <w:t>不端行为，情节严重的，或者代写论文、买卖论文的；</w:t>
      </w:r>
    </w:p>
    <w:p w14:paraId="1037A335">
      <w:pPr>
        <w:pStyle w:val="2"/>
        <w:spacing w:before="72" w:line="258" w:lineRule="auto"/>
        <w:ind w:left="667" w:right="64" w:firstLine="335"/>
      </w:pPr>
      <w:r>
        <w:rPr>
          <w:spacing w:val="3"/>
        </w:rPr>
        <w:t>（六）违反本规定和学校规定，严重影响学校教育教学秩序、生活</w:t>
      </w:r>
      <w:r>
        <w:rPr>
          <w:spacing w:val="9"/>
        </w:rPr>
        <w:t xml:space="preserve"> </w:t>
      </w:r>
      <w:r>
        <w:rPr>
          <w:spacing w:val="8"/>
        </w:rPr>
        <w:t>秩序以及公共场所管理秩序的；</w:t>
      </w:r>
    </w:p>
    <w:p w14:paraId="79FB23F7">
      <w:pPr>
        <w:pStyle w:val="2"/>
        <w:spacing w:before="69" w:line="279" w:lineRule="exact"/>
        <w:ind w:left="998"/>
      </w:pPr>
      <w:r>
        <w:rPr>
          <w:spacing w:val="-4"/>
          <w:position w:val="1"/>
        </w:rPr>
        <w:t>（七）侵害其他个人、组织合法权益，造成严重后果</w:t>
      </w:r>
      <w:r>
        <w:rPr>
          <w:spacing w:val="-5"/>
          <w:position w:val="1"/>
        </w:rPr>
        <w:t>的；</w:t>
      </w:r>
    </w:p>
    <w:p w14:paraId="6D326152">
      <w:pPr>
        <w:pStyle w:val="2"/>
        <w:spacing w:before="35" w:line="279" w:lineRule="exact"/>
        <w:ind w:left="998"/>
      </w:pPr>
      <w:r>
        <w:drawing>
          <wp:anchor distT="0" distB="0" distL="0" distR="0" simplePos="0" relativeHeight="251935744" behindDoc="0" locked="0" layoutInCell="1" allowOverlap="1">
            <wp:simplePos x="0" y="0"/>
            <wp:positionH relativeFrom="column">
              <wp:posOffset>186055</wp:posOffset>
            </wp:positionH>
            <wp:positionV relativeFrom="paragraph">
              <wp:posOffset>288925</wp:posOffset>
            </wp:positionV>
            <wp:extent cx="11430" cy="6350"/>
            <wp:effectExtent l="0" t="0" r="0" b="0"/>
            <wp:wrapNone/>
            <wp:docPr id="560" name="IM 560"/>
            <wp:cNvGraphicFramePr/>
            <a:graphic xmlns:a="http://schemas.openxmlformats.org/drawingml/2006/main">
              <a:graphicData uri="http://schemas.openxmlformats.org/drawingml/2006/picture">
                <pic:pic xmlns:pic="http://schemas.openxmlformats.org/drawingml/2006/picture">
                  <pic:nvPicPr>
                    <pic:cNvPr id="560" name="IM 560"/>
                    <pic:cNvPicPr/>
                  </pic:nvPicPr>
                  <pic:blipFill>
                    <a:blip r:embed="rId37"/>
                    <a:stretch>
                      <a:fillRect/>
                    </a:stretch>
                  </pic:blipFill>
                  <pic:spPr>
                    <a:xfrm>
                      <a:off x="0" y="0"/>
                      <a:ext cx="11341" cy="6477"/>
                    </a:xfrm>
                    <a:prstGeom prst="rect">
                      <a:avLst/>
                    </a:prstGeom>
                  </pic:spPr>
                </pic:pic>
              </a:graphicData>
            </a:graphic>
          </wp:anchor>
        </w:drawing>
      </w:r>
      <w:r>
        <w:rPr>
          <w:position w:val="1"/>
        </w:rPr>
        <w:t>（八）屡次违反学校规定受到纪律处分，经教育不改的。</w:t>
      </w:r>
    </w:p>
    <w:p w14:paraId="608CA036">
      <w:pPr>
        <w:spacing w:before="143" w:line="323" w:lineRule="exact"/>
      </w:pPr>
      <w:r>
        <w:drawing>
          <wp:anchor distT="0" distB="0" distL="0" distR="0" simplePos="0" relativeHeight="251934720" behindDoc="0" locked="0" layoutInCell="1" allowOverlap="1">
            <wp:simplePos x="0" y="0"/>
            <wp:positionH relativeFrom="column">
              <wp:posOffset>377825</wp:posOffset>
            </wp:positionH>
            <wp:positionV relativeFrom="paragraph">
              <wp:posOffset>186690</wp:posOffset>
            </wp:positionV>
            <wp:extent cx="1471930" cy="11430"/>
            <wp:effectExtent l="0" t="0" r="0" b="0"/>
            <wp:wrapNone/>
            <wp:docPr id="562" name="IM 562"/>
            <wp:cNvGraphicFramePr/>
            <a:graphic xmlns:a="http://schemas.openxmlformats.org/drawingml/2006/main">
              <a:graphicData uri="http://schemas.openxmlformats.org/drawingml/2006/picture">
                <pic:pic xmlns:pic="http://schemas.openxmlformats.org/drawingml/2006/picture">
                  <pic:nvPicPr>
                    <pic:cNvPr id="562" name="IM 562"/>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089" o:spid="_x0000_s1089" o:spt="203" style="height:16.15pt;width:30.15pt;" coordsize="602,322">
            <o:lock v:ext="edit"/>
            <v:shape id="_x0000_s1090" o:spid="_x0000_s1090" o:spt="75" type="#_x0000_t75" style="position:absolute;left:0;top:0;height:322;width:602;" filled="f" stroked="f" coordsize="21600,21600">
              <v:path/>
              <v:fill on="f" focussize="0,0"/>
              <v:stroke on="f"/>
              <v:imagedata r:id="rId40" o:title=""/>
              <o:lock v:ext="edit" aspectratio="t"/>
            </v:shape>
            <v:shape id="_x0000_s1091" o:spid="_x0000_s1091" o:spt="202" type="#_x0000_t202" style="position:absolute;left:-20;top:-20;height:362;width:643;" filled="f" stroked="f" coordsize="21600,21600">
              <v:path/>
              <v:fill on="f" focussize="0,0"/>
              <v:stroke on="f"/>
              <v:imagedata o:title=""/>
              <o:lock v:ext="edit" aspectratio="f"/>
              <v:textbox inset="0mm,0mm,0mm,0mm">
                <w:txbxContent>
                  <w:p w14:paraId="25EFD13F">
                    <w:pPr>
                      <w:spacing w:before="116" w:line="186" w:lineRule="auto"/>
                      <w:ind w:left="235"/>
                      <w:rPr>
                        <w:rFonts w:ascii="Arial" w:hAnsi="Arial" w:eastAsia="Arial" w:cs="Arial"/>
                        <w:sz w:val="20"/>
                        <w:szCs w:val="20"/>
                      </w:rPr>
                    </w:pPr>
                    <w:r>
                      <w:rPr>
                        <w:rFonts w:ascii="Arial" w:hAnsi="Arial" w:eastAsia="Arial" w:cs="Arial"/>
                        <w:spacing w:val="-14"/>
                        <w:sz w:val="20"/>
                        <w:szCs w:val="20"/>
                      </w:rPr>
                      <w:t>18</w:t>
                    </w:r>
                  </w:p>
                </w:txbxContent>
              </v:textbox>
            </v:shape>
            <w10:wrap type="none"/>
            <w10:anchorlock/>
          </v:group>
        </w:pict>
      </w:r>
    </w:p>
    <w:p w14:paraId="12E0C740">
      <w:pPr>
        <w:spacing w:line="323" w:lineRule="exact"/>
        <w:sectPr>
          <w:pgSz w:w="8391" w:h="11906"/>
          <w:pgMar w:top="400" w:right="1017" w:bottom="400" w:left="408" w:header="0" w:footer="0" w:gutter="0"/>
          <w:cols w:space="720" w:num="1"/>
        </w:sectPr>
      </w:pPr>
    </w:p>
    <w:p w14:paraId="32C2D166">
      <w:pPr>
        <w:spacing w:line="284" w:lineRule="auto"/>
        <w:rPr>
          <w:rFonts w:ascii="Arial"/>
          <w:sz w:val="21"/>
        </w:rPr>
      </w:pPr>
    </w:p>
    <w:p w14:paraId="11FF72E2">
      <w:pPr>
        <w:spacing w:line="284" w:lineRule="auto"/>
        <w:rPr>
          <w:rFonts w:ascii="Arial"/>
          <w:sz w:val="21"/>
        </w:rPr>
      </w:pPr>
    </w:p>
    <w:p w14:paraId="3951BD05">
      <w:pPr>
        <w:spacing w:before="65" w:line="212" w:lineRule="auto"/>
        <w:ind w:left="3798"/>
        <w:rPr>
          <w:rFonts w:ascii="黑体" w:hAnsi="黑体" w:eastAsia="黑体" w:cs="黑体"/>
          <w:sz w:val="20"/>
          <w:szCs w:val="20"/>
        </w:rPr>
      </w:pPr>
      <w:r>
        <w:rPr>
          <w:rFonts w:ascii="黑体" w:hAnsi="黑体" w:eastAsia="黑体" w:cs="黑体"/>
          <w:spacing w:val="6"/>
          <w:sz w:val="20"/>
          <w:szCs w:val="20"/>
        </w:rPr>
        <w:t>国家有关规定</w:t>
      </w:r>
    </w:p>
    <w:p w14:paraId="3D010BB0">
      <w:pPr>
        <w:spacing w:line="25" w:lineRule="exact"/>
        <w:ind w:left="2370"/>
      </w:pPr>
      <w:r>
        <w:drawing>
          <wp:anchor distT="0" distB="0" distL="0" distR="0" simplePos="0" relativeHeight="251936768" behindDoc="1" locked="0" layoutInCell="1" allowOverlap="1">
            <wp:simplePos x="0" y="0"/>
            <wp:positionH relativeFrom="column">
              <wp:posOffset>3773805</wp:posOffset>
            </wp:positionH>
            <wp:positionV relativeFrom="paragraph">
              <wp:posOffset>-156210</wp:posOffset>
            </wp:positionV>
            <wp:extent cx="504190" cy="473710"/>
            <wp:effectExtent l="0" t="0" r="0" b="0"/>
            <wp:wrapNone/>
            <wp:docPr id="564" name="IM 564"/>
            <wp:cNvGraphicFramePr/>
            <a:graphic xmlns:a="http://schemas.openxmlformats.org/drawingml/2006/main">
              <a:graphicData uri="http://schemas.openxmlformats.org/drawingml/2006/picture">
                <pic:pic xmlns:pic="http://schemas.openxmlformats.org/drawingml/2006/picture">
                  <pic:nvPicPr>
                    <pic:cNvPr id="564" name="IM 564"/>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566" name="IM 566"/>
            <wp:cNvGraphicFramePr/>
            <a:graphic xmlns:a="http://schemas.openxmlformats.org/drawingml/2006/main">
              <a:graphicData uri="http://schemas.openxmlformats.org/drawingml/2006/picture">
                <pic:pic xmlns:pic="http://schemas.openxmlformats.org/drawingml/2006/picture">
                  <pic:nvPicPr>
                    <pic:cNvPr id="566" name="IM 566"/>
                    <pic:cNvPicPr/>
                  </pic:nvPicPr>
                  <pic:blipFill>
                    <a:blip r:embed="rId12"/>
                    <a:stretch>
                      <a:fillRect/>
                    </a:stretch>
                  </pic:blipFill>
                  <pic:spPr>
                    <a:xfrm>
                      <a:off x="0" y="0"/>
                      <a:ext cx="2361526" cy="16293"/>
                    </a:xfrm>
                    <a:prstGeom prst="rect">
                      <a:avLst/>
                    </a:prstGeom>
                  </pic:spPr>
                </pic:pic>
              </a:graphicData>
            </a:graphic>
          </wp:inline>
        </w:drawing>
      </w:r>
    </w:p>
    <w:p w14:paraId="54C8B4A8">
      <w:pPr>
        <w:pStyle w:val="2"/>
        <w:spacing w:before="290" w:line="196" w:lineRule="auto"/>
        <w:ind w:left="426"/>
      </w:pPr>
      <w:r>
        <w:rPr>
          <w:rFonts w:ascii="黑体" w:hAnsi="黑体" w:eastAsia="黑体" w:cs="黑体"/>
          <w:spacing w:val="9"/>
        </w:rPr>
        <w:t>第五十三条</w:t>
      </w:r>
      <w:r>
        <w:rPr>
          <w:rFonts w:ascii="黑体" w:hAnsi="黑体" w:eastAsia="黑体" w:cs="黑体"/>
          <w:spacing w:val="68"/>
        </w:rPr>
        <w:t xml:space="preserve"> </w:t>
      </w:r>
      <w:r>
        <w:rPr>
          <w:spacing w:val="9"/>
        </w:rPr>
        <w:t>学校对学生作出处分，应当出具处分决定书。</w:t>
      </w:r>
      <w:r>
        <w:rPr>
          <w:spacing w:val="8"/>
        </w:rPr>
        <w:t>处分</w:t>
      </w:r>
    </w:p>
    <w:p w14:paraId="1EB15E57">
      <w:pPr>
        <w:pStyle w:val="2"/>
        <w:spacing w:before="100" w:line="278" w:lineRule="exact"/>
        <w:ind w:left="1"/>
      </w:pPr>
      <w:r>
        <w:rPr>
          <w:spacing w:val="8"/>
          <w:position w:val="1"/>
        </w:rPr>
        <w:t>决定书应当包括下列内容：</w:t>
      </w:r>
    </w:p>
    <w:p w14:paraId="2A0B3224">
      <w:pPr>
        <w:pStyle w:val="2"/>
        <w:spacing w:before="39" w:line="277" w:lineRule="exact"/>
        <w:ind w:left="334"/>
      </w:pPr>
      <w:r>
        <w:rPr>
          <w:spacing w:val="-3"/>
          <w:position w:val="1"/>
        </w:rPr>
        <w:t>（一）学生的基本信息；</w:t>
      </w:r>
    </w:p>
    <w:p w14:paraId="3C035FDF">
      <w:pPr>
        <w:pStyle w:val="2"/>
        <w:spacing w:before="36" w:line="279" w:lineRule="exact"/>
        <w:ind w:left="334"/>
      </w:pPr>
      <w:r>
        <w:rPr>
          <w:position w:val="1"/>
        </w:rPr>
        <w:t>（二）作出处分的事实和证据；</w:t>
      </w:r>
    </w:p>
    <w:p w14:paraId="0375F001">
      <w:pPr>
        <w:pStyle w:val="2"/>
        <w:spacing w:before="36" w:line="277" w:lineRule="exact"/>
        <w:ind w:left="334"/>
      </w:pPr>
      <w:r>
        <w:rPr>
          <w:spacing w:val="-14"/>
          <w:position w:val="1"/>
        </w:rPr>
        <w:t>（三）处分的种类、依据、期限；</w:t>
      </w:r>
    </w:p>
    <w:p w14:paraId="4BFF9EC8">
      <w:pPr>
        <w:pStyle w:val="2"/>
        <w:spacing w:before="37" w:line="279" w:lineRule="exact"/>
        <w:ind w:left="334"/>
      </w:pPr>
      <w:r>
        <w:rPr>
          <w:spacing w:val="-2"/>
          <w:position w:val="1"/>
        </w:rPr>
        <w:t>（四）申诉的途径和期限；</w:t>
      </w:r>
    </w:p>
    <w:p w14:paraId="3451A25E">
      <w:pPr>
        <w:pStyle w:val="2"/>
        <w:spacing w:before="35" w:line="279" w:lineRule="exact"/>
        <w:ind w:left="334"/>
      </w:pPr>
      <w:r>
        <w:rPr>
          <w:spacing w:val="-4"/>
          <w:position w:val="1"/>
        </w:rPr>
        <w:t>（五）其他必要内容。</w:t>
      </w:r>
    </w:p>
    <w:p w14:paraId="4F8C8A75">
      <w:pPr>
        <w:pStyle w:val="2"/>
        <w:spacing w:before="38" w:line="269" w:lineRule="auto"/>
        <w:ind w:left="3" w:right="598" w:firstLine="423"/>
      </w:pPr>
      <w:r>
        <w:rPr>
          <w:rFonts w:ascii="黑体" w:hAnsi="黑体" w:eastAsia="黑体" w:cs="黑体"/>
          <w:spacing w:val="11"/>
        </w:rPr>
        <w:t>第五十四条</w:t>
      </w:r>
      <w:r>
        <w:rPr>
          <w:rFonts w:ascii="黑体" w:hAnsi="黑体" w:eastAsia="黑体" w:cs="黑体"/>
          <w:spacing w:val="73"/>
        </w:rPr>
        <w:t xml:space="preserve"> </w:t>
      </w:r>
      <w:r>
        <w:rPr>
          <w:spacing w:val="11"/>
        </w:rPr>
        <w:t>学校给予学生处分，应当坚持教育与惩戒相结合，</w:t>
      </w:r>
      <w:r>
        <w:t xml:space="preserve"> </w:t>
      </w:r>
      <w:r>
        <w:rPr>
          <w:spacing w:val="-5"/>
        </w:rPr>
        <w:t>与学生违法、违纪行为的性质和过错的严重程度相适应</w:t>
      </w:r>
      <w:r>
        <w:rPr>
          <w:spacing w:val="-6"/>
        </w:rPr>
        <w:t>。学校对学生的处</w:t>
      </w:r>
      <w:r>
        <w:t xml:space="preserve"> </w:t>
      </w:r>
      <w:r>
        <w:rPr>
          <w:spacing w:val="-17"/>
        </w:rPr>
        <w:t>分，应当做到证据充分、依据明确、定性准确、程序正当、处分适当。</w:t>
      </w:r>
    </w:p>
    <w:p w14:paraId="74B844B1">
      <w:pPr>
        <w:pStyle w:val="2"/>
        <w:spacing w:before="71" w:line="269" w:lineRule="auto"/>
        <w:ind w:right="657" w:firstLine="426"/>
      </w:pPr>
      <w:r>
        <w:rPr>
          <w:rFonts w:ascii="黑体" w:hAnsi="黑体" w:eastAsia="黑体" w:cs="黑体"/>
          <w:spacing w:val="9"/>
        </w:rPr>
        <w:t>第五十五条</w:t>
      </w:r>
      <w:r>
        <w:rPr>
          <w:rFonts w:ascii="黑体" w:hAnsi="黑体" w:eastAsia="黑体" w:cs="黑体"/>
          <w:spacing w:val="73"/>
        </w:rPr>
        <w:t xml:space="preserve"> </w:t>
      </w:r>
      <w:r>
        <w:rPr>
          <w:spacing w:val="9"/>
        </w:rPr>
        <w:t>在对学生作出处分或者其他不利决定之</w:t>
      </w:r>
      <w:r>
        <w:rPr>
          <w:spacing w:val="8"/>
        </w:rPr>
        <w:t>前，学校应</w:t>
      </w:r>
      <w:r>
        <w:t xml:space="preserve"> </w:t>
      </w:r>
      <w:r>
        <w:rPr>
          <w:spacing w:val="8"/>
        </w:rPr>
        <w:t>当告知学生作出决定的事实、理由及依据，并告知学生享</w:t>
      </w:r>
      <w:r>
        <w:rPr>
          <w:spacing w:val="7"/>
        </w:rPr>
        <w:t>有陈述和申</w:t>
      </w:r>
      <w:r>
        <w:t xml:space="preserve"> </w:t>
      </w:r>
      <w:r>
        <w:rPr>
          <w:spacing w:val="2"/>
        </w:rPr>
        <w:t>辩的权利，听取学生的陈述和申辩。</w:t>
      </w:r>
    </w:p>
    <w:p w14:paraId="243BDC2D">
      <w:pPr>
        <w:pStyle w:val="2"/>
        <w:spacing w:before="70" w:line="291" w:lineRule="auto"/>
        <w:ind w:left="3" w:right="660" w:firstLine="419"/>
        <w:jc w:val="both"/>
      </w:pPr>
      <w:r>
        <w:t>处理、处分决定以及处分告知书等，应当直接送达学生本人，学生</w:t>
      </w:r>
      <w:r>
        <w:rPr>
          <w:spacing w:val="13"/>
        </w:rPr>
        <w:t xml:space="preserve"> </w:t>
      </w:r>
      <w:r>
        <w:rPr>
          <w:spacing w:val="8"/>
        </w:rPr>
        <w:t>拒绝签收的，可以以留置方式送达；已离校的，可</w:t>
      </w:r>
      <w:r>
        <w:rPr>
          <w:spacing w:val="7"/>
        </w:rPr>
        <w:t>以采取邮寄方式送</w:t>
      </w:r>
      <w:r>
        <w:t xml:space="preserve"> </w:t>
      </w:r>
      <w:r>
        <w:rPr>
          <w:spacing w:val="-1"/>
        </w:rPr>
        <w:t>达；难于联系的，可以利用学校网站、新闻媒体等以公告方式</w:t>
      </w:r>
      <w:r>
        <w:rPr>
          <w:spacing w:val="-2"/>
        </w:rPr>
        <w:t>送达。</w:t>
      </w:r>
    </w:p>
    <w:p w14:paraId="6B94344E">
      <w:pPr>
        <w:pStyle w:val="2"/>
        <w:spacing w:before="2" w:line="268" w:lineRule="auto"/>
        <w:ind w:right="657" w:firstLine="425"/>
      </w:pPr>
      <w:r>
        <w:drawing>
          <wp:anchor distT="0" distB="0" distL="0" distR="0" simplePos="0" relativeHeight="251945984" behindDoc="0" locked="0" layoutInCell="1" allowOverlap="1">
            <wp:simplePos x="0" y="0"/>
            <wp:positionH relativeFrom="column">
              <wp:posOffset>4182110</wp:posOffset>
            </wp:positionH>
            <wp:positionV relativeFrom="paragraph">
              <wp:posOffset>80645</wp:posOffset>
            </wp:positionV>
            <wp:extent cx="8890" cy="2807970"/>
            <wp:effectExtent l="0" t="0" r="0" b="0"/>
            <wp:wrapNone/>
            <wp:docPr id="568" name="IM 568"/>
            <wp:cNvGraphicFramePr/>
            <a:graphic xmlns:a="http://schemas.openxmlformats.org/drawingml/2006/main">
              <a:graphicData uri="http://schemas.openxmlformats.org/drawingml/2006/picture">
                <pic:pic xmlns:pic="http://schemas.openxmlformats.org/drawingml/2006/picture">
                  <pic:nvPicPr>
                    <pic:cNvPr id="568" name="IM 568"/>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1"/>
        </w:rPr>
        <w:t>第五十六条</w:t>
      </w:r>
      <w:r>
        <w:rPr>
          <w:rFonts w:ascii="黑体" w:hAnsi="黑体" w:eastAsia="黑体" w:cs="黑体"/>
          <w:spacing w:val="78"/>
        </w:rPr>
        <w:t xml:space="preserve"> </w:t>
      </w:r>
      <w:r>
        <w:rPr>
          <w:spacing w:val="1"/>
        </w:rPr>
        <w:t>对学生作出取消入学资格、取消学籍、退学、开除学</w:t>
      </w:r>
      <w:r>
        <w:t xml:space="preserve"> </w:t>
      </w:r>
      <w:r>
        <w:rPr>
          <w:spacing w:val="1"/>
        </w:rPr>
        <w:t>籍或者其他涉及学生重大利益的处理或者处分决定的，应当提交校长办</w:t>
      </w:r>
      <w:r>
        <w:rPr>
          <w:spacing w:val="6"/>
        </w:rPr>
        <w:t xml:space="preserve"> </w:t>
      </w:r>
      <w:r>
        <w:rPr>
          <w:spacing w:val="-3"/>
        </w:rPr>
        <w:t>公会或者校长授权的专门会议研究决定，并应当事先进行合法性审查。</w:t>
      </w:r>
    </w:p>
    <w:p w14:paraId="07258399">
      <w:pPr>
        <w:pStyle w:val="2"/>
        <w:spacing w:before="70" w:line="269" w:lineRule="auto"/>
        <w:ind w:left="4" w:right="657" w:firstLine="421"/>
      </w:pPr>
      <w:r>
        <w:rPr>
          <w:rFonts w:ascii="黑体" w:hAnsi="黑体" w:eastAsia="黑体" w:cs="黑体"/>
          <w:spacing w:val="8"/>
        </w:rPr>
        <w:t>第五十七条</w:t>
      </w:r>
      <w:r>
        <w:rPr>
          <w:rFonts w:ascii="黑体" w:hAnsi="黑体" w:eastAsia="黑体" w:cs="黑体"/>
          <w:spacing w:val="95"/>
        </w:rPr>
        <w:t xml:space="preserve"> </w:t>
      </w:r>
      <w:r>
        <w:rPr>
          <w:spacing w:val="8"/>
        </w:rPr>
        <w:t>除开除学籍处分以外，给予学生处分一般应当设置</w:t>
      </w:r>
      <w:r>
        <w:t xml:space="preserve"> </w:t>
      </w:r>
      <w:r>
        <w:rPr>
          <w:spacing w:val="4"/>
        </w:rPr>
        <w:t>6</w:t>
      </w:r>
      <w:r>
        <w:rPr>
          <w:spacing w:val="-28"/>
        </w:rPr>
        <w:t xml:space="preserve"> </w:t>
      </w:r>
      <w:r>
        <w:rPr>
          <w:spacing w:val="4"/>
        </w:rPr>
        <w:t>到</w:t>
      </w:r>
      <w:r>
        <w:rPr>
          <w:spacing w:val="-23"/>
        </w:rPr>
        <w:t xml:space="preserve"> </w:t>
      </w:r>
      <w:r>
        <w:rPr>
          <w:spacing w:val="4"/>
        </w:rPr>
        <w:t>12</w:t>
      </w:r>
      <w:r>
        <w:rPr>
          <w:spacing w:val="-43"/>
        </w:rPr>
        <w:t xml:space="preserve"> </w:t>
      </w:r>
      <w:r>
        <w:rPr>
          <w:spacing w:val="4"/>
        </w:rPr>
        <w:t>个月期限，到期按学校规定程序予以解除。解除处分后，学生</w:t>
      </w:r>
      <w:r>
        <w:t xml:space="preserve"> 获得表彰、奖励及其他权益，不再受原处分的影响。</w:t>
      </w:r>
    </w:p>
    <w:p w14:paraId="0553905A">
      <w:pPr>
        <w:pStyle w:val="2"/>
        <w:spacing w:before="71" w:line="257" w:lineRule="auto"/>
        <w:ind w:left="18" w:right="662" w:firstLine="408"/>
      </w:pPr>
      <w:r>
        <w:rPr>
          <w:rFonts w:ascii="黑体" w:hAnsi="黑体" w:eastAsia="黑体" w:cs="黑体"/>
          <w:spacing w:val="1"/>
        </w:rPr>
        <w:t>第五十八条</w:t>
      </w:r>
      <w:r>
        <w:rPr>
          <w:rFonts w:ascii="黑体" w:hAnsi="黑体" w:eastAsia="黑体" w:cs="黑体"/>
          <w:spacing w:val="78"/>
        </w:rPr>
        <w:t xml:space="preserve"> </w:t>
      </w:r>
      <w:r>
        <w:rPr>
          <w:spacing w:val="1"/>
        </w:rPr>
        <w:t>对学生的奖励、处理、处分及解除处分材料，学校应</w:t>
      </w:r>
      <w:r>
        <w:t xml:space="preserve"> </w:t>
      </w:r>
      <w:r>
        <w:rPr>
          <w:spacing w:val="8"/>
        </w:rPr>
        <w:t>当真实完整地归入学校文书档案和本人档案。</w:t>
      </w:r>
    </w:p>
    <w:p w14:paraId="082249CB">
      <w:pPr>
        <w:pStyle w:val="2"/>
        <w:spacing w:before="76" w:line="292" w:lineRule="auto"/>
        <w:ind w:left="3" w:right="657" w:firstLine="419"/>
        <w:jc w:val="both"/>
      </w:pPr>
      <w:r>
        <w:rPr>
          <w:spacing w:val="8"/>
        </w:rPr>
        <w:t>被开除学籍的学生，由学校发给学习证明。</w:t>
      </w:r>
      <w:r>
        <w:rPr>
          <w:spacing w:val="7"/>
        </w:rPr>
        <w:t>学生按学校规定期限</w:t>
      </w:r>
      <w:r>
        <w:t xml:space="preserve"> </w:t>
      </w:r>
      <w:r>
        <w:rPr>
          <w:spacing w:val="8"/>
        </w:rPr>
        <w:t>离校，档案由学校退回其家庭所在地，户口应当按照国</w:t>
      </w:r>
      <w:r>
        <w:rPr>
          <w:spacing w:val="7"/>
        </w:rPr>
        <w:t>家相关规定迁</w:t>
      </w:r>
      <w:r>
        <w:t xml:space="preserve"> </w:t>
      </w:r>
      <w:r>
        <w:rPr>
          <w:spacing w:val="8"/>
        </w:rPr>
        <w:t>回原户籍地或者家庭户籍所在地。</w:t>
      </w:r>
    </w:p>
    <w:p w14:paraId="7D4A70E8">
      <w:pPr>
        <w:spacing w:before="133" w:line="232" w:lineRule="auto"/>
        <w:ind w:left="2110"/>
        <w:rPr>
          <w:rFonts w:ascii="华文新魏" w:hAnsi="华文新魏" w:eastAsia="华文新魏" w:cs="华文新魏"/>
          <w:sz w:val="27"/>
          <w:szCs w:val="27"/>
        </w:rPr>
      </w:pPr>
      <w:r>
        <w:rPr>
          <w:rFonts w:ascii="华文新魏" w:hAnsi="华文新魏" w:eastAsia="华文新魏" w:cs="华文新魏"/>
          <w:spacing w:val="-15"/>
          <w:sz w:val="27"/>
          <w:szCs w:val="27"/>
        </w:rPr>
        <w:t>第六章</w:t>
      </w:r>
      <w:r>
        <w:rPr>
          <w:rFonts w:ascii="华文新魏" w:hAnsi="华文新魏" w:eastAsia="华文新魏" w:cs="华文新魏"/>
          <w:spacing w:val="16"/>
          <w:sz w:val="27"/>
          <w:szCs w:val="27"/>
        </w:rPr>
        <w:t xml:space="preserve">  </w:t>
      </w:r>
      <w:r>
        <w:rPr>
          <w:rFonts w:ascii="华文新魏" w:hAnsi="华文新魏" w:eastAsia="华文新魏" w:cs="华文新魏"/>
          <w:spacing w:val="-15"/>
          <w:sz w:val="27"/>
          <w:szCs w:val="27"/>
        </w:rPr>
        <w:t>学 生 申诉</w:t>
      </w:r>
    </w:p>
    <w:p w14:paraId="144D319A">
      <w:pPr>
        <w:pStyle w:val="2"/>
        <w:spacing w:before="144" w:line="221" w:lineRule="auto"/>
        <w:ind w:left="1688"/>
      </w:pPr>
      <w:r>
        <w:pict>
          <v:shape id="_x0000_s1092" o:spid="_x0000_s1092" o:spt="202" type="#_x0000_t202" style="position:absolute;left:0pt;margin-left:20.3pt;margin-top:6.1pt;height:14.5pt;width:54.1pt;z-index:251944960;mso-width-relative:page;mso-height-relative:page;" filled="f" stroked="f" coordsize="21600,21600">
            <v:path/>
            <v:fill on="f" focussize="0,0"/>
            <v:stroke on="f"/>
            <v:imagedata o:title=""/>
            <o:lock v:ext="edit" aspectratio="f"/>
            <v:textbox inset="0mm,0mm,0mm,0mm">
              <w:txbxContent>
                <w:p w14:paraId="4350B14A">
                  <w:pPr>
                    <w:spacing w:before="19" w:line="231" w:lineRule="auto"/>
                    <w:ind w:left="20"/>
                    <w:rPr>
                      <w:rFonts w:ascii="黑体" w:hAnsi="黑体" w:eastAsia="黑体" w:cs="黑体"/>
                      <w:sz w:val="20"/>
                      <w:szCs w:val="20"/>
                    </w:rPr>
                  </w:pPr>
                  <w:r>
                    <w:rPr>
                      <w:rFonts w:ascii="黑体" w:hAnsi="黑体" w:eastAsia="黑体" w:cs="黑体"/>
                      <w:spacing w:val="8"/>
                      <w:sz w:val="20"/>
                      <w:szCs w:val="20"/>
                    </w:rPr>
                    <w:t>第五十九条</w:t>
                  </w:r>
                </w:p>
              </w:txbxContent>
            </v:textbox>
          </v:shape>
        </w:pict>
      </w:r>
      <w:r>
        <w:rPr>
          <w:spacing w:val="6"/>
        </w:rPr>
        <w:t>学校应当成立学生申诉处理委员会，负责受理学生</w:t>
      </w:r>
    </w:p>
    <w:p w14:paraId="7B652560">
      <w:pPr>
        <w:spacing w:before="278" w:line="186" w:lineRule="auto"/>
        <w:ind w:left="6520"/>
        <w:rPr>
          <w:rFonts w:ascii="Arial" w:hAnsi="Arial" w:eastAsia="Arial" w:cs="Arial"/>
          <w:sz w:val="20"/>
          <w:szCs w:val="20"/>
        </w:rPr>
      </w:pPr>
      <w:r>
        <w:drawing>
          <wp:anchor distT="0" distB="0" distL="0" distR="0" simplePos="0" relativeHeight="251939840" behindDoc="1" locked="0" layoutInCell="1" allowOverlap="1">
            <wp:simplePos x="0" y="0"/>
            <wp:positionH relativeFrom="column">
              <wp:posOffset>2584450</wp:posOffset>
            </wp:positionH>
            <wp:positionV relativeFrom="paragraph">
              <wp:posOffset>212090</wp:posOffset>
            </wp:positionV>
            <wp:extent cx="1447165" cy="8890"/>
            <wp:effectExtent l="0" t="0" r="0" b="0"/>
            <wp:wrapNone/>
            <wp:docPr id="570" name="IM 570"/>
            <wp:cNvGraphicFramePr/>
            <a:graphic xmlns:a="http://schemas.openxmlformats.org/drawingml/2006/main">
              <a:graphicData uri="http://schemas.openxmlformats.org/drawingml/2006/picture">
                <pic:pic xmlns:pic="http://schemas.openxmlformats.org/drawingml/2006/picture">
                  <pic:nvPicPr>
                    <pic:cNvPr id="570" name="IM 570"/>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1938816" behindDoc="1" locked="0" layoutInCell="1" allowOverlap="1">
            <wp:simplePos x="0" y="0"/>
            <wp:positionH relativeFrom="column">
              <wp:posOffset>4186555</wp:posOffset>
            </wp:positionH>
            <wp:positionV relativeFrom="paragraph">
              <wp:posOffset>-1666240</wp:posOffset>
            </wp:positionV>
            <wp:extent cx="192405" cy="1985010"/>
            <wp:effectExtent l="0" t="0" r="0" b="0"/>
            <wp:wrapNone/>
            <wp:docPr id="572" name="IM 572"/>
            <wp:cNvGraphicFramePr/>
            <a:graphic xmlns:a="http://schemas.openxmlformats.org/drawingml/2006/main">
              <a:graphicData uri="http://schemas.openxmlformats.org/drawingml/2006/picture">
                <pic:pic xmlns:pic="http://schemas.openxmlformats.org/drawingml/2006/picture">
                  <pic:nvPicPr>
                    <pic:cNvPr id="572" name="IM 572"/>
                    <pic:cNvPicPr/>
                  </pic:nvPicPr>
                  <pic:blipFill>
                    <a:blip r:embed="rId15"/>
                    <a:stretch>
                      <a:fillRect/>
                    </a:stretch>
                  </pic:blipFill>
                  <pic:spPr>
                    <a:xfrm>
                      <a:off x="0" y="0"/>
                      <a:ext cx="192595" cy="1985098"/>
                    </a:xfrm>
                    <a:prstGeom prst="rect">
                      <a:avLst/>
                    </a:prstGeom>
                  </pic:spPr>
                </pic:pic>
              </a:graphicData>
            </a:graphic>
          </wp:anchor>
        </w:drawing>
      </w:r>
      <w:r>
        <w:pict>
          <v:shape id="_x0000_s1093" o:spid="_x0000_s1093" style="position:absolute;left:0pt;margin-left:317.1pt;margin-top:10.55pt;height:13.15pt;width:25.25pt;z-index:-251378688;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1943936" behindDoc="1" locked="0" layoutInCell="1" allowOverlap="1">
            <wp:simplePos x="0" y="0"/>
            <wp:positionH relativeFrom="column">
              <wp:posOffset>4003040</wp:posOffset>
            </wp:positionH>
            <wp:positionV relativeFrom="paragraph">
              <wp:posOffset>114935</wp:posOffset>
            </wp:positionV>
            <wp:extent cx="186690" cy="103505"/>
            <wp:effectExtent l="0" t="0" r="0" b="0"/>
            <wp:wrapNone/>
            <wp:docPr id="574" name="IM 574"/>
            <wp:cNvGraphicFramePr/>
            <a:graphic xmlns:a="http://schemas.openxmlformats.org/drawingml/2006/main">
              <a:graphicData uri="http://schemas.openxmlformats.org/drawingml/2006/picture">
                <pic:pic xmlns:pic="http://schemas.openxmlformats.org/drawingml/2006/picture">
                  <pic:nvPicPr>
                    <pic:cNvPr id="574" name="IM 574"/>
                    <pic:cNvPicPr/>
                  </pic:nvPicPr>
                  <pic:blipFill>
                    <a:blip r:embed="rId41"/>
                    <a:stretch>
                      <a:fillRect/>
                    </a:stretch>
                  </pic:blipFill>
                  <pic:spPr>
                    <a:xfrm>
                      <a:off x="0" y="0"/>
                      <a:ext cx="186410" cy="103822"/>
                    </a:xfrm>
                    <a:prstGeom prst="rect">
                      <a:avLst/>
                    </a:prstGeom>
                  </pic:spPr>
                </pic:pic>
              </a:graphicData>
            </a:graphic>
          </wp:anchor>
        </w:drawing>
      </w:r>
      <w:r>
        <w:drawing>
          <wp:anchor distT="0" distB="0" distL="0" distR="0" simplePos="0" relativeHeight="251942912" behindDoc="1" locked="0" layoutInCell="1" allowOverlap="1">
            <wp:simplePos x="0" y="0"/>
            <wp:positionH relativeFrom="column">
              <wp:posOffset>4003040</wp:posOffset>
            </wp:positionH>
            <wp:positionV relativeFrom="paragraph">
              <wp:posOffset>215900</wp:posOffset>
            </wp:positionV>
            <wp:extent cx="186690" cy="102870"/>
            <wp:effectExtent l="0" t="0" r="0" b="0"/>
            <wp:wrapNone/>
            <wp:docPr id="576" name="IM 576"/>
            <wp:cNvGraphicFramePr/>
            <a:graphic xmlns:a="http://schemas.openxmlformats.org/drawingml/2006/main">
              <a:graphicData uri="http://schemas.openxmlformats.org/drawingml/2006/picture">
                <pic:pic xmlns:pic="http://schemas.openxmlformats.org/drawingml/2006/picture">
                  <pic:nvPicPr>
                    <pic:cNvPr id="576" name="IM 576"/>
                    <pic:cNvPicPr/>
                  </pic:nvPicPr>
                  <pic:blipFill>
                    <a:blip r:embed="rId42"/>
                    <a:stretch>
                      <a:fillRect/>
                    </a:stretch>
                  </pic:blipFill>
                  <pic:spPr>
                    <a:xfrm>
                      <a:off x="0" y="0"/>
                      <a:ext cx="186410" cy="102577"/>
                    </a:xfrm>
                    <a:prstGeom prst="rect">
                      <a:avLst/>
                    </a:prstGeom>
                  </pic:spPr>
                </pic:pic>
              </a:graphicData>
            </a:graphic>
          </wp:anchor>
        </w:drawing>
      </w:r>
      <w:r>
        <w:drawing>
          <wp:anchor distT="0" distB="0" distL="0" distR="0" simplePos="0" relativeHeight="251941888" behindDoc="1" locked="0" layoutInCell="1" allowOverlap="1">
            <wp:simplePos x="0" y="0"/>
            <wp:positionH relativeFrom="column">
              <wp:posOffset>4184650</wp:posOffset>
            </wp:positionH>
            <wp:positionV relativeFrom="paragraph">
              <wp:posOffset>297180</wp:posOffset>
            </wp:positionV>
            <wp:extent cx="6350" cy="6350"/>
            <wp:effectExtent l="0" t="0" r="0" b="0"/>
            <wp:wrapNone/>
            <wp:docPr id="578" name="IM 578"/>
            <wp:cNvGraphicFramePr/>
            <a:graphic xmlns:a="http://schemas.openxmlformats.org/drawingml/2006/main">
              <a:graphicData uri="http://schemas.openxmlformats.org/drawingml/2006/picture">
                <pic:pic xmlns:pic="http://schemas.openxmlformats.org/drawingml/2006/picture">
                  <pic:nvPicPr>
                    <pic:cNvPr id="578" name="IM 578"/>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1940864" behindDoc="1" locked="0" layoutInCell="1" allowOverlap="1">
            <wp:simplePos x="0" y="0"/>
            <wp:positionH relativeFrom="column">
              <wp:posOffset>4184650</wp:posOffset>
            </wp:positionH>
            <wp:positionV relativeFrom="paragraph">
              <wp:posOffset>313690</wp:posOffset>
            </wp:positionV>
            <wp:extent cx="6350" cy="6350"/>
            <wp:effectExtent l="0" t="0" r="0" b="0"/>
            <wp:wrapNone/>
            <wp:docPr id="580" name="IM 580"/>
            <wp:cNvGraphicFramePr/>
            <a:graphic xmlns:a="http://schemas.openxmlformats.org/drawingml/2006/main">
              <a:graphicData uri="http://schemas.openxmlformats.org/drawingml/2006/picture">
                <pic:pic xmlns:pic="http://schemas.openxmlformats.org/drawingml/2006/picture">
                  <pic:nvPicPr>
                    <pic:cNvPr id="580" name="IM 580"/>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4"/>
          <w:sz w:val="20"/>
          <w:szCs w:val="20"/>
        </w:rPr>
        <w:t>19</w:t>
      </w:r>
    </w:p>
    <w:p w14:paraId="0037C4F2">
      <w:pPr>
        <w:spacing w:line="186" w:lineRule="auto"/>
        <w:rPr>
          <w:rFonts w:ascii="Arial" w:hAnsi="Arial" w:eastAsia="Arial" w:cs="Arial"/>
          <w:sz w:val="20"/>
          <w:szCs w:val="20"/>
        </w:rPr>
        <w:sectPr>
          <w:pgSz w:w="8391" w:h="11906"/>
          <w:pgMar w:top="400" w:right="416" w:bottom="400" w:left="1076" w:header="0" w:footer="0" w:gutter="0"/>
          <w:cols w:space="720" w:num="1"/>
        </w:sectPr>
      </w:pPr>
    </w:p>
    <w:p w14:paraId="36DAF4A5">
      <w:pPr>
        <w:spacing w:line="281" w:lineRule="auto"/>
        <w:rPr>
          <w:rFonts w:ascii="Arial"/>
          <w:sz w:val="21"/>
        </w:rPr>
      </w:pPr>
    </w:p>
    <w:p w14:paraId="70064A5B">
      <w:pPr>
        <w:spacing w:line="282" w:lineRule="auto"/>
        <w:rPr>
          <w:rFonts w:ascii="Arial"/>
          <w:sz w:val="21"/>
        </w:rPr>
      </w:pPr>
    </w:p>
    <w:p w14:paraId="6D022DA4">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04048340">
      <w:pPr>
        <w:spacing w:line="25" w:lineRule="exact"/>
        <w:ind w:firstLine="809"/>
      </w:pPr>
      <w:r>
        <w:drawing>
          <wp:inline distT="0" distB="0" distL="0" distR="0">
            <wp:extent cx="2361565" cy="15875"/>
            <wp:effectExtent l="0" t="0" r="0" b="0"/>
            <wp:docPr id="582" name="IM 582"/>
            <wp:cNvGraphicFramePr/>
            <a:graphic xmlns:a="http://schemas.openxmlformats.org/drawingml/2006/main">
              <a:graphicData uri="http://schemas.openxmlformats.org/drawingml/2006/picture">
                <pic:pic xmlns:pic="http://schemas.openxmlformats.org/drawingml/2006/picture">
                  <pic:nvPicPr>
                    <pic:cNvPr id="582" name="IM 582"/>
                    <pic:cNvPicPr/>
                  </pic:nvPicPr>
                  <pic:blipFill>
                    <a:blip r:embed="rId12"/>
                    <a:stretch>
                      <a:fillRect/>
                    </a:stretch>
                  </pic:blipFill>
                  <pic:spPr>
                    <a:xfrm>
                      <a:off x="0" y="0"/>
                      <a:ext cx="2361615" cy="16281"/>
                    </a:xfrm>
                    <a:prstGeom prst="rect">
                      <a:avLst/>
                    </a:prstGeom>
                  </pic:spPr>
                </pic:pic>
              </a:graphicData>
            </a:graphic>
          </wp:inline>
        </w:drawing>
      </w:r>
    </w:p>
    <w:p w14:paraId="5C7DFE79">
      <w:pPr>
        <w:pStyle w:val="2"/>
        <w:spacing w:before="292" w:line="220" w:lineRule="auto"/>
        <w:ind w:left="670"/>
      </w:pPr>
      <w:r>
        <w:drawing>
          <wp:anchor distT="0" distB="0" distL="0" distR="0" simplePos="0" relativeHeight="251947008" behindDoc="1" locked="0" layoutInCell="1" allowOverlap="1">
            <wp:simplePos x="0" y="0"/>
            <wp:positionH relativeFrom="column">
              <wp:posOffset>102870</wp:posOffset>
            </wp:positionH>
            <wp:positionV relativeFrom="paragraph">
              <wp:posOffset>-173990</wp:posOffset>
            </wp:positionV>
            <wp:extent cx="506095" cy="473710"/>
            <wp:effectExtent l="0" t="0" r="0" b="0"/>
            <wp:wrapNone/>
            <wp:docPr id="584" name="IM 584"/>
            <wp:cNvGraphicFramePr/>
            <a:graphic xmlns:a="http://schemas.openxmlformats.org/drawingml/2006/main">
              <a:graphicData uri="http://schemas.openxmlformats.org/drawingml/2006/picture">
                <pic:pic xmlns:pic="http://schemas.openxmlformats.org/drawingml/2006/picture">
                  <pic:nvPicPr>
                    <pic:cNvPr id="584" name="IM 584"/>
                    <pic:cNvPicPr/>
                  </pic:nvPicPr>
                  <pic:blipFill>
                    <a:blip r:embed="rId18"/>
                    <a:stretch>
                      <a:fillRect/>
                    </a:stretch>
                  </pic:blipFill>
                  <pic:spPr>
                    <a:xfrm>
                      <a:off x="0" y="0"/>
                      <a:ext cx="505968" cy="473964"/>
                    </a:xfrm>
                    <a:prstGeom prst="rect">
                      <a:avLst/>
                    </a:prstGeom>
                  </pic:spPr>
                </pic:pic>
              </a:graphicData>
            </a:graphic>
          </wp:anchor>
        </w:drawing>
      </w:r>
      <w:r>
        <w:rPr>
          <w:spacing w:val="9"/>
        </w:rPr>
        <w:t>对处理或者处分决定不服提起的申诉。</w:t>
      </w:r>
    </w:p>
    <w:p w14:paraId="486184EE">
      <w:pPr>
        <w:pStyle w:val="2"/>
        <w:spacing w:before="75" w:line="290" w:lineRule="auto"/>
        <w:ind w:left="667" w:firstLine="424"/>
        <w:jc w:val="both"/>
      </w:pPr>
      <w:r>
        <w:rPr>
          <w:spacing w:val="10"/>
        </w:rPr>
        <w:t>学生申诉处理委员会应当由学校相关负责人、职能部门负责人、</w:t>
      </w:r>
      <w:r>
        <w:rPr>
          <w:spacing w:val="9"/>
        </w:rPr>
        <w:t xml:space="preserve"> </w:t>
      </w:r>
      <w:r>
        <w:rPr>
          <w:spacing w:val="1"/>
        </w:rPr>
        <w:t>教师代表、学生代表、负责法律事务的相关机构负责人等组成，可以聘</w:t>
      </w:r>
      <w:r>
        <w:rPr>
          <w:spacing w:val="5"/>
        </w:rPr>
        <w:t xml:space="preserve"> </w:t>
      </w:r>
      <w:r>
        <w:rPr>
          <w:spacing w:val="2"/>
        </w:rPr>
        <w:t>请校外法律、教育等方面专家参加。</w:t>
      </w:r>
    </w:p>
    <w:p w14:paraId="336224F7">
      <w:pPr>
        <w:pStyle w:val="2"/>
        <w:spacing w:line="289" w:lineRule="auto"/>
        <w:ind w:left="671" w:right="75" w:firstLine="421"/>
      </w:pPr>
      <w:r>
        <w:rPr>
          <w:spacing w:val="11"/>
        </w:rPr>
        <w:t>学校应当制定学生申诉的具体办法,健全学生申诉处理委员会的</w:t>
      </w:r>
      <w:r>
        <w:rPr>
          <w:spacing w:val="6"/>
        </w:rPr>
        <w:t xml:space="preserve"> </w:t>
      </w:r>
      <w:r>
        <w:rPr>
          <w:spacing w:val="-1"/>
        </w:rPr>
        <w:t>组成与工作规则，提供必要条件，保证其能够客观、公正地履行职责。</w:t>
      </w:r>
    </w:p>
    <w:p w14:paraId="36FD4563">
      <w:pPr>
        <w:pStyle w:val="2"/>
        <w:spacing w:before="2" w:line="268" w:lineRule="auto"/>
        <w:ind w:left="671" w:right="75" w:firstLine="423"/>
      </w:pPr>
      <w:r>
        <w:rPr>
          <w:rFonts w:ascii="黑体" w:hAnsi="黑体" w:eastAsia="黑体" w:cs="黑体"/>
          <w:spacing w:val="9"/>
        </w:rPr>
        <w:t>第六十条</w:t>
      </w:r>
      <w:r>
        <w:rPr>
          <w:rFonts w:ascii="黑体" w:hAnsi="黑体" w:eastAsia="黑体" w:cs="黑体"/>
          <w:spacing w:val="70"/>
        </w:rPr>
        <w:t xml:space="preserve"> </w:t>
      </w:r>
      <w:r>
        <w:rPr>
          <w:spacing w:val="9"/>
        </w:rPr>
        <w:t>学生对学校的处理或者处分决定有异议的，可以</w:t>
      </w:r>
      <w:r>
        <w:rPr>
          <w:spacing w:val="8"/>
        </w:rPr>
        <w:t>在接</w:t>
      </w:r>
      <w:r>
        <w:t xml:space="preserve"> </w:t>
      </w:r>
      <w:r>
        <w:rPr>
          <w:spacing w:val="8"/>
        </w:rPr>
        <w:t>到学校处理或者处分决定书之日起</w:t>
      </w:r>
      <w:r>
        <w:rPr>
          <w:spacing w:val="-16"/>
        </w:rPr>
        <w:t xml:space="preserve"> </w:t>
      </w:r>
      <w:r>
        <w:rPr>
          <w:spacing w:val="8"/>
        </w:rPr>
        <w:t>10 日内，向学校学生申诉处理委</w:t>
      </w:r>
      <w:r>
        <w:t xml:space="preserve"> </w:t>
      </w:r>
      <w:r>
        <w:rPr>
          <w:spacing w:val="8"/>
        </w:rPr>
        <w:t>员会提出书面申诉。</w:t>
      </w:r>
    </w:p>
    <w:p w14:paraId="165C569D">
      <w:pPr>
        <w:pStyle w:val="2"/>
        <w:spacing w:before="72" w:line="275" w:lineRule="auto"/>
        <w:ind w:left="669" w:right="13" w:firstLine="425"/>
      </w:pPr>
      <w:r>
        <w:rPr>
          <w:rFonts w:ascii="黑体" w:hAnsi="黑体" w:eastAsia="黑体" w:cs="黑体"/>
          <w:spacing w:val="11"/>
        </w:rPr>
        <w:t>第六十一条</w:t>
      </w:r>
      <w:r>
        <w:rPr>
          <w:rFonts w:ascii="黑体" w:hAnsi="黑体" w:eastAsia="黑体" w:cs="黑体"/>
          <w:spacing w:val="76"/>
        </w:rPr>
        <w:t xml:space="preserve"> </w:t>
      </w:r>
      <w:r>
        <w:rPr>
          <w:spacing w:val="11"/>
        </w:rPr>
        <w:t>学生申诉处理委员会对学生提出的申诉进行复查，</w:t>
      </w:r>
      <w:r>
        <w:t xml:space="preserve"> </w:t>
      </w:r>
      <w:r>
        <w:rPr>
          <w:spacing w:val="8"/>
        </w:rPr>
        <w:t>并在接到书面申诉之日起</w:t>
      </w:r>
      <w:r>
        <w:rPr>
          <w:spacing w:val="-14"/>
        </w:rPr>
        <w:t xml:space="preserve"> </w:t>
      </w:r>
      <w:r>
        <w:rPr>
          <w:spacing w:val="8"/>
        </w:rPr>
        <w:t>15 日内作出复查结论并告知申诉人。情况</w:t>
      </w:r>
      <w:r>
        <w:t xml:space="preserve"> </w:t>
      </w:r>
      <w:r>
        <w:rPr>
          <w:spacing w:val="-10"/>
        </w:rPr>
        <w:t>复杂不能在规定限期内作出结论的，经学校负责人批准，可延长</w:t>
      </w:r>
      <w:r>
        <w:rPr>
          <w:spacing w:val="-23"/>
        </w:rPr>
        <w:t xml:space="preserve"> </w:t>
      </w:r>
      <w:r>
        <w:rPr>
          <w:spacing w:val="-10"/>
        </w:rPr>
        <w:t>15 日。学</w:t>
      </w:r>
      <w:r>
        <w:t xml:space="preserve"> </w:t>
      </w:r>
      <w:r>
        <w:rPr>
          <w:spacing w:val="-3"/>
        </w:rPr>
        <w:t>生申诉处理委员会认为必要的，可以建议学校暂缓执</w:t>
      </w:r>
      <w:r>
        <w:rPr>
          <w:spacing w:val="-4"/>
        </w:rPr>
        <w:t>行有关决定。</w:t>
      </w:r>
    </w:p>
    <w:p w14:paraId="1400A243">
      <w:pPr>
        <w:pStyle w:val="2"/>
        <w:spacing w:before="70" w:line="291" w:lineRule="auto"/>
        <w:ind w:left="672" w:right="77" w:firstLine="419"/>
        <w:jc w:val="both"/>
      </w:pPr>
      <w:r>
        <w:rPr>
          <w:spacing w:val="7"/>
        </w:rPr>
        <w:t>学生申诉处理委员会经复查，认为做出处理或者处分的事实、依</w:t>
      </w:r>
      <w:r>
        <w:rPr>
          <w:spacing w:val="15"/>
        </w:rPr>
        <w:t xml:space="preserve"> </w:t>
      </w:r>
      <w:r>
        <w:rPr>
          <w:spacing w:val="1"/>
        </w:rPr>
        <w:t>据、程序等存在不当，可以作出建议撤销或变更的复查意见，要求相关</w:t>
      </w:r>
      <w:r>
        <w:t xml:space="preserve"> </w:t>
      </w:r>
      <w:r>
        <w:rPr>
          <w:spacing w:val="6"/>
        </w:rPr>
        <w:t>职能部门予以研究，重新提交校长办公会或者专</w:t>
      </w:r>
      <w:r>
        <w:rPr>
          <w:spacing w:val="5"/>
        </w:rPr>
        <w:t>门会议作出决定。</w:t>
      </w:r>
    </w:p>
    <w:p w14:paraId="75BBB9A1">
      <w:pPr>
        <w:pStyle w:val="2"/>
        <w:spacing w:before="2" w:line="289" w:lineRule="auto"/>
        <w:ind w:left="673" w:right="47" w:firstLine="421"/>
      </w:pPr>
      <w:r>
        <w:drawing>
          <wp:anchor distT="0" distB="0" distL="0" distR="0" simplePos="0" relativeHeight="251948032" behindDoc="0" locked="0" layoutInCell="1" allowOverlap="1">
            <wp:simplePos x="0" y="0"/>
            <wp:positionH relativeFrom="column">
              <wp:posOffset>11430</wp:posOffset>
            </wp:positionH>
            <wp:positionV relativeFrom="paragraph">
              <wp:posOffset>64770</wp:posOffset>
            </wp:positionV>
            <wp:extent cx="185420" cy="2789555"/>
            <wp:effectExtent l="0" t="0" r="0" b="0"/>
            <wp:wrapNone/>
            <wp:docPr id="586" name="IM 586"/>
            <wp:cNvGraphicFramePr/>
            <a:graphic xmlns:a="http://schemas.openxmlformats.org/drawingml/2006/main">
              <a:graphicData uri="http://schemas.openxmlformats.org/drawingml/2006/picture">
                <pic:pic xmlns:pic="http://schemas.openxmlformats.org/drawingml/2006/picture">
                  <pic:nvPicPr>
                    <pic:cNvPr id="586" name="IM 586"/>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第六十二条</w:t>
      </w:r>
      <w:r>
        <w:rPr>
          <w:rFonts w:ascii="黑体" w:hAnsi="黑体" w:eastAsia="黑体" w:cs="黑体"/>
          <w:spacing w:val="72"/>
        </w:rPr>
        <w:t xml:space="preserve"> </w:t>
      </w:r>
      <w:r>
        <w:rPr>
          <w:spacing w:val="9"/>
        </w:rPr>
        <w:t>学生对复查决定有异议的，在接到学校复</w:t>
      </w:r>
      <w:r>
        <w:rPr>
          <w:spacing w:val="8"/>
        </w:rPr>
        <w:t>查决定书</w:t>
      </w:r>
      <w:r>
        <w:t xml:space="preserve"> </w:t>
      </w:r>
      <w:r>
        <w:rPr>
          <w:spacing w:val="3"/>
        </w:rPr>
        <w:t>之日起</w:t>
      </w:r>
      <w:r>
        <w:rPr>
          <w:spacing w:val="-23"/>
        </w:rPr>
        <w:t xml:space="preserve"> </w:t>
      </w:r>
      <w:r>
        <w:rPr>
          <w:spacing w:val="3"/>
        </w:rPr>
        <w:t>15 日内，可以向学校所在地省级教</w:t>
      </w:r>
      <w:r>
        <w:rPr>
          <w:spacing w:val="2"/>
        </w:rPr>
        <w:t>育行政部门提出书面申诉。</w:t>
      </w:r>
    </w:p>
    <w:p w14:paraId="3BBEC4AA">
      <w:pPr>
        <w:pStyle w:val="2"/>
        <w:spacing w:before="1" w:line="278" w:lineRule="auto"/>
        <w:ind w:left="693" w:right="75" w:firstLine="399"/>
      </w:pPr>
      <w:r>
        <w:rPr>
          <w:spacing w:val="10"/>
        </w:rPr>
        <w:t>省级教育行政部门应当在接到学生书面申诉之日起</w:t>
      </w:r>
      <w:r>
        <w:rPr>
          <w:spacing w:val="-23"/>
        </w:rPr>
        <w:t xml:space="preserve"> </w:t>
      </w:r>
      <w:r>
        <w:rPr>
          <w:spacing w:val="10"/>
        </w:rPr>
        <w:t>30</w:t>
      </w:r>
      <w:r>
        <w:rPr>
          <w:spacing w:val="-43"/>
        </w:rPr>
        <w:t xml:space="preserve"> </w:t>
      </w:r>
      <w:r>
        <w:rPr>
          <w:spacing w:val="10"/>
        </w:rPr>
        <w:t>个工作日</w:t>
      </w:r>
      <w:r>
        <w:t xml:space="preserve"> </w:t>
      </w:r>
      <w:r>
        <w:rPr>
          <w:spacing w:val="2"/>
        </w:rPr>
        <w:t>内，对申诉人的问题给予处理并作出决定。</w:t>
      </w:r>
    </w:p>
    <w:p w14:paraId="7800EE5A">
      <w:pPr>
        <w:pStyle w:val="2"/>
        <w:spacing w:before="25" w:line="291" w:lineRule="auto"/>
        <w:ind w:left="669" w:right="75" w:firstLine="428"/>
        <w:jc w:val="both"/>
      </w:pPr>
      <w:r>
        <w:rPr>
          <w:rFonts w:ascii="黑体" w:hAnsi="黑体" w:eastAsia="黑体" w:cs="黑体"/>
          <w:spacing w:val="14"/>
        </w:rPr>
        <w:t xml:space="preserve">第六十三条  </w:t>
      </w:r>
      <w:r>
        <w:rPr>
          <w:spacing w:val="14"/>
        </w:rPr>
        <w:t>省级教育行政部门在处理因对学校处理或者处分</w:t>
      </w:r>
      <w:r>
        <w:rPr>
          <w:spacing w:val="17"/>
        </w:rPr>
        <w:t xml:space="preserve"> </w:t>
      </w:r>
      <w:r>
        <w:rPr>
          <w:spacing w:val="1"/>
        </w:rPr>
        <w:t>决定不服提起的学生申诉时，应当听取学生和学校的意见，并可根据需</w:t>
      </w:r>
      <w:r>
        <w:rPr>
          <w:spacing w:val="3"/>
        </w:rPr>
        <w:t xml:space="preserve"> </w:t>
      </w:r>
      <w:r>
        <w:rPr>
          <w:spacing w:val="-6"/>
        </w:rPr>
        <w:t>要进行必要的调查。根据审查结论，区别不同情况，分别作出下</w:t>
      </w:r>
      <w:r>
        <w:rPr>
          <w:spacing w:val="-7"/>
        </w:rPr>
        <w:t>列处理：</w:t>
      </w:r>
    </w:p>
    <w:p w14:paraId="64DB3242">
      <w:pPr>
        <w:pStyle w:val="2"/>
        <w:spacing w:before="1" w:line="258" w:lineRule="auto"/>
        <w:ind w:left="671" w:right="75" w:firstLine="425"/>
      </w:pPr>
      <w:r>
        <w:rPr>
          <w:spacing w:val="-8"/>
        </w:rPr>
        <w:t>(一)</w:t>
      </w:r>
      <w:r>
        <w:rPr>
          <w:spacing w:val="-43"/>
        </w:rPr>
        <w:t xml:space="preserve"> </w:t>
      </w:r>
      <w:r>
        <w:rPr>
          <w:spacing w:val="-8"/>
        </w:rPr>
        <w:t>事实清楚、依据明确、定性准确、程序正当、处分适当的，予以</w:t>
      </w:r>
      <w:r>
        <w:t xml:space="preserve"> </w:t>
      </w:r>
      <w:r>
        <w:rPr>
          <w:spacing w:val="5"/>
        </w:rPr>
        <w:t>维持；</w:t>
      </w:r>
    </w:p>
    <w:p w14:paraId="712DC0C6">
      <w:pPr>
        <w:pStyle w:val="2"/>
        <w:spacing w:before="69" w:line="259" w:lineRule="auto"/>
        <w:ind w:left="670" w:right="80" w:firstLine="431"/>
      </w:pPr>
      <w:r>
        <w:rPr>
          <w:spacing w:val="5"/>
        </w:rPr>
        <w:t>(二)</w:t>
      </w:r>
      <w:r>
        <w:rPr>
          <w:spacing w:val="-44"/>
        </w:rPr>
        <w:t xml:space="preserve"> </w:t>
      </w:r>
      <w:r>
        <w:rPr>
          <w:spacing w:val="5"/>
        </w:rPr>
        <w:t>认定事实不存在，或者学校超越职权、违反上位法规定作出</w:t>
      </w:r>
      <w:r>
        <w:t xml:space="preserve"> 决定的，责令学校予以撤销；</w:t>
      </w:r>
    </w:p>
    <w:p w14:paraId="1FEE8B73">
      <w:pPr>
        <w:pStyle w:val="2"/>
        <w:spacing w:before="70" w:line="258" w:lineRule="auto"/>
        <w:ind w:left="671" w:right="77" w:firstLine="425"/>
      </w:pPr>
      <w:r>
        <w:rPr>
          <w:spacing w:val="-2"/>
        </w:rPr>
        <w:t>(三)</w:t>
      </w:r>
      <w:r>
        <w:rPr>
          <w:spacing w:val="-33"/>
        </w:rPr>
        <w:t xml:space="preserve"> </w:t>
      </w:r>
      <w:r>
        <w:rPr>
          <w:spacing w:val="-2"/>
        </w:rPr>
        <w:t>认定事实清楚，但认定情节有误、定性不准确，或者适用依据</w:t>
      </w:r>
      <w:r>
        <w:t xml:space="preserve"> </w:t>
      </w:r>
      <w:r>
        <w:rPr>
          <w:spacing w:val="4"/>
        </w:rPr>
        <w:t>有错误的，责令学校变更或者重新作出决定；</w:t>
      </w:r>
    </w:p>
    <w:p w14:paraId="06A2D48C">
      <w:pPr>
        <w:pStyle w:val="2"/>
        <w:spacing w:before="70" w:line="277" w:lineRule="exact"/>
        <w:ind w:left="1101"/>
      </w:pPr>
      <w:r>
        <w:drawing>
          <wp:anchor distT="0" distB="0" distL="0" distR="0" simplePos="0" relativeHeight="251950080" behindDoc="0" locked="0" layoutInCell="1" allowOverlap="1">
            <wp:simplePos x="0" y="0"/>
            <wp:positionH relativeFrom="column">
              <wp:posOffset>186055</wp:posOffset>
            </wp:positionH>
            <wp:positionV relativeFrom="paragraph">
              <wp:posOffset>310515</wp:posOffset>
            </wp:positionV>
            <wp:extent cx="11430" cy="6350"/>
            <wp:effectExtent l="0" t="0" r="0" b="0"/>
            <wp:wrapNone/>
            <wp:docPr id="588" name="IM 588"/>
            <wp:cNvGraphicFramePr/>
            <a:graphic xmlns:a="http://schemas.openxmlformats.org/drawingml/2006/main">
              <a:graphicData uri="http://schemas.openxmlformats.org/drawingml/2006/picture">
                <pic:pic xmlns:pic="http://schemas.openxmlformats.org/drawingml/2006/picture">
                  <pic:nvPicPr>
                    <pic:cNvPr id="588" name="IM 588"/>
                    <pic:cNvPicPr/>
                  </pic:nvPicPr>
                  <pic:blipFill>
                    <a:blip r:embed="rId37"/>
                    <a:stretch>
                      <a:fillRect/>
                    </a:stretch>
                  </pic:blipFill>
                  <pic:spPr>
                    <a:xfrm>
                      <a:off x="0" y="0"/>
                      <a:ext cx="11341" cy="6477"/>
                    </a:xfrm>
                    <a:prstGeom prst="rect">
                      <a:avLst/>
                    </a:prstGeom>
                  </pic:spPr>
                </pic:pic>
              </a:graphicData>
            </a:graphic>
          </wp:anchor>
        </w:drawing>
      </w:r>
      <w:r>
        <w:rPr>
          <w:spacing w:val="5"/>
          <w:position w:val="1"/>
        </w:rPr>
        <w:t>(四)</w:t>
      </w:r>
      <w:r>
        <w:rPr>
          <w:spacing w:val="-42"/>
          <w:position w:val="1"/>
        </w:rPr>
        <w:t xml:space="preserve"> </w:t>
      </w:r>
      <w:r>
        <w:rPr>
          <w:spacing w:val="5"/>
          <w:position w:val="1"/>
        </w:rPr>
        <w:t>认定事实不清、证据不足，或者违反本规定以及学校规定的</w:t>
      </w:r>
    </w:p>
    <w:p w14:paraId="3A5C7D03">
      <w:pPr>
        <w:spacing w:before="144" w:line="323" w:lineRule="exact"/>
      </w:pPr>
      <w:r>
        <w:drawing>
          <wp:anchor distT="0" distB="0" distL="0" distR="0" simplePos="0" relativeHeight="251949056" behindDoc="0" locked="0" layoutInCell="1" allowOverlap="1">
            <wp:simplePos x="0" y="0"/>
            <wp:positionH relativeFrom="column">
              <wp:posOffset>377825</wp:posOffset>
            </wp:positionH>
            <wp:positionV relativeFrom="paragraph">
              <wp:posOffset>187325</wp:posOffset>
            </wp:positionV>
            <wp:extent cx="1471930" cy="11430"/>
            <wp:effectExtent l="0" t="0" r="0" b="0"/>
            <wp:wrapNone/>
            <wp:docPr id="590" name="IM 590"/>
            <wp:cNvGraphicFramePr/>
            <a:graphic xmlns:a="http://schemas.openxmlformats.org/drawingml/2006/main">
              <a:graphicData uri="http://schemas.openxmlformats.org/drawingml/2006/picture">
                <pic:pic xmlns:pic="http://schemas.openxmlformats.org/drawingml/2006/picture">
                  <pic:nvPicPr>
                    <pic:cNvPr id="590" name="IM 59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094" o:spid="_x0000_s1094" o:spt="203" style="height:16.15pt;width:30.15pt;" coordsize="602,322">
            <o:lock v:ext="edit"/>
            <v:shape id="_x0000_s1095" o:spid="_x0000_s1095" o:spt="75" type="#_x0000_t75" style="position:absolute;left:0;top:0;height:322;width:602;" filled="f" stroked="f" coordsize="21600,21600">
              <v:path/>
              <v:fill on="f" focussize="0,0"/>
              <v:stroke on="f"/>
              <v:imagedata r:id="rId40" o:title=""/>
              <o:lock v:ext="edit" aspectratio="t"/>
            </v:shape>
            <v:shape id="_x0000_s1096" o:spid="_x0000_s1096" o:spt="202" type="#_x0000_t202" style="position:absolute;left:-20;top:-20;height:362;width:643;" filled="f" stroked="f" coordsize="21600,21600">
              <v:path/>
              <v:fill on="f" focussize="0,0"/>
              <v:stroke on="f"/>
              <v:imagedata o:title=""/>
              <o:lock v:ext="edit" aspectratio="f"/>
              <v:textbox inset="0mm,0mm,0mm,0mm">
                <w:txbxContent>
                  <w:p w14:paraId="562F1588">
                    <w:pPr>
                      <w:spacing w:before="116" w:line="186" w:lineRule="auto"/>
                      <w:ind w:left="222"/>
                      <w:rPr>
                        <w:rFonts w:ascii="Arial" w:hAnsi="Arial" w:eastAsia="Arial" w:cs="Arial"/>
                        <w:sz w:val="20"/>
                        <w:szCs w:val="20"/>
                      </w:rPr>
                    </w:pPr>
                    <w:r>
                      <w:rPr>
                        <w:rFonts w:ascii="Arial" w:hAnsi="Arial" w:eastAsia="Arial" w:cs="Arial"/>
                        <w:spacing w:val="-8"/>
                        <w:sz w:val="20"/>
                        <w:szCs w:val="20"/>
                      </w:rPr>
                      <w:t>20</w:t>
                    </w:r>
                  </w:p>
                </w:txbxContent>
              </v:textbox>
            </v:shape>
            <w10:wrap type="none"/>
            <w10:anchorlock/>
          </v:group>
        </w:pict>
      </w:r>
    </w:p>
    <w:p w14:paraId="478AB2E6">
      <w:pPr>
        <w:spacing w:line="323" w:lineRule="exact"/>
        <w:sectPr>
          <w:pgSz w:w="8391" w:h="11906"/>
          <w:pgMar w:top="400" w:right="999" w:bottom="400" w:left="408" w:header="0" w:footer="0" w:gutter="0"/>
          <w:cols w:space="720" w:num="1"/>
        </w:sectPr>
      </w:pPr>
    </w:p>
    <w:p w14:paraId="47EC0F3F">
      <w:pPr>
        <w:spacing w:line="275" w:lineRule="auto"/>
        <w:rPr>
          <w:rFonts w:ascii="Arial"/>
          <w:sz w:val="21"/>
        </w:rPr>
      </w:pPr>
    </w:p>
    <w:p w14:paraId="581F7BC0">
      <w:pPr>
        <w:spacing w:line="276" w:lineRule="auto"/>
        <w:rPr>
          <w:rFonts w:ascii="Arial"/>
          <w:sz w:val="21"/>
        </w:rPr>
      </w:pPr>
    </w:p>
    <w:p w14:paraId="35638E99">
      <w:pPr>
        <w:pStyle w:val="2"/>
        <w:spacing w:before="65" w:line="207" w:lineRule="auto"/>
        <w:ind w:left="2"/>
      </w:pPr>
      <w:r>
        <w:pict>
          <v:shape id="_x0000_s1097" o:spid="_x0000_s1097" o:spt="202" type="#_x0000_t202" style="position:absolute;left:0pt;margin-left:188.9pt;margin-top:3.05pt;height:14.5pt;width:64.05pt;z-index:251956224;mso-width-relative:page;mso-height-relative:page;" filled="f" stroked="f" coordsize="21600,21600">
            <v:path/>
            <v:fill on="f" focussize="0,0"/>
            <v:stroke on="f"/>
            <v:imagedata o:title=""/>
            <o:lock v:ext="edit" aspectratio="f"/>
            <v:textbox inset="0mm,0mm,0mm,0mm">
              <w:txbxContent>
                <w:p w14:paraId="29E126F2">
                  <w:pPr>
                    <w:spacing w:before="19" w:line="231" w:lineRule="auto"/>
                    <w:ind w:left="20"/>
                    <w:rPr>
                      <w:rFonts w:ascii="黑体" w:hAnsi="黑体" w:eastAsia="黑体" w:cs="黑体"/>
                      <w:sz w:val="20"/>
                      <w:szCs w:val="20"/>
                    </w:rPr>
                  </w:pPr>
                  <w:r>
                    <w:rPr>
                      <w:rFonts w:ascii="黑体" w:hAnsi="黑体" w:eastAsia="黑体" w:cs="黑体"/>
                      <w:spacing w:val="6"/>
                      <w:sz w:val="20"/>
                      <w:szCs w:val="20"/>
                    </w:rPr>
                    <w:t>国家有关规定</w:t>
                  </w:r>
                </w:p>
              </w:txbxContent>
            </v:textbox>
          </v:shape>
        </w:pict>
      </w:r>
      <w:r>
        <w:drawing>
          <wp:anchor distT="0" distB="0" distL="0" distR="0" simplePos="0" relativeHeight="251958272" behindDoc="0" locked="0" layoutInCell="1" allowOverlap="1">
            <wp:simplePos x="0" y="0"/>
            <wp:positionH relativeFrom="column">
              <wp:posOffset>1504315</wp:posOffset>
            </wp:positionH>
            <wp:positionV relativeFrom="paragraph">
              <wp:posOffset>197485</wp:posOffset>
            </wp:positionV>
            <wp:extent cx="2361565" cy="16510"/>
            <wp:effectExtent l="0" t="0" r="0" b="0"/>
            <wp:wrapNone/>
            <wp:docPr id="592" name="IM 592"/>
            <wp:cNvGraphicFramePr/>
            <a:graphic xmlns:a="http://schemas.openxmlformats.org/drawingml/2006/main">
              <a:graphicData uri="http://schemas.openxmlformats.org/drawingml/2006/picture">
                <pic:pic xmlns:pic="http://schemas.openxmlformats.org/drawingml/2006/picture">
                  <pic:nvPicPr>
                    <pic:cNvPr id="592" name="IM 592"/>
                    <pic:cNvPicPr/>
                  </pic:nvPicPr>
                  <pic:blipFill>
                    <a:blip r:embed="rId12"/>
                    <a:stretch>
                      <a:fillRect/>
                    </a:stretch>
                  </pic:blipFill>
                  <pic:spPr>
                    <a:xfrm>
                      <a:off x="0" y="0"/>
                      <a:ext cx="2361526" cy="16293"/>
                    </a:xfrm>
                    <a:prstGeom prst="rect">
                      <a:avLst/>
                    </a:prstGeom>
                  </pic:spPr>
                </pic:pic>
              </a:graphicData>
            </a:graphic>
          </wp:anchor>
        </w:drawing>
      </w:r>
      <w:r>
        <w:rPr>
          <w:spacing w:val="3"/>
        </w:rPr>
        <w:t xml:space="preserve">程序和权限的，责令学校重新作出决定。                      </w:t>
      </w:r>
      <w:r>
        <w:drawing>
          <wp:inline distT="0" distB="0" distL="0" distR="0">
            <wp:extent cx="504190" cy="473710"/>
            <wp:effectExtent l="0" t="0" r="0" b="0"/>
            <wp:docPr id="594" name="IM 594"/>
            <wp:cNvGraphicFramePr/>
            <a:graphic xmlns:a="http://schemas.openxmlformats.org/drawingml/2006/main">
              <a:graphicData uri="http://schemas.openxmlformats.org/drawingml/2006/picture">
                <pic:pic xmlns:pic="http://schemas.openxmlformats.org/drawingml/2006/picture">
                  <pic:nvPicPr>
                    <pic:cNvPr id="594" name="IM 594"/>
                    <pic:cNvPicPr/>
                  </pic:nvPicPr>
                  <pic:blipFill>
                    <a:blip r:embed="rId11"/>
                    <a:stretch>
                      <a:fillRect/>
                    </a:stretch>
                  </pic:blipFill>
                  <pic:spPr>
                    <a:xfrm>
                      <a:off x="0" y="0"/>
                      <a:ext cx="504444" cy="473964"/>
                    </a:xfrm>
                    <a:prstGeom prst="rect">
                      <a:avLst/>
                    </a:prstGeom>
                  </pic:spPr>
                </pic:pic>
              </a:graphicData>
            </a:graphic>
          </wp:inline>
        </w:drawing>
      </w:r>
    </w:p>
    <w:p w14:paraId="78A8AD1A">
      <w:pPr>
        <w:pStyle w:val="2"/>
        <w:spacing w:before="106" w:line="292" w:lineRule="auto"/>
        <w:ind w:right="660" w:firstLine="430"/>
        <w:jc w:val="both"/>
      </w:pPr>
      <w:r>
        <w:rPr>
          <w:rFonts w:ascii="黑体" w:hAnsi="黑体" w:eastAsia="黑体" w:cs="黑体"/>
          <w:spacing w:val="7"/>
        </w:rPr>
        <w:t xml:space="preserve">第六十四条  </w:t>
      </w:r>
      <w:r>
        <w:rPr>
          <w:spacing w:val="7"/>
        </w:rPr>
        <w:t>自处理、处分或者复查决定书送达之日起，学生在</w:t>
      </w:r>
      <w:r>
        <w:rPr>
          <w:spacing w:val="1"/>
        </w:rPr>
        <w:t xml:space="preserve"> </w:t>
      </w:r>
      <w:r>
        <w:rPr>
          <w:spacing w:val="8"/>
        </w:rPr>
        <w:t>申诉期内未提出申诉的视为放弃申诉，学校或者省级教育</w:t>
      </w:r>
      <w:r>
        <w:rPr>
          <w:spacing w:val="7"/>
        </w:rPr>
        <w:t>行政部门不</w:t>
      </w:r>
      <w:r>
        <w:t xml:space="preserve"> </w:t>
      </w:r>
      <w:r>
        <w:rPr>
          <w:spacing w:val="8"/>
        </w:rPr>
        <w:t>再受理其提出的申诉。</w:t>
      </w:r>
    </w:p>
    <w:p w14:paraId="6D1CC938">
      <w:pPr>
        <w:pStyle w:val="2"/>
        <w:spacing w:line="290" w:lineRule="auto"/>
        <w:ind w:left="3" w:right="660" w:firstLine="420"/>
        <w:jc w:val="both"/>
      </w:pPr>
      <w:r>
        <w:rPr>
          <w:spacing w:val="7"/>
        </w:rPr>
        <w:t>处理、处分或者复查决定书未告知学生申诉期限的，申诉期限自</w:t>
      </w:r>
      <w:r>
        <w:rPr>
          <w:spacing w:val="14"/>
        </w:rPr>
        <w:t xml:space="preserve"> </w:t>
      </w:r>
      <w:r>
        <w:rPr>
          <w:spacing w:val="8"/>
        </w:rPr>
        <w:t>学生知道或者应当知道处理或者处分决定之日起</w:t>
      </w:r>
      <w:r>
        <w:rPr>
          <w:spacing w:val="7"/>
        </w:rPr>
        <w:t>计算，但最长不得超</w:t>
      </w:r>
      <w:r>
        <w:t xml:space="preserve"> </w:t>
      </w:r>
      <w:r>
        <w:rPr>
          <w:spacing w:val="3"/>
        </w:rPr>
        <w:t>过</w:t>
      </w:r>
      <w:r>
        <w:rPr>
          <w:spacing w:val="-41"/>
        </w:rPr>
        <w:t xml:space="preserve"> </w:t>
      </w:r>
      <w:r>
        <w:rPr>
          <w:spacing w:val="3"/>
        </w:rPr>
        <w:t>6</w:t>
      </w:r>
      <w:r>
        <w:rPr>
          <w:spacing w:val="-43"/>
        </w:rPr>
        <w:t xml:space="preserve"> </w:t>
      </w:r>
      <w:r>
        <w:rPr>
          <w:spacing w:val="3"/>
        </w:rPr>
        <w:t>个月。</w:t>
      </w:r>
    </w:p>
    <w:p w14:paraId="7BDB1EA1">
      <w:pPr>
        <w:pStyle w:val="2"/>
        <w:spacing w:before="1" w:line="290" w:lineRule="auto"/>
        <w:ind w:left="2" w:right="657" w:firstLine="423"/>
        <w:jc w:val="both"/>
      </w:pPr>
      <w:r>
        <w:rPr>
          <w:rFonts w:ascii="黑体" w:hAnsi="黑体" w:eastAsia="黑体" w:cs="黑体"/>
          <w:spacing w:val="9"/>
        </w:rPr>
        <w:t>第六十五条</w:t>
      </w:r>
      <w:r>
        <w:rPr>
          <w:rFonts w:ascii="黑体" w:hAnsi="黑体" w:eastAsia="黑体" w:cs="黑体"/>
          <w:spacing w:val="73"/>
        </w:rPr>
        <w:t xml:space="preserve"> </w:t>
      </w:r>
      <w:r>
        <w:rPr>
          <w:spacing w:val="9"/>
        </w:rPr>
        <w:t>学生认为学校及其工作人员违反本规定</w:t>
      </w:r>
      <w:r>
        <w:rPr>
          <w:spacing w:val="8"/>
        </w:rPr>
        <w:t>，侵害其合</w:t>
      </w:r>
      <w:r>
        <w:t xml:space="preserve"> </w:t>
      </w:r>
      <w:r>
        <w:rPr>
          <w:spacing w:val="8"/>
        </w:rPr>
        <w:t>法权益的；或者学校制定的规章制度与法律法规和</w:t>
      </w:r>
      <w:r>
        <w:rPr>
          <w:spacing w:val="7"/>
        </w:rPr>
        <w:t>本规定抵触的，可</w:t>
      </w:r>
      <w:r>
        <w:t xml:space="preserve"> </w:t>
      </w:r>
      <w:r>
        <w:rPr>
          <w:spacing w:val="9"/>
        </w:rPr>
        <w:t>以向学校所在地省级教育行政部门投诉。</w:t>
      </w:r>
    </w:p>
    <w:p w14:paraId="1DC35F84">
      <w:pPr>
        <w:pStyle w:val="2"/>
        <w:spacing w:before="2" w:line="291" w:lineRule="auto"/>
        <w:ind w:right="657" w:firstLine="424"/>
        <w:jc w:val="both"/>
      </w:pPr>
      <w:r>
        <w:drawing>
          <wp:anchor distT="0" distB="0" distL="0" distR="0" simplePos="0" relativeHeight="251957248" behindDoc="0" locked="0" layoutInCell="1" allowOverlap="1">
            <wp:simplePos x="0" y="0"/>
            <wp:positionH relativeFrom="column">
              <wp:posOffset>4181475</wp:posOffset>
            </wp:positionH>
            <wp:positionV relativeFrom="paragraph">
              <wp:posOffset>1280795</wp:posOffset>
            </wp:positionV>
            <wp:extent cx="8890" cy="2807970"/>
            <wp:effectExtent l="0" t="0" r="0" b="0"/>
            <wp:wrapNone/>
            <wp:docPr id="596" name="IM 596"/>
            <wp:cNvGraphicFramePr/>
            <a:graphic xmlns:a="http://schemas.openxmlformats.org/drawingml/2006/main">
              <a:graphicData uri="http://schemas.openxmlformats.org/drawingml/2006/picture">
                <pic:pic xmlns:pic="http://schemas.openxmlformats.org/drawingml/2006/picture">
                  <pic:nvPicPr>
                    <pic:cNvPr id="596" name="IM 596"/>
                    <pic:cNvPicPr/>
                  </pic:nvPicPr>
                  <pic:blipFill>
                    <a:blip r:embed="rId54"/>
                    <a:stretch>
                      <a:fillRect/>
                    </a:stretch>
                  </pic:blipFill>
                  <pic:spPr>
                    <a:xfrm>
                      <a:off x="0" y="0"/>
                      <a:ext cx="8864" cy="2807970"/>
                    </a:xfrm>
                    <a:prstGeom prst="rect">
                      <a:avLst/>
                    </a:prstGeom>
                  </pic:spPr>
                </pic:pic>
              </a:graphicData>
            </a:graphic>
          </wp:anchor>
        </w:drawing>
      </w:r>
      <w:r>
        <w:rPr>
          <w:spacing w:val="7"/>
        </w:rPr>
        <w:t>教育主管部门在实施监督或者处理申诉、投诉过程中，发现学校</w:t>
      </w:r>
      <w:r>
        <w:rPr>
          <w:spacing w:val="14"/>
        </w:rPr>
        <w:t xml:space="preserve"> </w:t>
      </w:r>
      <w:r>
        <w:rPr>
          <w:spacing w:val="8"/>
        </w:rPr>
        <w:t>及其工作人员有违反法律、法规及本规定的行为或者未按照本</w:t>
      </w:r>
      <w:r>
        <w:rPr>
          <w:spacing w:val="7"/>
        </w:rPr>
        <w:t>规定履</w:t>
      </w:r>
      <w:r>
        <w:t xml:space="preserve"> </w:t>
      </w:r>
      <w:r>
        <w:rPr>
          <w:spacing w:val="1"/>
        </w:rPr>
        <w:t>行相应义务的，或者学校自行制定的相关管理制度、规定，侵害学生合</w:t>
      </w:r>
      <w:r>
        <w:rPr>
          <w:spacing w:val="3"/>
        </w:rPr>
        <w:t xml:space="preserve"> </w:t>
      </w:r>
      <w:r>
        <w:rPr>
          <w:spacing w:val="1"/>
        </w:rPr>
        <w:t>法权益的，应当责令改正；发现存在违法违纪的，应当及时进行调查处</w:t>
      </w:r>
      <w:r>
        <w:rPr>
          <w:spacing w:val="4"/>
        </w:rPr>
        <w:t xml:space="preserve"> </w:t>
      </w:r>
      <w:r>
        <w:rPr>
          <w:spacing w:val="8"/>
        </w:rPr>
        <w:t>理或者移送有关部门，依据有关法律和相关规定，追究有关责</w:t>
      </w:r>
      <w:r>
        <w:rPr>
          <w:spacing w:val="7"/>
        </w:rPr>
        <w:t>任人的</w:t>
      </w:r>
      <w:r>
        <w:t xml:space="preserve"> </w:t>
      </w:r>
      <w:r>
        <w:rPr>
          <w:spacing w:val="6"/>
        </w:rPr>
        <w:t>责任。</w:t>
      </w:r>
    </w:p>
    <w:p w14:paraId="7FF9E43D">
      <w:pPr>
        <w:spacing w:before="135" w:line="233" w:lineRule="auto"/>
        <w:ind w:left="2356"/>
        <w:rPr>
          <w:rFonts w:ascii="华文新魏" w:hAnsi="华文新魏" w:eastAsia="华文新魏" w:cs="华文新魏"/>
          <w:sz w:val="27"/>
          <w:szCs w:val="27"/>
        </w:rPr>
      </w:pPr>
      <w:r>
        <w:rPr>
          <w:rFonts w:ascii="华文新魏" w:hAnsi="华文新魏" w:eastAsia="华文新魏" w:cs="华文新魏"/>
          <w:spacing w:val="-22"/>
          <w:sz w:val="27"/>
          <w:szCs w:val="27"/>
        </w:rPr>
        <w:t>第</w:t>
      </w:r>
      <w:r>
        <w:rPr>
          <w:rFonts w:ascii="华文新魏" w:hAnsi="华文新魏" w:eastAsia="华文新魏" w:cs="华文新魏"/>
          <w:spacing w:val="-26"/>
          <w:sz w:val="27"/>
          <w:szCs w:val="27"/>
        </w:rPr>
        <w:t xml:space="preserve"> </w:t>
      </w:r>
      <w:r>
        <w:rPr>
          <w:rFonts w:ascii="华文新魏" w:hAnsi="华文新魏" w:eastAsia="华文新魏" w:cs="华文新魏"/>
          <w:spacing w:val="-22"/>
          <w:sz w:val="27"/>
          <w:szCs w:val="27"/>
        </w:rPr>
        <w:t>七</w:t>
      </w:r>
      <w:r>
        <w:rPr>
          <w:rFonts w:ascii="华文新魏" w:hAnsi="华文新魏" w:eastAsia="华文新魏" w:cs="华文新魏"/>
          <w:spacing w:val="-34"/>
          <w:sz w:val="27"/>
          <w:szCs w:val="27"/>
        </w:rPr>
        <w:t xml:space="preserve"> </w:t>
      </w:r>
      <w:r>
        <w:rPr>
          <w:rFonts w:ascii="华文新魏" w:hAnsi="华文新魏" w:eastAsia="华文新魏" w:cs="华文新魏"/>
          <w:spacing w:val="-22"/>
          <w:sz w:val="27"/>
          <w:szCs w:val="27"/>
        </w:rPr>
        <w:t>章</w:t>
      </w:r>
      <w:r>
        <w:rPr>
          <w:rFonts w:ascii="华文新魏" w:hAnsi="华文新魏" w:eastAsia="华文新魏" w:cs="华文新魏"/>
          <w:spacing w:val="19"/>
          <w:w w:val="101"/>
          <w:sz w:val="27"/>
          <w:szCs w:val="27"/>
        </w:rPr>
        <w:t xml:space="preserve">  </w:t>
      </w:r>
      <w:r>
        <w:rPr>
          <w:rFonts w:ascii="华文新魏" w:hAnsi="华文新魏" w:eastAsia="华文新魏" w:cs="华文新魏"/>
          <w:spacing w:val="-22"/>
          <w:sz w:val="27"/>
          <w:szCs w:val="27"/>
        </w:rPr>
        <w:t>附</w:t>
      </w:r>
      <w:r>
        <w:rPr>
          <w:rFonts w:ascii="华文新魏" w:hAnsi="华文新魏" w:eastAsia="华文新魏" w:cs="华文新魏"/>
          <w:spacing w:val="32"/>
          <w:sz w:val="27"/>
          <w:szCs w:val="27"/>
        </w:rPr>
        <w:t xml:space="preserve"> </w:t>
      </w:r>
      <w:r>
        <w:rPr>
          <w:rFonts w:ascii="华文新魏" w:hAnsi="华文新魏" w:eastAsia="华文新魏" w:cs="华文新魏"/>
          <w:spacing w:val="-22"/>
          <w:sz w:val="27"/>
          <w:szCs w:val="27"/>
        </w:rPr>
        <w:t>则</w:t>
      </w:r>
    </w:p>
    <w:p w14:paraId="71CB22A5">
      <w:pPr>
        <w:pStyle w:val="2"/>
        <w:spacing w:before="141" w:line="258" w:lineRule="auto"/>
        <w:ind w:left="3" w:right="657" w:firstLine="421"/>
      </w:pPr>
      <w:r>
        <w:rPr>
          <w:rFonts w:ascii="黑体" w:hAnsi="黑体" w:eastAsia="黑体" w:cs="黑体"/>
          <w:spacing w:val="9"/>
        </w:rPr>
        <w:t>第六十六条</w:t>
      </w:r>
      <w:r>
        <w:rPr>
          <w:rFonts w:ascii="黑体" w:hAnsi="黑体" w:eastAsia="黑体" w:cs="黑体"/>
          <w:spacing w:val="73"/>
        </w:rPr>
        <w:t xml:space="preserve"> </w:t>
      </w:r>
      <w:r>
        <w:rPr>
          <w:spacing w:val="9"/>
        </w:rPr>
        <w:t>学校对接受高等学历继续教育的学生、</w:t>
      </w:r>
      <w:r>
        <w:rPr>
          <w:spacing w:val="8"/>
        </w:rPr>
        <w:t>港澳台侨学</w:t>
      </w:r>
      <w:r>
        <w:t xml:space="preserve"> </w:t>
      </w:r>
      <w:r>
        <w:rPr>
          <w:spacing w:val="-4"/>
        </w:rPr>
        <w:t>生、留学生的管理，参照本规定执行。</w:t>
      </w:r>
    </w:p>
    <w:p w14:paraId="3FFD9551">
      <w:pPr>
        <w:pStyle w:val="2"/>
        <w:spacing w:before="72" w:line="278" w:lineRule="auto"/>
        <w:ind w:left="2" w:right="657" w:firstLine="430"/>
      </w:pPr>
      <w:r>
        <w:rPr>
          <w:rFonts w:ascii="黑体" w:hAnsi="黑体" w:eastAsia="黑体" w:cs="黑体"/>
          <w:spacing w:val="16"/>
        </w:rPr>
        <w:t>第六十七条</w:t>
      </w:r>
      <w:r>
        <w:rPr>
          <w:rFonts w:ascii="黑体" w:hAnsi="黑体" w:eastAsia="黑体" w:cs="黑体"/>
          <w:spacing w:val="88"/>
        </w:rPr>
        <w:t xml:space="preserve"> </w:t>
      </w:r>
      <w:r>
        <w:rPr>
          <w:spacing w:val="16"/>
        </w:rPr>
        <w:t>学校应当根据本规定制定或修改学校的学生管理</w:t>
      </w:r>
      <w:r>
        <w:t xml:space="preserve"> </w:t>
      </w:r>
      <w:r>
        <w:rPr>
          <w:spacing w:val="8"/>
        </w:rPr>
        <w:t>规定或者纪律处分规定，报主管教育行政部门备案（中央</w:t>
      </w:r>
      <w:r>
        <w:rPr>
          <w:spacing w:val="7"/>
        </w:rPr>
        <w:t>部委属校同</w:t>
      </w:r>
      <w:r>
        <w:t xml:space="preserve"> </w:t>
      </w:r>
      <w:r>
        <w:rPr>
          <w:spacing w:val="9"/>
        </w:rPr>
        <w:t>时抄报所在地省级教育行政部门</w:t>
      </w:r>
      <w:r>
        <w:rPr>
          <w:spacing w:val="-38"/>
          <w:w w:val="72"/>
        </w:rPr>
        <w:t>），</w:t>
      </w:r>
      <w:r>
        <w:rPr>
          <w:spacing w:val="9"/>
        </w:rPr>
        <w:t>并及时向学生公布。</w:t>
      </w:r>
    </w:p>
    <w:p w14:paraId="6BB7372E">
      <w:pPr>
        <w:pStyle w:val="2"/>
        <w:spacing w:before="40" w:line="291" w:lineRule="auto"/>
        <w:ind w:left="3" w:right="657" w:firstLine="422"/>
      </w:pPr>
      <w:r>
        <w:rPr>
          <w:spacing w:val="7"/>
        </w:rPr>
        <w:t>省级教育行政部门根据本规定，指导、检查和监督本地区高等学</w:t>
      </w:r>
      <w:r>
        <w:rPr>
          <w:spacing w:val="15"/>
        </w:rPr>
        <w:t xml:space="preserve"> </w:t>
      </w:r>
      <w:r>
        <w:rPr>
          <w:spacing w:val="8"/>
        </w:rPr>
        <w:t>校的学生管理工作。</w:t>
      </w:r>
    </w:p>
    <w:p w14:paraId="43F83AB2">
      <w:pPr>
        <w:pStyle w:val="2"/>
        <w:spacing w:before="1" w:line="280" w:lineRule="auto"/>
        <w:ind w:right="657" w:firstLine="424"/>
        <w:jc w:val="both"/>
      </w:pPr>
      <w:r>
        <w:rPr>
          <w:rFonts w:ascii="黑体" w:hAnsi="黑体" w:eastAsia="黑体" w:cs="黑体"/>
          <w:spacing w:val="3"/>
        </w:rPr>
        <w:t>第六十八条</w:t>
      </w:r>
      <w:r>
        <w:rPr>
          <w:rFonts w:ascii="黑体" w:hAnsi="黑体" w:eastAsia="黑体" w:cs="黑体"/>
          <w:spacing w:val="66"/>
        </w:rPr>
        <w:t xml:space="preserve"> </w:t>
      </w:r>
      <w:r>
        <w:rPr>
          <w:spacing w:val="3"/>
        </w:rPr>
        <w:t>本规定自2017</w:t>
      </w:r>
      <w:r>
        <w:rPr>
          <w:spacing w:val="-41"/>
        </w:rPr>
        <w:t xml:space="preserve"> </w:t>
      </w:r>
      <w:r>
        <w:rPr>
          <w:spacing w:val="3"/>
        </w:rPr>
        <w:t>年</w:t>
      </w:r>
      <w:r>
        <w:rPr>
          <w:spacing w:val="-40"/>
        </w:rPr>
        <w:t xml:space="preserve"> </w:t>
      </w:r>
      <w:r>
        <w:rPr>
          <w:spacing w:val="3"/>
        </w:rPr>
        <w:t>9</w:t>
      </w:r>
      <w:r>
        <w:rPr>
          <w:spacing w:val="-39"/>
        </w:rPr>
        <w:t xml:space="preserve"> </w:t>
      </w:r>
      <w:r>
        <w:rPr>
          <w:spacing w:val="3"/>
        </w:rPr>
        <w:t>月</w:t>
      </w:r>
      <w:r>
        <w:rPr>
          <w:spacing w:val="-25"/>
        </w:rPr>
        <w:t xml:space="preserve"> </w:t>
      </w:r>
      <w:r>
        <w:rPr>
          <w:spacing w:val="3"/>
        </w:rPr>
        <w:t>1 日起施行。原《普通高等学</w:t>
      </w:r>
      <w:r>
        <w:t xml:space="preserve"> </w:t>
      </w:r>
      <w:r>
        <w:rPr>
          <w:spacing w:val="1"/>
        </w:rPr>
        <w:t>校学生管理规定》（教育部令第21号）同时废止。其他有关文件规定与</w:t>
      </w:r>
      <w:r>
        <w:rPr>
          <w:spacing w:val="4"/>
        </w:rPr>
        <w:t xml:space="preserve"> </w:t>
      </w:r>
      <w:r>
        <w:rPr>
          <w:spacing w:val="1"/>
        </w:rPr>
        <w:t>本规定不一致的，以本规定为准。</w:t>
      </w:r>
    </w:p>
    <w:p w14:paraId="58910FC7">
      <w:pPr>
        <w:spacing w:line="268" w:lineRule="auto"/>
        <w:rPr>
          <w:rFonts w:ascii="Arial"/>
          <w:sz w:val="21"/>
        </w:rPr>
      </w:pPr>
    </w:p>
    <w:p w14:paraId="18653541">
      <w:pPr>
        <w:spacing w:line="268" w:lineRule="auto"/>
        <w:rPr>
          <w:rFonts w:ascii="Arial"/>
          <w:sz w:val="21"/>
        </w:rPr>
      </w:pPr>
    </w:p>
    <w:p w14:paraId="5B437718">
      <w:pPr>
        <w:spacing w:line="268" w:lineRule="auto"/>
        <w:rPr>
          <w:rFonts w:ascii="Arial"/>
          <w:sz w:val="21"/>
        </w:rPr>
      </w:pPr>
    </w:p>
    <w:p w14:paraId="66DA6017">
      <w:pPr>
        <w:spacing w:before="58" w:line="186" w:lineRule="auto"/>
        <w:ind w:left="6507"/>
        <w:rPr>
          <w:rFonts w:ascii="Arial" w:hAnsi="Arial" w:eastAsia="Arial" w:cs="Arial"/>
          <w:sz w:val="20"/>
          <w:szCs w:val="20"/>
        </w:rPr>
      </w:pPr>
      <w:r>
        <w:drawing>
          <wp:anchor distT="0" distB="0" distL="0" distR="0" simplePos="0" relativeHeight="251952128" behindDoc="1" locked="0" layoutInCell="1" allowOverlap="1">
            <wp:simplePos x="0" y="0"/>
            <wp:positionH relativeFrom="column">
              <wp:posOffset>4185920</wp:posOffset>
            </wp:positionH>
            <wp:positionV relativeFrom="paragraph">
              <wp:posOffset>-1805940</wp:posOffset>
            </wp:positionV>
            <wp:extent cx="192405" cy="1985010"/>
            <wp:effectExtent l="0" t="0" r="0" b="0"/>
            <wp:wrapNone/>
            <wp:docPr id="598" name="IM 598"/>
            <wp:cNvGraphicFramePr/>
            <a:graphic xmlns:a="http://schemas.openxmlformats.org/drawingml/2006/main">
              <a:graphicData uri="http://schemas.openxmlformats.org/drawingml/2006/picture">
                <pic:pic xmlns:pic="http://schemas.openxmlformats.org/drawingml/2006/picture">
                  <pic:nvPicPr>
                    <pic:cNvPr id="598" name="IM 598"/>
                    <pic:cNvPicPr/>
                  </pic:nvPicPr>
                  <pic:blipFill>
                    <a:blip r:embed="rId15"/>
                    <a:stretch>
                      <a:fillRect/>
                    </a:stretch>
                  </pic:blipFill>
                  <pic:spPr>
                    <a:xfrm>
                      <a:off x="0" y="0"/>
                      <a:ext cx="192595" cy="1985098"/>
                    </a:xfrm>
                    <a:prstGeom prst="rect">
                      <a:avLst/>
                    </a:prstGeom>
                  </pic:spPr>
                </pic:pic>
              </a:graphicData>
            </a:graphic>
          </wp:anchor>
        </w:drawing>
      </w:r>
      <w:r>
        <w:pict>
          <v:shape id="_x0000_s1098" o:spid="_x0000_s1098" style="position:absolute;left:0pt;margin-left:317.05pt;margin-top:-0.4pt;height:13.15pt;width:25.25pt;z-index:-251365376;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1955200" behindDoc="1" locked="0" layoutInCell="1" allowOverlap="1">
            <wp:simplePos x="0" y="0"/>
            <wp:positionH relativeFrom="column">
              <wp:posOffset>2583815</wp:posOffset>
            </wp:positionH>
            <wp:positionV relativeFrom="paragraph">
              <wp:posOffset>-24765</wp:posOffset>
            </wp:positionV>
            <wp:extent cx="1604645" cy="203835"/>
            <wp:effectExtent l="0" t="0" r="0" b="0"/>
            <wp:wrapNone/>
            <wp:docPr id="600" name="IM 600"/>
            <wp:cNvGraphicFramePr/>
            <a:graphic xmlns:a="http://schemas.openxmlformats.org/drawingml/2006/main">
              <a:graphicData uri="http://schemas.openxmlformats.org/drawingml/2006/picture">
                <pic:pic xmlns:pic="http://schemas.openxmlformats.org/drawingml/2006/picture">
                  <pic:nvPicPr>
                    <pic:cNvPr id="600" name="IM 60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1953152" behindDoc="1" locked="0" layoutInCell="1" allowOverlap="1">
            <wp:simplePos x="0" y="0"/>
            <wp:positionH relativeFrom="column">
              <wp:posOffset>4184015</wp:posOffset>
            </wp:positionH>
            <wp:positionV relativeFrom="paragraph">
              <wp:posOffset>157480</wp:posOffset>
            </wp:positionV>
            <wp:extent cx="6350" cy="6350"/>
            <wp:effectExtent l="0" t="0" r="0" b="0"/>
            <wp:wrapNone/>
            <wp:docPr id="602" name="IM 602"/>
            <wp:cNvGraphicFramePr/>
            <a:graphic xmlns:a="http://schemas.openxmlformats.org/drawingml/2006/main">
              <a:graphicData uri="http://schemas.openxmlformats.org/drawingml/2006/picture">
                <pic:pic xmlns:pic="http://schemas.openxmlformats.org/drawingml/2006/picture">
                  <pic:nvPicPr>
                    <pic:cNvPr id="602" name="IM 602"/>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1954176" behindDoc="1" locked="0" layoutInCell="1" allowOverlap="1">
            <wp:simplePos x="0" y="0"/>
            <wp:positionH relativeFrom="column">
              <wp:posOffset>4184650</wp:posOffset>
            </wp:positionH>
            <wp:positionV relativeFrom="paragraph">
              <wp:posOffset>173990</wp:posOffset>
            </wp:positionV>
            <wp:extent cx="6350" cy="6350"/>
            <wp:effectExtent l="0" t="0" r="0" b="0"/>
            <wp:wrapNone/>
            <wp:docPr id="604" name="IM 604"/>
            <wp:cNvGraphicFramePr/>
            <a:graphic xmlns:a="http://schemas.openxmlformats.org/drawingml/2006/main">
              <a:graphicData uri="http://schemas.openxmlformats.org/drawingml/2006/picture">
                <pic:pic xmlns:pic="http://schemas.openxmlformats.org/drawingml/2006/picture">
                  <pic:nvPicPr>
                    <pic:cNvPr id="604" name="IM 604"/>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8"/>
          <w:sz w:val="20"/>
          <w:szCs w:val="20"/>
        </w:rPr>
        <w:t>21</w:t>
      </w:r>
    </w:p>
    <w:p w14:paraId="2C92C295">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348A7085">
      <w:pPr>
        <w:spacing w:line="281" w:lineRule="auto"/>
        <w:rPr>
          <w:rFonts w:ascii="Arial"/>
          <w:sz w:val="21"/>
        </w:rPr>
      </w:pPr>
    </w:p>
    <w:p w14:paraId="02D388A4">
      <w:pPr>
        <w:spacing w:line="282" w:lineRule="auto"/>
        <w:rPr>
          <w:rFonts w:ascii="Arial"/>
          <w:sz w:val="21"/>
        </w:rPr>
      </w:pPr>
      <w:r>
        <w:drawing>
          <wp:anchor distT="0" distB="0" distL="0" distR="0" simplePos="0" relativeHeight="251959296"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606" name="IM 606"/>
            <wp:cNvGraphicFramePr/>
            <a:graphic xmlns:a="http://schemas.openxmlformats.org/drawingml/2006/main">
              <a:graphicData uri="http://schemas.openxmlformats.org/drawingml/2006/picture">
                <pic:pic xmlns:pic="http://schemas.openxmlformats.org/drawingml/2006/picture">
                  <pic:nvPicPr>
                    <pic:cNvPr id="606" name="IM 606"/>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1960320"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608" name="IM 608"/>
            <wp:cNvGraphicFramePr/>
            <a:graphic xmlns:a="http://schemas.openxmlformats.org/drawingml/2006/main">
              <a:graphicData uri="http://schemas.openxmlformats.org/drawingml/2006/picture">
                <pic:pic xmlns:pic="http://schemas.openxmlformats.org/drawingml/2006/picture">
                  <pic:nvPicPr>
                    <pic:cNvPr id="608" name="IM 608"/>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1961344"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610" name="IM 610"/>
            <wp:cNvGraphicFramePr/>
            <a:graphic xmlns:a="http://schemas.openxmlformats.org/drawingml/2006/main">
              <a:graphicData uri="http://schemas.openxmlformats.org/drawingml/2006/picture">
                <pic:pic xmlns:pic="http://schemas.openxmlformats.org/drawingml/2006/picture">
                  <pic:nvPicPr>
                    <pic:cNvPr id="610" name="IM 61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1965440"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612" name="IM 612"/>
            <wp:cNvGraphicFramePr/>
            <a:graphic xmlns:a="http://schemas.openxmlformats.org/drawingml/2006/main">
              <a:graphicData uri="http://schemas.openxmlformats.org/drawingml/2006/picture">
                <pic:pic xmlns:pic="http://schemas.openxmlformats.org/drawingml/2006/picture">
                  <pic:nvPicPr>
                    <pic:cNvPr id="612" name="IM 612"/>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1966464"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614" name="IM 614"/>
            <wp:cNvGraphicFramePr/>
            <a:graphic xmlns:a="http://schemas.openxmlformats.org/drawingml/2006/main">
              <a:graphicData uri="http://schemas.openxmlformats.org/drawingml/2006/picture">
                <pic:pic xmlns:pic="http://schemas.openxmlformats.org/drawingml/2006/picture">
                  <pic:nvPicPr>
                    <pic:cNvPr id="614" name="IM 614"/>
                    <pic:cNvPicPr/>
                  </pic:nvPicPr>
                  <pic:blipFill>
                    <a:blip r:embed="rId18"/>
                    <a:stretch>
                      <a:fillRect/>
                    </a:stretch>
                  </pic:blipFill>
                  <pic:spPr>
                    <a:xfrm>
                      <a:off x="0" y="0"/>
                      <a:ext cx="505968" cy="473964"/>
                    </a:xfrm>
                    <a:prstGeom prst="rect">
                      <a:avLst/>
                    </a:prstGeom>
                  </pic:spPr>
                </pic:pic>
              </a:graphicData>
            </a:graphic>
          </wp:anchor>
        </w:drawing>
      </w:r>
    </w:p>
    <w:p w14:paraId="2C9F25B2">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08FF7D0A">
      <w:pPr>
        <w:spacing w:line="25" w:lineRule="exact"/>
        <w:ind w:firstLine="809"/>
      </w:pPr>
      <w:r>
        <w:drawing>
          <wp:inline distT="0" distB="0" distL="0" distR="0">
            <wp:extent cx="2361565" cy="15875"/>
            <wp:effectExtent l="0" t="0" r="0" b="0"/>
            <wp:docPr id="616" name="IM 616"/>
            <wp:cNvGraphicFramePr/>
            <a:graphic xmlns:a="http://schemas.openxmlformats.org/drawingml/2006/main">
              <a:graphicData uri="http://schemas.openxmlformats.org/drawingml/2006/picture">
                <pic:pic xmlns:pic="http://schemas.openxmlformats.org/drawingml/2006/picture">
                  <pic:nvPicPr>
                    <pic:cNvPr id="616" name="IM 616"/>
                    <pic:cNvPicPr/>
                  </pic:nvPicPr>
                  <pic:blipFill>
                    <a:blip r:embed="rId12"/>
                    <a:stretch>
                      <a:fillRect/>
                    </a:stretch>
                  </pic:blipFill>
                  <pic:spPr>
                    <a:xfrm>
                      <a:off x="0" y="0"/>
                      <a:ext cx="2361615" cy="16281"/>
                    </a:xfrm>
                    <a:prstGeom prst="rect">
                      <a:avLst/>
                    </a:prstGeom>
                  </pic:spPr>
                </pic:pic>
              </a:graphicData>
            </a:graphic>
          </wp:inline>
        </w:drawing>
      </w:r>
    </w:p>
    <w:p w14:paraId="6A4E1327">
      <w:pPr>
        <w:spacing w:line="241" w:lineRule="auto"/>
        <w:rPr>
          <w:rFonts w:ascii="Arial"/>
          <w:sz w:val="21"/>
        </w:rPr>
      </w:pPr>
    </w:p>
    <w:p w14:paraId="60AAF1FD">
      <w:pPr>
        <w:spacing w:line="241" w:lineRule="auto"/>
        <w:rPr>
          <w:rFonts w:ascii="Arial"/>
          <w:sz w:val="21"/>
        </w:rPr>
      </w:pPr>
    </w:p>
    <w:p w14:paraId="732C3014">
      <w:pPr>
        <w:spacing w:before="117" w:line="221" w:lineRule="auto"/>
        <w:ind w:left="2720"/>
        <w:rPr>
          <w:rFonts w:ascii="黑体" w:hAnsi="黑体" w:eastAsia="黑体" w:cs="黑体"/>
          <w:sz w:val="36"/>
          <w:szCs w:val="36"/>
        </w:rPr>
      </w:pPr>
      <w:r>
        <w:rPr>
          <w:rFonts w:ascii="黑体" w:hAnsi="黑体" w:eastAsia="黑体" w:cs="黑体"/>
          <w:spacing w:val="-3"/>
          <w:sz w:val="36"/>
          <w:szCs w:val="36"/>
        </w:rPr>
        <w:t>普通高等学校</w:t>
      </w:r>
    </w:p>
    <w:p w14:paraId="32FFF53A">
      <w:pPr>
        <w:spacing w:before="98" w:line="309" w:lineRule="auto"/>
        <w:ind w:left="2369" w:right="834" w:hanging="905"/>
        <w:rPr>
          <w:rFonts w:ascii="楷体" w:hAnsi="楷体" w:eastAsia="楷体" w:cs="楷体"/>
          <w:sz w:val="20"/>
          <w:szCs w:val="20"/>
        </w:rPr>
      </w:pPr>
      <w:r>
        <w:rPr>
          <w:rFonts w:ascii="黑体" w:hAnsi="黑体" w:eastAsia="黑体" w:cs="黑体"/>
          <w:spacing w:val="-1"/>
          <w:sz w:val="36"/>
          <w:szCs w:val="36"/>
        </w:rPr>
        <w:t>学生安全教育及管理暂行规定</w:t>
      </w:r>
      <w:r>
        <w:rPr>
          <w:rFonts w:ascii="黑体" w:hAnsi="黑体" w:eastAsia="黑体" w:cs="黑体"/>
          <w:sz w:val="36"/>
          <w:szCs w:val="36"/>
        </w:rPr>
        <w:t xml:space="preserve"> </w:t>
      </w:r>
      <w:r>
        <w:rPr>
          <w:rFonts w:ascii="楷体" w:hAnsi="楷体" w:eastAsia="楷体" w:cs="楷体"/>
          <w:spacing w:val="-7"/>
          <w:sz w:val="20"/>
          <w:szCs w:val="20"/>
        </w:rPr>
        <w:t>国家教育委员会教学〔1992〕7</w:t>
      </w:r>
      <w:r>
        <w:rPr>
          <w:rFonts w:ascii="楷体" w:hAnsi="楷体" w:eastAsia="楷体" w:cs="楷体"/>
          <w:spacing w:val="-24"/>
          <w:sz w:val="20"/>
          <w:szCs w:val="20"/>
        </w:rPr>
        <w:t xml:space="preserve"> </w:t>
      </w:r>
      <w:r>
        <w:rPr>
          <w:rFonts w:ascii="楷体" w:hAnsi="楷体" w:eastAsia="楷体" w:cs="楷体"/>
          <w:spacing w:val="-7"/>
          <w:sz w:val="20"/>
          <w:szCs w:val="20"/>
        </w:rPr>
        <w:t>号</w:t>
      </w:r>
    </w:p>
    <w:p w14:paraId="410E1AB3">
      <w:pPr>
        <w:spacing w:before="282" w:line="233" w:lineRule="auto"/>
        <w:ind w:left="2961"/>
        <w:rPr>
          <w:rFonts w:ascii="华文新魏" w:hAnsi="华文新魏" w:eastAsia="华文新魏" w:cs="华文新魏"/>
          <w:sz w:val="27"/>
          <w:szCs w:val="27"/>
        </w:rPr>
      </w:pPr>
      <w:r>
        <w:rPr>
          <w:rFonts w:ascii="华文新魏" w:hAnsi="华文新魏" w:eastAsia="华文新魏" w:cs="华文新魏"/>
          <w:spacing w:val="-9"/>
          <w:sz w:val="27"/>
          <w:szCs w:val="27"/>
        </w:rPr>
        <w:t>第一章</w:t>
      </w:r>
      <w:r>
        <w:rPr>
          <w:rFonts w:ascii="华文新魏" w:hAnsi="华文新魏" w:eastAsia="华文新魏" w:cs="华文新魏"/>
          <w:spacing w:val="15"/>
          <w:sz w:val="27"/>
          <w:szCs w:val="27"/>
        </w:rPr>
        <w:t xml:space="preserve">   </w:t>
      </w:r>
      <w:r>
        <w:rPr>
          <w:rFonts w:ascii="华文新魏" w:hAnsi="华文新魏" w:eastAsia="华文新魏" w:cs="华文新魏"/>
          <w:spacing w:val="-9"/>
          <w:sz w:val="27"/>
          <w:szCs w:val="27"/>
        </w:rPr>
        <w:t>总</w:t>
      </w:r>
      <w:r>
        <w:rPr>
          <w:rFonts w:ascii="华文新魏" w:hAnsi="华文新魏" w:eastAsia="华文新魏" w:cs="华文新魏"/>
          <w:spacing w:val="16"/>
          <w:w w:val="101"/>
          <w:sz w:val="27"/>
          <w:szCs w:val="27"/>
        </w:rPr>
        <w:t xml:space="preserve">  </w:t>
      </w:r>
      <w:r>
        <w:rPr>
          <w:rFonts w:ascii="华文新魏" w:hAnsi="华文新魏" w:eastAsia="华文新魏" w:cs="华文新魏"/>
          <w:spacing w:val="-9"/>
          <w:sz w:val="27"/>
          <w:szCs w:val="27"/>
        </w:rPr>
        <w:t>则</w:t>
      </w:r>
    </w:p>
    <w:p w14:paraId="6FDD9933">
      <w:pPr>
        <w:pStyle w:val="2"/>
        <w:spacing w:before="83" w:line="258" w:lineRule="auto"/>
        <w:ind w:left="669" w:firstLine="425"/>
      </w:pPr>
      <w:r>
        <w:rPr>
          <w:rFonts w:ascii="黑体" w:hAnsi="黑体" w:eastAsia="黑体" w:cs="黑体"/>
          <w:spacing w:val="9"/>
        </w:rPr>
        <w:t xml:space="preserve">第一条  </w:t>
      </w:r>
      <w:r>
        <w:rPr>
          <w:spacing w:val="9"/>
        </w:rPr>
        <w:t xml:space="preserve">为了加强高等学校管理，维护正常的教学和生活秩序， </w:t>
      </w:r>
      <w:r>
        <w:rPr>
          <w:spacing w:val="2"/>
        </w:rPr>
        <w:t>保障学生人身财物的安全，促进身心健康发展，特制定本暂行规定。</w:t>
      </w:r>
    </w:p>
    <w:p w14:paraId="05A8BD11">
      <w:pPr>
        <w:pStyle w:val="2"/>
        <w:spacing w:before="72" w:line="269" w:lineRule="auto"/>
        <w:ind w:left="671" w:right="61" w:firstLine="423"/>
      </w:pPr>
      <w:r>
        <w:rPr>
          <w:rFonts w:ascii="黑体" w:hAnsi="黑体" w:eastAsia="黑体" w:cs="黑体"/>
          <w:spacing w:val="7"/>
        </w:rPr>
        <w:t xml:space="preserve">第二条  </w:t>
      </w:r>
      <w:r>
        <w:rPr>
          <w:spacing w:val="7"/>
        </w:rPr>
        <w:t>高等学校学生安全教育及管理的主要任务是，宣传、贯</w:t>
      </w:r>
      <w:r>
        <w:rPr>
          <w:spacing w:val="3"/>
        </w:rPr>
        <w:t xml:space="preserve"> </w:t>
      </w:r>
      <w:r>
        <w:rPr>
          <w:spacing w:val="1"/>
        </w:rPr>
        <w:t>彻国家有关安全管理工作的方针、政策、法律、法规，对学生实施安全</w:t>
      </w:r>
      <w:r>
        <w:rPr>
          <w:spacing w:val="2"/>
        </w:rPr>
        <w:t xml:space="preserve"> </w:t>
      </w:r>
      <w:r>
        <w:rPr>
          <w:spacing w:val="1"/>
        </w:rPr>
        <w:t>教育及管理，妥善处理各类安全事故，引导学生健康成长。</w:t>
      </w:r>
    </w:p>
    <w:p w14:paraId="09363D1A">
      <w:pPr>
        <w:pStyle w:val="2"/>
        <w:spacing w:before="69" w:line="269" w:lineRule="auto"/>
        <w:ind w:left="671" w:firstLine="426"/>
      </w:pPr>
      <w:r>
        <w:rPr>
          <w:rFonts w:ascii="黑体" w:hAnsi="黑体" w:eastAsia="黑体" w:cs="黑体"/>
          <w:spacing w:val="7"/>
        </w:rPr>
        <w:t xml:space="preserve">第三条  </w:t>
      </w:r>
      <w:r>
        <w:rPr>
          <w:spacing w:val="7"/>
        </w:rPr>
        <w:t>高等学校学生安全教育及管理，要以预防为主，本着保</w:t>
      </w:r>
      <w:r>
        <w:rPr>
          <w:spacing w:val="3"/>
        </w:rPr>
        <w:t xml:space="preserve"> </w:t>
      </w:r>
      <w:r>
        <w:rPr>
          <w:spacing w:val="-3"/>
        </w:rPr>
        <w:t>护学生、教育先行、明确责任、教管结合、实事求</w:t>
      </w:r>
      <w:r>
        <w:rPr>
          <w:spacing w:val="-4"/>
        </w:rPr>
        <w:t>是、妥善处理的原则，</w:t>
      </w:r>
      <w:r>
        <w:t xml:space="preserve"> 做好教育、管理和处理工作。</w:t>
      </w:r>
    </w:p>
    <w:p w14:paraId="26F819A7">
      <w:pPr>
        <w:pStyle w:val="2"/>
        <w:spacing w:before="71" w:line="268" w:lineRule="auto"/>
        <w:ind w:left="681" w:right="58" w:firstLine="415"/>
      </w:pPr>
      <w:r>
        <w:drawing>
          <wp:anchor distT="0" distB="0" distL="0" distR="0" simplePos="0" relativeHeight="251962368" behindDoc="0" locked="0" layoutInCell="1" allowOverlap="1">
            <wp:simplePos x="0" y="0"/>
            <wp:positionH relativeFrom="column">
              <wp:posOffset>11430</wp:posOffset>
            </wp:positionH>
            <wp:positionV relativeFrom="paragraph">
              <wp:posOffset>125095</wp:posOffset>
            </wp:positionV>
            <wp:extent cx="185420" cy="2789555"/>
            <wp:effectExtent l="0" t="0" r="0" b="0"/>
            <wp:wrapNone/>
            <wp:docPr id="618" name="IM 618"/>
            <wp:cNvGraphicFramePr/>
            <a:graphic xmlns:a="http://schemas.openxmlformats.org/drawingml/2006/main">
              <a:graphicData uri="http://schemas.openxmlformats.org/drawingml/2006/picture">
                <pic:pic xmlns:pic="http://schemas.openxmlformats.org/drawingml/2006/picture">
                  <pic:nvPicPr>
                    <pic:cNvPr id="618" name="IM 618"/>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14"/>
        </w:rPr>
        <w:t xml:space="preserve">第四条  </w:t>
      </w:r>
      <w:r>
        <w:rPr>
          <w:spacing w:val="14"/>
        </w:rPr>
        <w:t>本暂行规定所称学生指在普通高等学校学习取得学籍</w:t>
      </w:r>
      <w:r>
        <w:rPr>
          <w:spacing w:val="17"/>
        </w:rPr>
        <w:t xml:space="preserve"> </w:t>
      </w:r>
      <w:r>
        <w:rPr>
          <w:spacing w:val="1"/>
        </w:rPr>
        <w:t>的全日制学生，即按国家任务、用人单位委托培养</w:t>
      </w:r>
      <w:r>
        <w:t xml:space="preserve">、自费三种计划形式 </w:t>
      </w:r>
      <w:r>
        <w:rPr>
          <w:spacing w:val="5"/>
        </w:rPr>
        <w:t>录取的学生。</w:t>
      </w:r>
    </w:p>
    <w:p w14:paraId="158ED028">
      <w:pPr>
        <w:spacing w:before="89" w:line="233" w:lineRule="auto"/>
        <w:ind w:left="2706"/>
        <w:rPr>
          <w:rFonts w:ascii="华文新魏" w:hAnsi="华文新魏" w:eastAsia="华文新魏" w:cs="华文新魏"/>
          <w:sz w:val="27"/>
          <w:szCs w:val="27"/>
        </w:rPr>
      </w:pPr>
      <w:r>
        <w:rPr>
          <w:rFonts w:ascii="华文新魏" w:hAnsi="华文新魏" w:eastAsia="华文新魏" w:cs="华文新魏"/>
          <w:spacing w:val="-10"/>
          <w:sz w:val="27"/>
          <w:szCs w:val="27"/>
        </w:rPr>
        <w:t>第</w:t>
      </w:r>
      <w:r>
        <w:rPr>
          <w:rFonts w:ascii="华文新魏" w:hAnsi="华文新魏" w:eastAsia="华文新魏" w:cs="华文新魏"/>
          <w:spacing w:val="-23"/>
          <w:sz w:val="27"/>
          <w:szCs w:val="27"/>
        </w:rPr>
        <w:t xml:space="preserve"> </w:t>
      </w:r>
      <w:r>
        <w:rPr>
          <w:rFonts w:ascii="华文新魏" w:hAnsi="华文新魏" w:eastAsia="华文新魏" w:cs="华文新魏"/>
          <w:spacing w:val="-10"/>
          <w:sz w:val="27"/>
          <w:szCs w:val="27"/>
        </w:rPr>
        <w:t>二</w:t>
      </w:r>
      <w:r>
        <w:rPr>
          <w:rFonts w:ascii="华文新魏" w:hAnsi="华文新魏" w:eastAsia="华文新魏" w:cs="华文新魏"/>
          <w:spacing w:val="-32"/>
          <w:sz w:val="27"/>
          <w:szCs w:val="27"/>
        </w:rPr>
        <w:t xml:space="preserve"> </w:t>
      </w:r>
      <w:r>
        <w:rPr>
          <w:rFonts w:ascii="华文新魏" w:hAnsi="华文新魏" w:eastAsia="华文新魏" w:cs="华文新魏"/>
          <w:spacing w:val="-10"/>
          <w:sz w:val="27"/>
          <w:szCs w:val="27"/>
        </w:rPr>
        <w:t>章</w:t>
      </w:r>
      <w:r>
        <w:rPr>
          <w:rFonts w:ascii="华文新魏" w:hAnsi="华文新魏" w:eastAsia="华文新魏" w:cs="华文新魏"/>
          <w:spacing w:val="9"/>
          <w:sz w:val="27"/>
          <w:szCs w:val="27"/>
        </w:rPr>
        <w:t xml:space="preserve">    </w:t>
      </w:r>
      <w:r>
        <w:rPr>
          <w:rFonts w:ascii="华文新魏" w:hAnsi="华文新魏" w:eastAsia="华文新魏" w:cs="华文新魏"/>
          <w:spacing w:val="-10"/>
          <w:sz w:val="27"/>
          <w:szCs w:val="27"/>
        </w:rPr>
        <w:t>安全教育</w:t>
      </w:r>
    </w:p>
    <w:p w14:paraId="5CA37A3F">
      <w:pPr>
        <w:pStyle w:val="2"/>
        <w:spacing w:before="84" w:line="274" w:lineRule="auto"/>
        <w:ind w:left="670" w:right="58" w:firstLine="427"/>
      </w:pPr>
      <w:r>
        <w:rPr>
          <w:rFonts w:ascii="黑体" w:hAnsi="黑体" w:eastAsia="黑体" w:cs="黑体"/>
          <w:spacing w:val="14"/>
        </w:rPr>
        <w:t xml:space="preserve">第五条  </w:t>
      </w:r>
      <w:r>
        <w:rPr>
          <w:spacing w:val="14"/>
        </w:rPr>
        <w:t>高等学校应将对学生进行安全教育作为一项经常性工</w:t>
      </w:r>
      <w:r>
        <w:rPr>
          <w:spacing w:val="17"/>
        </w:rPr>
        <w:t xml:space="preserve"> </w:t>
      </w:r>
      <w:r>
        <w:rPr>
          <w:spacing w:val="1"/>
        </w:rPr>
        <w:t>作，列入学校工作的重要议事日程，加强领导。学校各部门和有关群众</w:t>
      </w:r>
      <w:r>
        <w:rPr>
          <w:spacing w:val="3"/>
        </w:rPr>
        <w:t xml:space="preserve"> </w:t>
      </w:r>
      <w:r>
        <w:rPr>
          <w:spacing w:val="1"/>
        </w:rPr>
        <w:t>团体或组织要相互配合，积极开展安全教育，普及安全知识，增强学生</w:t>
      </w:r>
      <w:r>
        <w:rPr>
          <w:spacing w:val="3"/>
        </w:rPr>
        <w:t xml:space="preserve"> 的安全意识和法制观念，提高防范能力。</w:t>
      </w:r>
    </w:p>
    <w:p w14:paraId="72C92240">
      <w:pPr>
        <w:pStyle w:val="2"/>
        <w:spacing w:before="72" w:line="269" w:lineRule="auto"/>
        <w:ind w:left="671" w:right="58" w:firstLine="423"/>
      </w:pPr>
      <w:r>
        <w:rPr>
          <w:rFonts w:ascii="黑体" w:hAnsi="黑体" w:eastAsia="黑体" w:cs="黑体"/>
          <w:spacing w:val="7"/>
        </w:rPr>
        <w:t xml:space="preserve">第六条  </w:t>
      </w:r>
      <w:r>
        <w:rPr>
          <w:spacing w:val="7"/>
        </w:rPr>
        <w:t>学生安全教育应根据不同专业及青年学生的特点，从学</w:t>
      </w:r>
      <w:r>
        <w:rPr>
          <w:spacing w:val="8"/>
        </w:rPr>
        <w:t xml:space="preserve"> 生入学到毕业，在各种教学活动和日常生活中，特别是节</w:t>
      </w:r>
      <w:r>
        <w:rPr>
          <w:spacing w:val="7"/>
        </w:rPr>
        <w:t>假日前适时</w:t>
      </w:r>
      <w:r>
        <w:t xml:space="preserve"> </w:t>
      </w:r>
      <w:r>
        <w:rPr>
          <w:spacing w:val="1"/>
        </w:rPr>
        <w:t>进行，并善于利用发生的安全事故教育学生，防患于未然。</w:t>
      </w:r>
    </w:p>
    <w:p w14:paraId="4CBD72A6">
      <w:pPr>
        <w:pStyle w:val="2"/>
        <w:spacing w:before="74" w:line="289" w:lineRule="auto"/>
        <w:ind w:left="671" w:right="63" w:firstLine="420"/>
      </w:pPr>
      <w:r>
        <w:rPr>
          <w:spacing w:val="-6"/>
        </w:rPr>
        <w:t>学校应根据环境、季节及有关规律进行防盗</w:t>
      </w:r>
      <w:r>
        <w:rPr>
          <w:spacing w:val="-7"/>
        </w:rPr>
        <w:t>、防火、防特、防病、防</w:t>
      </w:r>
      <w:r>
        <w:t xml:space="preserve"> </w:t>
      </w:r>
      <w:r>
        <w:rPr>
          <w:spacing w:val="-2"/>
        </w:rPr>
        <w:t>事故等方面的教育，并使之经常化、制度化。</w:t>
      </w:r>
    </w:p>
    <w:p w14:paraId="253238DD">
      <w:pPr>
        <w:pStyle w:val="2"/>
        <w:spacing w:before="1" w:line="230" w:lineRule="auto"/>
        <w:ind w:left="1095"/>
      </w:pPr>
      <w:r>
        <w:drawing>
          <wp:anchor distT="0" distB="0" distL="0" distR="0" simplePos="0" relativeHeight="251964416" behindDoc="0" locked="0" layoutInCell="1" allowOverlap="1">
            <wp:simplePos x="0" y="0"/>
            <wp:positionH relativeFrom="column">
              <wp:posOffset>186055</wp:posOffset>
            </wp:positionH>
            <wp:positionV relativeFrom="paragraph">
              <wp:posOffset>198755</wp:posOffset>
            </wp:positionV>
            <wp:extent cx="11430" cy="6350"/>
            <wp:effectExtent l="0" t="0" r="0" b="0"/>
            <wp:wrapNone/>
            <wp:docPr id="620" name="IM 620"/>
            <wp:cNvGraphicFramePr/>
            <a:graphic xmlns:a="http://schemas.openxmlformats.org/drawingml/2006/main">
              <a:graphicData uri="http://schemas.openxmlformats.org/drawingml/2006/picture">
                <pic:pic xmlns:pic="http://schemas.openxmlformats.org/drawingml/2006/picture">
                  <pic:nvPicPr>
                    <pic:cNvPr id="620" name="IM 620"/>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7"/>
        </w:rPr>
        <w:t xml:space="preserve">第七条  </w:t>
      </w:r>
      <w:r>
        <w:rPr>
          <w:spacing w:val="7"/>
        </w:rPr>
        <w:t>高等学校对学生进行安全教育须注重心理疏导，加强思</w:t>
      </w:r>
    </w:p>
    <w:p w14:paraId="3C2A3310">
      <w:pPr>
        <w:spacing w:before="65" w:line="323" w:lineRule="exact"/>
      </w:pPr>
      <w:r>
        <w:drawing>
          <wp:anchor distT="0" distB="0" distL="0" distR="0" simplePos="0" relativeHeight="251963392" behindDoc="0" locked="0" layoutInCell="1" allowOverlap="1">
            <wp:simplePos x="0" y="0"/>
            <wp:positionH relativeFrom="column">
              <wp:posOffset>377825</wp:posOffset>
            </wp:positionH>
            <wp:positionV relativeFrom="paragraph">
              <wp:posOffset>137160</wp:posOffset>
            </wp:positionV>
            <wp:extent cx="1471930" cy="11430"/>
            <wp:effectExtent l="0" t="0" r="0" b="0"/>
            <wp:wrapNone/>
            <wp:docPr id="622" name="IM 622"/>
            <wp:cNvGraphicFramePr/>
            <a:graphic xmlns:a="http://schemas.openxmlformats.org/drawingml/2006/main">
              <a:graphicData uri="http://schemas.openxmlformats.org/drawingml/2006/picture">
                <pic:pic xmlns:pic="http://schemas.openxmlformats.org/drawingml/2006/picture">
                  <pic:nvPicPr>
                    <pic:cNvPr id="622" name="IM 622"/>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099" o:spid="_x0000_s1099" o:spt="203" style="height:16.15pt;width:30.15pt;" coordsize="602,322">
            <o:lock v:ext="edit"/>
            <v:shape id="_x0000_s1100" o:spid="_x0000_s1100" o:spt="75" type="#_x0000_t75" style="position:absolute;left:0;top:0;height:322;width:602;" filled="f" stroked="f" coordsize="21600,21600">
              <v:path/>
              <v:fill on="f" focussize="0,0"/>
              <v:stroke on="f"/>
              <v:imagedata r:id="rId40" o:title=""/>
              <o:lock v:ext="edit" aspectratio="t"/>
            </v:shape>
            <v:shape id="_x0000_s1101" o:spid="_x0000_s1101" o:spt="202" type="#_x0000_t202" style="position:absolute;left:-20;top:-20;height:362;width:643;" filled="f" stroked="f" coordsize="21600,21600">
              <v:path/>
              <v:fill on="f" focussize="0,0"/>
              <v:stroke on="f"/>
              <v:imagedata o:title=""/>
              <o:lock v:ext="edit" aspectratio="f"/>
              <v:textbox inset="0mm,0mm,0mm,0mm">
                <w:txbxContent>
                  <w:p w14:paraId="51ADF11A">
                    <w:pPr>
                      <w:spacing w:before="116" w:line="186" w:lineRule="auto"/>
                      <w:ind w:left="222"/>
                      <w:rPr>
                        <w:rFonts w:ascii="Arial" w:hAnsi="Arial" w:eastAsia="Arial" w:cs="Arial"/>
                        <w:sz w:val="20"/>
                        <w:szCs w:val="20"/>
                      </w:rPr>
                    </w:pPr>
                    <w:r>
                      <w:rPr>
                        <w:rFonts w:ascii="Arial" w:hAnsi="Arial" w:eastAsia="Arial" w:cs="Arial"/>
                        <w:spacing w:val="-8"/>
                        <w:sz w:val="20"/>
                        <w:szCs w:val="20"/>
                      </w:rPr>
                      <w:t>22</w:t>
                    </w:r>
                  </w:p>
                </w:txbxContent>
              </v:textbox>
            </v:shape>
            <w10:wrap type="none"/>
            <w10:anchorlock/>
          </v:group>
        </w:pict>
      </w:r>
    </w:p>
    <w:p w14:paraId="5CBE37A5">
      <w:pPr>
        <w:spacing w:line="323" w:lineRule="exact"/>
        <w:sectPr>
          <w:pgSz w:w="8391" w:h="11906"/>
          <w:pgMar w:top="400" w:right="1015" w:bottom="400" w:left="408" w:header="0" w:footer="0" w:gutter="0"/>
          <w:cols w:space="720" w:num="1"/>
        </w:sectPr>
      </w:pPr>
    </w:p>
    <w:p w14:paraId="69E406BC">
      <w:pPr>
        <w:spacing w:line="284" w:lineRule="auto"/>
        <w:rPr>
          <w:rFonts w:ascii="Arial"/>
          <w:sz w:val="21"/>
        </w:rPr>
      </w:pPr>
    </w:p>
    <w:p w14:paraId="77A2A1B8">
      <w:pPr>
        <w:spacing w:line="284" w:lineRule="auto"/>
        <w:rPr>
          <w:rFonts w:ascii="Arial"/>
          <w:sz w:val="21"/>
        </w:rPr>
      </w:pPr>
    </w:p>
    <w:p w14:paraId="4BE9FD3C">
      <w:pPr>
        <w:spacing w:before="65" w:line="212" w:lineRule="auto"/>
        <w:ind w:left="3798"/>
        <w:rPr>
          <w:rFonts w:ascii="黑体" w:hAnsi="黑体" w:eastAsia="黑体" w:cs="黑体"/>
          <w:sz w:val="20"/>
          <w:szCs w:val="20"/>
        </w:rPr>
      </w:pPr>
      <w:r>
        <w:rPr>
          <w:rFonts w:ascii="黑体" w:hAnsi="黑体" w:eastAsia="黑体" w:cs="黑体"/>
          <w:spacing w:val="6"/>
          <w:sz w:val="20"/>
          <w:szCs w:val="20"/>
        </w:rPr>
        <w:t>国家有关规定</w:t>
      </w:r>
    </w:p>
    <w:p w14:paraId="3AE6B370">
      <w:pPr>
        <w:spacing w:line="25" w:lineRule="exact"/>
        <w:ind w:left="2369"/>
      </w:pPr>
      <w:r>
        <w:drawing>
          <wp:anchor distT="0" distB="0" distL="0" distR="0" simplePos="0" relativeHeight="251967488"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624" name="IM 624"/>
            <wp:cNvGraphicFramePr/>
            <a:graphic xmlns:a="http://schemas.openxmlformats.org/drawingml/2006/main">
              <a:graphicData uri="http://schemas.openxmlformats.org/drawingml/2006/picture">
                <pic:pic xmlns:pic="http://schemas.openxmlformats.org/drawingml/2006/picture">
                  <pic:nvPicPr>
                    <pic:cNvPr id="624" name="IM 624"/>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626" name="IM 626"/>
            <wp:cNvGraphicFramePr/>
            <a:graphic xmlns:a="http://schemas.openxmlformats.org/drawingml/2006/main">
              <a:graphicData uri="http://schemas.openxmlformats.org/drawingml/2006/picture">
                <pic:pic xmlns:pic="http://schemas.openxmlformats.org/drawingml/2006/picture">
                  <pic:nvPicPr>
                    <pic:cNvPr id="626" name="IM 626"/>
                    <pic:cNvPicPr/>
                  </pic:nvPicPr>
                  <pic:blipFill>
                    <a:blip r:embed="rId12"/>
                    <a:stretch>
                      <a:fillRect/>
                    </a:stretch>
                  </pic:blipFill>
                  <pic:spPr>
                    <a:xfrm>
                      <a:off x="0" y="0"/>
                      <a:ext cx="2361526" cy="16293"/>
                    </a:xfrm>
                    <a:prstGeom prst="rect">
                      <a:avLst/>
                    </a:prstGeom>
                  </pic:spPr>
                </pic:pic>
              </a:graphicData>
            </a:graphic>
          </wp:inline>
        </w:drawing>
      </w:r>
    </w:p>
    <w:p w14:paraId="31C67DAA">
      <w:pPr>
        <w:pStyle w:val="2"/>
        <w:spacing w:before="291" w:line="189" w:lineRule="auto"/>
        <w:ind w:left="1"/>
      </w:pPr>
      <w:r>
        <w:rPr>
          <w:spacing w:val="8"/>
        </w:rPr>
        <w:t>想政治工作，教育学生注意保持健康的心理状态，帮</w:t>
      </w:r>
      <w:r>
        <w:rPr>
          <w:spacing w:val="7"/>
        </w:rPr>
        <w:t>助学生克服因各</w:t>
      </w:r>
    </w:p>
    <w:p w14:paraId="2E2FB5E0">
      <w:pPr>
        <w:pStyle w:val="2"/>
        <w:spacing w:before="110" w:line="223" w:lineRule="auto"/>
        <w:ind w:left="2"/>
      </w:pPr>
      <w:r>
        <w:rPr>
          <w:spacing w:val="4"/>
        </w:rPr>
        <w:t>种原因造成的心理障碍，把事故消除在萌芽状态。</w:t>
      </w:r>
    </w:p>
    <w:p w14:paraId="7BDB7E5D">
      <w:pPr>
        <w:spacing w:before="153" w:line="233" w:lineRule="auto"/>
        <w:ind w:left="2037"/>
        <w:rPr>
          <w:rFonts w:ascii="华文新魏" w:hAnsi="华文新魏" w:eastAsia="华文新魏" w:cs="华文新魏"/>
          <w:sz w:val="27"/>
          <w:szCs w:val="27"/>
        </w:rPr>
      </w:pPr>
      <w:r>
        <w:rPr>
          <w:rFonts w:ascii="华文新魏" w:hAnsi="华文新魏" w:eastAsia="华文新魏" w:cs="华文新魏"/>
          <w:spacing w:val="-10"/>
          <w:sz w:val="27"/>
          <w:szCs w:val="27"/>
        </w:rPr>
        <w:t>第</w:t>
      </w:r>
      <w:r>
        <w:rPr>
          <w:rFonts w:ascii="华文新魏" w:hAnsi="华文新魏" w:eastAsia="华文新魏" w:cs="华文新魏"/>
          <w:spacing w:val="-23"/>
          <w:sz w:val="27"/>
          <w:szCs w:val="27"/>
        </w:rPr>
        <w:t xml:space="preserve"> </w:t>
      </w:r>
      <w:r>
        <w:rPr>
          <w:rFonts w:ascii="华文新魏" w:hAnsi="华文新魏" w:eastAsia="华文新魏" w:cs="华文新魏"/>
          <w:spacing w:val="-10"/>
          <w:sz w:val="27"/>
          <w:szCs w:val="27"/>
        </w:rPr>
        <w:t>三</w:t>
      </w:r>
      <w:r>
        <w:rPr>
          <w:rFonts w:ascii="华文新魏" w:hAnsi="华文新魏" w:eastAsia="华文新魏" w:cs="华文新魏"/>
          <w:spacing w:val="-32"/>
          <w:sz w:val="27"/>
          <w:szCs w:val="27"/>
        </w:rPr>
        <w:t xml:space="preserve"> </w:t>
      </w:r>
      <w:r>
        <w:rPr>
          <w:rFonts w:ascii="华文新魏" w:hAnsi="华文新魏" w:eastAsia="华文新魏" w:cs="华文新魏"/>
          <w:spacing w:val="-10"/>
          <w:sz w:val="27"/>
          <w:szCs w:val="27"/>
        </w:rPr>
        <w:t>章</w:t>
      </w:r>
      <w:r>
        <w:rPr>
          <w:rFonts w:ascii="华文新魏" w:hAnsi="华文新魏" w:eastAsia="华文新魏" w:cs="华文新魏"/>
          <w:spacing w:val="9"/>
          <w:sz w:val="27"/>
          <w:szCs w:val="27"/>
        </w:rPr>
        <w:t xml:space="preserve">    </w:t>
      </w:r>
      <w:r>
        <w:rPr>
          <w:rFonts w:ascii="华文新魏" w:hAnsi="华文新魏" w:eastAsia="华文新魏" w:cs="华文新魏"/>
          <w:spacing w:val="-10"/>
          <w:sz w:val="27"/>
          <w:szCs w:val="27"/>
        </w:rPr>
        <w:t>安全管理</w:t>
      </w:r>
    </w:p>
    <w:p w14:paraId="1826B9EF">
      <w:pPr>
        <w:pStyle w:val="2"/>
        <w:spacing w:before="81" w:line="274" w:lineRule="auto"/>
        <w:ind w:right="660" w:firstLine="428"/>
      </w:pPr>
      <w:r>
        <w:rPr>
          <w:rFonts w:ascii="黑体" w:hAnsi="黑体" w:eastAsia="黑体" w:cs="黑体"/>
          <w:spacing w:val="13"/>
        </w:rPr>
        <w:t xml:space="preserve">第八条  </w:t>
      </w:r>
      <w:r>
        <w:rPr>
          <w:spacing w:val="13"/>
        </w:rPr>
        <w:t>高等学校要做好学生日常安全管理工作</w:t>
      </w:r>
      <w:r>
        <w:rPr>
          <w:spacing w:val="-56"/>
        </w:rPr>
        <w:t xml:space="preserve"> </w:t>
      </w:r>
      <w:r>
        <w:rPr>
          <w:spacing w:val="13"/>
        </w:rPr>
        <w:t>，加强安</w:t>
      </w:r>
      <w:r>
        <w:rPr>
          <w:spacing w:val="12"/>
        </w:rPr>
        <w:t>全防</w:t>
      </w:r>
      <w:r>
        <w:t xml:space="preserve"> </w:t>
      </w:r>
      <w:r>
        <w:rPr>
          <w:spacing w:val="1"/>
        </w:rPr>
        <w:t>范，建立和健全规章制度，严格管理。学校要把安全教育及管理工作纳</w:t>
      </w:r>
      <w:r>
        <w:rPr>
          <w:spacing w:val="4"/>
        </w:rPr>
        <w:t xml:space="preserve"> </w:t>
      </w:r>
      <w:r>
        <w:rPr>
          <w:spacing w:val="1"/>
        </w:rPr>
        <w:t>入领导任期的责任目标，落实到年级、班主任。学校应由一名校领导主</w:t>
      </w:r>
      <w:r>
        <w:rPr>
          <w:spacing w:val="4"/>
        </w:rPr>
        <w:t xml:space="preserve"> </w:t>
      </w:r>
      <w:r>
        <w:rPr>
          <w:spacing w:val="6"/>
        </w:rPr>
        <w:t>要负责。</w:t>
      </w:r>
    </w:p>
    <w:p w14:paraId="050F501F">
      <w:pPr>
        <w:pStyle w:val="2"/>
        <w:spacing w:before="75" w:line="269" w:lineRule="auto"/>
        <w:ind w:left="2" w:right="596" w:firstLine="423"/>
      </w:pPr>
      <w:r>
        <w:rPr>
          <w:rFonts w:ascii="黑体" w:hAnsi="黑体" w:eastAsia="黑体" w:cs="黑体"/>
          <w:spacing w:val="9"/>
        </w:rPr>
        <w:t xml:space="preserve">第九条  </w:t>
      </w:r>
      <w:r>
        <w:rPr>
          <w:spacing w:val="9"/>
        </w:rPr>
        <w:t>高等学校应确定学生安全教育及管理工作的主管部门，</w:t>
      </w:r>
      <w:r>
        <w:rPr>
          <w:spacing w:val="12"/>
        </w:rPr>
        <w:t xml:space="preserve"> </w:t>
      </w:r>
      <w:r>
        <w:rPr>
          <w:spacing w:val="8"/>
        </w:rPr>
        <w:t>明确其职责，具体组织实施安全教育及其管理工作。各有</w:t>
      </w:r>
      <w:r>
        <w:rPr>
          <w:spacing w:val="7"/>
        </w:rPr>
        <w:t>关部门应分</w:t>
      </w:r>
      <w:r>
        <w:t xml:space="preserve"> </w:t>
      </w:r>
      <w:r>
        <w:rPr>
          <w:spacing w:val="-4"/>
        </w:rPr>
        <w:t>工协作，积极配合。</w:t>
      </w:r>
    </w:p>
    <w:p w14:paraId="2EA9436A">
      <w:pPr>
        <w:pStyle w:val="2"/>
        <w:spacing w:before="68" w:line="258" w:lineRule="auto"/>
        <w:ind w:left="1" w:right="629" w:firstLine="426"/>
      </w:pPr>
      <w:r>
        <w:rPr>
          <w:rFonts w:ascii="黑体" w:hAnsi="黑体" w:eastAsia="黑体" w:cs="黑体"/>
          <w:spacing w:val="7"/>
        </w:rPr>
        <w:t xml:space="preserve">第十条  </w:t>
      </w:r>
      <w:r>
        <w:rPr>
          <w:spacing w:val="7"/>
        </w:rPr>
        <w:t>全体教职工要从关心学生、爱护学生出发，树立安全思</w:t>
      </w:r>
      <w:r>
        <w:rPr>
          <w:spacing w:val="3"/>
        </w:rPr>
        <w:t xml:space="preserve"> </w:t>
      </w:r>
      <w:r>
        <w:rPr>
          <w:spacing w:val="2"/>
        </w:rPr>
        <w:t>想，努力做好本职工作和改善环境与条件，保护学生人身和财产安全。</w:t>
      </w:r>
    </w:p>
    <w:p w14:paraId="5D8A23CF">
      <w:pPr>
        <w:pStyle w:val="2"/>
        <w:spacing w:before="73" w:line="258" w:lineRule="auto"/>
        <w:ind w:left="2" w:right="657" w:firstLine="428"/>
      </w:pPr>
      <w:r>
        <w:rPr>
          <w:rFonts w:ascii="黑体" w:hAnsi="黑体" w:eastAsia="黑体" w:cs="黑体"/>
          <w:spacing w:val="14"/>
        </w:rPr>
        <w:t xml:space="preserve">第十一条  </w:t>
      </w:r>
      <w:r>
        <w:rPr>
          <w:spacing w:val="14"/>
        </w:rPr>
        <w:t>学生发生意外事故以及学生要求保护人身或财物安</w:t>
      </w:r>
      <w:r>
        <w:rPr>
          <w:spacing w:val="15"/>
        </w:rPr>
        <w:t xml:space="preserve"> </w:t>
      </w:r>
      <w:r>
        <w:rPr>
          <w:spacing w:val="3"/>
        </w:rPr>
        <w:t>全等情况时，学校应迅速采取有效措施。</w:t>
      </w:r>
    </w:p>
    <w:p w14:paraId="0AE56A37">
      <w:pPr>
        <w:pStyle w:val="2"/>
        <w:spacing w:before="70" w:line="258" w:lineRule="auto"/>
        <w:ind w:left="2" w:right="657" w:firstLine="423"/>
      </w:pPr>
      <w:r>
        <w:drawing>
          <wp:anchor distT="0" distB="0" distL="0" distR="0" simplePos="0" relativeHeight="251999232" behindDoc="0" locked="0" layoutInCell="1" allowOverlap="1">
            <wp:simplePos x="0" y="0"/>
            <wp:positionH relativeFrom="column">
              <wp:posOffset>4181475</wp:posOffset>
            </wp:positionH>
            <wp:positionV relativeFrom="paragraph">
              <wp:posOffset>400685</wp:posOffset>
            </wp:positionV>
            <wp:extent cx="182880" cy="2762250"/>
            <wp:effectExtent l="0" t="0" r="0" b="0"/>
            <wp:wrapNone/>
            <wp:docPr id="628" name="IM 628"/>
            <wp:cNvGraphicFramePr/>
            <a:graphic xmlns:a="http://schemas.openxmlformats.org/drawingml/2006/main">
              <a:graphicData uri="http://schemas.openxmlformats.org/drawingml/2006/picture">
                <pic:pic xmlns:pic="http://schemas.openxmlformats.org/drawingml/2006/picture">
                  <pic:nvPicPr>
                    <pic:cNvPr id="628" name="IM 628"/>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7"/>
        </w:rPr>
        <w:t xml:space="preserve">第十二条  </w:t>
      </w:r>
      <w:r>
        <w:rPr>
          <w:spacing w:val="7"/>
        </w:rPr>
        <w:t>学生必须严格遵守国家法律、法规和学校的各项规章</w:t>
      </w:r>
      <w:r>
        <w:rPr>
          <w:spacing w:val="8"/>
        </w:rPr>
        <w:t xml:space="preserve"> </w:t>
      </w:r>
      <w:r>
        <w:rPr>
          <w:spacing w:val="1"/>
        </w:rPr>
        <w:t>制度，注意自身的人身和财物安全，防止各种事故的发生。</w:t>
      </w:r>
    </w:p>
    <w:p w14:paraId="66AC6860">
      <w:pPr>
        <w:pStyle w:val="2"/>
        <w:spacing w:before="68" w:line="270" w:lineRule="auto"/>
        <w:ind w:right="657" w:firstLine="424"/>
      </w:pPr>
      <w:r>
        <w:rPr>
          <w:rFonts w:ascii="黑体" w:hAnsi="黑体" w:eastAsia="黑体" w:cs="黑体"/>
          <w:spacing w:val="7"/>
        </w:rPr>
        <w:t xml:space="preserve">第十三条  </w:t>
      </w:r>
      <w:r>
        <w:rPr>
          <w:spacing w:val="7"/>
        </w:rPr>
        <w:t>学生在日常教学及各项活动中、应遵守纪律和有关规</w:t>
      </w:r>
      <w:r>
        <w:rPr>
          <w:spacing w:val="8"/>
        </w:rPr>
        <w:t xml:space="preserve"> </w:t>
      </w:r>
      <w:r>
        <w:rPr>
          <w:spacing w:val="-5"/>
        </w:rPr>
        <w:t>定，听从指导，服从管理；在公共场所，要遵守社会公德，</w:t>
      </w:r>
      <w:r>
        <w:rPr>
          <w:spacing w:val="-6"/>
        </w:rPr>
        <w:t>增强安全防范</w:t>
      </w:r>
      <w:r>
        <w:t xml:space="preserve"> 意识，提高自我保护能力。</w:t>
      </w:r>
    </w:p>
    <w:p w14:paraId="10BA6A57">
      <w:pPr>
        <w:pStyle w:val="2"/>
        <w:spacing w:before="70" w:line="257" w:lineRule="auto"/>
        <w:ind w:left="1" w:right="660" w:firstLine="426"/>
      </w:pPr>
      <w:r>
        <w:rPr>
          <w:rFonts w:ascii="黑体" w:hAnsi="黑体" w:eastAsia="黑体" w:cs="黑体"/>
          <w:spacing w:val="7"/>
        </w:rPr>
        <w:t xml:space="preserve">第十四条  </w:t>
      </w:r>
      <w:r>
        <w:rPr>
          <w:spacing w:val="7"/>
        </w:rPr>
        <w:t>学生组织集体课外活动，须经学校同意，按学校规定</w:t>
      </w:r>
      <w:r>
        <w:rPr>
          <w:spacing w:val="3"/>
        </w:rPr>
        <w:t xml:space="preserve"> </w:t>
      </w:r>
      <w:r>
        <w:rPr>
          <w:spacing w:val="5"/>
        </w:rPr>
        <w:t>进行。学校须认真进行安全审查，条件不具备时不得批准。</w:t>
      </w:r>
    </w:p>
    <w:p w14:paraId="3C86CF19">
      <w:pPr>
        <w:pStyle w:val="2"/>
        <w:spacing w:before="72" w:line="258" w:lineRule="auto"/>
        <w:ind w:left="2" w:right="657" w:firstLine="423"/>
      </w:pPr>
      <w:r>
        <w:rPr>
          <w:rFonts w:ascii="黑体" w:hAnsi="黑体" w:eastAsia="黑体" w:cs="黑体"/>
          <w:spacing w:val="7"/>
        </w:rPr>
        <w:t xml:space="preserve">第十五条  </w:t>
      </w:r>
      <w:r>
        <w:rPr>
          <w:spacing w:val="7"/>
        </w:rPr>
        <w:t>学生应严格遵守宿舍管理的规定，自觉维护宿舍的安</w:t>
      </w:r>
      <w:r>
        <w:rPr>
          <w:spacing w:val="8"/>
        </w:rPr>
        <w:t xml:space="preserve"> </w:t>
      </w:r>
      <w:r>
        <w:rPr>
          <w:spacing w:val="1"/>
        </w:rPr>
        <w:t>全与卫生，提高自我管理能力。</w:t>
      </w:r>
    </w:p>
    <w:p w14:paraId="55D4ACC1">
      <w:pPr>
        <w:pStyle w:val="2"/>
        <w:spacing w:before="68" w:line="269" w:lineRule="auto"/>
        <w:ind w:right="660" w:firstLine="425"/>
      </w:pPr>
      <w:r>
        <w:rPr>
          <w:rFonts w:ascii="黑体" w:hAnsi="黑体" w:eastAsia="黑体" w:cs="黑体"/>
        </w:rPr>
        <w:t xml:space="preserve">第十六条  </w:t>
      </w:r>
      <w:r>
        <w:t>发现刑事、治安案件或交通、灾害等事故，在场学生应</w:t>
      </w:r>
      <w:r>
        <w:rPr>
          <w:spacing w:val="9"/>
        </w:rPr>
        <w:t xml:space="preserve"> </w:t>
      </w:r>
      <w:r>
        <w:rPr>
          <w:spacing w:val="1"/>
        </w:rPr>
        <w:t>保护现场，及时报告学校或公安部门并协助处理。在学校范围内的，学</w:t>
      </w:r>
      <w:r>
        <w:rPr>
          <w:spacing w:val="3"/>
        </w:rPr>
        <w:t xml:space="preserve"> </w:t>
      </w:r>
      <w:r>
        <w:t>校应迅速采取措施，控制事态发展，减轻伤害和损失。</w:t>
      </w:r>
    </w:p>
    <w:p w14:paraId="57AFDD92">
      <w:pPr>
        <w:spacing w:before="154" w:line="233" w:lineRule="auto"/>
        <w:ind w:left="2037"/>
        <w:rPr>
          <w:rFonts w:ascii="华文新魏" w:hAnsi="华文新魏" w:eastAsia="华文新魏" w:cs="华文新魏"/>
          <w:sz w:val="27"/>
          <w:szCs w:val="27"/>
        </w:rPr>
      </w:pPr>
      <w:r>
        <w:rPr>
          <w:rFonts w:ascii="华文新魏" w:hAnsi="华文新魏" w:eastAsia="华文新魏" w:cs="华文新魏"/>
          <w:spacing w:val="-9"/>
          <w:sz w:val="27"/>
          <w:szCs w:val="27"/>
        </w:rPr>
        <w:t>第</w:t>
      </w:r>
      <w:r>
        <w:rPr>
          <w:rFonts w:ascii="华文新魏" w:hAnsi="华文新魏" w:eastAsia="华文新魏" w:cs="华文新魏"/>
          <w:spacing w:val="-13"/>
          <w:sz w:val="27"/>
          <w:szCs w:val="27"/>
        </w:rPr>
        <w:t xml:space="preserve"> </w:t>
      </w:r>
      <w:r>
        <w:rPr>
          <w:rFonts w:ascii="华文新魏" w:hAnsi="华文新魏" w:eastAsia="华文新魏" w:cs="华文新魏"/>
          <w:spacing w:val="-9"/>
          <w:sz w:val="27"/>
          <w:szCs w:val="27"/>
        </w:rPr>
        <w:t>四</w:t>
      </w:r>
      <w:r>
        <w:rPr>
          <w:rFonts w:ascii="华文新魏" w:hAnsi="华文新魏" w:eastAsia="华文新魏" w:cs="华文新魏"/>
          <w:spacing w:val="-32"/>
          <w:sz w:val="27"/>
          <w:szCs w:val="27"/>
        </w:rPr>
        <w:t xml:space="preserve"> </w:t>
      </w:r>
      <w:r>
        <w:rPr>
          <w:rFonts w:ascii="华文新魏" w:hAnsi="华文新魏" w:eastAsia="华文新魏" w:cs="华文新魏"/>
          <w:spacing w:val="-9"/>
          <w:sz w:val="27"/>
          <w:szCs w:val="27"/>
        </w:rPr>
        <w:t>章     事故处理</w:t>
      </w:r>
    </w:p>
    <w:p w14:paraId="7FBC5FE9">
      <w:pPr>
        <w:pStyle w:val="2"/>
        <w:spacing w:before="84" w:line="289" w:lineRule="auto"/>
        <w:ind w:left="2" w:right="657" w:firstLine="423"/>
      </w:pPr>
      <w:r>
        <w:drawing>
          <wp:anchor distT="0" distB="0" distL="0" distR="0" simplePos="0" relativeHeight="251968512" behindDoc="1" locked="0" layoutInCell="1" allowOverlap="1">
            <wp:simplePos x="0" y="0"/>
            <wp:positionH relativeFrom="column">
              <wp:posOffset>4002405</wp:posOffset>
            </wp:positionH>
            <wp:positionV relativeFrom="paragraph">
              <wp:posOffset>470535</wp:posOffset>
            </wp:positionV>
            <wp:extent cx="370205" cy="203835"/>
            <wp:effectExtent l="0" t="0" r="0" b="0"/>
            <wp:wrapNone/>
            <wp:docPr id="630" name="IM 630"/>
            <wp:cNvGraphicFramePr/>
            <a:graphic xmlns:a="http://schemas.openxmlformats.org/drawingml/2006/main">
              <a:graphicData uri="http://schemas.openxmlformats.org/drawingml/2006/picture">
                <pic:pic xmlns:pic="http://schemas.openxmlformats.org/drawingml/2006/picture">
                  <pic:nvPicPr>
                    <pic:cNvPr id="630" name="IM 630"/>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1977728" behindDoc="1" locked="0" layoutInCell="1" allowOverlap="1">
            <wp:simplePos x="0" y="0"/>
            <wp:positionH relativeFrom="column">
              <wp:posOffset>2583815</wp:posOffset>
            </wp:positionH>
            <wp:positionV relativeFrom="paragraph">
              <wp:posOffset>459740</wp:posOffset>
            </wp:positionV>
            <wp:extent cx="1794510" cy="215900"/>
            <wp:effectExtent l="0" t="0" r="0" b="0"/>
            <wp:wrapNone/>
            <wp:docPr id="632" name="IM 632"/>
            <wp:cNvGraphicFramePr/>
            <a:graphic xmlns:a="http://schemas.openxmlformats.org/drawingml/2006/main">
              <a:graphicData uri="http://schemas.openxmlformats.org/drawingml/2006/picture">
                <pic:pic xmlns:pic="http://schemas.openxmlformats.org/drawingml/2006/picture">
                  <pic:nvPicPr>
                    <pic:cNvPr id="632" name="IM 632"/>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1970560" behindDoc="1" locked="0" layoutInCell="1" allowOverlap="1">
            <wp:simplePos x="0" y="0"/>
            <wp:positionH relativeFrom="column">
              <wp:posOffset>4187190</wp:posOffset>
            </wp:positionH>
            <wp:positionV relativeFrom="paragraph">
              <wp:posOffset>470535</wp:posOffset>
            </wp:positionV>
            <wp:extent cx="185420" cy="102870"/>
            <wp:effectExtent l="0" t="0" r="0" b="0"/>
            <wp:wrapNone/>
            <wp:docPr id="634" name="IM 634"/>
            <wp:cNvGraphicFramePr/>
            <a:graphic xmlns:a="http://schemas.openxmlformats.org/drawingml/2006/main">
              <a:graphicData uri="http://schemas.openxmlformats.org/drawingml/2006/picture">
                <pic:pic xmlns:pic="http://schemas.openxmlformats.org/drawingml/2006/picture">
                  <pic:nvPicPr>
                    <pic:cNvPr id="634" name="IM 63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1971584" behindDoc="1" locked="0" layoutInCell="1" allowOverlap="1">
            <wp:simplePos x="0" y="0"/>
            <wp:positionH relativeFrom="column">
              <wp:posOffset>4002405</wp:posOffset>
            </wp:positionH>
            <wp:positionV relativeFrom="paragraph">
              <wp:posOffset>470535</wp:posOffset>
            </wp:positionV>
            <wp:extent cx="186690" cy="102870"/>
            <wp:effectExtent l="0" t="0" r="0" b="0"/>
            <wp:wrapNone/>
            <wp:docPr id="636" name="IM 636"/>
            <wp:cNvGraphicFramePr/>
            <a:graphic xmlns:a="http://schemas.openxmlformats.org/drawingml/2006/main">
              <a:graphicData uri="http://schemas.openxmlformats.org/drawingml/2006/picture">
                <pic:pic xmlns:pic="http://schemas.openxmlformats.org/drawingml/2006/picture">
                  <pic:nvPicPr>
                    <pic:cNvPr id="636" name="IM 63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1975680" behindDoc="1" locked="0" layoutInCell="1" allowOverlap="1">
            <wp:simplePos x="0" y="0"/>
            <wp:positionH relativeFrom="column">
              <wp:posOffset>4028440</wp:posOffset>
            </wp:positionH>
            <wp:positionV relativeFrom="paragraph">
              <wp:posOffset>487680</wp:posOffset>
            </wp:positionV>
            <wp:extent cx="159385" cy="86995"/>
            <wp:effectExtent l="0" t="0" r="0" b="0"/>
            <wp:wrapNone/>
            <wp:docPr id="638" name="IM 638"/>
            <wp:cNvGraphicFramePr/>
            <a:graphic xmlns:a="http://schemas.openxmlformats.org/drawingml/2006/main">
              <a:graphicData uri="http://schemas.openxmlformats.org/drawingml/2006/picture">
                <pic:pic xmlns:pic="http://schemas.openxmlformats.org/drawingml/2006/picture">
                  <pic:nvPicPr>
                    <pic:cNvPr id="638" name="IM 63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1978752" behindDoc="1" locked="0" layoutInCell="1" allowOverlap="1">
            <wp:simplePos x="0" y="0"/>
            <wp:positionH relativeFrom="column">
              <wp:posOffset>4187190</wp:posOffset>
            </wp:positionH>
            <wp:positionV relativeFrom="paragraph">
              <wp:posOffset>470535</wp:posOffset>
            </wp:positionV>
            <wp:extent cx="185420" cy="102870"/>
            <wp:effectExtent l="0" t="0" r="0" b="0"/>
            <wp:wrapNone/>
            <wp:docPr id="640" name="IM 640"/>
            <wp:cNvGraphicFramePr/>
            <a:graphic xmlns:a="http://schemas.openxmlformats.org/drawingml/2006/main">
              <a:graphicData uri="http://schemas.openxmlformats.org/drawingml/2006/picture">
                <pic:pic xmlns:pic="http://schemas.openxmlformats.org/drawingml/2006/picture">
                  <pic:nvPicPr>
                    <pic:cNvPr id="640" name="IM 64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1981824" behindDoc="1" locked="0" layoutInCell="1" allowOverlap="1">
            <wp:simplePos x="0" y="0"/>
            <wp:positionH relativeFrom="column">
              <wp:posOffset>4002405</wp:posOffset>
            </wp:positionH>
            <wp:positionV relativeFrom="paragraph">
              <wp:posOffset>470535</wp:posOffset>
            </wp:positionV>
            <wp:extent cx="186690" cy="102870"/>
            <wp:effectExtent l="0" t="0" r="0" b="0"/>
            <wp:wrapNone/>
            <wp:docPr id="642" name="IM 642"/>
            <wp:cNvGraphicFramePr/>
            <a:graphic xmlns:a="http://schemas.openxmlformats.org/drawingml/2006/main">
              <a:graphicData uri="http://schemas.openxmlformats.org/drawingml/2006/picture">
                <pic:pic xmlns:pic="http://schemas.openxmlformats.org/drawingml/2006/picture">
                  <pic:nvPicPr>
                    <pic:cNvPr id="642" name="IM 64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1984896" behindDoc="1" locked="0" layoutInCell="1" allowOverlap="1">
            <wp:simplePos x="0" y="0"/>
            <wp:positionH relativeFrom="column">
              <wp:posOffset>4028440</wp:posOffset>
            </wp:positionH>
            <wp:positionV relativeFrom="paragraph">
              <wp:posOffset>487680</wp:posOffset>
            </wp:positionV>
            <wp:extent cx="159385" cy="86995"/>
            <wp:effectExtent l="0" t="0" r="0" b="0"/>
            <wp:wrapNone/>
            <wp:docPr id="644" name="IM 644"/>
            <wp:cNvGraphicFramePr/>
            <a:graphic xmlns:a="http://schemas.openxmlformats.org/drawingml/2006/main">
              <a:graphicData uri="http://schemas.openxmlformats.org/drawingml/2006/picture">
                <pic:pic xmlns:pic="http://schemas.openxmlformats.org/drawingml/2006/picture">
                  <pic:nvPicPr>
                    <pic:cNvPr id="644" name="IM 64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1986944" behindDoc="1" locked="0" layoutInCell="1" allowOverlap="1">
            <wp:simplePos x="0" y="0"/>
            <wp:positionH relativeFrom="column">
              <wp:posOffset>4187190</wp:posOffset>
            </wp:positionH>
            <wp:positionV relativeFrom="paragraph">
              <wp:posOffset>470535</wp:posOffset>
            </wp:positionV>
            <wp:extent cx="185420" cy="102870"/>
            <wp:effectExtent l="0" t="0" r="0" b="0"/>
            <wp:wrapNone/>
            <wp:docPr id="646" name="IM 646"/>
            <wp:cNvGraphicFramePr/>
            <a:graphic xmlns:a="http://schemas.openxmlformats.org/drawingml/2006/main">
              <a:graphicData uri="http://schemas.openxmlformats.org/drawingml/2006/picture">
                <pic:pic xmlns:pic="http://schemas.openxmlformats.org/drawingml/2006/picture">
                  <pic:nvPicPr>
                    <pic:cNvPr id="646" name="IM 64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1987968" behindDoc="1" locked="0" layoutInCell="1" allowOverlap="1">
            <wp:simplePos x="0" y="0"/>
            <wp:positionH relativeFrom="column">
              <wp:posOffset>4002405</wp:posOffset>
            </wp:positionH>
            <wp:positionV relativeFrom="paragraph">
              <wp:posOffset>470535</wp:posOffset>
            </wp:positionV>
            <wp:extent cx="186690" cy="102870"/>
            <wp:effectExtent l="0" t="0" r="0" b="0"/>
            <wp:wrapNone/>
            <wp:docPr id="648" name="IM 648"/>
            <wp:cNvGraphicFramePr/>
            <a:graphic xmlns:a="http://schemas.openxmlformats.org/drawingml/2006/main">
              <a:graphicData uri="http://schemas.openxmlformats.org/drawingml/2006/picture">
                <pic:pic xmlns:pic="http://schemas.openxmlformats.org/drawingml/2006/picture">
                  <pic:nvPicPr>
                    <pic:cNvPr id="648" name="IM 64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1994112" behindDoc="1" locked="0" layoutInCell="1" allowOverlap="1">
            <wp:simplePos x="0" y="0"/>
            <wp:positionH relativeFrom="column">
              <wp:posOffset>4028440</wp:posOffset>
            </wp:positionH>
            <wp:positionV relativeFrom="paragraph">
              <wp:posOffset>487680</wp:posOffset>
            </wp:positionV>
            <wp:extent cx="159385" cy="86995"/>
            <wp:effectExtent l="0" t="0" r="0" b="0"/>
            <wp:wrapNone/>
            <wp:docPr id="650" name="IM 650"/>
            <wp:cNvGraphicFramePr/>
            <a:graphic xmlns:a="http://schemas.openxmlformats.org/drawingml/2006/main">
              <a:graphicData uri="http://schemas.openxmlformats.org/drawingml/2006/picture">
                <pic:pic xmlns:pic="http://schemas.openxmlformats.org/drawingml/2006/picture">
                  <pic:nvPicPr>
                    <pic:cNvPr id="650" name="IM 65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1997184" behindDoc="1" locked="0" layoutInCell="1" allowOverlap="1">
            <wp:simplePos x="0" y="0"/>
            <wp:positionH relativeFrom="column">
              <wp:posOffset>4187190</wp:posOffset>
            </wp:positionH>
            <wp:positionV relativeFrom="paragraph">
              <wp:posOffset>470535</wp:posOffset>
            </wp:positionV>
            <wp:extent cx="185420" cy="102870"/>
            <wp:effectExtent l="0" t="0" r="0" b="0"/>
            <wp:wrapNone/>
            <wp:docPr id="652" name="IM 652"/>
            <wp:cNvGraphicFramePr/>
            <a:graphic xmlns:a="http://schemas.openxmlformats.org/drawingml/2006/main">
              <a:graphicData uri="http://schemas.openxmlformats.org/drawingml/2006/picture">
                <pic:pic xmlns:pic="http://schemas.openxmlformats.org/drawingml/2006/picture">
                  <pic:nvPicPr>
                    <pic:cNvPr id="652" name="IM 65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1998208" behindDoc="1" locked="0" layoutInCell="1" allowOverlap="1">
            <wp:simplePos x="0" y="0"/>
            <wp:positionH relativeFrom="column">
              <wp:posOffset>4002405</wp:posOffset>
            </wp:positionH>
            <wp:positionV relativeFrom="paragraph">
              <wp:posOffset>470535</wp:posOffset>
            </wp:positionV>
            <wp:extent cx="186690" cy="102870"/>
            <wp:effectExtent l="0" t="0" r="0" b="0"/>
            <wp:wrapNone/>
            <wp:docPr id="654" name="IM 654"/>
            <wp:cNvGraphicFramePr/>
            <a:graphic xmlns:a="http://schemas.openxmlformats.org/drawingml/2006/main">
              <a:graphicData uri="http://schemas.openxmlformats.org/drawingml/2006/picture">
                <pic:pic xmlns:pic="http://schemas.openxmlformats.org/drawingml/2006/picture">
                  <pic:nvPicPr>
                    <pic:cNvPr id="654" name="IM 654"/>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7"/>
        </w:rPr>
        <w:t xml:space="preserve">第十七条  </w:t>
      </w:r>
      <w:r>
        <w:rPr>
          <w:spacing w:val="7"/>
        </w:rPr>
        <w:t>学生人身和财产发生一般伤害后，学校要及时调查处</w:t>
      </w:r>
      <w:r>
        <w:rPr>
          <w:spacing w:val="8"/>
        </w:rPr>
        <w:t xml:space="preserve"> </w:t>
      </w:r>
      <w:r>
        <w:rPr>
          <w:spacing w:val="1"/>
        </w:rPr>
        <w:t>理，根据当事人或他人的过错，责令其赔偿损失，并给予批评教育或相</w:t>
      </w:r>
    </w:p>
    <w:p w14:paraId="2B53F0B1">
      <w:pPr>
        <w:spacing w:before="59" w:line="268" w:lineRule="exact"/>
        <w:ind w:firstLine="6341"/>
      </w:pPr>
      <w:r>
        <w:drawing>
          <wp:anchor distT="0" distB="0" distL="0" distR="0" simplePos="0" relativeHeight="251969536" behindDoc="1" locked="0" layoutInCell="1" allowOverlap="1">
            <wp:simplePos x="0" y="0"/>
            <wp:positionH relativeFrom="column">
              <wp:posOffset>4187190</wp:posOffset>
            </wp:positionH>
            <wp:positionV relativeFrom="paragraph">
              <wp:posOffset>121285</wp:posOffset>
            </wp:positionV>
            <wp:extent cx="185420" cy="102870"/>
            <wp:effectExtent l="0" t="0" r="0" b="0"/>
            <wp:wrapNone/>
            <wp:docPr id="656" name="IM 656"/>
            <wp:cNvGraphicFramePr/>
            <a:graphic xmlns:a="http://schemas.openxmlformats.org/drawingml/2006/main">
              <a:graphicData uri="http://schemas.openxmlformats.org/drawingml/2006/picture">
                <pic:pic xmlns:pic="http://schemas.openxmlformats.org/drawingml/2006/picture">
                  <pic:nvPicPr>
                    <pic:cNvPr id="656" name="IM 65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1972608" behindDoc="1" locked="0" layoutInCell="1" allowOverlap="1">
            <wp:simplePos x="0" y="0"/>
            <wp:positionH relativeFrom="column">
              <wp:posOffset>4002405</wp:posOffset>
            </wp:positionH>
            <wp:positionV relativeFrom="paragraph">
              <wp:posOffset>121285</wp:posOffset>
            </wp:positionV>
            <wp:extent cx="186690" cy="102870"/>
            <wp:effectExtent l="0" t="0" r="0" b="0"/>
            <wp:wrapNone/>
            <wp:docPr id="658" name="IM 658"/>
            <wp:cNvGraphicFramePr/>
            <a:graphic xmlns:a="http://schemas.openxmlformats.org/drawingml/2006/main">
              <a:graphicData uri="http://schemas.openxmlformats.org/drawingml/2006/picture">
                <pic:pic xmlns:pic="http://schemas.openxmlformats.org/drawingml/2006/picture">
                  <pic:nvPicPr>
                    <pic:cNvPr id="658" name="IM 65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1973632" behindDoc="1" locked="0" layoutInCell="1" allowOverlap="1">
            <wp:simplePos x="0" y="0"/>
            <wp:positionH relativeFrom="column">
              <wp:posOffset>4026535</wp:posOffset>
            </wp:positionH>
            <wp:positionV relativeFrom="paragraph">
              <wp:posOffset>37465</wp:posOffset>
            </wp:positionV>
            <wp:extent cx="320675" cy="168275"/>
            <wp:effectExtent l="0" t="0" r="0" b="0"/>
            <wp:wrapNone/>
            <wp:docPr id="660" name="IM 660"/>
            <wp:cNvGraphicFramePr/>
            <a:graphic xmlns:a="http://schemas.openxmlformats.org/drawingml/2006/main">
              <a:graphicData uri="http://schemas.openxmlformats.org/drawingml/2006/picture">
                <pic:pic xmlns:pic="http://schemas.openxmlformats.org/drawingml/2006/picture">
                  <pic:nvPicPr>
                    <pic:cNvPr id="660" name="IM 66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1974656" behindDoc="1" locked="0" layoutInCell="1" allowOverlap="1">
            <wp:simplePos x="0" y="0"/>
            <wp:positionH relativeFrom="column">
              <wp:posOffset>4185920</wp:posOffset>
            </wp:positionH>
            <wp:positionV relativeFrom="paragraph">
              <wp:posOffset>122555</wp:posOffset>
            </wp:positionV>
            <wp:extent cx="159385" cy="85090"/>
            <wp:effectExtent l="0" t="0" r="0" b="0"/>
            <wp:wrapNone/>
            <wp:docPr id="662" name="IM 662"/>
            <wp:cNvGraphicFramePr/>
            <a:graphic xmlns:a="http://schemas.openxmlformats.org/drawingml/2006/main">
              <a:graphicData uri="http://schemas.openxmlformats.org/drawingml/2006/picture">
                <pic:pic xmlns:pic="http://schemas.openxmlformats.org/drawingml/2006/picture">
                  <pic:nvPicPr>
                    <pic:cNvPr id="662" name="IM 66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1976704" behindDoc="1" locked="0" layoutInCell="1" allowOverlap="1">
            <wp:simplePos x="0" y="0"/>
            <wp:positionH relativeFrom="column">
              <wp:posOffset>4028440</wp:posOffset>
            </wp:positionH>
            <wp:positionV relativeFrom="paragraph">
              <wp:posOffset>122555</wp:posOffset>
            </wp:positionV>
            <wp:extent cx="159385" cy="85090"/>
            <wp:effectExtent l="0" t="0" r="0" b="0"/>
            <wp:wrapNone/>
            <wp:docPr id="664" name="IM 664"/>
            <wp:cNvGraphicFramePr/>
            <a:graphic xmlns:a="http://schemas.openxmlformats.org/drawingml/2006/main">
              <a:graphicData uri="http://schemas.openxmlformats.org/drawingml/2006/picture">
                <pic:pic xmlns:pic="http://schemas.openxmlformats.org/drawingml/2006/picture">
                  <pic:nvPicPr>
                    <pic:cNvPr id="664" name="IM 66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1979776" behindDoc="1" locked="0" layoutInCell="1" allowOverlap="1">
            <wp:simplePos x="0" y="0"/>
            <wp:positionH relativeFrom="column">
              <wp:posOffset>4187190</wp:posOffset>
            </wp:positionH>
            <wp:positionV relativeFrom="paragraph">
              <wp:posOffset>121285</wp:posOffset>
            </wp:positionV>
            <wp:extent cx="185420" cy="102870"/>
            <wp:effectExtent l="0" t="0" r="0" b="0"/>
            <wp:wrapNone/>
            <wp:docPr id="666" name="IM 666"/>
            <wp:cNvGraphicFramePr/>
            <a:graphic xmlns:a="http://schemas.openxmlformats.org/drawingml/2006/main">
              <a:graphicData uri="http://schemas.openxmlformats.org/drawingml/2006/picture">
                <pic:pic xmlns:pic="http://schemas.openxmlformats.org/drawingml/2006/picture">
                  <pic:nvPicPr>
                    <pic:cNvPr id="666" name="IM 66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1980800" behindDoc="1" locked="0" layoutInCell="1" allowOverlap="1">
            <wp:simplePos x="0" y="0"/>
            <wp:positionH relativeFrom="column">
              <wp:posOffset>4002405</wp:posOffset>
            </wp:positionH>
            <wp:positionV relativeFrom="paragraph">
              <wp:posOffset>121285</wp:posOffset>
            </wp:positionV>
            <wp:extent cx="186690" cy="102870"/>
            <wp:effectExtent l="0" t="0" r="0" b="0"/>
            <wp:wrapNone/>
            <wp:docPr id="668" name="IM 668"/>
            <wp:cNvGraphicFramePr/>
            <a:graphic xmlns:a="http://schemas.openxmlformats.org/drawingml/2006/main">
              <a:graphicData uri="http://schemas.openxmlformats.org/drawingml/2006/picture">
                <pic:pic xmlns:pic="http://schemas.openxmlformats.org/drawingml/2006/picture">
                  <pic:nvPicPr>
                    <pic:cNvPr id="668" name="IM 66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1982848" behindDoc="1" locked="0" layoutInCell="1" allowOverlap="1">
            <wp:simplePos x="0" y="0"/>
            <wp:positionH relativeFrom="column">
              <wp:posOffset>4026535</wp:posOffset>
            </wp:positionH>
            <wp:positionV relativeFrom="paragraph">
              <wp:posOffset>37465</wp:posOffset>
            </wp:positionV>
            <wp:extent cx="320675" cy="168275"/>
            <wp:effectExtent l="0" t="0" r="0" b="0"/>
            <wp:wrapNone/>
            <wp:docPr id="670" name="IM 670"/>
            <wp:cNvGraphicFramePr/>
            <a:graphic xmlns:a="http://schemas.openxmlformats.org/drawingml/2006/main">
              <a:graphicData uri="http://schemas.openxmlformats.org/drawingml/2006/picture">
                <pic:pic xmlns:pic="http://schemas.openxmlformats.org/drawingml/2006/picture">
                  <pic:nvPicPr>
                    <pic:cNvPr id="670" name="IM 67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1985920" behindDoc="1" locked="0" layoutInCell="1" allowOverlap="1">
            <wp:simplePos x="0" y="0"/>
            <wp:positionH relativeFrom="column">
              <wp:posOffset>4185920</wp:posOffset>
            </wp:positionH>
            <wp:positionV relativeFrom="paragraph">
              <wp:posOffset>122555</wp:posOffset>
            </wp:positionV>
            <wp:extent cx="159385" cy="85090"/>
            <wp:effectExtent l="0" t="0" r="0" b="0"/>
            <wp:wrapNone/>
            <wp:docPr id="672" name="IM 672"/>
            <wp:cNvGraphicFramePr/>
            <a:graphic xmlns:a="http://schemas.openxmlformats.org/drawingml/2006/main">
              <a:graphicData uri="http://schemas.openxmlformats.org/drawingml/2006/picture">
                <pic:pic xmlns:pic="http://schemas.openxmlformats.org/drawingml/2006/picture">
                  <pic:nvPicPr>
                    <pic:cNvPr id="672" name="IM 67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1983872" behindDoc="1" locked="0" layoutInCell="1" allowOverlap="1">
            <wp:simplePos x="0" y="0"/>
            <wp:positionH relativeFrom="column">
              <wp:posOffset>4028440</wp:posOffset>
            </wp:positionH>
            <wp:positionV relativeFrom="paragraph">
              <wp:posOffset>122555</wp:posOffset>
            </wp:positionV>
            <wp:extent cx="159385" cy="85090"/>
            <wp:effectExtent l="0" t="0" r="0" b="0"/>
            <wp:wrapNone/>
            <wp:docPr id="674" name="IM 674"/>
            <wp:cNvGraphicFramePr/>
            <a:graphic xmlns:a="http://schemas.openxmlformats.org/drawingml/2006/main">
              <a:graphicData uri="http://schemas.openxmlformats.org/drawingml/2006/picture">
                <pic:pic xmlns:pic="http://schemas.openxmlformats.org/drawingml/2006/picture">
                  <pic:nvPicPr>
                    <pic:cNvPr id="674" name="IM 67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1988992" behindDoc="1" locked="0" layoutInCell="1" allowOverlap="1">
            <wp:simplePos x="0" y="0"/>
            <wp:positionH relativeFrom="column">
              <wp:posOffset>4187190</wp:posOffset>
            </wp:positionH>
            <wp:positionV relativeFrom="paragraph">
              <wp:posOffset>121285</wp:posOffset>
            </wp:positionV>
            <wp:extent cx="185420" cy="102870"/>
            <wp:effectExtent l="0" t="0" r="0" b="0"/>
            <wp:wrapNone/>
            <wp:docPr id="676" name="IM 676"/>
            <wp:cNvGraphicFramePr/>
            <a:graphic xmlns:a="http://schemas.openxmlformats.org/drawingml/2006/main">
              <a:graphicData uri="http://schemas.openxmlformats.org/drawingml/2006/picture">
                <pic:pic xmlns:pic="http://schemas.openxmlformats.org/drawingml/2006/picture">
                  <pic:nvPicPr>
                    <pic:cNvPr id="676" name="IM 67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1990016" behindDoc="1" locked="0" layoutInCell="1" allowOverlap="1">
            <wp:simplePos x="0" y="0"/>
            <wp:positionH relativeFrom="column">
              <wp:posOffset>4002405</wp:posOffset>
            </wp:positionH>
            <wp:positionV relativeFrom="paragraph">
              <wp:posOffset>121285</wp:posOffset>
            </wp:positionV>
            <wp:extent cx="186690" cy="102870"/>
            <wp:effectExtent l="0" t="0" r="0" b="0"/>
            <wp:wrapNone/>
            <wp:docPr id="678" name="IM 678"/>
            <wp:cNvGraphicFramePr/>
            <a:graphic xmlns:a="http://schemas.openxmlformats.org/drawingml/2006/main">
              <a:graphicData uri="http://schemas.openxmlformats.org/drawingml/2006/picture">
                <pic:pic xmlns:pic="http://schemas.openxmlformats.org/drawingml/2006/picture">
                  <pic:nvPicPr>
                    <pic:cNvPr id="678" name="IM 67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1991040" behindDoc="1" locked="0" layoutInCell="1" allowOverlap="1">
            <wp:simplePos x="0" y="0"/>
            <wp:positionH relativeFrom="column">
              <wp:posOffset>4026535</wp:posOffset>
            </wp:positionH>
            <wp:positionV relativeFrom="paragraph">
              <wp:posOffset>37465</wp:posOffset>
            </wp:positionV>
            <wp:extent cx="320675" cy="168275"/>
            <wp:effectExtent l="0" t="0" r="0" b="0"/>
            <wp:wrapNone/>
            <wp:docPr id="680" name="IM 680"/>
            <wp:cNvGraphicFramePr/>
            <a:graphic xmlns:a="http://schemas.openxmlformats.org/drawingml/2006/main">
              <a:graphicData uri="http://schemas.openxmlformats.org/drawingml/2006/picture">
                <pic:pic xmlns:pic="http://schemas.openxmlformats.org/drawingml/2006/picture">
                  <pic:nvPicPr>
                    <pic:cNvPr id="680" name="IM 68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1992064" behindDoc="1" locked="0" layoutInCell="1" allowOverlap="1">
            <wp:simplePos x="0" y="0"/>
            <wp:positionH relativeFrom="column">
              <wp:posOffset>4185920</wp:posOffset>
            </wp:positionH>
            <wp:positionV relativeFrom="paragraph">
              <wp:posOffset>122555</wp:posOffset>
            </wp:positionV>
            <wp:extent cx="159385" cy="85090"/>
            <wp:effectExtent l="0" t="0" r="0" b="0"/>
            <wp:wrapNone/>
            <wp:docPr id="682" name="IM 682"/>
            <wp:cNvGraphicFramePr/>
            <a:graphic xmlns:a="http://schemas.openxmlformats.org/drawingml/2006/main">
              <a:graphicData uri="http://schemas.openxmlformats.org/drawingml/2006/picture">
                <pic:pic xmlns:pic="http://schemas.openxmlformats.org/drawingml/2006/picture">
                  <pic:nvPicPr>
                    <pic:cNvPr id="682" name="IM 68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1993088" behindDoc="1" locked="0" layoutInCell="1" allowOverlap="1">
            <wp:simplePos x="0" y="0"/>
            <wp:positionH relativeFrom="column">
              <wp:posOffset>4028440</wp:posOffset>
            </wp:positionH>
            <wp:positionV relativeFrom="paragraph">
              <wp:posOffset>122555</wp:posOffset>
            </wp:positionV>
            <wp:extent cx="159385" cy="85090"/>
            <wp:effectExtent l="0" t="0" r="0" b="0"/>
            <wp:wrapNone/>
            <wp:docPr id="684" name="IM 684"/>
            <wp:cNvGraphicFramePr/>
            <a:graphic xmlns:a="http://schemas.openxmlformats.org/drawingml/2006/main">
              <a:graphicData uri="http://schemas.openxmlformats.org/drawingml/2006/picture">
                <pic:pic xmlns:pic="http://schemas.openxmlformats.org/drawingml/2006/picture">
                  <pic:nvPicPr>
                    <pic:cNvPr id="684" name="IM 68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1995136" behindDoc="1" locked="0" layoutInCell="1" allowOverlap="1">
            <wp:simplePos x="0" y="0"/>
            <wp:positionH relativeFrom="column">
              <wp:posOffset>4187190</wp:posOffset>
            </wp:positionH>
            <wp:positionV relativeFrom="paragraph">
              <wp:posOffset>121285</wp:posOffset>
            </wp:positionV>
            <wp:extent cx="185420" cy="102870"/>
            <wp:effectExtent l="0" t="0" r="0" b="0"/>
            <wp:wrapNone/>
            <wp:docPr id="686" name="IM 686"/>
            <wp:cNvGraphicFramePr/>
            <a:graphic xmlns:a="http://schemas.openxmlformats.org/drawingml/2006/main">
              <a:graphicData uri="http://schemas.openxmlformats.org/drawingml/2006/picture">
                <pic:pic xmlns:pic="http://schemas.openxmlformats.org/drawingml/2006/picture">
                  <pic:nvPicPr>
                    <pic:cNvPr id="686" name="IM 68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1996160" behindDoc="1" locked="0" layoutInCell="1" allowOverlap="1">
            <wp:simplePos x="0" y="0"/>
            <wp:positionH relativeFrom="column">
              <wp:posOffset>4002405</wp:posOffset>
            </wp:positionH>
            <wp:positionV relativeFrom="paragraph">
              <wp:posOffset>121285</wp:posOffset>
            </wp:positionV>
            <wp:extent cx="186690" cy="102870"/>
            <wp:effectExtent l="0" t="0" r="0" b="0"/>
            <wp:wrapNone/>
            <wp:docPr id="688" name="IM 688"/>
            <wp:cNvGraphicFramePr/>
            <a:graphic xmlns:a="http://schemas.openxmlformats.org/drawingml/2006/main">
              <a:graphicData uri="http://schemas.openxmlformats.org/drawingml/2006/picture">
                <pic:pic xmlns:pic="http://schemas.openxmlformats.org/drawingml/2006/picture">
                  <pic:nvPicPr>
                    <pic:cNvPr id="688" name="IM 688"/>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02" o:spid="_x0000_s1102" o:spt="203" style="height:13.45pt;width:25.25pt;" coordsize="505,268">
            <o:lock v:ext="edit"/>
            <v:shape id="_x0000_s1103" o:spid="_x0000_s1103" o:spt="202" type="#_x0000_t202" style="position:absolute;left:-20;top:-20;height:308;width:545;" filled="f" stroked="f" coordsize="21600,21600">
              <v:path/>
              <v:fill on="f" focussize="0,0"/>
              <v:stroke on="f"/>
              <v:imagedata o:title=""/>
              <o:lock v:ext="edit" aspectratio="f"/>
              <v:textbox inset="0mm,0mm,0mm,0mm">
                <w:txbxContent>
                  <w:p w14:paraId="607E115C">
                    <w:pPr>
                      <w:spacing w:before="89" w:line="186" w:lineRule="auto"/>
                      <w:ind w:left="185"/>
                      <w:rPr>
                        <w:rFonts w:ascii="Arial" w:hAnsi="Arial" w:eastAsia="Arial" w:cs="Arial"/>
                        <w:sz w:val="20"/>
                        <w:szCs w:val="20"/>
                      </w:rPr>
                    </w:pPr>
                    <w:r>
                      <w:rPr>
                        <w:rFonts w:ascii="Arial" w:hAnsi="Arial" w:eastAsia="Arial" w:cs="Arial"/>
                        <w:spacing w:val="-8"/>
                        <w:sz w:val="20"/>
                        <w:szCs w:val="20"/>
                      </w:rPr>
                      <w:t>23</w:t>
                    </w:r>
                  </w:p>
                </w:txbxContent>
              </v:textbox>
            </v:shape>
            <w10:wrap type="none"/>
            <w10:anchorlock/>
          </v:group>
        </w:pict>
      </w:r>
    </w:p>
    <w:p w14:paraId="70E01A3D">
      <w:pPr>
        <w:spacing w:line="268" w:lineRule="exact"/>
        <w:sectPr>
          <w:pgSz w:w="8391" w:h="11906"/>
          <w:pgMar w:top="400" w:right="416" w:bottom="400" w:left="1077" w:header="0" w:footer="0" w:gutter="0"/>
          <w:cols w:space="720" w:num="1"/>
        </w:sectPr>
      </w:pPr>
    </w:p>
    <w:p w14:paraId="7FE2C6BE">
      <w:pPr>
        <w:spacing w:line="281" w:lineRule="auto"/>
        <w:rPr>
          <w:rFonts w:ascii="Arial"/>
          <w:sz w:val="21"/>
        </w:rPr>
      </w:pPr>
    </w:p>
    <w:p w14:paraId="565EFE4A">
      <w:pPr>
        <w:spacing w:line="282" w:lineRule="auto"/>
        <w:rPr>
          <w:rFonts w:ascii="Arial"/>
          <w:sz w:val="21"/>
        </w:rPr>
      </w:pPr>
    </w:p>
    <w:p w14:paraId="14AC6BCE">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715752B3">
      <w:pPr>
        <w:spacing w:line="25" w:lineRule="exact"/>
        <w:ind w:firstLine="809"/>
      </w:pPr>
      <w:r>
        <w:drawing>
          <wp:inline distT="0" distB="0" distL="0" distR="0">
            <wp:extent cx="2361565" cy="15875"/>
            <wp:effectExtent l="0" t="0" r="0" b="0"/>
            <wp:docPr id="690" name="IM 690"/>
            <wp:cNvGraphicFramePr/>
            <a:graphic xmlns:a="http://schemas.openxmlformats.org/drawingml/2006/main">
              <a:graphicData uri="http://schemas.openxmlformats.org/drawingml/2006/picture">
                <pic:pic xmlns:pic="http://schemas.openxmlformats.org/drawingml/2006/picture">
                  <pic:nvPicPr>
                    <pic:cNvPr id="690" name="IM 690"/>
                    <pic:cNvPicPr/>
                  </pic:nvPicPr>
                  <pic:blipFill>
                    <a:blip r:embed="rId12"/>
                    <a:stretch>
                      <a:fillRect/>
                    </a:stretch>
                  </pic:blipFill>
                  <pic:spPr>
                    <a:xfrm>
                      <a:off x="0" y="0"/>
                      <a:ext cx="2361615" cy="16281"/>
                    </a:xfrm>
                    <a:prstGeom prst="rect">
                      <a:avLst/>
                    </a:prstGeom>
                  </pic:spPr>
                </pic:pic>
              </a:graphicData>
            </a:graphic>
          </wp:inline>
        </w:drawing>
      </w:r>
    </w:p>
    <w:p w14:paraId="1850B092">
      <w:pPr>
        <w:pStyle w:val="2"/>
        <w:spacing w:before="292" w:line="220" w:lineRule="auto"/>
        <w:ind w:left="670"/>
      </w:pPr>
      <w:r>
        <w:drawing>
          <wp:anchor distT="0" distB="0" distL="0" distR="0" simplePos="0" relativeHeight="252000256" behindDoc="1" locked="0" layoutInCell="1" allowOverlap="1">
            <wp:simplePos x="0" y="0"/>
            <wp:positionH relativeFrom="column">
              <wp:posOffset>102870</wp:posOffset>
            </wp:positionH>
            <wp:positionV relativeFrom="paragraph">
              <wp:posOffset>-173990</wp:posOffset>
            </wp:positionV>
            <wp:extent cx="506095" cy="473710"/>
            <wp:effectExtent l="0" t="0" r="0" b="0"/>
            <wp:wrapNone/>
            <wp:docPr id="692" name="IM 692"/>
            <wp:cNvGraphicFramePr/>
            <a:graphic xmlns:a="http://schemas.openxmlformats.org/drawingml/2006/main">
              <a:graphicData uri="http://schemas.openxmlformats.org/drawingml/2006/picture">
                <pic:pic xmlns:pic="http://schemas.openxmlformats.org/drawingml/2006/picture">
                  <pic:nvPicPr>
                    <pic:cNvPr id="692" name="IM 692"/>
                    <pic:cNvPicPr/>
                  </pic:nvPicPr>
                  <pic:blipFill>
                    <a:blip r:embed="rId18"/>
                    <a:stretch>
                      <a:fillRect/>
                    </a:stretch>
                  </pic:blipFill>
                  <pic:spPr>
                    <a:xfrm>
                      <a:off x="0" y="0"/>
                      <a:ext cx="505968" cy="473964"/>
                    </a:xfrm>
                    <a:prstGeom prst="rect">
                      <a:avLst/>
                    </a:prstGeom>
                  </pic:spPr>
                </pic:pic>
              </a:graphicData>
            </a:graphic>
          </wp:anchor>
        </w:drawing>
      </w:r>
      <w:r>
        <w:rPr>
          <w:spacing w:val="-3"/>
        </w:rPr>
        <w:t>应的行政、纪律处分。</w:t>
      </w:r>
    </w:p>
    <w:p w14:paraId="6DC3CCF6">
      <w:pPr>
        <w:pStyle w:val="2"/>
        <w:spacing w:before="74" w:line="290" w:lineRule="auto"/>
        <w:ind w:left="671" w:right="75" w:firstLine="421"/>
        <w:jc w:val="both"/>
      </w:pPr>
      <w:r>
        <w:t>在校园内，发生学生非正常死亡、重伤或被窃、失火等造成财产重</w:t>
      </w:r>
      <w:r>
        <w:rPr>
          <w:spacing w:val="14"/>
        </w:rPr>
        <w:t xml:space="preserve"> </w:t>
      </w:r>
      <w:r>
        <w:rPr>
          <w:spacing w:val="1"/>
        </w:rPr>
        <w:t>大损失事故后，学校应迅速采取措施进行抢救、保护现场，同时加强思</w:t>
      </w:r>
      <w:r>
        <w:rPr>
          <w:spacing w:val="2"/>
        </w:rPr>
        <w:t xml:space="preserve"> </w:t>
      </w:r>
      <w:r>
        <w:rPr>
          <w:spacing w:val="-1"/>
        </w:rPr>
        <w:t>想政治工作，稳定情绪，恢复秩序，并协同地方有关部门妥善</w:t>
      </w:r>
      <w:r>
        <w:rPr>
          <w:spacing w:val="-2"/>
        </w:rPr>
        <w:t>处理。</w:t>
      </w:r>
    </w:p>
    <w:p w14:paraId="244BF07C">
      <w:pPr>
        <w:pStyle w:val="2"/>
        <w:spacing w:before="1" w:line="290" w:lineRule="auto"/>
        <w:ind w:left="676" w:right="75" w:firstLine="418"/>
      </w:pPr>
      <w:r>
        <w:rPr>
          <w:rFonts w:ascii="黑体" w:hAnsi="黑体" w:eastAsia="黑体" w:cs="黑体"/>
          <w:spacing w:val="7"/>
        </w:rPr>
        <w:t xml:space="preserve">第十八条  </w:t>
      </w:r>
      <w:r>
        <w:rPr>
          <w:spacing w:val="7"/>
        </w:rPr>
        <w:t>学校对事故调查后认为涉及追究刑事责任的，要及时</w:t>
      </w:r>
      <w:r>
        <w:rPr>
          <w:spacing w:val="8"/>
        </w:rPr>
        <w:t xml:space="preserve"> </w:t>
      </w:r>
      <w:r>
        <w:rPr>
          <w:spacing w:val="1"/>
        </w:rPr>
        <w:t>与公安部门联系，协助调查处理。</w:t>
      </w:r>
    </w:p>
    <w:p w14:paraId="569DBB56">
      <w:pPr>
        <w:pStyle w:val="2"/>
        <w:spacing w:line="291" w:lineRule="auto"/>
        <w:ind w:left="670" w:right="77" w:firstLine="422"/>
      </w:pPr>
      <w:r>
        <w:rPr>
          <w:spacing w:val="7"/>
        </w:rPr>
        <w:t>重大事故学校有关领导应亲自参与调查工作，并认真研究调查报</w:t>
      </w:r>
      <w:r>
        <w:rPr>
          <w:spacing w:val="15"/>
        </w:rPr>
        <w:t xml:space="preserve"> </w:t>
      </w:r>
      <w:r>
        <w:rPr>
          <w:spacing w:val="-7"/>
        </w:rPr>
        <w:t>告，及时处理。</w:t>
      </w:r>
    </w:p>
    <w:p w14:paraId="5FFAE1BB">
      <w:pPr>
        <w:pStyle w:val="2"/>
        <w:spacing w:before="1" w:line="268" w:lineRule="auto"/>
        <w:ind w:left="669" w:right="75" w:firstLine="425"/>
      </w:pPr>
      <w:r>
        <w:rPr>
          <w:rFonts w:ascii="黑体" w:hAnsi="黑体" w:eastAsia="黑体" w:cs="黑体"/>
          <w:spacing w:val="7"/>
        </w:rPr>
        <w:t xml:space="preserve">第十九条  </w:t>
      </w:r>
      <w:r>
        <w:rPr>
          <w:spacing w:val="7"/>
        </w:rPr>
        <w:t>在安全管理或事故处理过程中，学校认为有必要需搜</w:t>
      </w:r>
      <w:r>
        <w:rPr>
          <w:spacing w:val="8"/>
        </w:rPr>
        <w:t xml:space="preserve"> 查学生住处，须报请公安部门依法进行。调查处理案件中</w:t>
      </w:r>
      <w:r>
        <w:rPr>
          <w:spacing w:val="7"/>
        </w:rPr>
        <w:t>要以事实为</w:t>
      </w:r>
      <w:r>
        <w:t xml:space="preserve"> </w:t>
      </w:r>
      <w:r>
        <w:rPr>
          <w:spacing w:val="-1"/>
        </w:rPr>
        <w:t>依据，不得逼供或诱供。</w:t>
      </w:r>
    </w:p>
    <w:p w14:paraId="4E313A0E">
      <w:pPr>
        <w:pStyle w:val="2"/>
        <w:spacing w:before="69" w:line="269" w:lineRule="auto"/>
        <w:ind w:left="671" w:firstLine="423"/>
      </w:pPr>
      <w:r>
        <w:rPr>
          <w:rFonts w:ascii="黑体" w:hAnsi="黑体" w:eastAsia="黑体" w:cs="黑体"/>
          <w:spacing w:val="3"/>
        </w:rPr>
        <w:t xml:space="preserve">第二十条  </w:t>
      </w:r>
      <w:r>
        <w:rPr>
          <w:spacing w:val="3"/>
        </w:rPr>
        <w:t>重大事故发生后，学校应在一天内向所在省（自</w:t>
      </w:r>
      <w:r>
        <w:rPr>
          <w:spacing w:val="2"/>
        </w:rPr>
        <w:t>治区、</w:t>
      </w:r>
      <w:r>
        <w:t xml:space="preserve"> </w:t>
      </w:r>
      <w:r>
        <w:rPr>
          <w:spacing w:val="1"/>
        </w:rPr>
        <w:t>直辖市）有关主管部门报告，并及时通知学生家长。事故处理结束后一</w:t>
      </w:r>
      <w:r>
        <w:rPr>
          <w:spacing w:val="2"/>
        </w:rPr>
        <w:t xml:space="preserve"> </w:t>
      </w:r>
      <w:r>
        <w:rPr>
          <w:spacing w:val="8"/>
        </w:rPr>
        <w:t>周内书面报告有关主管部门。</w:t>
      </w:r>
    </w:p>
    <w:p w14:paraId="59AEE265">
      <w:pPr>
        <w:pStyle w:val="2"/>
        <w:spacing w:before="75" w:line="269" w:lineRule="auto"/>
        <w:ind w:left="669" w:right="77" w:firstLine="428"/>
      </w:pPr>
      <w:r>
        <w:drawing>
          <wp:anchor distT="0" distB="0" distL="0" distR="0" simplePos="0" relativeHeight="252001280" behindDoc="0" locked="0" layoutInCell="1" allowOverlap="1">
            <wp:simplePos x="0" y="0"/>
            <wp:positionH relativeFrom="column">
              <wp:posOffset>11430</wp:posOffset>
            </wp:positionH>
            <wp:positionV relativeFrom="paragraph">
              <wp:posOffset>512445</wp:posOffset>
            </wp:positionV>
            <wp:extent cx="185420" cy="2789555"/>
            <wp:effectExtent l="0" t="0" r="0" b="0"/>
            <wp:wrapNone/>
            <wp:docPr id="694" name="IM 694"/>
            <wp:cNvGraphicFramePr/>
            <a:graphic xmlns:a="http://schemas.openxmlformats.org/drawingml/2006/main">
              <a:graphicData uri="http://schemas.openxmlformats.org/drawingml/2006/picture">
                <pic:pic xmlns:pic="http://schemas.openxmlformats.org/drawingml/2006/picture">
                  <pic:nvPicPr>
                    <pic:cNvPr id="694" name="IM 694"/>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7"/>
        </w:rPr>
        <w:t xml:space="preserve">第二十一条  </w:t>
      </w:r>
      <w:r>
        <w:rPr>
          <w:spacing w:val="7"/>
        </w:rPr>
        <w:t>学生在教学、实习过程与日常生活中，因学校或有</w:t>
      </w:r>
      <w:r>
        <w:rPr>
          <w:spacing w:val="1"/>
        </w:rPr>
        <w:t xml:space="preserve"> 关单位责任发生死亡、重伤或残疾，由学校或有关单位承担责任，做好</w:t>
      </w:r>
      <w:r>
        <w:rPr>
          <w:spacing w:val="3"/>
        </w:rPr>
        <w:t xml:space="preserve"> </w:t>
      </w:r>
      <w:r>
        <w:rPr>
          <w:spacing w:val="8"/>
        </w:rPr>
        <w:t>处理及善后工作。</w:t>
      </w:r>
    </w:p>
    <w:p w14:paraId="146750B4">
      <w:pPr>
        <w:pStyle w:val="2"/>
        <w:spacing w:before="70" w:line="290" w:lineRule="auto"/>
        <w:ind w:left="675" w:right="77" w:firstLine="419"/>
      </w:pPr>
      <w:r>
        <w:rPr>
          <w:spacing w:val="7"/>
        </w:rPr>
        <w:t>在教学、实习过程与日常生活中，学生因不遵守纪律或不按要求</w:t>
      </w:r>
      <w:r>
        <w:rPr>
          <w:spacing w:val="13"/>
        </w:rPr>
        <w:t xml:space="preserve"> </w:t>
      </w:r>
      <w:r>
        <w:rPr>
          <w:spacing w:val="2"/>
        </w:rPr>
        <w:t>活动而发生意外事故，学校不承担责任。</w:t>
      </w:r>
    </w:p>
    <w:p w14:paraId="4D52367C">
      <w:pPr>
        <w:pStyle w:val="2"/>
        <w:spacing w:before="2" w:line="274" w:lineRule="auto"/>
        <w:ind w:left="670" w:right="75" w:firstLine="424"/>
      </w:pPr>
      <w:r>
        <w:rPr>
          <w:rFonts w:ascii="黑体" w:hAnsi="黑体" w:eastAsia="黑体" w:cs="黑体"/>
        </w:rPr>
        <w:t xml:space="preserve">第二十二条  </w:t>
      </w:r>
      <w:r>
        <w:t>因忽视安全生产，管理不善；工作不负责任，违章指</w:t>
      </w:r>
      <w:r>
        <w:rPr>
          <w:spacing w:val="6"/>
        </w:rPr>
        <w:t xml:space="preserve"> </w:t>
      </w:r>
      <w:r>
        <w:rPr>
          <w:spacing w:val="-5"/>
        </w:rPr>
        <w:t>挥；玩忽职守，徇私舞弊等，对学生造成严重的人身、财物</w:t>
      </w:r>
      <w:r>
        <w:rPr>
          <w:spacing w:val="-6"/>
        </w:rPr>
        <w:t>损害的，由其</w:t>
      </w:r>
      <w:r>
        <w:t xml:space="preserve"> </w:t>
      </w:r>
      <w:r>
        <w:rPr>
          <w:spacing w:val="8"/>
        </w:rPr>
        <w:t>所在单位或上级主管部门，视具体情况对有关责任人员分别</w:t>
      </w:r>
      <w:r>
        <w:rPr>
          <w:spacing w:val="7"/>
        </w:rPr>
        <w:t>给予责令</w:t>
      </w:r>
      <w:r>
        <w:t xml:space="preserve"> </w:t>
      </w:r>
      <w:r>
        <w:rPr>
          <w:spacing w:val="-4"/>
        </w:rPr>
        <w:t>检查、赔偿损失、行政处分，直至依法追究刑事责任。</w:t>
      </w:r>
    </w:p>
    <w:p w14:paraId="0C3BD0DF">
      <w:pPr>
        <w:pStyle w:val="2"/>
        <w:spacing w:before="70" w:line="258" w:lineRule="auto"/>
        <w:ind w:left="671" w:right="75" w:firstLine="423"/>
      </w:pPr>
      <w:r>
        <w:rPr>
          <w:rFonts w:ascii="黑体" w:hAnsi="黑体" w:eastAsia="黑体" w:cs="黑体"/>
          <w:spacing w:val="7"/>
        </w:rPr>
        <w:t xml:space="preserve">第二十三条  </w:t>
      </w:r>
      <w:r>
        <w:rPr>
          <w:spacing w:val="7"/>
        </w:rPr>
        <w:t>学生未经批准擅自离校不归发生意外事故的，学校</w:t>
      </w:r>
      <w:r>
        <w:rPr>
          <w:spacing w:val="8"/>
        </w:rPr>
        <w:t xml:space="preserve"> </w:t>
      </w:r>
      <w:r>
        <w:rPr>
          <w:spacing w:val="7"/>
        </w:rPr>
        <w:t>不承担责任。</w:t>
      </w:r>
    </w:p>
    <w:p w14:paraId="79AB9188">
      <w:pPr>
        <w:pStyle w:val="2"/>
        <w:spacing w:before="74" w:line="290" w:lineRule="auto"/>
        <w:ind w:left="676" w:right="75" w:firstLine="415"/>
        <w:jc w:val="both"/>
      </w:pPr>
      <w:r>
        <w:rPr>
          <w:spacing w:val="7"/>
        </w:rPr>
        <w:t>对擅自离校不归，学校不知去向的学生，学校应及时寻找并报告</w:t>
      </w:r>
      <w:r>
        <w:rPr>
          <w:spacing w:val="15"/>
        </w:rPr>
        <w:t xml:space="preserve"> </w:t>
      </w:r>
      <w:r>
        <w:rPr>
          <w:spacing w:val="1"/>
        </w:rPr>
        <w:t>当地公安部门，及时通知学生家长。半月不归且未说明原因者，学校可</w:t>
      </w:r>
      <w:r>
        <w:t xml:space="preserve"> 张榜公布，按自动退学除名。</w:t>
      </w:r>
    </w:p>
    <w:p w14:paraId="3DFA3BFC">
      <w:pPr>
        <w:pStyle w:val="2"/>
        <w:spacing w:line="290" w:lineRule="auto"/>
        <w:ind w:left="671" w:right="75" w:firstLine="423"/>
      </w:pPr>
      <w:r>
        <w:drawing>
          <wp:anchor distT="0" distB="0" distL="0" distR="0" simplePos="0" relativeHeight="252003328" behindDoc="0" locked="0" layoutInCell="1" allowOverlap="1">
            <wp:simplePos x="0" y="0"/>
            <wp:positionH relativeFrom="column">
              <wp:posOffset>186055</wp:posOffset>
            </wp:positionH>
            <wp:positionV relativeFrom="paragraph">
              <wp:posOffset>465455</wp:posOffset>
            </wp:positionV>
            <wp:extent cx="11430" cy="6350"/>
            <wp:effectExtent l="0" t="0" r="0" b="0"/>
            <wp:wrapNone/>
            <wp:docPr id="696" name="IM 696"/>
            <wp:cNvGraphicFramePr/>
            <a:graphic xmlns:a="http://schemas.openxmlformats.org/drawingml/2006/main">
              <a:graphicData uri="http://schemas.openxmlformats.org/drawingml/2006/picture">
                <pic:pic xmlns:pic="http://schemas.openxmlformats.org/drawingml/2006/picture">
                  <pic:nvPicPr>
                    <pic:cNvPr id="696" name="IM 696"/>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7"/>
        </w:rPr>
        <w:t xml:space="preserve">第二十四条  </w:t>
      </w:r>
      <w:r>
        <w:rPr>
          <w:spacing w:val="7"/>
        </w:rPr>
        <w:t>学生假期或办理离校手续后发生意外事故的，学校</w:t>
      </w:r>
      <w:r>
        <w:rPr>
          <w:spacing w:val="8"/>
        </w:rPr>
        <w:t xml:space="preserve"> </w:t>
      </w:r>
      <w:r>
        <w:rPr>
          <w:spacing w:val="7"/>
        </w:rPr>
        <w:t>不承担责任。</w:t>
      </w:r>
    </w:p>
    <w:p w14:paraId="06D83DD7">
      <w:pPr>
        <w:spacing w:before="106" w:line="323" w:lineRule="exact"/>
      </w:pPr>
      <w:r>
        <w:drawing>
          <wp:anchor distT="0" distB="0" distL="0" distR="0" simplePos="0" relativeHeight="252002304" behindDoc="0" locked="0" layoutInCell="1" allowOverlap="1">
            <wp:simplePos x="0" y="0"/>
            <wp:positionH relativeFrom="column">
              <wp:posOffset>377825</wp:posOffset>
            </wp:positionH>
            <wp:positionV relativeFrom="paragraph">
              <wp:posOffset>163830</wp:posOffset>
            </wp:positionV>
            <wp:extent cx="1471930" cy="11430"/>
            <wp:effectExtent l="0" t="0" r="0" b="0"/>
            <wp:wrapNone/>
            <wp:docPr id="698" name="IM 698"/>
            <wp:cNvGraphicFramePr/>
            <a:graphic xmlns:a="http://schemas.openxmlformats.org/drawingml/2006/main">
              <a:graphicData uri="http://schemas.openxmlformats.org/drawingml/2006/picture">
                <pic:pic xmlns:pic="http://schemas.openxmlformats.org/drawingml/2006/picture">
                  <pic:nvPicPr>
                    <pic:cNvPr id="698" name="IM 698"/>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04" o:spid="_x0000_s1104" o:spt="203" style="height:16.15pt;width:30.15pt;" coordsize="602,322">
            <o:lock v:ext="edit"/>
            <v:shape id="_x0000_s1105" o:spid="_x0000_s1105" o:spt="75" type="#_x0000_t75" style="position:absolute;left:0;top:0;height:322;width:602;" filled="f" stroked="f" coordsize="21600,21600">
              <v:path/>
              <v:fill on="f" focussize="0,0"/>
              <v:stroke on="f"/>
              <v:imagedata r:id="rId40" o:title=""/>
              <o:lock v:ext="edit" aspectratio="t"/>
            </v:shape>
            <v:shape id="_x0000_s1106" o:spid="_x0000_s1106" o:spt="202" type="#_x0000_t202" style="position:absolute;left:-20;top:-20;height:362;width:643;" filled="f" stroked="f" coordsize="21600,21600">
              <v:path/>
              <v:fill on="f" focussize="0,0"/>
              <v:stroke on="f"/>
              <v:imagedata o:title=""/>
              <o:lock v:ext="edit" aspectratio="f"/>
              <v:textbox inset="0mm,0mm,0mm,0mm">
                <w:txbxContent>
                  <w:p w14:paraId="2162D82A">
                    <w:pPr>
                      <w:spacing w:before="116" w:line="188" w:lineRule="auto"/>
                      <w:ind w:left="222"/>
                      <w:rPr>
                        <w:rFonts w:ascii="Arial" w:hAnsi="Arial" w:eastAsia="Arial" w:cs="Arial"/>
                        <w:sz w:val="20"/>
                        <w:szCs w:val="20"/>
                      </w:rPr>
                    </w:pPr>
                    <w:r>
                      <w:rPr>
                        <w:rFonts w:ascii="Arial" w:hAnsi="Arial" w:eastAsia="Arial" w:cs="Arial"/>
                        <w:spacing w:val="-8"/>
                        <w:sz w:val="20"/>
                        <w:szCs w:val="20"/>
                      </w:rPr>
                      <w:t>24</w:t>
                    </w:r>
                  </w:p>
                </w:txbxContent>
              </v:textbox>
            </v:shape>
            <w10:wrap type="none"/>
            <w10:anchorlock/>
          </v:group>
        </w:pict>
      </w:r>
    </w:p>
    <w:p w14:paraId="6DD52C21">
      <w:pPr>
        <w:spacing w:line="323" w:lineRule="exact"/>
        <w:sectPr>
          <w:pgSz w:w="8391" w:h="11906"/>
          <w:pgMar w:top="400" w:right="999" w:bottom="400" w:left="408" w:header="0" w:footer="0" w:gutter="0"/>
          <w:cols w:space="720" w:num="1"/>
        </w:sectPr>
      </w:pPr>
    </w:p>
    <w:p w14:paraId="3FFAD20D">
      <w:pPr>
        <w:spacing w:line="284" w:lineRule="auto"/>
        <w:rPr>
          <w:rFonts w:ascii="Arial"/>
          <w:sz w:val="21"/>
        </w:rPr>
      </w:pPr>
    </w:p>
    <w:p w14:paraId="11E12E9C">
      <w:pPr>
        <w:spacing w:line="284" w:lineRule="auto"/>
        <w:rPr>
          <w:rFonts w:ascii="Arial"/>
          <w:sz w:val="21"/>
        </w:rPr>
      </w:pPr>
    </w:p>
    <w:p w14:paraId="2E4D78D1">
      <w:pPr>
        <w:spacing w:before="65" w:line="212" w:lineRule="auto"/>
        <w:ind w:left="3798"/>
        <w:rPr>
          <w:rFonts w:ascii="黑体" w:hAnsi="黑体" w:eastAsia="黑体" w:cs="黑体"/>
          <w:sz w:val="20"/>
          <w:szCs w:val="20"/>
        </w:rPr>
      </w:pPr>
      <w:r>
        <w:rPr>
          <w:rFonts w:ascii="黑体" w:hAnsi="黑体" w:eastAsia="黑体" w:cs="黑体"/>
          <w:spacing w:val="6"/>
          <w:sz w:val="20"/>
          <w:szCs w:val="20"/>
        </w:rPr>
        <w:t>国家有关规定</w:t>
      </w:r>
    </w:p>
    <w:p w14:paraId="6D8BE042">
      <w:pPr>
        <w:spacing w:line="25" w:lineRule="exact"/>
        <w:ind w:left="2369"/>
      </w:pPr>
      <w:r>
        <w:drawing>
          <wp:anchor distT="0" distB="0" distL="0" distR="0" simplePos="0" relativeHeight="252004352"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700" name="IM 700"/>
            <wp:cNvGraphicFramePr/>
            <a:graphic xmlns:a="http://schemas.openxmlformats.org/drawingml/2006/main">
              <a:graphicData uri="http://schemas.openxmlformats.org/drawingml/2006/picture">
                <pic:pic xmlns:pic="http://schemas.openxmlformats.org/drawingml/2006/picture">
                  <pic:nvPicPr>
                    <pic:cNvPr id="700" name="IM 700"/>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702" name="IM 702"/>
            <wp:cNvGraphicFramePr/>
            <a:graphic xmlns:a="http://schemas.openxmlformats.org/drawingml/2006/main">
              <a:graphicData uri="http://schemas.openxmlformats.org/drawingml/2006/picture">
                <pic:pic xmlns:pic="http://schemas.openxmlformats.org/drawingml/2006/picture">
                  <pic:nvPicPr>
                    <pic:cNvPr id="702" name="IM 702"/>
                    <pic:cNvPicPr/>
                  </pic:nvPicPr>
                  <pic:blipFill>
                    <a:blip r:embed="rId12"/>
                    <a:stretch>
                      <a:fillRect/>
                    </a:stretch>
                  </pic:blipFill>
                  <pic:spPr>
                    <a:xfrm>
                      <a:off x="0" y="0"/>
                      <a:ext cx="2361526" cy="16293"/>
                    </a:xfrm>
                    <a:prstGeom prst="rect">
                      <a:avLst/>
                    </a:prstGeom>
                  </pic:spPr>
                </pic:pic>
              </a:graphicData>
            </a:graphic>
          </wp:inline>
        </w:drawing>
      </w:r>
    </w:p>
    <w:p w14:paraId="1E0FBC75">
      <w:pPr>
        <w:pStyle w:val="2"/>
        <w:spacing w:before="290" w:line="196" w:lineRule="auto"/>
        <w:ind w:left="425"/>
      </w:pPr>
      <w:r>
        <w:rPr>
          <w:rFonts w:ascii="黑体" w:hAnsi="黑体" w:eastAsia="黑体" w:cs="黑体"/>
          <w:spacing w:val="8"/>
        </w:rPr>
        <w:t xml:space="preserve">第二十五条  </w:t>
      </w:r>
      <w:r>
        <w:rPr>
          <w:spacing w:val="8"/>
        </w:rPr>
        <w:t>在校内正常生活及由学校在校外组织的活</w:t>
      </w:r>
      <w:r>
        <w:rPr>
          <w:spacing w:val="7"/>
        </w:rPr>
        <w:t>动中，由</w:t>
      </w:r>
    </w:p>
    <w:p w14:paraId="73FECAAD">
      <w:pPr>
        <w:pStyle w:val="2"/>
        <w:spacing w:before="103" w:line="225" w:lineRule="auto"/>
        <w:ind w:left="9"/>
      </w:pPr>
      <w:r>
        <w:rPr>
          <w:spacing w:val="-12"/>
        </w:rPr>
        <w:t>于不能避免的原因或自然灾害而发生的事故，由学校视具体情况处理。</w:t>
      </w:r>
    </w:p>
    <w:p w14:paraId="0F85C0C9">
      <w:pPr>
        <w:pStyle w:val="2"/>
        <w:spacing w:before="70" w:line="278" w:lineRule="exact"/>
        <w:ind w:left="425"/>
      </w:pPr>
      <w:r>
        <w:rPr>
          <w:rFonts w:ascii="黑体" w:hAnsi="黑体" w:eastAsia="黑体" w:cs="黑体"/>
          <w:spacing w:val="9"/>
          <w:position w:val="1"/>
        </w:rPr>
        <w:t xml:space="preserve">第二十六条  </w:t>
      </w:r>
      <w:r>
        <w:rPr>
          <w:spacing w:val="9"/>
          <w:position w:val="1"/>
        </w:rPr>
        <w:t>有条件的高等学校可为学生办理</w:t>
      </w:r>
      <w:r>
        <w:rPr>
          <w:spacing w:val="8"/>
          <w:position w:val="1"/>
        </w:rPr>
        <w:t>人身保险。</w:t>
      </w:r>
    </w:p>
    <w:p w14:paraId="5E31B24A">
      <w:pPr>
        <w:pStyle w:val="2"/>
        <w:spacing w:before="36" w:line="269" w:lineRule="auto"/>
        <w:ind w:left="3" w:right="657" w:firstLine="422"/>
      </w:pPr>
      <w:r>
        <w:rPr>
          <w:rFonts w:ascii="黑体" w:hAnsi="黑体" w:eastAsia="黑体" w:cs="黑体"/>
          <w:spacing w:val="7"/>
        </w:rPr>
        <w:t xml:space="preserve">第二十七条  </w:t>
      </w:r>
      <w:r>
        <w:rPr>
          <w:spacing w:val="7"/>
        </w:rPr>
        <w:t>凡经学校指定的专业医院确诊为精神病、癫痫病患</w:t>
      </w:r>
      <w:r>
        <w:rPr>
          <w:spacing w:val="8"/>
        </w:rPr>
        <w:t xml:space="preserve"> </w:t>
      </w:r>
      <w:r>
        <w:rPr>
          <w:spacing w:val="1"/>
        </w:rPr>
        <w:t>者的学生，应予退学，由其监护人负责领回。学生及其监护人不得无理</w:t>
      </w:r>
      <w:r>
        <w:t xml:space="preserve"> </w:t>
      </w:r>
      <w:r>
        <w:rPr>
          <w:spacing w:val="-6"/>
        </w:rPr>
        <w:t>纠缠，扰乱学校教学、生活秩序。</w:t>
      </w:r>
    </w:p>
    <w:p w14:paraId="775A0DB1">
      <w:pPr>
        <w:pStyle w:val="2"/>
        <w:spacing w:before="68" w:line="280" w:lineRule="auto"/>
        <w:ind w:left="2" w:right="657" w:firstLine="425"/>
      </w:pPr>
      <w:r>
        <w:rPr>
          <w:rFonts w:ascii="黑体" w:hAnsi="黑体" w:eastAsia="黑体" w:cs="黑体"/>
          <w:spacing w:val="7"/>
        </w:rPr>
        <w:t xml:space="preserve">第二十八条  </w:t>
      </w:r>
      <w:r>
        <w:rPr>
          <w:spacing w:val="7"/>
        </w:rPr>
        <w:t>因事故伤残的学生，经治疗后病情稳定，学校认为</w:t>
      </w:r>
      <w:r>
        <w:rPr>
          <w:spacing w:val="1"/>
        </w:rPr>
        <w:t xml:space="preserve"> </w:t>
      </w:r>
      <w:r>
        <w:rPr>
          <w:spacing w:val="8"/>
        </w:rPr>
        <w:t>生活能自理，能坚持在校学习，可留校继续学习；不能坚</w:t>
      </w:r>
      <w:r>
        <w:rPr>
          <w:spacing w:val="7"/>
        </w:rPr>
        <w:t>持在校学习</w:t>
      </w:r>
      <w:r>
        <w:t xml:space="preserve"> </w:t>
      </w:r>
      <w:r>
        <w:rPr>
          <w:spacing w:val="1"/>
        </w:rPr>
        <w:t xml:space="preserve">者，应予退学，由学校按其实际学习年限发给肄业证书，并根据事故性 </w:t>
      </w:r>
      <w:r>
        <w:rPr>
          <w:spacing w:val="15"/>
        </w:rPr>
        <w:t>质和伤残程度一次性给予适当经济补助。退学学生回其监护人所在</w:t>
      </w:r>
      <w:r>
        <w:t xml:space="preserve"> </w:t>
      </w:r>
      <w:r>
        <w:rPr>
          <w:spacing w:val="1"/>
        </w:rPr>
        <w:t xml:space="preserve">地，当地民政等有关部门应协助做好接收、落户等工作，由当地劳动部 </w:t>
      </w:r>
      <w:r>
        <w:rPr>
          <w:spacing w:val="9"/>
        </w:rPr>
        <w:t>门按国家关于残疾人劳动就业有关规定安置。</w:t>
      </w:r>
    </w:p>
    <w:p w14:paraId="450F46C7">
      <w:pPr>
        <w:pStyle w:val="2"/>
        <w:spacing w:before="73" w:line="268" w:lineRule="auto"/>
        <w:ind w:left="3" w:right="657" w:firstLine="422"/>
      </w:pPr>
      <w:r>
        <w:rPr>
          <w:rFonts w:ascii="黑体" w:hAnsi="黑体" w:eastAsia="黑体" w:cs="黑体"/>
          <w:spacing w:val="7"/>
        </w:rPr>
        <w:t xml:space="preserve">第二十九条  </w:t>
      </w:r>
      <w:r>
        <w:rPr>
          <w:spacing w:val="7"/>
        </w:rPr>
        <w:t>学生因病死亡和责任不由学校承担的意外死亡，学</w:t>
      </w:r>
      <w:r>
        <w:rPr>
          <w:spacing w:val="8"/>
        </w:rPr>
        <w:t xml:space="preserve"> </w:t>
      </w:r>
      <w:r>
        <w:rPr>
          <w:spacing w:val="15"/>
        </w:rPr>
        <w:t>校不承担丧葬费。如家庭确有困难者，学校可酌情予以一</w:t>
      </w:r>
      <w:r>
        <w:rPr>
          <w:spacing w:val="14"/>
        </w:rPr>
        <w:t>次性经济</w:t>
      </w:r>
      <w:r>
        <w:t xml:space="preserve"> </w:t>
      </w:r>
      <w:r>
        <w:rPr>
          <w:spacing w:val="7"/>
        </w:rPr>
        <w:t>补助。</w:t>
      </w:r>
    </w:p>
    <w:p w14:paraId="5604B318">
      <w:pPr>
        <w:pStyle w:val="2"/>
        <w:spacing w:before="75" w:line="268" w:lineRule="auto"/>
        <w:ind w:right="598" w:firstLine="425"/>
      </w:pPr>
      <w:r>
        <w:drawing>
          <wp:anchor distT="0" distB="0" distL="0" distR="0" simplePos="0" relativeHeight="252013568" behindDoc="0" locked="0" layoutInCell="1" allowOverlap="1">
            <wp:simplePos x="0" y="0"/>
            <wp:positionH relativeFrom="column">
              <wp:posOffset>4181475</wp:posOffset>
            </wp:positionH>
            <wp:positionV relativeFrom="paragraph">
              <wp:posOffset>327025</wp:posOffset>
            </wp:positionV>
            <wp:extent cx="8890" cy="2807970"/>
            <wp:effectExtent l="0" t="0" r="0" b="0"/>
            <wp:wrapNone/>
            <wp:docPr id="704" name="IM 704"/>
            <wp:cNvGraphicFramePr/>
            <a:graphic xmlns:a="http://schemas.openxmlformats.org/drawingml/2006/main">
              <a:graphicData uri="http://schemas.openxmlformats.org/drawingml/2006/picture">
                <pic:pic xmlns:pic="http://schemas.openxmlformats.org/drawingml/2006/picture">
                  <pic:nvPicPr>
                    <pic:cNvPr id="704" name="IM 704"/>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7"/>
        </w:rPr>
        <w:t xml:space="preserve">第三十条  </w:t>
      </w:r>
      <w:r>
        <w:rPr>
          <w:spacing w:val="7"/>
        </w:rPr>
        <w:t>因责任不在本人的意外死亡学生，由学校或有关单位</w:t>
      </w:r>
      <w:r>
        <w:rPr>
          <w:spacing w:val="8"/>
        </w:rPr>
        <w:t xml:space="preserve"> </w:t>
      </w:r>
      <w:r>
        <w:rPr>
          <w:spacing w:val="10"/>
        </w:rPr>
        <w:t>参照国家关于事业职工死亡丧葬有关规定处理，负担丧葬费</w:t>
      </w:r>
      <w:r>
        <w:rPr>
          <w:spacing w:val="9"/>
        </w:rPr>
        <w:t>的全部，</w:t>
      </w:r>
      <w:r>
        <w:t xml:space="preserve"> </w:t>
      </w:r>
      <w:r>
        <w:rPr>
          <w:spacing w:val="9"/>
        </w:rPr>
        <w:t>学校可一次性给予适当经济补助。</w:t>
      </w:r>
    </w:p>
    <w:p w14:paraId="438B7546">
      <w:pPr>
        <w:pStyle w:val="2"/>
        <w:spacing w:before="70" w:line="288" w:lineRule="auto"/>
        <w:ind w:left="3" w:right="657" w:firstLine="416"/>
      </w:pPr>
      <w:r>
        <w:t>无论何种情况（事故）给予的经济补助，一般不超过国家规定的学</w:t>
      </w:r>
      <w:r>
        <w:rPr>
          <w:spacing w:val="17"/>
        </w:rPr>
        <w:t xml:space="preserve"> </w:t>
      </w:r>
      <w:r>
        <w:rPr>
          <w:spacing w:val="-3"/>
        </w:rPr>
        <w:t>生在校期间（以四年计）的平均奖学金数。</w:t>
      </w:r>
    </w:p>
    <w:p w14:paraId="0DBC9261">
      <w:pPr>
        <w:pStyle w:val="2"/>
        <w:spacing w:before="9" w:line="290" w:lineRule="auto"/>
        <w:ind w:left="2" w:right="660" w:firstLine="423"/>
      </w:pPr>
      <w:r>
        <w:rPr>
          <w:spacing w:val="7"/>
        </w:rPr>
        <w:t>凡是事故责任由学校以外的其他单位、个人承担的，学校不再给</w:t>
      </w:r>
      <w:r>
        <w:rPr>
          <w:spacing w:val="13"/>
        </w:rPr>
        <w:t xml:space="preserve"> </w:t>
      </w:r>
      <w:r>
        <w:rPr>
          <w:spacing w:val="7"/>
        </w:rPr>
        <w:t>予经济补助。</w:t>
      </w:r>
    </w:p>
    <w:p w14:paraId="265D71E5">
      <w:pPr>
        <w:pStyle w:val="2"/>
        <w:spacing w:before="2" w:line="268" w:lineRule="auto"/>
        <w:ind w:left="2" w:right="660" w:firstLine="423"/>
      </w:pPr>
      <w:r>
        <w:rPr>
          <w:rFonts w:ascii="黑体" w:hAnsi="黑体" w:eastAsia="黑体" w:cs="黑体"/>
          <w:spacing w:val="7"/>
        </w:rPr>
        <w:t xml:space="preserve">第三十一条  </w:t>
      </w:r>
      <w:r>
        <w:rPr>
          <w:spacing w:val="7"/>
        </w:rPr>
        <w:t>因保护国家财产和他人人身安全，见义勇为而致残</w:t>
      </w:r>
      <w:r>
        <w:rPr>
          <w:spacing w:val="6"/>
        </w:rPr>
        <w:t xml:space="preserve"> </w:t>
      </w:r>
      <w:r>
        <w:rPr>
          <w:spacing w:val="-1"/>
        </w:rPr>
        <w:t>或英勇牺牲的学生，学校应报请所在省（</w:t>
      </w:r>
      <w:r>
        <w:rPr>
          <w:spacing w:val="-37"/>
        </w:rPr>
        <w:t xml:space="preserve"> </w:t>
      </w:r>
      <w:r>
        <w:rPr>
          <w:spacing w:val="-1"/>
        </w:rPr>
        <w:t>自治区、直辖市）人民政府授</w:t>
      </w:r>
      <w:r>
        <w:t xml:space="preserve"> </w:t>
      </w:r>
      <w:r>
        <w:rPr>
          <w:spacing w:val="1"/>
        </w:rPr>
        <w:t>予荣誉称号，并给予相应的待遇。</w:t>
      </w:r>
    </w:p>
    <w:p w14:paraId="257EFB0A">
      <w:pPr>
        <w:pStyle w:val="2"/>
        <w:spacing w:before="70" w:line="259" w:lineRule="auto"/>
        <w:ind w:left="2" w:right="657" w:firstLine="423"/>
      </w:pPr>
      <w:r>
        <w:rPr>
          <w:rFonts w:ascii="黑体" w:hAnsi="黑体" w:eastAsia="黑体" w:cs="黑体"/>
          <w:spacing w:val="7"/>
        </w:rPr>
        <w:t xml:space="preserve">第三十二条  </w:t>
      </w:r>
      <w:r>
        <w:rPr>
          <w:spacing w:val="7"/>
        </w:rPr>
        <w:t>对事故处理不服或持有异议者，可向学校或学校上</w:t>
      </w:r>
      <w:r>
        <w:rPr>
          <w:spacing w:val="8"/>
        </w:rPr>
        <w:t xml:space="preserve"> </w:t>
      </w:r>
      <w:r>
        <w:rPr>
          <w:spacing w:val="4"/>
        </w:rPr>
        <w:t>一级部门申诉，或者依法向人民法院提起民事诉讼。</w:t>
      </w:r>
    </w:p>
    <w:p w14:paraId="2A7FA423">
      <w:pPr>
        <w:spacing w:before="149" w:line="233" w:lineRule="auto"/>
        <w:ind w:left="2291"/>
        <w:rPr>
          <w:rFonts w:ascii="华文新魏" w:hAnsi="华文新魏" w:eastAsia="华文新魏" w:cs="华文新魏"/>
          <w:sz w:val="27"/>
          <w:szCs w:val="27"/>
        </w:rPr>
      </w:pPr>
      <w:r>
        <w:rPr>
          <w:rFonts w:ascii="华文新魏" w:hAnsi="华文新魏" w:eastAsia="华文新魏" w:cs="华文新魏"/>
          <w:spacing w:val="-8"/>
          <w:sz w:val="27"/>
          <w:szCs w:val="27"/>
        </w:rPr>
        <w:t>第五章</w:t>
      </w:r>
      <w:r>
        <w:rPr>
          <w:rFonts w:ascii="华文新魏" w:hAnsi="华文新魏" w:eastAsia="华文新魏" w:cs="华文新魏"/>
          <w:spacing w:val="19"/>
          <w:sz w:val="27"/>
          <w:szCs w:val="27"/>
        </w:rPr>
        <w:t xml:space="preserve">  </w:t>
      </w:r>
      <w:r>
        <w:rPr>
          <w:rFonts w:ascii="华文新魏" w:hAnsi="华文新魏" w:eastAsia="华文新魏" w:cs="华文新魏"/>
          <w:spacing w:val="-8"/>
          <w:sz w:val="27"/>
          <w:szCs w:val="27"/>
        </w:rPr>
        <w:t>附</w:t>
      </w:r>
      <w:r>
        <w:rPr>
          <w:rFonts w:ascii="华文新魏" w:hAnsi="华文新魏" w:eastAsia="华文新魏" w:cs="华文新魏"/>
          <w:spacing w:val="11"/>
          <w:sz w:val="27"/>
          <w:szCs w:val="27"/>
        </w:rPr>
        <w:t xml:space="preserve">   </w:t>
      </w:r>
      <w:r>
        <w:rPr>
          <w:rFonts w:ascii="华文新魏" w:hAnsi="华文新魏" w:eastAsia="华文新魏" w:cs="华文新魏"/>
          <w:spacing w:val="-8"/>
          <w:sz w:val="27"/>
          <w:szCs w:val="27"/>
        </w:rPr>
        <w:t>则</w:t>
      </w:r>
    </w:p>
    <w:p w14:paraId="3E18C297">
      <w:pPr>
        <w:pStyle w:val="2"/>
        <w:spacing w:before="86" w:line="223" w:lineRule="auto"/>
        <w:ind w:left="1680"/>
      </w:pPr>
      <w:r>
        <w:pict>
          <v:shape id="_x0000_s1107" o:spid="_x0000_s1107" o:spt="202" type="#_x0000_t202" style="position:absolute;left:0pt;margin-left:20.25pt;margin-top:3.15pt;height:14.5pt;width:54pt;z-index:252012544;mso-width-relative:page;mso-height-relative:page;" filled="f" stroked="f" coordsize="21600,21600">
            <v:path/>
            <v:fill on="f" focussize="0,0"/>
            <v:stroke on="f"/>
            <v:imagedata o:title=""/>
            <o:lock v:ext="edit" aspectratio="f"/>
            <v:textbox inset="0mm,0mm,0mm,0mm">
              <w:txbxContent>
                <w:p w14:paraId="4BDE15F3">
                  <w:pPr>
                    <w:spacing w:before="19" w:line="231" w:lineRule="auto"/>
                    <w:ind w:left="20"/>
                    <w:rPr>
                      <w:rFonts w:ascii="黑体" w:hAnsi="黑体" w:eastAsia="黑体" w:cs="黑体"/>
                      <w:sz w:val="20"/>
                      <w:szCs w:val="20"/>
                    </w:rPr>
                  </w:pPr>
                  <w:r>
                    <w:rPr>
                      <w:rFonts w:ascii="黑体" w:hAnsi="黑体" w:eastAsia="黑体" w:cs="黑体"/>
                      <w:spacing w:val="7"/>
                      <w:sz w:val="20"/>
                      <w:szCs w:val="20"/>
                    </w:rPr>
                    <w:t>第三十三条</w:t>
                  </w:r>
                </w:p>
              </w:txbxContent>
            </v:textbox>
          </v:shape>
        </w:pict>
      </w:r>
      <w:r>
        <w:rPr>
          <w:spacing w:val="4"/>
        </w:rPr>
        <w:t>普通高等学校研究生事故处理，参照本办法执行。</w:t>
      </w:r>
    </w:p>
    <w:p w14:paraId="00B5EED8">
      <w:pPr>
        <w:spacing w:line="333" w:lineRule="auto"/>
        <w:rPr>
          <w:rFonts w:ascii="Arial"/>
          <w:sz w:val="21"/>
        </w:rPr>
      </w:pPr>
    </w:p>
    <w:p w14:paraId="3FFB024E">
      <w:pPr>
        <w:spacing w:before="58" w:line="186" w:lineRule="auto"/>
        <w:ind w:left="6507"/>
        <w:rPr>
          <w:rFonts w:ascii="Arial" w:hAnsi="Arial" w:eastAsia="Arial" w:cs="Arial"/>
          <w:sz w:val="20"/>
          <w:szCs w:val="20"/>
        </w:rPr>
      </w:pPr>
      <w:r>
        <w:drawing>
          <wp:anchor distT="0" distB="0" distL="0" distR="0" simplePos="0" relativeHeight="252007424" behindDoc="1" locked="0" layoutInCell="1" allowOverlap="1">
            <wp:simplePos x="0" y="0"/>
            <wp:positionH relativeFrom="column">
              <wp:posOffset>2583815</wp:posOffset>
            </wp:positionH>
            <wp:positionV relativeFrom="paragraph">
              <wp:posOffset>72390</wp:posOffset>
            </wp:positionV>
            <wp:extent cx="1447165" cy="8890"/>
            <wp:effectExtent l="0" t="0" r="0" b="0"/>
            <wp:wrapNone/>
            <wp:docPr id="706" name="IM 706"/>
            <wp:cNvGraphicFramePr/>
            <a:graphic xmlns:a="http://schemas.openxmlformats.org/drawingml/2006/main">
              <a:graphicData uri="http://schemas.openxmlformats.org/drawingml/2006/picture">
                <pic:pic xmlns:pic="http://schemas.openxmlformats.org/drawingml/2006/picture">
                  <pic:nvPicPr>
                    <pic:cNvPr id="706" name="IM 706"/>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2006400" behindDoc="1" locked="0" layoutInCell="1" allowOverlap="1">
            <wp:simplePos x="0" y="0"/>
            <wp:positionH relativeFrom="column">
              <wp:posOffset>4185920</wp:posOffset>
            </wp:positionH>
            <wp:positionV relativeFrom="paragraph">
              <wp:posOffset>-1805940</wp:posOffset>
            </wp:positionV>
            <wp:extent cx="192405" cy="1985010"/>
            <wp:effectExtent l="0" t="0" r="0" b="0"/>
            <wp:wrapNone/>
            <wp:docPr id="708" name="IM 708"/>
            <wp:cNvGraphicFramePr/>
            <a:graphic xmlns:a="http://schemas.openxmlformats.org/drawingml/2006/main">
              <a:graphicData uri="http://schemas.openxmlformats.org/drawingml/2006/picture">
                <pic:pic xmlns:pic="http://schemas.openxmlformats.org/drawingml/2006/picture">
                  <pic:nvPicPr>
                    <pic:cNvPr id="708" name="IM 708"/>
                    <pic:cNvPicPr/>
                  </pic:nvPicPr>
                  <pic:blipFill>
                    <a:blip r:embed="rId15"/>
                    <a:stretch>
                      <a:fillRect/>
                    </a:stretch>
                  </pic:blipFill>
                  <pic:spPr>
                    <a:xfrm>
                      <a:off x="0" y="0"/>
                      <a:ext cx="192595" cy="1985098"/>
                    </a:xfrm>
                    <a:prstGeom prst="rect">
                      <a:avLst/>
                    </a:prstGeom>
                  </pic:spPr>
                </pic:pic>
              </a:graphicData>
            </a:graphic>
          </wp:anchor>
        </w:drawing>
      </w:r>
      <w:r>
        <w:pict>
          <v:shape id="_x0000_s1108" o:spid="_x0000_s1108" style="position:absolute;left:0pt;margin-left:317.05pt;margin-top:-0.4pt;height:13.15pt;width:25.25pt;z-index:-251311104;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008448" behindDoc="1" locked="0" layoutInCell="1" allowOverlap="1">
            <wp:simplePos x="0" y="0"/>
            <wp:positionH relativeFrom="column">
              <wp:posOffset>4002405</wp:posOffset>
            </wp:positionH>
            <wp:positionV relativeFrom="paragraph">
              <wp:posOffset>-24130</wp:posOffset>
            </wp:positionV>
            <wp:extent cx="186690" cy="103505"/>
            <wp:effectExtent l="0" t="0" r="0" b="0"/>
            <wp:wrapNone/>
            <wp:docPr id="710" name="IM 710"/>
            <wp:cNvGraphicFramePr/>
            <a:graphic xmlns:a="http://schemas.openxmlformats.org/drawingml/2006/main">
              <a:graphicData uri="http://schemas.openxmlformats.org/drawingml/2006/picture">
                <pic:pic xmlns:pic="http://schemas.openxmlformats.org/drawingml/2006/picture">
                  <pic:nvPicPr>
                    <pic:cNvPr id="710" name="IM 710"/>
                    <pic:cNvPicPr/>
                  </pic:nvPicPr>
                  <pic:blipFill>
                    <a:blip r:embed="rId41"/>
                    <a:stretch>
                      <a:fillRect/>
                    </a:stretch>
                  </pic:blipFill>
                  <pic:spPr>
                    <a:xfrm>
                      <a:off x="0" y="0"/>
                      <a:ext cx="186410" cy="103822"/>
                    </a:xfrm>
                    <a:prstGeom prst="rect">
                      <a:avLst/>
                    </a:prstGeom>
                  </pic:spPr>
                </pic:pic>
              </a:graphicData>
            </a:graphic>
          </wp:anchor>
        </w:drawing>
      </w:r>
      <w:r>
        <w:drawing>
          <wp:anchor distT="0" distB="0" distL="0" distR="0" simplePos="0" relativeHeight="252011520" behindDoc="1" locked="0" layoutInCell="1" allowOverlap="1">
            <wp:simplePos x="0" y="0"/>
            <wp:positionH relativeFrom="column">
              <wp:posOffset>4002405</wp:posOffset>
            </wp:positionH>
            <wp:positionV relativeFrom="paragraph">
              <wp:posOffset>76200</wp:posOffset>
            </wp:positionV>
            <wp:extent cx="186690" cy="102870"/>
            <wp:effectExtent l="0" t="0" r="0" b="0"/>
            <wp:wrapNone/>
            <wp:docPr id="712" name="IM 712"/>
            <wp:cNvGraphicFramePr/>
            <a:graphic xmlns:a="http://schemas.openxmlformats.org/drawingml/2006/main">
              <a:graphicData uri="http://schemas.openxmlformats.org/drawingml/2006/picture">
                <pic:pic xmlns:pic="http://schemas.openxmlformats.org/drawingml/2006/picture">
                  <pic:nvPicPr>
                    <pic:cNvPr id="712" name="IM 712"/>
                    <pic:cNvPicPr/>
                  </pic:nvPicPr>
                  <pic:blipFill>
                    <a:blip r:embed="rId42"/>
                    <a:stretch>
                      <a:fillRect/>
                    </a:stretch>
                  </pic:blipFill>
                  <pic:spPr>
                    <a:xfrm>
                      <a:off x="0" y="0"/>
                      <a:ext cx="186410" cy="102577"/>
                    </a:xfrm>
                    <a:prstGeom prst="rect">
                      <a:avLst/>
                    </a:prstGeom>
                  </pic:spPr>
                </pic:pic>
              </a:graphicData>
            </a:graphic>
          </wp:anchor>
        </w:drawing>
      </w:r>
      <w:r>
        <w:drawing>
          <wp:anchor distT="0" distB="0" distL="0" distR="0" simplePos="0" relativeHeight="252010496" behindDoc="1" locked="0" layoutInCell="1" allowOverlap="1">
            <wp:simplePos x="0" y="0"/>
            <wp:positionH relativeFrom="column">
              <wp:posOffset>4184650</wp:posOffset>
            </wp:positionH>
            <wp:positionV relativeFrom="paragraph">
              <wp:posOffset>173990</wp:posOffset>
            </wp:positionV>
            <wp:extent cx="6350" cy="6350"/>
            <wp:effectExtent l="0" t="0" r="0" b="0"/>
            <wp:wrapNone/>
            <wp:docPr id="714" name="IM 714"/>
            <wp:cNvGraphicFramePr/>
            <a:graphic xmlns:a="http://schemas.openxmlformats.org/drawingml/2006/main">
              <a:graphicData uri="http://schemas.openxmlformats.org/drawingml/2006/picture">
                <pic:pic xmlns:pic="http://schemas.openxmlformats.org/drawingml/2006/picture">
                  <pic:nvPicPr>
                    <pic:cNvPr id="714" name="IM 714"/>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009472" behindDoc="1" locked="0" layoutInCell="1" allowOverlap="1">
            <wp:simplePos x="0" y="0"/>
            <wp:positionH relativeFrom="column">
              <wp:posOffset>4184015</wp:posOffset>
            </wp:positionH>
            <wp:positionV relativeFrom="paragraph">
              <wp:posOffset>157480</wp:posOffset>
            </wp:positionV>
            <wp:extent cx="6350" cy="6350"/>
            <wp:effectExtent l="0" t="0" r="0" b="0"/>
            <wp:wrapNone/>
            <wp:docPr id="716" name="IM 716"/>
            <wp:cNvGraphicFramePr/>
            <a:graphic xmlns:a="http://schemas.openxmlformats.org/drawingml/2006/main">
              <a:graphicData uri="http://schemas.openxmlformats.org/drawingml/2006/picture">
                <pic:pic xmlns:pic="http://schemas.openxmlformats.org/drawingml/2006/picture">
                  <pic:nvPicPr>
                    <pic:cNvPr id="716" name="IM 716"/>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8"/>
          <w:sz w:val="20"/>
          <w:szCs w:val="20"/>
        </w:rPr>
        <w:t>25</w:t>
      </w:r>
    </w:p>
    <w:p w14:paraId="7208AD1F">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57B6BB18">
      <w:pPr>
        <w:spacing w:line="275" w:lineRule="auto"/>
        <w:rPr>
          <w:rFonts w:ascii="Arial"/>
          <w:sz w:val="21"/>
        </w:rPr>
      </w:pPr>
    </w:p>
    <w:p w14:paraId="598A4B9F">
      <w:pPr>
        <w:spacing w:line="276" w:lineRule="auto"/>
        <w:rPr>
          <w:rFonts w:ascii="Arial"/>
          <w:sz w:val="21"/>
        </w:rPr>
      </w:pPr>
    </w:p>
    <w:p w14:paraId="32C2F233">
      <w:pPr>
        <w:pStyle w:val="2"/>
        <w:spacing w:before="65" w:line="237" w:lineRule="auto"/>
        <w:jc w:val="right"/>
        <w:outlineLvl w:val="0"/>
      </w:pPr>
      <w:r>
        <w:pict>
          <v:shape id="_x0000_s1109" o:spid="_x0000_s1109" o:spt="202" type="#_x0000_t202" style="position:absolute;left:0pt;margin-left:104.25pt;margin-top:2.85pt;height:14.5pt;width:64.05pt;z-index:252053504;mso-width-relative:page;mso-height-relative:page;" filled="f" stroked="f" coordsize="21600,21600">
            <v:path/>
            <v:fill on="f" focussize="0,0"/>
            <v:stroke on="f"/>
            <v:imagedata o:title=""/>
            <o:lock v:ext="edit" aspectratio="f"/>
            <v:textbox inset="0mm,0mm,0mm,0mm">
              <w:txbxContent>
                <w:p w14:paraId="0E94B408">
                  <w:pPr>
                    <w:spacing w:before="19" w:line="231" w:lineRule="auto"/>
                    <w:ind w:left="20"/>
                    <w:rPr>
                      <w:rFonts w:ascii="黑体" w:hAnsi="黑体" w:eastAsia="黑体" w:cs="黑体"/>
                      <w:sz w:val="20"/>
                      <w:szCs w:val="20"/>
                    </w:rPr>
                  </w:pPr>
                  <w:r>
                    <w:rPr>
                      <w:rFonts w:ascii="黑体" w:hAnsi="黑体" w:eastAsia="黑体" w:cs="黑体"/>
                      <w:spacing w:val="6"/>
                      <w:sz w:val="20"/>
                      <w:szCs w:val="20"/>
                    </w:rPr>
                    <w:t>国家有关规定</w:t>
                  </w:r>
                </w:p>
              </w:txbxContent>
            </v:textbox>
          </v:shape>
        </w:pict>
      </w:r>
      <w:r>
        <w:drawing>
          <wp:anchor distT="0" distB="0" distL="0" distR="0" simplePos="0" relativeHeight="252054528"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718" name="IM 718"/>
            <wp:cNvGraphicFramePr/>
            <a:graphic xmlns:a="http://schemas.openxmlformats.org/drawingml/2006/main">
              <a:graphicData uri="http://schemas.openxmlformats.org/drawingml/2006/picture">
                <pic:pic xmlns:pic="http://schemas.openxmlformats.org/drawingml/2006/picture">
                  <pic:nvPicPr>
                    <pic:cNvPr id="718" name="IM 718"/>
                    <pic:cNvPicPr/>
                  </pic:nvPicPr>
                  <pic:blipFill>
                    <a:blip r:embed="rId12"/>
                    <a:stretch>
                      <a:fillRect/>
                    </a:stretch>
                  </pic:blipFill>
                  <pic:spPr>
                    <a:xfrm>
                      <a:off x="0" y="0"/>
                      <a:ext cx="2361615" cy="16281"/>
                    </a:xfrm>
                    <a:prstGeom prst="rect">
                      <a:avLst/>
                    </a:prstGeom>
                  </pic:spPr>
                </pic:pic>
              </a:graphicData>
            </a:graphic>
          </wp:anchor>
        </w:drawing>
      </w:r>
      <w:bookmarkStart w:id="0" w:name="bookmark28"/>
      <w:bookmarkEnd w:id="0"/>
      <w:bookmarkStart w:id="1" w:name="bookmark6"/>
      <w:bookmarkEnd w:id="1"/>
      <w:r>
        <w:rPr>
          <w:rFonts w:ascii="黑体" w:hAnsi="黑体" w:eastAsia="黑体" w:cs="黑体"/>
        </w:rPr>
        <w:drawing>
          <wp:inline distT="0" distB="0" distL="0" distR="0">
            <wp:extent cx="505460" cy="473710"/>
            <wp:effectExtent l="0" t="0" r="0" b="0"/>
            <wp:docPr id="720" name="IM 720"/>
            <wp:cNvGraphicFramePr/>
            <a:graphic xmlns:a="http://schemas.openxmlformats.org/drawingml/2006/main">
              <a:graphicData uri="http://schemas.openxmlformats.org/drawingml/2006/picture">
                <pic:pic xmlns:pic="http://schemas.openxmlformats.org/drawingml/2006/picture">
                  <pic:nvPicPr>
                    <pic:cNvPr id="720" name="IM 720"/>
                    <pic:cNvPicPr/>
                  </pic:nvPicPr>
                  <pic:blipFill>
                    <a:blip r:embed="rId18"/>
                    <a:stretch>
                      <a:fillRect/>
                    </a:stretch>
                  </pic:blipFill>
                  <pic:spPr>
                    <a:xfrm>
                      <a:off x="0" y="0"/>
                      <a:ext cx="505968" cy="473964"/>
                    </a:xfrm>
                    <a:prstGeom prst="rect">
                      <a:avLst/>
                    </a:prstGeom>
                  </pic:spPr>
                </pic:pic>
              </a:graphicData>
            </a:graphic>
          </wp:inline>
        </w:drawing>
      </w:r>
      <w:r>
        <w:rPr>
          <w:rFonts w:ascii="黑体" w:hAnsi="黑体" w:eastAsia="黑体" w:cs="黑体"/>
          <w:spacing w:val="40"/>
        </w:rPr>
        <w:t xml:space="preserve"> </w:t>
      </w:r>
      <w:r>
        <w:rPr>
          <w:rFonts w:ascii="黑体" w:hAnsi="黑体" w:eastAsia="黑体" w:cs="黑体"/>
          <w:spacing w:val="10"/>
        </w:rPr>
        <w:t xml:space="preserve">第三十四条  </w:t>
      </w:r>
      <w:r>
        <w:rPr>
          <w:spacing w:val="10"/>
        </w:rPr>
        <w:t>本暂行规定结合《普通高等学校</w:t>
      </w:r>
      <w:r>
        <w:rPr>
          <w:spacing w:val="9"/>
        </w:rPr>
        <w:t>学生管理规定》、</w:t>
      </w:r>
    </w:p>
    <w:p w14:paraId="4202F94E">
      <w:pPr>
        <w:pStyle w:val="2"/>
        <w:spacing w:before="73" w:line="291" w:lineRule="auto"/>
        <w:ind w:left="668" w:right="75" w:hanging="91"/>
      </w:pPr>
      <w:r>
        <w:rPr>
          <w:spacing w:val="7"/>
        </w:rPr>
        <w:t>《高等学校校园秩序管理若干规定》(中华人民共和国国家教育委员会</w:t>
      </w:r>
      <w:r>
        <w:rPr>
          <w:spacing w:val="12"/>
        </w:rPr>
        <w:t xml:space="preserve"> </w:t>
      </w:r>
      <w:r>
        <w:rPr>
          <w:spacing w:val="-2"/>
        </w:rPr>
        <w:t>令第</w:t>
      </w:r>
      <w:r>
        <w:rPr>
          <w:spacing w:val="-24"/>
        </w:rPr>
        <w:t xml:space="preserve"> </w:t>
      </w:r>
      <w:r>
        <w:rPr>
          <w:spacing w:val="-2"/>
        </w:rPr>
        <w:t>13</w:t>
      </w:r>
      <w:r>
        <w:rPr>
          <w:spacing w:val="-40"/>
        </w:rPr>
        <w:t xml:space="preserve"> </w:t>
      </w:r>
      <w:r>
        <w:rPr>
          <w:spacing w:val="-2"/>
        </w:rPr>
        <w:t>号)试行。</w:t>
      </w:r>
    </w:p>
    <w:p w14:paraId="561CDBB2">
      <w:pPr>
        <w:pStyle w:val="2"/>
        <w:spacing w:line="257" w:lineRule="auto"/>
        <w:ind w:left="674" w:right="77" w:firstLine="423"/>
      </w:pPr>
      <w:r>
        <w:rPr>
          <w:rFonts w:ascii="黑体" w:hAnsi="黑体" w:eastAsia="黑体" w:cs="黑体"/>
          <w:spacing w:val="7"/>
        </w:rPr>
        <w:t xml:space="preserve">第三十五条  </w:t>
      </w:r>
      <w:r>
        <w:rPr>
          <w:spacing w:val="7"/>
        </w:rPr>
        <w:t>各省、自治区、直辖市教育行政部门和各高等学校</w:t>
      </w:r>
      <w:r>
        <w:rPr>
          <w:spacing w:val="4"/>
        </w:rPr>
        <w:t xml:space="preserve"> </w:t>
      </w:r>
      <w:r>
        <w:rPr>
          <w:spacing w:val="8"/>
        </w:rPr>
        <w:t>可根据本暂行规定制定实施细则。</w:t>
      </w:r>
    </w:p>
    <w:p w14:paraId="7B91E0E0">
      <w:pPr>
        <w:pStyle w:val="2"/>
        <w:spacing w:before="72" w:line="231" w:lineRule="auto"/>
        <w:ind w:left="1095"/>
      </w:pPr>
      <w:r>
        <w:rPr>
          <w:rFonts w:ascii="黑体" w:hAnsi="黑体" w:eastAsia="黑体" w:cs="黑体"/>
          <w:spacing w:val="8"/>
        </w:rPr>
        <w:t xml:space="preserve">第三十六条  </w:t>
      </w:r>
      <w:r>
        <w:rPr>
          <w:spacing w:val="8"/>
        </w:rPr>
        <w:t>本暂行规定由国家教育委员会解释。</w:t>
      </w:r>
    </w:p>
    <w:p w14:paraId="273A5E18">
      <w:pPr>
        <w:pStyle w:val="2"/>
        <w:spacing w:before="64" w:line="231" w:lineRule="auto"/>
        <w:ind w:left="1095"/>
      </w:pPr>
      <w:r>
        <w:rPr>
          <w:rFonts w:ascii="黑体" w:hAnsi="黑体" w:eastAsia="黑体" w:cs="黑体"/>
          <w:spacing w:val="8"/>
        </w:rPr>
        <w:t xml:space="preserve">第三十七条  </w:t>
      </w:r>
      <w:r>
        <w:rPr>
          <w:spacing w:val="8"/>
        </w:rPr>
        <w:t>本暂行规定自发布之日起试行。</w:t>
      </w:r>
    </w:p>
    <w:p w14:paraId="2FB628A7">
      <w:pPr>
        <w:rPr>
          <w:rFonts w:ascii="Arial"/>
          <w:sz w:val="21"/>
        </w:rPr>
      </w:pPr>
    </w:p>
    <w:p w14:paraId="08B9B1E9">
      <w:pPr>
        <w:spacing w:line="241" w:lineRule="auto"/>
        <w:rPr>
          <w:rFonts w:ascii="Arial"/>
          <w:sz w:val="21"/>
        </w:rPr>
      </w:pPr>
    </w:p>
    <w:p w14:paraId="3C095280">
      <w:pPr>
        <w:spacing w:line="241" w:lineRule="auto"/>
        <w:rPr>
          <w:rFonts w:ascii="Arial"/>
          <w:sz w:val="21"/>
        </w:rPr>
      </w:pPr>
    </w:p>
    <w:p w14:paraId="0AE43483">
      <w:pPr>
        <w:spacing w:line="241" w:lineRule="auto"/>
        <w:rPr>
          <w:rFonts w:ascii="Arial"/>
          <w:sz w:val="21"/>
        </w:rPr>
      </w:pPr>
    </w:p>
    <w:p w14:paraId="5147DBD3">
      <w:pPr>
        <w:spacing w:line="241" w:lineRule="auto"/>
        <w:rPr>
          <w:rFonts w:ascii="Arial"/>
          <w:sz w:val="21"/>
        </w:rPr>
      </w:pPr>
    </w:p>
    <w:p w14:paraId="4B50B904">
      <w:pPr>
        <w:spacing w:line="241" w:lineRule="auto"/>
        <w:rPr>
          <w:rFonts w:ascii="Arial"/>
          <w:sz w:val="21"/>
        </w:rPr>
      </w:pPr>
    </w:p>
    <w:p w14:paraId="417F08F4">
      <w:pPr>
        <w:spacing w:line="241" w:lineRule="auto"/>
        <w:rPr>
          <w:rFonts w:ascii="Arial"/>
          <w:sz w:val="21"/>
        </w:rPr>
      </w:pPr>
    </w:p>
    <w:p w14:paraId="3DCB14A0">
      <w:pPr>
        <w:spacing w:line="241" w:lineRule="auto"/>
        <w:rPr>
          <w:rFonts w:ascii="Arial"/>
          <w:sz w:val="21"/>
        </w:rPr>
      </w:pPr>
    </w:p>
    <w:p w14:paraId="3921687D">
      <w:pPr>
        <w:spacing w:line="241" w:lineRule="auto"/>
        <w:rPr>
          <w:rFonts w:ascii="Arial"/>
          <w:sz w:val="21"/>
        </w:rPr>
      </w:pPr>
    </w:p>
    <w:p w14:paraId="4CFC8C74">
      <w:pPr>
        <w:spacing w:line="241" w:lineRule="auto"/>
        <w:rPr>
          <w:rFonts w:ascii="Arial"/>
          <w:sz w:val="21"/>
        </w:rPr>
      </w:pPr>
    </w:p>
    <w:p w14:paraId="2CA33EF2">
      <w:pPr>
        <w:spacing w:line="241" w:lineRule="auto"/>
        <w:rPr>
          <w:rFonts w:ascii="Arial"/>
          <w:sz w:val="21"/>
        </w:rPr>
      </w:pPr>
    </w:p>
    <w:p w14:paraId="400C8D72">
      <w:pPr>
        <w:spacing w:line="241" w:lineRule="auto"/>
        <w:rPr>
          <w:rFonts w:ascii="Arial"/>
          <w:sz w:val="21"/>
        </w:rPr>
      </w:pPr>
    </w:p>
    <w:p w14:paraId="354F0B9D">
      <w:pPr>
        <w:spacing w:line="241" w:lineRule="auto"/>
        <w:rPr>
          <w:rFonts w:ascii="Arial"/>
          <w:sz w:val="21"/>
        </w:rPr>
      </w:pPr>
      <w:r>
        <w:drawing>
          <wp:anchor distT="0" distB="0" distL="0" distR="0" simplePos="0" relativeHeight="252032000" behindDoc="1" locked="0" layoutInCell="1" allowOverlap="1">
            <wp:simplePos x="0" y="0"/>
            <wp:positionH relativeFrom="column">
              <wp:posOffset>0</wp:posOffset>
            </wp:positionH>
            <wp:positionV relativeFrom="paragraph">
              <wp:posOffset>59055</wp:posOffset>
            </wp:positionV>
            <wp:extent cx="1850390" cy="3006090"/>
            <wp:effectExtent l="0" t="0" r="0" b="0"/>
            <wp:wrapNone/>
            <wp:docPr id="722" name="IM 722"/>
            <wp:cNvGraphicFramePr/>
            <a:graphic xmlns:a="http://schemas.openxmlformats.org/drawingml/2006/main">
              <a:graphicData uri="http://schemas.openxmlformats.org/drawingml/2006/picture">
                <pic:pic xmlns:pic="http://schemas.openxmlformats.org/drawingml/2006/picture">
                  <pic:nvPicPr>
                    <pic:cNvPr id="722" name="IM 722"/>
                    <pic:cNvPicPr/>
                  </pic:nvPicPr>
                  <pic:blipFill>
                    <a:blip r:embed="rId63"/>
                    <a:stretch>
                      <a:fillRect/>
                    </a:stretch>
                  </pic:blipFill>
                  <pic:spPr>
                    <a:xfrm>
                      <a:off x="0" y="0"/>
                      <a:ext cx="1850136" cy="3006382"/>
                    </a:xfrm>
                    <a:prstGeom prst="rect">
                      <a:avLst/>
                    </a:prstGeom>
                  </pic:spPr>
                </pic:pic>
              </a:graphicData>
            </a:graphic>
          </wp:anchor>
        </w:drawing>
      </w:r>
    </w:p>
    <w:p w14:paraId="6BDC19EA">
      <w:pPr>
        <w:spacing w:line="241" w:lineRule="auto"/>
        <w:rPr>
          <w:rFonts w:ascii="Arial"/>
          <w:sz w:val="21"/>
        </w:rPr>
      </w:pPr>
    </w:p>
    <w:p w14:paraId="16D8D01E">
      <w:pPr>
        <w:spacing w:line="241" w:lineRule="auto"/>
        <w:rPr>
          <w:rFonts w:ascii="Arial"/>
          <w:sz w:val="21"/>
        </w:rPr>
      </w:pPr>
    </w:p>
    <w:p w14:paraId="66FFA4CC">
      <w:pPr>
        <w:spacing w:line="241" w:lineRule="auto"/>
        <w:rPr>
          <w:rFonts w:ascii="Arial"/>
          <w:sz w:val="21"/>
        </w:rPr>
      </w:pPr>
    </w:p>
    <w:p w14:paraId="11FF2D81">
      <w:pPr>
        <w:spacing w:line="241" w:lineRule="auto"/>
        <w:rPr>
          <w:rFonts w:ascii="Arial"/>
          <w:sz w:val="21"/>
        </w:rPr>
      </w:pPr>
    </w:p>
    <w:p w14:paraId="5DFDD2A7">
      <w:pPr>
        <w:spacing w:line="241" w:lineRule="auto"/>
        <w:rPr>
          <w:rFonts w:ascii="Arial"/>
          <w:sz w:val="21"/>
        </w:rPr>
      </w:pPr>
    </w:p>
    <w:p w14:paraId="466B593C">
      <w:pPr>
        <w:spacing w:line="241" w:lineRule="auto"/>
        <w:rPr>
          <w:rFonts w:ascii="Arial"/>
          <w:sz w:val="21"/>
        </w:rPr>
      </w:pPr>
    </w:p>
    <w:p w14:paraId="7A7DD8D4">
      <w:pPr>
        <w:spacing w:before="1" w:line="151" w:lineRule="exact"/>
        <w:ind w:firstLine="51"/>
      </w:pPr>
      <w:r>
        <w:rPr>
          <w:position w:val="-3"/>
        </w:rPr>
        <w:drawing>
          <wp:inline distT="0" distB="0" distL="0" distR="0">
            <wp:extent cx="100965" cy="95885"/>
            <wp:effectExtent l="0" t="0" r="0" b="0"/>
            <wp:docPr id="724" name="IM 724"/>
            <wp:cNvGraphicFramePr/>
            <a:graphic xmlns:a="http://schemas.openxmlformats.org/drawingml/2006/main">
              <a:graphicData uri="http://schemas.openxmlformats.org/drawingml/2006/picture">
                <pic:pic xmlns:pic="http://schemas.openxmlformats.org/drawingml/2006/picture">
                  <pic:nvPicPr>
                    <pic:cNvPr id="724" name="IM 724"/>
                    <pic:cNvPicPr/>
                  </pic:nvPicPr>
                  <pic:blipFill>
                    <a:blip r:embed="rId64"/>
                    <a:stretch>
                      <a:fillRect/>
                    </a:stretch>
                  </pic:blipFill>
                  <pic:spPr>
                    <a:xfrm>
                      <a:off x="0" y="0"/>
                      <a:ext cx="101053" cy="96113"/>
                    </a:xfrm>
                    <a:prstGeom prst="rect">
                      <a:avLst/>
                    </a:prstGeom>
                  </pic:spPr>
                </pic:pic>
              </a:graphicData>
            </a:graphic>
          </wp:inline>
        </w:drawing>
      </w:r>
    </w:p>
    <w:p w14:paraId="48E28BE6">
      <w:pPr>
        <w:spacing w:before="149" w:line="453" w:lineRule="exact"/>
        <w:ind w:firstLine="20"/>
      </w:pPr>
      <w:r>
        <w:rPr>
          <w:position w:val="-9"/>
        </w:rPr>
        <w:drawing>
          <wp:inline distT="0" distB="0" distL="0" distR="0">
            <wp:extent cx="133985" cy="287020"/>
            <wp:effectExtent l="0" t="0" r="0" b="0"/>
            <wp:docPr id="726" name="IM 726"/>
            <wp:cNvGraphicFramePr/>
            <a:graphic xmlns:a="http://schemas.openxmlformats.org/drawingml/2006/main">
              <a:graphicData uri="http://schemas.openxmlformats.org/drawingml/2006/picture">
                <pic:pic xmlns:pic="http://schemas.openxmlformats.org/drawingml/2006/picture">
                  <pic:nvPicPr>
                    <pic:cNvPr id="726" name="IM 726"/>
                    <pic:cNvPicPr/>
                  </pic:nvPicPr>
                  <pic:blipFill>
                    <a:blip r:embed="rId65"/>
                    <a:stretch>
                      <a:fillRect/>
                    </a:stretch>
                  </pic:blipFill>
                  <pic:spPr>
                    <a:xfrm>
                      <a:off x="0" y="0"/>
                      <a:ext cx="134404" cy="287083"/>
                    </a:xfrm>
                    <a:prstGeom prst="rect">
                      <a:avLst/>
                    </a:prstGeom>
                  </pic:spPr>
                </pic:pic>
              </a:graphicData>
            </a:graphic>
          </wp:inline>
        </w:drawing>
      </w:r>
    </w:p>
    <w:p w14:paraId="1CF98CD7">
      <w:pPr>
        <w:spacing w:before="83" w:line="757" w:lineRule="exact"/>
        <w:ind w:firstLine="18"/>
      </w:pPr>
      <w:r>
        <w:rPr>
          <w:position w:val="-15"/>
        </w:rPr>
        <w:drawing>
          <wp:inline distT="0" distB="0" distL="0" distR="0">
            <wp:extent cx="135255" cy="480060"/>
            <wp:effectExtent l="0" t="0" r="0" b="0"/>
            <wp:docPr id="728" name="IM 728"/>
            <wp:cNvGraphicFramePr/>
            <a:graphic xmlns:a="http://schemas.openxmlformats.org/drawingml/2006/main">
              <a:graphicData uri="http://schemas.openxmlformats.org/drawingml/2006/picture">
                <pic:pic xmlns:pic="http://schemas.openxmlformats.org/drawingml/2006/picture">
                  <pic:nvPicPr>
                    <pic:cNvPr id="728" name="IM 728"/>
                    <pic:cNvPicPr/>
                  </pic:nvPicPr>
                  <pic:blipFill>
                    <a:blip r:embed="rId66"/>
                    <a:stretch>
                      <a:fillRect/>
                    </a:stretch>
                  </pic:blipFill>
                  <pic:spPr>
                    <a:xfrm>
                      <a:off x="0" y="0"/>
                      <a:ext cx="135636" cy="480631"/>
                    </a:xfrm>
                    <a:prstGeom prst="rect">
                      <a:avLst/>
                    </a:prstGeom>
                  </pic:spPr>
                </pic:pic>
              </a:graphicData>
            </a:graphic>
          </wp:inline>
        </w:drawing>
      </w:r>
    </w:p>
    <w:p w14:paraId="7E249FCE">
      <w:pPr>
        <w:spacing w:line="248" w:lineRule="auto"/>
        <w:rPr>
          <w:rFonts w:ascii="Arial"/>
          <w:sz w:val="21"/>
        </w:rPr>
      </w:pPr>
    </w:p>
    <w:p w14:paraId="763672B0">
      <w:pPr>
        <w:spacing w:line="248" w:lineRule="auto"/>
        <w:rPr>
          <w:rFonts w:ascii="Arial"/>
          <w:sz w:val="21"/>
        </w:rPr>
      </w:pPr>
    </w:p>
    <w:p w14:paraId="76B9366F">
      <w:pPr>
        <w:spacing w:line="248" w:lineRule="auto"/>
        <w:rPr>
          <w:rFonts w:ascii="Arial"/>
          <w:sz w:val="21"/>
        </w:rPr>
      </w:pPr>
    </w:p>
    <w:p w14:paraId="707519A6">
      <w:pPr>
        <w:spacing w:line="248" w:lineRule="auto"/>
        <w:rPr>
          <w:rFonts w:ascii="Arial"/>
          <w:sz w:val="21"/>
        </w:rPr>
      </w:pPr>
    </w:p>
    <w:p w14:paraId="464C0571">
      <w:pPr>
        <w:spacing w:line="249" w:lineRule="auto"/>
        <w:rPr>
          <w:rFonts w:ascii="Arial"/>
          <w:sz w:val="21"/>
        </w:rPr>
      </w:pPr>
      <w:r>
        <w:drawing>
          <wp:anchor distT="0" distB="0" distL="0" distR="0" simplePos="0" relativeHeight="252014592" behindDoc="1" locked="0" layoutInCell="1" allowOverlap="1">
            <wp:simplePos x="0" y="0"/>
            <wp:positionH relativeFrom="column">
              <wp:posOffset>37465</wp:posOffset>
            </wp:positionH>
            <wp:positionV relativeFrom="paragraph">
              <wp:posOffset>158750</wp:posOffset>
            </wp:positionV>
            <wp:extent cx="305435" cy="160020"/>
            <wp:effectExtent l="0" t="0" r="0" b="0"/>
            <wp:wrapNone/>
            <wp:docPr id="730" name="IM 730"/>
            <wp:cNvGraphicFramePr/>
            <a:graphic xmlns:a="http://schemas.openxmlformats.org/drawingml/2006/main">
              <a:graphicData uri="http://schemas.openxmlformats.org/drawingml/2006/picture">
                <pic:pic xmlns:pic="http://schemas.openxmlformats.org/drawingml/2006/picture">
                  <pic:nvPicPr>
                    <pic:cNvPr id="730" name="IM 730"/>
                    <pic:cNvPicPr/>
                  </pic:nvPicPr>
                  <pic:blipFill>
                    <a:blip r:embed="rId67"/>
                    <a:stretch>
                      <a:fillRect/>
                    </a:stretch>
                  </pic:blipFill>
                  <pic:spPr>
                    <a:xfrm>
                      <a:off x="0" y="0"/>
                      <a:ext cx="305650" cy="159740"/>
                    </a:xfrm>
                    <a:prstGeom prst="rect">
                      <a:avLst/>
                    </a:prstGeom>
                  </pic:spPr>
                </pic:pic>
              </a:graphicData>
            </a:graphic>
          </wp:anchor>
        </w:drawing>
      </w:r>
      <w:r>
        <w:drawing>
          <wp:anchor distT="0" distB="0" distL="0" distR="0" simplePos="0" relativeHeight="252015616"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732" name="IM 732"/>
            <wp:cNvGraphicFramePr/>
            <a:graphic xmlns:a="http://schemas.openxmlformats.org/drawingml/2006/main">
              <a:graphicData uri="http://schemas.openxmlformats.org/drawingml/2006/picture">
                <pic:pic xmlns:pic="http://schemas.openxmlformats.org/drawingml/2006/picture">
                  <pic:nvPicPr>
                    <pic:cNvPr id="732" name="IM 73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016640"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734" name="IM 734"/>
            <wp:cNvGraphicFramePr/>
            <a:graphic xmlns:a="http://schemas.openxmlformats.org/drawingml/2006/main">
              <a:graphicData uri="http://schemas.openxmlformats.org/drawingml/2006/picture">
                <pic:pic xmlns:pic="http://schemas.openxmlformats.org/drawingml/2006/picture">
                  <pic:nvPicPr>
                    <pic:cNvPr id="734" name="IM 734"/>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2025856"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736" name="IM 736"/>
            <wp:cNvGraphicFramePr/>
            <a:graphic xmlns:a="http://schemas.openxmlformats.org/drawingml/2006/main">
              <a:graphicData uri="http://schemas.openxmlformats.org/drawingml/2006/picture">
                <pic:pic xmlns:pic="http://schemas.openxmlformats.org/drawingml/2006/picture">
                  <pic:nvPicPr>
                    <pic:cNvPr id="736" name="IM 736"/>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2022784"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738" name="IM 738"/>
            <wp:cNvGraphicFramePr/>
            <a:graphic xmlns:a="http://schemas.openxmlformats.org/drawingml/2006/main">
              <a:graphicData uri="http://schemas.openxmlformats.org/drawingml/2006/picture">
                <pic:pic xmlns:pic="http://schemas.openxmlformats.org/drawingml/2006/picture">
                  <pic:nvPicPr>
                    <pic:cNvPr id="738" name="IM 73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026880"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740" name="IM 740"/>
            <wp:cNvGraphicFramePr/>
            <a:graphic xmlns:a="http://schemas.openxmlformats.org/drawingml/2006/main">
              <a:graphicData uri="http://schemas.openxmlformats.org/drawingml/2006/picture">
                <pic:pic xmlns:pic="http://schemas.openxmlformats.org/drawingml/2006/picture">
                  <pic:nvPicPr>
                    <pic:cNvPr id="740" name="IM 740"/>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2030976"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742" name="IM 742"/>
            <wp:cNvGraphicFramePr/>
            <a:graphic xmlns:a="http://schemas.openxmlformats.org/drawingml/2006/main">
              <a:graphicData uri="http://schemas.openxmlformats.org/drawingml/2006/picture">
                <pic:pic xmlns:pic="http://schemas.openxmlformats.org/drawingml/2006/picture">
                  <pic:nvPicPr>
                    <pic:cNvPr id="742" name="IM 742"/>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2033024"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744" name="IM 744"/>
            <wp:cNvGraphicFramePr/>
            <a:graphic xmlns:a="http://schemas.openxmlformats.org/drawingml/2006/main">
              <a:graphicData uri="http://schemas.openxmlformats.org/drawingml/2006/picture">
                <pic:pic xmlns:pic="http://schemas.openxmlformats.org/drawingml/2006/picture">
                  <pic:nvPicPr>
                    <pic:cNvPr id="744" name="IM 74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036096"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746" name="IM 746"/>
            <wp:cNvGraphicFramePr/>
            <a:graphic xmlns:a="http://schemas.openxmlformats.org/drawingml/2006/main">
              <a:graphicData uri="http://schemas.openxmlformats.org/drawingml/2006/picture">
                <pic:pic xmlns:pic="http://schemas.openxmlformats.org/drawingml/2006/picture">
                  <pic:nvPicPr>
                    <pic:cNvPr id="746" name="IM 746"/>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2039168"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748" name="IM 748"/>
            <wp:cNvGraphicFramePr/>
            <a:graphic xmlns:a="http://schemas.openxmlformats.org/drawingml/2006/main">
              <a:graphicData uri="http://schemas.openxmlformats.org/drawingml/2006/picture">
                <pic:pic xmlns:pic="http://schemas.openxmlformats.org/drawingml/2006/picture">
                  <pic:nvPicPr>
                    <pic:cNvPr id="748" name="IM 748"/>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2038144"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750" name="IM 750"/>
            <wp:cNvGraphicFramePr/>
            <a:graphic xmlns:a="http://schemas.openxmlformats.org/drawingml/2006/main">
              <a:graphicData uri="http://schemas.openxmlformats.org/drawingml/2006/picture">
                <pic:pic xmlns:pic="http://schemas.openxmlformats.org/drawingml/2006/picture">
                  <pic:nvPicPr>
                    <pic:cNvPr id="750" name="IM 75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040192"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752" name="IM 752"/>
            <wp:cNvGraphicFramePr/>
            <a:graphic xmlns:a="http://schemas.openxmlformats.org/drawingml/2006/main">
              <a:graphicData uri="http://schemas.openxmlformats.org/drawingml/2006/picture">
                <pic:pic xmlns:pic="http://schemas.openxmlformats.org/drawingml/2006/picture">
                  <pic:nvPicPr>
                    <pic:cNvPr id="752" name="IM 752"/>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2048384"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754" name="IM 754"/>
            <wp:cNvGraphicFramePr/>
            <a:graphic xmlns:a="http://schemas.openxmlformats.org/drawingml/2006/main">
              <a:graphicData uri="http://schemas.openxmlformats.org/drawingml/2006/picture">
                <pic:pic xmlns:pic="http://schemas.openxmlformats.org/drawingml/2006/picture">
                  <pic:nvPicPr>
                    <pic:cNvPr id="754" name="IM 754"/>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2047360"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756" name="IM 756"/>
            <wp:cNvGraphicFramePr/>
            <a:graphic xmlns:a="http://schemas.openxmlformats.org/drawingml/2006/main">
              <a:graphicData uri="http://schemas.openxmlformats.org/drawingml/2006/picture">
                <pic:pic xmlns:pic="http://schemas.openxmlformats.org/drawingml/2006/picture">
                  <pic:nvPicPr>
                    <pic:cNvPr id="756" name="IM 75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049408"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758" name="IM 758"/>
            <wp:cNvGraphicFramePr/>
            <a:graphic xmlns:a="http://schemas.openxmlformats.org/drawingml/2006/main">
              <a:graphicData uri="http://schemas.openxmlformats.org/drawingml/2006/picture">
                <pic:pic xmlns:pic="http://schemas.openxmlformats.org/drawingml/2006/picture">
                  <pic:nvPicPr>
                    <pic:cNvPr id="758" name="IM 758"/>
                    <pic:cNvPicPr/>
                  </pic:nvPicPr>
                  <pic:blipFill>
                    <a:blip r:embed="rId68"/>
                    <a:stretch>
                      <a:fillRect/>
                    </a:stretch>
                  </pic:blipFill>
                  <pic:spPr>
                    <a:xfrm>
                      <a:off x="0" y="0"/>
                      <a:ext cx="186410" cy="102590"/>
                    </a:xfrm>
                    <a:prstGeom prst="rect">
                      <a:avLst/>
                    </a:prstGeom>
                  </pic:spPr>
                </pic:pic>
              </a:graphicData>
            </a:graphic>
          </wp:anchor>
        </w:drawing>
      </w:r>
    </w:p>
    <w:p w14:paraId="6B4E1C95">
      <w:pPr>
        <w:spacing w:line="251" w:lineRule="exact"/>
        <w:ind w:firstLine="62"/>
      </w:pPr>
      <w:r>
        <w:drawing>
          <wp:anchor distT="0" distB="0" distL="0" distR="0" simplePos="0" relativeHeight="252017664"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760" name="IM 760"/>
            <wp:cNvGraphicFramePr/>
            <a:graphic xmlns:a="http://schemas.openxmlformats.org/drawingml/2006/main">
              <a:graphicData uri="http://schemas.openxmlformats.org/drawingml/2006/picture">
                <pic:pic xmlns:pic="http://schemas.openxmlformats.org/drawingml/2006/picture">
                  <pic:nvPicPr>
                    <pic:cNvPr id="760" name="IM 76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018688"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762" name="IM 762"/>
            <wp:cNvGraphicFramePr/>
            <a:graphic xmlns:a="http://schemas.openxmlformats.org/drawingml/2006/main">
              <a:graphicData uri="http://schemas.openxmlformats.org/drawingml/2006/picture">
                <pic:pic xmlns:pic="http://schemas.openxmlformats.org/drawingml/2006/picture">
                  <pic:nvPicPr>
                    <pic:cNvPr id="762" name="IM 762"/>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2019712"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764" name="IM 764"/>
            <wp:cNvGraphicFramePr/>
            <a:graphic xmlns:a="http://schemas.openxmlformats.org/drawingml/2006/main">
              <a:graphicData uri="http://schemas.openxmlformats.org/drawingml/2006/picture">
                <pic:pic xmlns:pic="http://schemas.openxmlformats.org/drawingml/2006/picture">
                  <pic:nvPicPr>
                    <pic:cNvPr id="764" name="IM 764"/>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2020736"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766" name="IM 766"/>
            <wp:cNvGraphicFramePr/>
            <a:graphic xmlns:a="http://schemas.openxmlformats.org/drawingml/2006/main">
              <a:graphicData uri="http://schemas.openxmlformats.org/drawingml/2006/picture">
                <pic:pic xmlns:pic="http://schemas.openxmlformats.org/drawingml/2006/picture">
                  <pic:nvPicPr>
                    <pic:cNvPr id="766" name="IM 76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023808"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768" name="IM 768"/>
            <wp:cNvGraphicFramePr/>
            <a:graphic xmlns:a="http://schemas.openxmlformats.org/drawingml/2006/main">
              <a:graphicData uri="http://schemas.openxmlformats.org/drawingml/2006/picture">
                <pic:pic xmlns:pic="http://schemas.openxmlformats.org/drawingml/2006/picture">
                  <pic:nvPicPr>
                    <pic:cNvPr id="768" name="IM 768"/>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2021760"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770" name="IM 770"/>
            <wp:cNvGraphicFramePr/>
            <a:graphic xmlns:a="http://schemas.openxmlformats.org/drawingml/2006/main">
              <a:graphicData uri="http://schemas.openxmlformats.org/drawingml/2006/picture">
                <pic:pic xmlns:pic="http://schemas.openxmlformats.org/drawingml/2006/picture">
                  <pic:nvPicPr>
                    <pic:cNvPr id="770" name="IM 77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024832"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772" name="IM 772"/>
            <wp:cNvGraphicFramePr/>
            <a:graphic xmlns:a="http://schemas.openxmlformats.org/drawingml/2006/main">
              <a:graphicData uri="http://schemas.openxmlformats.org/drawingml/2006/picture">
                <pic:pic xmlns:pic="http://schemas.openxmlformats.org/drawingml/2006/picture">
                  <pic:nvPicPr>
                    <pic:cNvPr id="772" name="IM 772"/>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2027904"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774" name="IM 774"/>
            <wp:cNvGraphicFramePr/>
            <a:graphic xmlns:a="http://schemas.openxmlformats.org/drawingml/2006/main">
              <a:graphicData uri="http://schemas.openxmlformats.org/drawingml/2006/picture">
                <pic:pic xmlns:pic="http://schemas.openxmlformats.org/drawingml/2006/picture">
                  <pic:nvPicPr>
                    <pic:cNvPr id="774" name="IM 774"/>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2028928"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776" name="IM 776"/>
            <wp:cNvGraphicFramePr/>
            <a:graphic xmlns:a="http://schemas.openxmlformats.org/drawingml/2006/main">
              <a:graphicData uri="http://schemas.openxmlformats.org/drawingml/2006/picture">
                <pic:pic xmlns:pic="http://schemas.openxmlformats.org/drawingml/2006/picture">
                  <pic:nvPicPr>
                    <pic:cNvPr id="776" name="IM 77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029952"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778" name="IM 778"/>
            <wp:cNvGraphicFramePr/>
            <a:graphic xmlns:a="http://schemas.openxmlformats.org/drawingml/2006/main">
              <a:graphicData uri="http://schemas.openxmlformats.org/drawingml/2006/picture">
                <pic:pic xmlns:pic="http://schemas.openxmlformats.org/drawingml/2006/picture">
                  <pic:nvPicPr>
                    <pic:cNvPr id="778" name="IM 778"/>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2034048"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780" name="IM 780"/>
            <wp:cNvGraphicFramePr/>
            <a:graphic xmlns:a="http://schemas.openxmlformats.org/drawingml/2006/main">
              <a:graphicData uri="http://schemas.openxmlformats.org/drawingml/2006/picture">
                <pic:pic xmlns:pic="http://schemas.openxmlformats.org/drawingml/2006/picture">
                  <pic:nvPicPr>
                    <pic:cNvPr id="780" name="IM 78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035072"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782" name="IM 782"/>
            <wp:cNvGraphicFramePr/>
            <a:graphic xmlns:a="http://schemas.openxmlformats.org/drawingml/2006/main">
              <a:graphicData uri="http://schemas.openxmlformats.org/drawingml/2006/picture">
                <pic:pic xmlns:pic="http://schemas.openxmlformats.org/drawingml/2006/picture">
                  <pic:nvPicPr>
                    <pic:cNvPr id="782" name="IM 782"/>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2037120"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784" name="IM 784"/>
            <wp:cNvGraphicFramePr/>
            <a:graphic xmlns:a="http://schemas.openxmlformats.org/drawingml/2006/main">
              <a:graphicData uri="http://schemas.openxmlformats.org/drawingml/2006/picture">
                <pic:pic xmlns:pic="http://schemas.openxmlformats.org/drawingml/2006/picture">
                  <pic:nvPicPr>
                    <pic:cNvPr id="784" name="IM 784"/>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2041216"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786" name="IM 786"/>
            <wp:cNvGraphicFramePr/>
            <a:graphic xmlns:a="http://schemas.openxmlformats.org/drawingml/2006/main">
              <a:graphicData uri="http://schemas.openxmlformats.org/drawingml/2006/picture">
                <pic:pic xmlns:pic="http://schemas.openxmlformats.org/drawingml/2006/picture">
                  <pic:nvPicPr>
                    <pic:cNvPr id="786" name="IM 78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043264"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788" name="IM 788"/>
            <wp:cNvGraphicFramePr/>
            <a:graphic xmlns:a="http://schemas.openxmlformats.org/drawingml/2006/main">
              <a:graphicData uri="http://schemas.openxmlformats.org/drawingml/2006/picture">
                <pic:pic xmlns:pic="http://schemas.openxmlformats.org/drawingml/2006/picture">
                  <pic:nvPicPr>
                    <pic:cNvPr id="788" name="IM 788"/>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2042240"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790" name="IM 790"/>
            <wp:cNvGraphicFramePr/>
            <a:graphic xmlns:a="http://schemas.openxmlformats.org/drawingml/2006/main">
              <a:graphicData uri="http://schemas.openxmlformats.org/drawingml/2006/picture">
                <pic:pic xmlns:pic="http://schemas.openxmlformats.org/drawingml/2006/picture">
                  <pic:nvPicPr>
                    <pic:cNvPr id="790" name="IM 79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044288"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792" name="IM 792"/>
            <wp:cNvGraphicFramePr/>
            <a:graphic xmlns:a="http://schemas.openxmlformats.org/drawingml/2006/main">
              <a:graphicData uri="http://schemas.openxmlformats.org/drawingml/2006/picture">
                <pic:pic xmlns:pic="http://schemas.openxmlformats.org/drawingml/2006/picture">
                  <pic:nvPicPr>
                    <pic:cNvPr id="792" name="IM 792"/>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2045312"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794" name="IM 794"/>
            <wp:cNvGraphicFramePr/>
            <a:graphic xmlns:a="http://schemas.openxmlformats.org/drawingml/2006/main">
              <a:graphicData uri="http://schemas.openxmlformats.org/drawingml/2006/picture">
                <pic:pic xmlns:pic="http://schemas.openxmlformats.org/drawingml/2006/picture">
                  <pic:nvPicPr>
                    <pic:cNvPr id="794" name="IM 794"/>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2046336"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796" name="IM 796"/>
            <wp:cNvGraphicFramePr/>
            <a:graphic xmlns:a="http://schemas.openxmlformats.org/drawingml/2006/main">
              <a:graphicData uri="http://schemas.openxmlformats.org/drawingml/2006/picture">
                <pic:pic xmlns:pic="http://schemas.openxmlformats.org/drawingml/2006/picture">
                  <pic:nvPicPr>
                    <pic:cNvPr id="796" name="IM 79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050432"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798" name="IM 798"/>
            <wp:cNvGraphicFramePr/>
            <a:graphic xmlns:a="http://schemas.openxmlformats.org/drawingml/2006/main">
              <a:graphicData uri="http://schemas.openxmlformats.org/drawingml/2006/picture">
                <pic:pic xmlns:pic="http://schemas.openxmlformats.org/drawingml/2006/picture">
                  <pic:nvPicPr>
                    <pic:cNvPr id="798" name="IM 798"/>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2051456"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800" name="IM 800"/>
            <wp:cNvGraphicFramePr/>
            <a:graphic xmlns:a="http://schemas.openxmlformats.org/drawingml/2006/main">
              <a:graphicData uri="http://schemas.openxmlformats.org/drawingml/2006/picture">
                <pic:pic xmlns:pic="http://schemas.openxmlformats.org/drawingml/2006/picture">
                  <pic:nvPicPr>
                    <pic:cNvPr id="800" name="IM 80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052480"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802" name="IM 802"/>
            <wp:cNvGraphicFramePr/>
            <a:graphic xmlns:a="http://schemas.openxmlformats.org/drawingml/2006/main">
              <a:graphicData uri="http://schemas.openxmlformats.org/drawingml/2006/picture">
                <pic:pic xmlns:pic="http://schemas.openxmlformats.org/drawingml/2006/picture">
                  <pic:nvPicPr>
                    <pic:cNvPr id="802" name="IM 802"/>
                    <pic:cNvPicPr/>
                  </pic:nvPicPr>
                  <pic:blipFill>
                    <a:blip r:embed="rId70"/>
                    <a:stretch>
                      <a:fillRect/>
                    </a:stretch>
                  </pic:blipFill>
                  <pic:spPr>
                    <a:xfrm>
                      <a:off x="0" y="0"/>
                      <a:ext cx="186410" cy="102577"/>
                    </a:xfrm>
                    <a:prstGeom prst="rect">
                      <a:avLst/>
                    </a:prstGeom>
                  </pic:spPr>
                </pic:pic>
              </a:graphicData>
            </a:graphic>
          </wp:anchor>
        </w:drawing>
      </w:r>
      <w:r>
        <w:rPr>
          <w:position w:val="-5"/>
        </w:rPr>
        <w:pict>
          <v:group id="_x0000_s1110" o:spid="_x0000_s1110" o:spt="203" style="height:12.55pt;width:23.8pt;" coordsize="475,251">
            <o:lock v:ext="edit"/>
            <v:shape id="_x0000_s1111" o:spid="_x0000_s1111" o:spt="202" type="#_x0000_t202" style="position:absolute;left:-20;top:-20;height:291;width:515;" filled="f" stroked="f" coordsize="21600,21600">
              <v:path/>
              <v:fill on="f" focussize="0,0"/>
              <v:stroke on="f"/>
              <v:imagedata o:title=""/>
              <o:lock v:ext="edit" aspectratio="f"/>
              <v:textbox inset="0mm,0mm,0mm,0mm">
                <w:txbxContent>
                  <w:p w14:paraId="659F3F58">
                    <w:pPr>
                      <w:spacing w:before="81" w:line="186" w:lineRule="auto"/>
                      <w:ind w:left="160"/>
                      <w:rPr>
                        <w:rFonts w:ascii="Arial" w:hAnsi="Arial" w:eastAsia="Arial" w:cs="Arial"/>
                        <w:sz w:val="20"/>
                        <w:szCs w:val="20"/>
                      </w:rPr>
                    </w:pPr>
                    <w:r>
                      <w:rPr>
                        <w:rFonts w:ascii="Arial" w:hAnsi="Arial" w:eastAsia="Arial" w:cs="Arial"/>
                        <w:spacing w:val="-8"/>
                        <w:sz w:val="20"/>
                        <w:szCs w:val="20"/>
                      </w:rPr>
                      <w:t>26</w:t>
                    </w:r>
                  </w:p>
                </w:txbxContent>
              </v:textbox>
            </v:shape>
            <w10:wrap type="none"/>
            <w10:anchorlock/>
          </v:group>
        </w:pict>
      </w:r>
    </w:p>
    <w:p w14:paraId="3E0FA72D">
      <w:pPr>
        <w:spacing w:line="251" w:lineRule="exact"/>
        <w:sectPr>
          <w:pgSz w:w="8391" w:h="11906"/>
          <w:pgMar w:top="400" w:right="999" w:bottom="400" w:left="408" w:header="0" w:footer="0" w:gutter="0"/>
          <w:cols w:space="720" w:num="1"/>
        </w:sectPr>
      </w:pPr>
    </w:p>
    <w:p w14:paraId="1C979EC4">
      <w:pPr>
        <w:spacing w:line="284" w:lineRule="auto"/>
        <w:rPr>
          <w:rFonts w:ascii="Arial"/>
          <w:sz w:val="21"/>
        </w:rPr>
      </w:pPr>
    </w:p>
    <w:p w14:paraId="6534EDCF">
      <w:pPr>
        <w:spacing w:line="284" w:lineRule="auto"/>
        <w:rPr>
          <w:rFonts w:ascii="Arial"/>
          <w:sz w:val="21"/>
        </w:rPr>
      </w:pPr>
      <w:r>
        <w:drawing>
          <wp:anchor distT="0" distB="0" distL="0" distR="0" simplePos="0" relativeHeight="252055552" behindDoc="1" locked="0" layoutInCell="1" allowOverlap="1">
            <wp:simplePos x="0" y="0"/>
            <wp:positionH relativeFrom="column">
              <wp:posOffset>3773805</wp:posOffset>
            </wp:positionH>
            <wp:positionV relativeFrom="paragraph">
              <wp:posOffset>212090</wp:posOffset>
            </wp:positionV>
            <wp:extent cx="504190" cy="473710"/>
            <wp:effectExtent l="0" t="0" r="0" b="0"/>
            <wp:wrapNone/>
            <wp:docPr id="804" name="IM 804"/>
            <wp:cNvGraphicFramePr/>
            <a:graphic xmlns:a="http://schemas.openxmlformats.org/drawingml/2006/main">
              <a:graphicData uri="http://schemas.openxmlformats.org/drawingml/2006/picture">
                <pic:pic xmlns:pic="http://schemas.openxmlformats.org/drawingml/2006/picture">
                  <pic:nvPicPr>
                    <pic:cNvPr id="804" name="IM 80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056576" behindDoc="1" locked="0" layoutInCell="1" allowOverlap="1">
            <wp:simplePos x="0" y="0"/>
            <wp:positionH relativeFrom="column">
              <wp:posOffset>3773805</wp:posOffset>
            </wp:positionH>
            <wp:positionV relativeFrom="paragraph">
              <wp:posOffset>212090</wp:posOffset>
            </wp:positionV>
            <wp:extent cx="504190" cy="473710"/>
            <wp:effectExtent l="0" t="0" r="0" b="0"/>
            <wp:wrapNone/>
            <wp:docPr id="806" name="IM 806"/>
            <wp:cNvGraphicFramePr/>
            <a:graphic xmlns:a="http://schemas.openxmlformats.org/drawingml/2006/main">
              <a:graphicData uri="http://schemas.openxmlformats.org/drawingml/2006/picture">
                <pic:pic xmlns:pic="http://schemas.openxmlformats.org/drawingml/2006/picture">
                  <pic:nvPicPr>
                    <pic:cNvPr id="806" name="IM 80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057600" behindDoc="1" locked="0" layoutInCell="1" allowOverlap="1">
            <wp:simplePos x="0" y="0"/>
            <wp:positionH relativeFrom="column">
              <wp:posOffset>3773805</wp:posOffset>
            </wp:positionH>
            <wp:positionV relativeFrom="paragraph">
              <wp:posOffset>212090</wp:posOffset>
            </wp:positionV>
            <wp:extent cx="504190" cy="473710"/>
            <wp:effectExtent l="0" t="0" r="0" b="0"/>
            <wp:wrapNone/>
            <wp:docPr id="808" name="IM 808"/>
            <wp:cNvGraphicFramePr/>
            <a:graphic xmlns:a="http://schemas.openxmlformats.org/drawingml/2006/main">
              <a:graphicData uri="http://schemas.openxmlformats.org/drawingml/2006/picture">
                <pic:pic xmlns:pic="http://schemas.openxmlformats.org/drawingml/2006/picture">
                  <pic:nvPicPr>
                    <pic:cNvPr id="808" name="IM 80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090368" behindDoc="0" locked="0" layoutInCell="1" allowOverlap="1">
            <wp:simplePos x="0" y="0"/>
            <wp:positionH relativeFrom="column">
              <wp:posOffset>3773805</wp:posOffset>
            </wp:positionH>
            <wp:positionV relativeFrom="paragraph">
              <wp:posOffset>212090</wp:posOffset>
            </wp:positionV>
            <wp:extent cx="504190" cy="473710"/>
            <wp:effectExtent l="0" t="0" r="0" b="0"/>
            <wp:wrapNone/>
            <wp:docPr id="810" name="IM 810"/>
            <wp:cNvGraphicFramePr/>
            <a:graphic xmlns:a="http://schemas.openxmlformats.org/drawingml/2006/main">
              <a:graphicData uri="http://schemas.openxmlformats.org/drawingml/2006/picture">
                <pic:pic xmlns:pic="http://schemas.openxmlformats.org/drawingml/2006/picture">
                  <pic:nvPicPr>
                    <pic:cNvPr id="810" name="IM 81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091392" behindDoc="0" locked="0" layoutInCell="1" allowOverlap="1">
            <wp:simplePos x="0" y="0"/>
            <wp:positionH relativeFrom="column">
              <wp:posOffset>3773805</wp:posOffset>
            </wp:positionH>
            <wp:positionV relativeFrom="paragraph">
              <wp:posOffset>212090</wp:posOffset>
            </wp:positionV>
            <wp:extent cx="504190" cy="473710"/>
            <wp:effectExtent l="0" t="0" r="0" b="0"/>
            <wp:wrapNone/>
            <wp:docPr id="812" name="IM 812"/>
            <wp:cNvGraphicFramePr/>
            <a:graphic xmlns:a="http://schemas.openxmlformats.org/drawingml/2006/main">
              <a:graphicData uri="http://schemas.openxmlformats.org/drawingml/2006/picture">
                <pic:pic xmlns:pic="http://schemas.openxmlformats.org/drawingml/2006/picture">
                  <pic:nvPicPr>
                    <pic:cNvPr id="812" name="IM 812"/>
                    <pic:cNvPicPr/>
                  </pic:nvPicPr>
                  <pic:blipFill>
                    <a:blip r:embed="rId11"/>
                    <a:stretch>
                      <a:fillRect/>
                    </a:stretch>
                  </pic:blipFill>
                  <pic:spPr>
                    <a:xfrm>
                      <a:off x="0" y="0"/>
                      <a:ext cx="504444" cy="473964"/>
                    </a:xfrm>
                    <a:prstGeom prst="rect">
                      <a:avLst/>
                    </a:prstGeom>
                  </pic:spPr>
                </pic:pic>
              </a:graphicData>
            </a:graphic>
          </wp:anchor>
        </w:drawing>
      </w:r>
    </w:p>
    <w:p w14:paraId="3BD6E649">
      <w:pPr>
        <w:spacing w:before="65" w:line="212" w:lineRule="auto"/>
        <w:ind w:left="3798"/>
        <w:rPr>
          <w:rFonts w:ascii="黑体" w:hAnsi="黑体" w:eastAsia="黑体" w:cs="黑体"/>
          <w:sz w:val="20"/>
          <w:szCs w:val="20"/>
        </w:rPr>
      </w:pPr>
      <w:r>
        <w:rPr>
          <w:rFonts w:ascii="黑体" w:hAnsi="黑体" w:eastAsia="黑体" w:cs="黑体"/>
          <w:spacing w:val="6"/>
          <w:sz w:val="20"/>
          <w:szCs w:val="20"/>
        </w:rPr>
        <w:t>国家有关规定</w:t>
      </w:r>
    </w:p>
    <w:p w14:paraId="77460B91">
      <w:pPr>
        <w:spacing w:line="25" w:lineRule="exact"/>
        <w:ind w:firstLine="2370"/>
      </w:pPr>
      <w:r>
        <w:drawing>
          <wp:inline distT="0" distB="0" distL="0" distR="0">
            <wp:extent cx="2360930" cy="15875"/>
            <wp:effectExtent l="0" t="0" r="0" b="0"/>
            <wp:docPr id="814" name="IM 814"/>
            <wp:cNvGraphicFramePr/>
            <a:graphic xmlns:a="http://schemas.openxmlformats.org/drawingml/2006/main">
              <a:graphicData uri="http://schemas.openxmlformats.org/drawingml/2006/picture">
                <pic:pic xmlns:pic="http://schemas.openxmlformats.org/drawingml/2006/picture">
                  <pic:nvPicPr>
                    <pic:cNvPr id="814" name="IM 814"/>
                    <pic:cNvPicPr/>
                  </pic:nvPicPr>
                  <pic:blipFill>
                    <a:blip r:embed="rId12"/>
                    <a:stretch>
                      <a:fillRect/>
                    </a:stretch>
                  </pic:blipFill>
                  <pic:spPr>
                    <a:xfrm>
                      <a:off x="0" y="0"/>
                      <a:ext cx="2361526" cy="16293"/>
                    </a:xfrm>
                    <a:prstGeom prst="rect">
                      <a:avLst/>
                    </a:prstGeom>
                  </pic:spPr>
                </pic:pic>
              </a:graphicData>
            </a:graphic>
          </wp:inline>
        </w:drawing>
      </w:r>
    </w:p>
    <w:p w14:paraId="5FA736F2">
      <w:pPr>
        <w:spacing w:line="317" w:lineRule="auto"/>
        <w:rPr>
          <w:rFonts w:ascii="Arial"/>
          <w:sz w:val="21"/>
        </w:rPr>
      </w:pPr>
    </w:p>
    <w:p w14:paraId="1C1E2F85">
      <w:pPr>
        <w:spacing w:line="317" w:lineRule="auto"/>
        <w:rPr>
          <w:rFonts w:ascii="Arial"/>
          <w:sz w:val="21"/>
        </w:rPr>
      </w:pPr>
    </w:p>
    <w:p w14:paraId="2CE46F20">
      <w:pPr>
        <w:spacing w:before="117" w:line="221" w:lineRule="auto"/>
        <w:ind w:left="986"/>
        <w:rPr>
          <w:rFonts w:ascii="黑体" w:hAnsi="黑体" w:eastAsia="黑体" w:cs="黑体"/>
          <w:sz w:val="36"/>
          <w:szCs w:val="36"/>
        </w:rPr>
      </w:pPr>
      <w:r>
        <w:rPr>
          <w:rFonts w:ascii="黑体" w:hAnsi="黑体" w:eastAsia="黑体" w:cs="黑体"/>
          <w:spacing w:val="-2"/>
          <w:sz w:val="36"/>
          <w:szCs w:val="36"/>
        </w:rPr>
        <w:t>国家教育考试违规处理办法</w:t>
      </w:r>
    </w:p>
    <w:p w14:paraId="356650A9">
      <w:pPr>
        <w:spacing w:line="281" w:lineRule="auto"/>
        <w:rPr>
          <w:rFonts w:ascii="Arial"/>
          <w:sz w:val="21"/>
        </w:rPr>
      </w:pPr>
    </w:p>
    <w:p w14:paraId="390976E4">
      <w:pPr>
        <w:spacing w:before="65" w:line="292" w:lineRule="auto"/>
        <w:ind w:left="14" w:right="659" w:firstLine="329"/>
        <w:jc w:val="both"/>
        <w:rPr>
          <w:rFonts w:ascii="楷体" w:hAnsi="楷体" w:eastAsia="楷体" w:cs="楷体"/>
          <w:sz w:val="20"/>
          <w:szCs w:val="20"/>
        </w:rPr>
      </w:pPr>
      <w:r>
        <w:rPr>
          <w:rFonts w:ascii="楷体" w:hAnsi="楷体" w:eastAsia="楷体" w:cs="楷体"/>
          <w:spacing w:val="1"/>
          <w:sz w:val="20"/>
          <w:szCs w:val="20"/>
        </w:rPr>
        <w:t>（2004</w:t>
      </w:r>
      <w:r>
        <w:rPr>
          <w:rFonts w:ascii="楷体" w:hAnsi="楷体" w:eastAsia="楷体" w:cs="楷体"/>
          <w:spacing w:val="-22"/>
          <w:sz w:val="20"/>
          <w:szCs w:val="20"/>
        </w:rPr>
        <w:t xml:space="preserve"> </w:t>
      </w:r>
      <w:r>
        <w:rPr>
          <w:rFonts w:ascii="楷体" w:hAnsi="楷体" w:eastAsia="楷体" w:cs="楷体"/>
          <w:spacing w:val="1"/>
          <w:sz w:val="20"/>
          <w:szCs w:val="20"/>
        </w:rPr>
        <w:t>年</w:t>
      </w:r>
      <w:r>
        <w:rPr>
          <w:rFonts w:ascii="楷体" w:hAnsi="楷体" w:eastAsia="楷体" w:cs="楷体"/>
          <w:spacing w:val="-24"/>
          <w:sz w:val="20"/>
          <w:szCs w:val="20"/>
        </w:rPr>
        <w:t xml:space="preserve"> </w:t>
      </w:r>
      <w:r>
        <w:rPr>
          <w:rFonts w:ascii="楷体" w:hAnsi="楷体" w:eastAsia="楷体" w:cs="楷体"/>
          <w:spacing w:val="1"/>
          <w:sz w:val="20"/>
          <w:szCs w:val="20"/>
        </w:rPr>
        <w:t>5</w:t>
      </w:r>
      <w:r>
        <w:rPr>
          <w:rFonts w:ascii="楷体" w:hAnsi="楷体" w:eastAsia="楷体" w:cs="楷体"/>
          <w:spacing w:val="-25"/>
          <w:sz w:val="20"/>
          <w:szCs w:val="20"/>
        </w:rPr>
        <w:t xml:space="preserve"> </w:t>
      </w:r>
      <w:r>
        <w:rPr>
          <w:rFonts w:ascii="楷体" w:hAnsi="楷体" w:eastAsia="楷体" w:cs="楷体"/>
          <w:spacing w:val="1"/>
          <w:sz w:val="20"/>
          <w:szCs w:val="20"/>
        </w:rPr>
        <w:t>月</w:t>
      </w:r>
      <w:r>
        <w:rPr>
          <w:rFonts w:ascii="楷体" w:hAnsi="楷体" w:eastAsia="楷体" w:cs="楷体"/>
          <w:spacing w:val="-22"/>
          <w:sz w:val="20"/>
          <w:szCs w:val="20"/>
        </w:rPr>
        <w:t xml:space="preserve"> </w:t>
      </w:r>
      <w:r>
        <w:rPr>
          <w:rFonts w:ascii="楷体" w:hAnsi="楷体" w:eastAsia="楷体" w:cs="楷体"/>
          <w:spacing w:val="1"/>
          <w:sz w:val="20"/>
          <w:szCs w:val="20"/>
        </w:rPr>
        <w:t>19 日中华人民共和国教育部令第</w:t>
      </w:r>
      <w:r>
        <w:rPr>
          <w:rFonts w:ascii="楷体" w:hAnsi="楷体" w:eastAsia="楷体" w:cs="楷体"/>
          <w:spacing w:val="-19"/>
          <w:sz w:val="20"/>
          <w:szCs w:val="20"/>
        </w:rPr>
        <w:t xml:space="preserve"> </w:t>
      </w:r>
      <w:r>
        <w:rPr>
          <w:rFonts w:ascii="楷体" w:hAnsi="楷体" w:eastAsia="楷体" w:cs="楷体"/>
          <w:spacing w:val="1"/>
          <w:sz w:val="20"/>
          <w:szCs w:val="20"/>
        </w:rPr>
        <w:t>18</w:t>
      </w:r>
      <w:r>
        <w:rPr>
          <w:rFonts w:ascii="楷体" w:hAnsi="楷体" w:eastAsia="楷体" w:cs="楷体"/>
          <w:spacing w:val="-31"/>
          <w:sz w:val="20"/>
          <w:szCs w:val="20"/>
        </w:rPr>
        <w:t xml:space="preserve"> </w:t>
      </w:r>
      <w:r>
        <w:rPr>
          <w:rFonts w:ascii="楷体" w:hAnsi="楷体" w:eastAsia="楷体" w:cs="楷体"/>
          <w:spacing w:val="1"/>
          <w:sz w:val="20"/>
          <w:szCs w:val="20"/>
        </w:rPr>
        <w:t>号发布，根据</w:t>
      </w:r>
      <w:r>
        <w:rPr>
          <w:rFonts w:ascii="楷体" w:hAnsi="楷体" w:eastAsia="楷体" w:cs="楷体"/>
          <w:sz w:val="20"/>
          <w:szCs w:val="20"/>
        </w:rPr>
        <w:t xml:space="preserve"> </w:t>
      </w:r>
      <w:r>
        <w:rPr>
          <w:rFonts w:ascii="楷体" w:hAnsi="楷体" w:eastAsia="楷体" w:cs="楷体"/>
          <w:spacing w:val="8"/>
          <w:sz w:val="20"/>
          <w:szCs w:val="20"/>
        </w:rPr>
        <w:t>2012年</w:t>
      </w:r>
      <w:r>
        <w:rPr>
          <w:rFonts w:ascii="楷体" w:hAnsi="楷体" w:eastAsia="楷体" w:cs="楷体"/>
          <w:spacing w:val="-20"/>
          <w:sz w:val="20"/>
          <w:szCs w:val="20"/>
        </w:rPr>
        <w:t xml:space="preserve"> </w:t>
      </w:r>
      <w:r>
        <w:rPr>
          <w:rFonts w:ascii="楷体" w:hAnsi="楷体" w:eastAsia="楷体" w:cs="楷体"/>
          <w:spacing w:val="8"/>
          <w:sz w:val="20"/>
          <w:szCs w:val="20"/>
        </w:rPr>
        <w:t>1</w:t>
      </w:r>
      <w:r>
        <w:rPr>
          <w:rFonts w:ascii="楷体" w:hAnsi="楷体" w:eastAsia="楷体" w:cs="楷体"/>
          <w:spacing w:val="-22"/>
          <w:sz w:val="20"/>
          <w:szCs w:val="20"/>
        </w:rPr>
        <w:t xml:space="preserve"> </w:t>
      </w:r>
      <w:r>
        <w:rPr>
          <w:rFonts w:ascii="楷体" w:hAnsi="楷体" w:eastAsia="楷体" w:cs="楷体"/>
          <w:spacing w:val="8"/>
          <w:sz w:val="20"/>
          <w:szCs w:val="20"/>
        </w:rPr>
        <w:t>月</w:t>
      </w:r>
      <w:r>
        <w:rPr>
          <w:rFonts w:ascii="楷体" w:hAnsi="楷体" w:eastAsia="楷体" w:cs="楷体"/>
          <w:spacing w:val="-24"/>
          <w:sz w:val="20"/>
          <w:szCs w:val="20"/>
        </w:rPr>
        <w:t xml:space="preserve"> </w:t>
      </w:r>
      <w:r>
        <w:rPr>
          <w:rFonts w:ascii="楷体" w:hAnsi="楷体" w:eastAsia="楷体" w:cs="楷体"/>
          <w:spacing w:val="8"/>
          <w:sz w:val="20"/>
          <w:szCs w:val="20"/>
        </w:rPr>
        <w:t>5 日《教育部关于修改</w:t>
      </w:r>
      <w:r>
        <w:rPr>
          <w:rFonts w:ascii="楷体" w:hAnsi="楷体" w:eastAsia="楷体" w:cs="楷体"/>
          <w:spacing w:val="-26"/>
          <w:sz w:val="20"/>
          <w:szCs w:val="20"/>
        </w:rPr>
        <w:t xml:space="preserve"> </w:t>
      </w:r>
      <w:r>
        <w:rPr>
          <w:rFonts w:ascii="楷体" w:hAnsi="楷体" w:eastAsia="楷体" w:cs="楷体"/>
          <w:spacing w:val="8"/>
          <w:sz w:val="20"/>
          <w:szCs w:val="20"/>
        </w:rPr>
        <w:t>&lt;</w:t>
      </w:r>
      <w:r>
        <w:rPr>
          <w:rFonts w:ascii="楷体" w:hAnsi="楷体" w:eastAsia="楷体" w:cs="楷体"/>
          <w:spacing w:val="-14"/>
          <w:sz w:val="20"/>
          <w:szCs w:val="20"/>
        </w:rPr>
        <w:t xml:space="preserve"> </w:t>
      </w:r>
      <w:r>
        <w:rPr>
          <w:rFonts w:ascii="楷体" w:hAnsi="楷体" w:eastAsia="楷体" w:cs="楷体"/>
          <w:spacing w:val="8"/>
          <w:sz w:val="20"/>
          <w:szCs w:val="20"/>
        </w:rPr>
        <w:t>国家教育考试违规处理办法</w:t>
      </w:r>
      <w:r>
        <w:rPr>
          <w:rFonts w:ascii="楷体" w:hAnsi="楷体" w:eastAsia="楷体" w:cs="楷体"/>
          <w:spacing w:val="-29"/>
          <w:sz w:val="20"/>
          <w:szCs w:val="20"/>
        </w:rPr>
        <w:t xml:space="preserve"> </w:t>
      </w:r>
      <w:r>
        <w:rPr>
          <w:rFonts w:ascii="楷体" w:hAnsi="楷体" w:eastAsia="楷体" w:cs="楷体"/>
          <w:spacing w:val="8"/>
          <w:sz w:val="20"/>
          <w:szCs w:val="20"/>
        </w:rPr>
        <w:t>&gt;</w:t>
      </w:r>
      <w:r>
        <w:rPr>
          <w:rFonts w:ascii="楷体" w:hAnsi="楷体" w:eastAsia="楷体" w:cs="楷体"/>
          <w:sz w:val="20"/>
          <w:szCs w:val="20"/>
        </w:rPr>
        <w:t xml:space="preserve"> </w:t>
      </w:r>
      <w:r>
        <w:rPr>
          <w:rFonts w:ascii="楷体" w:hAnsi="楷体" w:eastAsia="楷体" w:cs="楷体"/>
          <w:spacing w:val="-9"/>
          <w:sz w:val="20"/>
          <w:szCs w:val="20"/>
        </w:rPr>
        <w:t>的决定》修正）</w:t>
      </w:r>
    </w:p>
    <w:p w14:paraId="77CB0F5A">
      <w:pPr>
        <w:spacing w:before="138" w:line="233" w:lineRule="auto"/>
        <w:ind w:left="2177"/>
        <w:rPr>
          <w:rFonts w:ascii="华文新魏" w:hAnsi="华文新魏" w:eastAsia="华文新魏" w:cs="华文新魏"/>
          <w:sz w:val="27"/>
          <w:szCs w:val="27"/>
        </w:rPr>
      </w:pPr>
      <w:r>
        <w:rPr>
          <w:rFonts w:ascii="华文新魏" w:hAnsi="华文新魏" w:eastAsia="华文新魏" w:cs="华文新魏"/>
          <w:spacing w:val="-5"/>
          <w:sz w:val="27"/>
          <w:szCs w:val="27"/>
        </w:rPr>
        <w:t>第一章     总</w:t>
      </w:r>
      <w:r>
        <w:rPr>
          <w:rFonts w:ascii="华文新魏" w:hAnsi="华文新魏" w:eastAsia="华文新魏" w:cs="华文新魏"/>
          <w:spacing w:val="12"/>
          <w:sz w:val="27"/>
          <w:szCs w:val="27"/>
        </w:rPr>
        <w:t xml:space="preserve">    </w:t>
      </w:r>
      <w:r>
        <w:rPr>
          <w:rFonts w:ascii="华文新魏" w:hAnsi="华文新魏" w:eastAsia="华文新魏" w:cs="华文新魏"/>
          <w:spacing w:val="-5"/>
          <w:sz w:val="27"/>
          <w:szCs w:val="27"/>
        </w:rPr>
        <w:t>则</w:t>
      </w:r>
    </w:p>
    <w:p w14:paraId="0686192E">
      <w:pPr>
        <w:pStyle w:val="2"/>
        <w:spacing w:before="142" w:line="277" w:lineRule="auto"/>
        <w:ind w:left="1" w:right="575" w:firstLine="424"/>
      </w:pPr>
      <w:r>
        <w:rPr>
          <w:rFonts w:ascii="黑体" w:hAnsi="黑体" w:eastAsia="黑体" w:cs="黑体"/>
          <w:spacing w:val="7"/>
        </w:rPr>
        <w:t xml:space="preserve">第一条  </w:t>
      </w:r>
      <w:r>
        <w:rPr>
          <w:spacing w:val="7"/>
        </w:rPr>
        <w:t>为规范对国家教育考试违规行为的认定与处理，维护国</w:t>
      </w:r>
      <w:r>
        <w:rPr>
          <w:spacing w:val="4"/>
        </w:rPr>
        <w:t xml:space="preserve">  </w:t>
      </w:r>
      <w:r>
        <w:rPr>
          <w:spacing w:val="1"/>
        </w:rPr>
        <w:t xml:space="preserve">家教育考试的公平、公正，保障参加国家教育考试的人员（以下简称考  </w:t>
      </w:r>
      <w:r>
        <w:rPr>
          <w:spacing w:val="4"/>
        </w:rPr>
        <w:t>生）、从事和参与国家教育考试工作的人员（以下简称考试</w:t>
      </w:r>
      <w:r>
        <w:rPr>
          <w:spacing w:val="3"/>
        </w:rPr>
        <w:t>工作人员）</w:t>
      </w:r>
      <w:r>
        <w:t xml:space="preserve"> </w:t>
      </w:r>
      <w:r>
        <w:rPr>
          <w:spacing w:val="-5"/>
        </w:rPr>
        <w:t>的合法权益，根据《中华人民共和国教育法》及相关法律、</w:t>
      </w:r>
      <w:r>
        <w:rPr>
          <w:spacing w:val="-6"/>
        </w:rPr>
        <w:t>行政法规，制</w:t>
      </w:r>
      <w:r>
        <w:t xml:space="preserve">  </w:t>
      </w:r>
      <w:r>
        <w:rPr>
          <w:spacing w:val="7"/>
        </w:rPr>
        <w:t>定本办法。</w:t>
      </w:r>
    </w:p>
    <w:p w14:paraId="342172FC">
      <w:pPr>
        <w:pStyle w:val="2"/>
        <w:spacing w:before="75" w:line="277" w:lineRule="auto"/>
        <w:ind w:right="657" w:firstLine="426"/>
      </w:pPr>
      <w:r>
        <w:drawing>
          <wp:anchor distT="0" distB="0" distL="0" distR="0" simplePos="0" relativeHeight="252089344" behindDoc="0" locked="0" layoutInCell="1" allowOverlap="1">
            <wp:simplePos x="0" y="0"/>
            <wp:positionH relativeFrom="column">
              <wp:posOffset>4182110</wp:posOffset>
            </wp:positionH>
            <wp:positionV relativeFrom="paragraph">
              <wp:posOffset>537210</wp:posOffset>
            </wp:positionV>
            <wp:extent cx="182880" cy="2762250"/>
            <wp:effectExtent l="0" t="0" r="0" b="0"/>
            <wp:wrapNone/>
            <wp:docPr id="816" name="IM 816"/>
            <wp:cNvGraphicFramePr/>
            <a:graphic xmlns:a="http://schemas.openxmlformats.org/drawingml/2006/main">
              <a:graphicData uri="http://schemas.openxmlformats.org/drawingml/2006/picture">
                <pic:pic xmlns:pic="http://schemas.openxmlformats.org/drawingml/2006/picture">
                  <pic:nvPicPr>
                    <pic:cNvPr id="816" name="IM 816"/>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15"/>
        </w:rPr>
        <w:t xml:space="preserve">第二条  </w:t>
      </w:r>
      <w:r>
        <w:rPr>
          <w:spacing w:val="15"/>
        </w:rPr>
        <w:t>本办法所称国家教育考试是指普通</w:t>
      </w:r>
      <w:r>
        <w:rPr>
          <w:spacing w:val="14"/>
        </w:rPr>
        <w:t>和成人高等学校招</w:t>
      </w:r>
      <w:r>
        <w:t xml:space="preserve"> </w:t>
      </w:r>
      <w:r>
        <w:rPr>
          <w:spacing w:val="1"/>
        </w:rPr>
        <w:t>生考试、全国硕士研究生招生考试、高等教育自学考试等，由国务院教</w:t>
      </w:r>
      <w:r>
        <w:rPr>
          <w:spacing w:val="7"/>
        </w:rPr>
        <w:t xml:space="preserve"> </w:t>
      </w:r>
      <w:r>
        <w:rPr>
          <w:spacing w:val="8"/>
        </w:rPr>
        <w:t>育行政部门确定实施，由经批准的实施教育考试的机构承</w:t>
      </w:r>
      <w:r>
        <w:rPr>
          <w:spacing w:val="7"/>
        </w:rPr>
        <w:t>办，面向社</w:t>
      </w:r>
      <w:r>
        <w:t xml:space="preserve"> </w:t>
      </w:r>
      <w:r>
        <w:rPr>
          <w:spacing w:val="8"/>
        </w:rPr>
        <w:t>会公开、统一举行，其结果作为招收学历教育学生或者取得国家</w:t>
      </w:r>
      <w:r>
        <w:rPr>
          <w:spacing w:val="7"/>
        </w:rPr>
        <w:t>承认</w:t>
      </w:r>
      <w:r>
        <w:t xml:space="preserve"> </w:t>
      </w:r>
      <w:r>
        <w:rPr>
          <w:spacing w:val="2"/>
        </w:rPr>
        <w:t>学历、学位证书依据的测试活动。</w:t>
      </w:r>
    </w:p>
    <w:p w14:paraId="0768D364">
      <w:pPr>
        <w:pStyle w:val="2"/>
        <w:spacing w:before="73" w:line="269" w:lineRule="auto"/>
        <w:ind w:right="657" w:firstLine="425"/>
      </w:pPr>
      <w:r>
        <w:rPr>
          <w:rFonts w:ascii="黑体" w:hAnsi="黑体" w:eastAsia="黑体" w:cs="黑体"/>
          <w:spacing w:val="7"/>
        </w:rPr>
        <w:t xml:space="preserve">第三条  </w:t>
      </w:r>
      <w:r>
        <w:rPr>
          <w:spacing w:val="7"/>
        </w:rPr>
        <w:t>对参加国家教育考试的考生以及考试工作人员、其他相</w:t>
      </w:r>
      <w:r>
        <w:rPr>
          <w:spacing w:val="6"/>
        </w:rPr>
        <w:t xml:space="preserve"> </w:t>
      </w:r>
      <w:r>
        <w:rPr>
          <w:spacing w:val="1"/>
        </w:rPr>
        <w:t>关人员，违反考试管理规定和考场纪律，影响考试公平、公正行为的认</w:t>
      </w:r>
      <w:r>
        <w:rPr>
          <w:spacing w:val="6"/>
        </w:rPr>
        <w:t xml:space="preserve"> </w:t>
      </w:r>
      <w:r>
        <w:rPr>
          <w:spacing w:val="-1"/>
        </w:rPr>
        <w:t>定与处理，适用本办法。</w:t>
      </w:r>
    </w:p>
    <w:p w14:paraId="7217EC39">
      <w:pPr>
        <w:pStyle w:val="2"/>
        <w:spacing w:before="71" w:line="224" w:lineRule="auto"/>
        <w:ind w:left="421"/>
      </w:pPr>
      <w:r>
        <w:rPr>
          <w:spacing w:val="-3"/>
        </w:rPr>
        <w:t>对国家教育考试违规行为的认定与处理应当公开公</w:t>
      </w:r>
      <w:r>
        <w:rPr>
          <w:spacing w:val="-4"/>
        </w:rPr>
        <w:t>平、合法适当。</w:t>
      </w:r>
    </w:p>
    <w:p w14:paraId="37D696E2">
      <w:pPr>
        <w:pStyle w:val="2"/>
        <w:spacing w:before="72" w:line="292" w:lineRule="auto"/>
        <w:ind w:left="3" w:right="657" w:firstLine="422"/>
      </w:pPr>
      <w:r>
        <w:rPr>
          <w:rFonts w:ascii="黑体" w:hAnsi="黑体" w:eastAsia="黑体" w:cs="黑体"/>
          <w:spacing w:val="15"/>
        </w:rPr>
        <w:t xml:space="preserve">第四条  </w:t>
      </w:r>
      <w:r>
        <w:rPr>
          <w:spacing w:val="15"/>
        </w:rPr>
        <w:t>国务院教育行政部门及地方各级人</w:t>
      </w:r>
      <w:r>
        <w:rPr>
          <w:spacing w:val="14"/>
        </w:rPr>
        <w:t>民政府教育行政部</w:t>
      </w:r>
      <w:r>
        <w:t xml:space="preserve"> </w:t>
      </w:r>
      <w:r>
        <w:rPr>
          <w:spacing w:val="29"/>
        </w:rPr>
        <w:t>门负责全国或者本地区国家教育考试组织工作的管理与监督</w:t>
      </w:r>
      <w:r>
        <w:rPr>
          <w:spacing w:val="-49"/>
        </w:rPr>
        <w:t xml:space="preserve"> </w:t>
      </w:r>
      <w:r>
        <w:rPr>
          <w:spacing w:val="29"/>
        </w:rPr>
        <w:t>。</w:t>
      </w:r>
      <w:r>
        <w:t xml:space="preserve"> </w:t>
      </w:r>
      <w:r>
        <w:rPr>
          <w:spacing w:val="8"/>
        </w:rPr>
        <w:t>承办国家教育考试的各级教育考试机构负责有关</w:t>
      </w:r>
      <w:r>
        <w:rPr>
          <w:spacing w:val="7"/>
        </w:rPr>
        <w:t>考试的具体实施，依</w:t>
      </w:r>
      <w:r>
        <w:t xml:space="preserve"> </w:t>
      </w:r>
      <w:r>
        <w:rPr>
          <w:spacing w:val="4"/>
        </w:rPr>
        <w:t>据本办法，负责对考试违规行为的认定与处理。</w:t>
      </w:r>
    </w:p>
    <w:p w14:paraId="6917C20A">
      <w:pPr>
        <w:spacing w:before="132" w:line="233" w:lineRule="auto"/>
        <w:ind w:left="1198"/>
        <w:rPr>
          <w:rFonts w:ascii="华文新魏" w:hAnsi="华文新魏" w:eastAsia="华文新魏" w:cs="华文新魏"/>
          <w:sz w:val="27"/>
          <w:szCs w:val="27"/>
        </w:rPr>
      </w:pPr>
      <w:r>
        <w:rPr>
          <w:rFonts w:ascii="华文新魏" w:hAnsi="华文新魏" w:eastAsia="华文新魏" w:cs="华文新魏"/>
          <w:spacing w:val="-2"/>
          <w:sz w:val="27"/>
          <w:szCs w:val="27"/>
        </w:rPr>
        <w:t>第</w:t>
      </w:r>
      <w:r>
        <w:rPr>
          <w:rFonts w:ascii="华文新魏" w:hAnsi="华文新魏" w:eastAsia="华文新魏" w:cs="华文新魏"/>
          <w:spacing w:val="-19"/>
          <w:sz w:val="27"/>
          <w:szCs w:val="27"/>
        </w:rPr>
        <w:t xml:space="preserve"> </w:t>
      </w:r>
      <w:r>
        <w:rPr>
          <w:rFonts w:ascii="华文新魏" w:hAnsi="华文新魏" w:eastAsia="华文新魏" w:cs="华文新魏"/>
          <w:spacing w:val="-2"/>
          <w:sz w:val="27"/>
          <w:szCs w:val="27"/>
        </w:rPr>
        <w:t>二</w:t>
      </w:r>
      <w:r>
        <w:rPr>
          <w:rFonts w:ascii="华文新魏" w:hAnsi="华文新魏" w:eastAsia="华文新魏" w:cs="华文新魏"/>
          <w:spacing w:val="-35"/>
          <w:sz w:val="27"/>
          <w:szCs w:val="27"/>
        </w:rPr>
        <w:t xml:space="preserve"> </w:t>
      </w:r>
      <w:r>
        <w:rPr>
          <w:rFonts w:ascii="华文新魏" w:hAnsi="华文新魏" w:eastAsia="华文新魏" w:cs="华文新魏"/>
          <w:spacing w:val="-2"/>
          <w:sz w:val="27"/>
          <w:szCs w:val="27"/>
        </w:rPr>
        <w:t>章</w:t>
      </w:r>
      <w:r>
        <w:rPr>
          <w:rFonts w:ascii="华文新魏" w:hAnsi="华文新魏" w:eastAsia="华文新魏" w:cs="华文新魏"/>
          <w:spacing w:val="12"/>
          <w:sz w:val="27"/>
          <w:szCs w:val="27"/>
        </w:rPr>
        <w:t xml:space="preserve">    </w:t>
      </w:r>
      <w:r>
        <w:rPr>
          <w:rFonts w:ascii="华文新魏" w:hAnsi="华文新魏" w:eastAsia="华文新魏" w:cs="华文新魏"/>
          <w:spacing w:val="-2"/>
          <w:sz w:val="27"/>
          <w:szCs w:val="27"/>
        </w:rPr>
        <w:t>违规行为的认定与处理</w:t>
      </w:r>
    </w:p>
    <w:p w14:paraId="7EF0C92A">
      <w:pPr>
        <w:pStyle w:val="2"/>
        <w:spacing w:before="132" w:line="239" w:lineRule="auto"/>
        <w:ind w:left="426"/>
      </w:pPr>
      <w:r>
        <w:drawing>
          <wp:anchor distT="0" distB="0" distL="0" distR="0" simplePos="0" relativeHeight="252058624" behindDoc="1" locked="0" layoutInCell="1" allowOverlap="1">
            <wp:simplePos x="0" y="0"/>
            <wp:positionH relativeFrom="column">
              <wp:posOffset>4003040</wp:posOffset>
            </wp:positionH>
            <wp:positionV relativeFrom="paragraph">
              <wp:posOffset>367030</wp:posOffset>
            </wp:positionV>
            <wp:extent cx="370205" cy="203835"/>
            <wp:effectExtent l="0" t="0" r="0" b="0"/>
            <wp:wrapNone/>
            <wp:docPr id="818" name="IM 818"/>
            <wp:cNvGraphicFramePr/>
            <a:graphic xmlns:a="http://schemas.openxmlformats.org/drawingml/2006/main">
              <a:graphicData uri="http://schemas.openxmlformats.org/drawingml/2006/picture">
                <pic:pic xmlns:pic="http://schemas.openxmlformats.org/drawingml/2006/picture">
                  <pic:nvPicPr>
                    <pic:cNvPr id="818" name="IM 818"/>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067840" behindDoc="1" locked="0" layoutInCell="1" allowOverlap="1">
            <wp:simplePos x="0" y="0"/>
            <wp:positionH relativeFrom="column">
              <wp:posOffset>2584450</wp:posOffset>
            </wp:positionH>
            <wp:positionV relativeFrom="paragraph">
              <wp:posOffset>355600</wp:posOffset>
            </wp:positionV>
            <wp:extent cx="1794510" cy="215900"/>
            <wp:effectExtent l="0" t="0" r="0" b="0"/>
            <wp:wrapNone/>
            <wp:docPr id="820" name="IM 820"/>
            <wp:cNvGraphicFramePr/>
            <a:graphic xmlns:a="http://schemas.openxmlformats.org/drawingml/2006/main">
              <a:graphicData uri="http://schemas.openxmlformats.org/drawingml/2006/picture">
                <pic:pic xmlns:pic="http://schemas.openxmlformats.org/drawingml/2006/picture">
                  <pic:nvPicPr>
                    <pic:cNvPr id="820" name="IM 820"/>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060672" behindDoc="1" locked="0" layoutInCell="1" allowOverlap="1">
            <wp:simplePos x="0" y="0"/>
            <wp:positionH relativeFrom="column">
              <wp:posOffset>4187825</wp:posOffset>
            </wp:positionH>
            <wp:positionV relativeFrom="paragraph">
              <wp:posOffset>367030</wp:posOffset>
            </wp:positionV>
            <wp:extent cx="185420" cy="102870"/>
            <wp:effectExtent l="0" t="0" r="0" b="0"/>
            <wp:wrapNone/>
            <wp:docPr id="822" name="IM 822"/>
            <wp:cNvGraphicFramePr/>
            <a:graphic xmlns:a="http://schemas.openxmlformats.org/drawingml/2006/main">
              <a:graphicData uri="http://schemas.openxmlformats.org/drawingml/2006/picture">
                <pic:pic xmlns:pic="http://schemas.openxmlformats.org/drawingml/2006/picture">
                  <pic:nvPicPr>
                    <pic:cNvPr id="822" name="IM 82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062720" behindDoc="1" locked="0" layoutInCell="1" allowOverlap="1">
            <wp:simplePos x="0" y="0"/>
            <wp:positionH relativeFrom="column">
              <wp:posOffset>4003040</wp:posOffset>
            </wp:positionH>
            <wp:positionV relativeFrom="paragraph">
              <wp:posOffset>367030</wp:posOffset>
            </wp:positionV>
            <wp:extent cx="186690" cy="102870"/>
            <wp:effectExtent l="0" t="0" r="0" b="0"/>
            <wp:wrapNone/>
            <wp:docPr id="824" name="IM 824"/>
            <wp:cNvGraphicFramePr/>
            <a:graphic xmlns:a="http://schemas.openxmlformats.org/drawingml/2006/main">
              <a:graphicData uri="http://schemas.openxmlformats.org/drawingml/2006/picture">
                <pic:pic xmlns:pic="http://schemas.openxmlformats.org/drawingml/2006/picture">
                  <pic:nvPicPr>
                    <pic:cNvPr id="824" name="IM 82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066816" behindDoc="1" locked="0" layoutInCell="1" allowOverlap="1">
            <wp:simplePos x="0" y="0"/>
            <wp:positionH relativeFrom="column">
              <wp:posOffset>4029075</wp:posOffset>
            </wp:positionH>
            <wp:positionV relativeFrom="paragraph">
              <wp:posOffset>383540</wp:posOffset>
            </wp:positionV>
            <wp:extent cx="159385" cy="86995"/>
            <wp:effectExtent l="0" t="0" r="0" b="0"/>
            <wp:wrapNone/>
            <wp:docPr id="826" name="IM 826"/>
            <wp:cNvGraphicFramePr/>
            <a:graphic xmlns:a="http://schemas.openxmlformats.org/drawingml/2006/main">
              <a:graphicData uri="http://schemas.openxmlformats.org/drawingml/2006/picture">
                <pic:pic xmlns:pic="http://schemas.openxmlformats.org/drawingml/2006/picture">
                  <pic:nvPicPr>
                    <pic:cNvPr id="826" name="IM 82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068864" behindDoc="1" locked="0" layoutInCell="1" allowOverlap="1">
            <wp:simplePos x="0" y="0"/>
            <wp:positionH relativeFrom="column">
              <wp:posOffset>4187825</wp:posOffset>
            </wp:positionH>
            <wp:positionV relativeFrom="paragraph">
              <wp:posOffset>367030</wp:posOffset>
            </wp:positionV>
            <wp:extent cx="185420" cy="102870"/>
            <wp:effectExtent l="0" t="0" r="0" b="0"/>
            <wp:wrapNone/>
            <wp:docPr id="828" name="IM 828"/>
            <wp:cNvGraphicFramePr/>
            <a:graphic xmlns:a="http://schemas.openxmlformats.org/drawingml/2006/main">
              <a:graphicData uri="http://schemas.openxmlformats.org/drawingml/2006/picture">
                <pic:pic xmlns:pic="http://schemas.openxmlformats.org/drawingml/2006/picture">
                  <pic:nvPicPr>
                    <pic:cNvPr id="828" name="IM 82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071936" behindDoc="1" locked="0" layoutInCell="1" allowOverlap="1">
            <wp:simplePos x="0" y="0"/>
            <wp:positionH relativeFrom="column">
              <wp:posOffset>4003040</wp:posOffset>
            </wp:positionH>
            <wp:positionV relativeFrom="paragraph">
              <wp:posOffset>367030</wp:posOffset>
            </wp:positionV>
            <wp:extent cx="186690" cy="102870"/>
            <wp:effectExtent l="0" t="0" r="0" b="0"/>
            <wp:wrapNone/>
            <wp:docPr id="830" name="IM 830"/>
            <wp:cNvGraphicFramePr/>
            <a:graphic xmlns:a="http://schemas.openxmlformats.org/drawingml/2006/main">
              <a:graphicData uri="http://schemas.openxmlformats.org/drawingml/2006/picture">
                <pic:pic xmlns:pic="http://schemas.openxmlformats.org/drawingml/2006/picture">
                  <pic:nvPicPr>
                    <pic:cNvPr id="830" name="IM 83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077056" behindDoc="1" locked="0" layoutInCell="1" allowOverlap="1">
            <wp:simplePos x="0" y="0"/>
            <wp:positionH relativeFrom="column">
              <wp:posOffset>4029075</wp:posOffset>
            </wp:positionH>
            <wp:positionV relativeFrom="paragraph">
              <wp:posOffset>383540</wp:posOffset>
            </wp:positionV>
            <wp:extent cx="159385" cy="86995"/>
            <wp:effectExtent l="0" t="0" r="0" b="0"/>
            <wp:wrapNone/>
            <wp:docPr id="832" name="IM 832"/>
            <wp:cNvGraphicFramePr/>
            <a:graphic xmlns:a="http://schemas.openxmlformats.org/drawingml/2006/main">
              <a:graphicData uri="http://schemas.openxmlformats.org/drawingml/2006/picture">
                <pic:pic xmlns:pic="http://schemas.openxmlformats.org/drawingml/2006/picture">
                  <pic:nvPicPr>
                    <pic:cNvPr id="832" name="IM 83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076032" behindDoc="1" locked="0" layoutInCell="1" allowOverlap="1">
            <wp:simplePos x="0" y="0"/>
            <wp:positionH relativeFrom="column">
              <wp:posOffset>4187825</wp:posOffset>
            </wp:positionH>
            <wp:positionV relativeFrom="paragraph">
              <wp:posOffset>367030</wp:posOffset>
            </wp:positionV>
            <wp:extent cx="185420" cy="102870"/>
            <wp:effectExtent l="0" t="0" r="0" b="0"/>
            <wp:wrapNone/>
            <wp:docPr id="834" name="IM 834"/>
            <wp:cNvGraphicFramePr/>
            <a:graphic xmlns:a="http://schemas.openxmlformats.org/drawingml/2006/main">
              <a:graphicData uri="http://schemas.openxmlformats.org/drawingml/2006/picture">
                <pic:pic xmlns:pic="http://schemas.openxmlformats.org/drawingml/2006/picture">
                  <pic:nvPicPr>
                    <pic:cNvPr id="834" name="IM 83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078080" behindDoc="1" locked="0" layoutInCell="1" allowOverlap="1">
            <wp:simplePos x="0" y="0"/>
            <wp:positionH relativeFrom="column">
              <wp:posOffset>4003040</wp:posOffset>
            </wp:positionH>
            <wp:positionV relativeFrom="paragraph">
              <wp:posOffset>367030</wp:posOffset>
            </wp:positionV>
            <wp:extent cx="186690" cy="102870"/>
            <wp:effectExtent l="0" t="0" r="0" b="0"/>
            <wp:wrapNone/>
            <wp:docPr id="836" name="IM 836"/>
            <wp:cNvGraphicFramePr/>
            <a:graphic xmlns:a="http://schemas.openxmlformats.org/drawingml/2006/main">
              <a:graphicData uri="http://schemas.openxmlformats.org/drawingml/2006/picture">
                <pic:pic xmlns:pic="http://schemas.openxmlformats.org/drawingml/2006/picture">
                  <pic:nvPicPr>
                    <pic:cNvPr id="836" name="IM 83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083200" behindDoc="1" locked="0" layoutInCell="1" allowOverlap="1">
            <wp:simplePos x="0" y="0"/>
            <wp:positionH relativeFrom="column">
              <wp:posOffset>4029075</wp:posOffset>
            </wp:positionH>
            <wp:positionV relativeFrom="paragraph">
              <wp:posOffset>383540</wp:posOffset>
            </wp:positionV>
            <wp:extent cx="159385" cy="86995"/>
            <wp:effectExtent l="0" t="0" r="0" b="0"/>
            <wp:wrapNone/>
            <wp:docPr id="838" name="IM 838"/>
            <wp:cNvGraphicFramePr/>
            <a:graphic xmlns:a="http://schemas.openxmlformats.org/drawingml/2006/main">
              <a:graphicData uri="http://schemas.openxmlformats.org/drawingml/2006/picture">
                <pic:pic xmlns:pic="http://schemas.openxmlformats.org/drawingml/2006/picture">
                  <pic:nvPicPr>
                    <pic:cNvPr id="838" name="IM 83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082176" behindDoc="1" locked="0" layoutInCell="1" allowOverlap="1">
            <wp:simplePos x="0" y="0"/>
            <wp:positionH relativeFrom="column">
              <wp:posOffset>4187825</wp:posOffset>
            </wp:positionH>
            <wp:positionV relativeFrom="paragraph">
              <wp:posOffset>367030</wp:posOffset>
            </wp:positionV>
            <wp:extent cx="185420" cy="102870"/>
            <wp:effectExtent l="0" t="0" r="0" b="0"/>
            <wp:wrapNone/>
            <wp:docPr id="840" name="IM 840"/>
            <wp:cNvGraphicFramePr/>
            <a:graphic xmlns:a="http://schemas.openxmlformats.org/drawingml/2006/main">
              <a:graphicData uri="http://schemas.openxmlformats.org/drawingml/2006/picture">
                <pic:pic xmlns:pic="http://schemas.openxmlformats.org/drawingml/2006/picture">
                  <pic:nvPicPr>
                    <pic:cNvPr id="840" name="IM 84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084224" behindDoc="1" locked="0" layoutInCell="1" allowOverlap="1">
            <wp:simplePos x="0" y="0"/>
            <wp:positionH relativeFrom="column">
              <wp:posOffset>4003040</wp:posOffset>
            </wp:positionH>
            <wp:positionV relativeFrom="paragraph">
              <wp:posOffset>367030</wp:posOffset>
            </wp:positionV>
            <wp:extent cx="186690" cy="102870"/>
            <wp:effectExtent l="0" t="0" r="0" b="0"/>
            <wp:wrapNone/>
            <wp:docPr id="842" name="IM 842"/>
            <wp:cNvGraphicFramePr/>
            <a:graphic xmlns:a="http://schemas.openxmlformats.org/drawingml/2006/main">
              <a:graphicData uri="http://schemas.openxmlformats.org/drawingml/2006/picture">
                <pic:pic xmlns:pic="http://schemas.openxmlformats.org/drawingml/2006/picture">
                  <pic:nvPicPr>
                    <pic:cNvPr id="842" name="IM 842"/>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7"/>
        </w:rPr>
        <w:t xml:space="preserve">第五条  </w:t>
      </w:r>
      <w:r>
        <w:rPr>
          <w:spacing w:val="7"/>
        </w:rPr>
        <w:t>考生不遵守考场纪律，不服从考试工作人员的安排与要</w:t>
      </w:r>
    </w:p>
    <w:p w14:paraId="5944CB65">
      <w:pPr>
        <w:spacing w:before="215" w:line="268" w:lineRule="exact"/>
        <w:ind w:firstLine="6342"/>
      </w:pPr>
      <w:r>
        <w:drawing>
          <wp:anchor distT="0" distB="0" distL="0" distR="0" simplePos="0" relativeHeight="252059648" behindDoc="1" locked="0" layoutInCell="1" allowOverlap="1">
            <wp:simplePos x="0" y="0"/>
            <wp:positionH relativeFrom="column">
              <wp:posOffset>4187825</wp:posOffset>
            </wp:positionH>
            <wp:positionV relativeFrom="paragraph">
              <wp:posOffset>219710</wp:posOffset>
            </wp:positionV>
            <wp:extent cx="185420" cy="102870"/>
            <wp:effectExtent l="0" t="0" r="0" b="0"/>
            <wp:wrapNone/>
            <wp:docPr id="844" name="IM 844"/>
            <wp:cNvGraphicFramePr/>
            <a:graphic xmlns:a="http://schemas.openxmlformats.org/drawingml/2006/main">
              <a:graphicData uri="http://schemas.openxmlformats.org/drawingml/2006/picture">
                <pic:pic xmlns:pic="http://schemas.openxmlformats.org/drawingml/2006/picture">
                  <pic:nvPicPr>
                    <pic:cNvPr id="844" name="IM 84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061696" behindDoc="1" locked="0" layoutInCell="1" allowOverlap="1">
            <wp:simplePos x="0" y="0"/>
            <wp:positionH relativeFrom="column">
              <wp:posOffset>4003040</wp:posOffset>
            </wp:positionH>
            <wp:positionV relativeFrom="paragraph">
              <wp:posOffset>219710</wp:posOffset>
            </wp:positionV>
            <wp:extent cx="186690" cy="102870"/>
            <wp:effectExtent l="0" t="0" r="0" b="0"/>
            <wp:wrapNone/>
            <wp:docPr id="846" name="IM 846"/>
            <wp:cNvGraphicFramePr/>
            <a:graphic xmlns:a="http://schemas.openxmlformats.org/drawingml/2006/main">
              <a:graphicData uri="http://schemas.openxmlformats.org/drawingml/2006/picture">
                <pic:pic xmlns:pic="http://schemas.openxmlformats.org/drawingml/2006/picture">
                  <pic:nvPicPr>
                    <pic:cNvPr id="846" name="IM 84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063744" behindDoc="1" locked="0" layoutInCell="1" allowOverlap="1">
            <wp:simplePos x="0" y="0"/>
            <wp:positionH relativeFrom="column">
              <wp:posOffset>4027170</wp:posOffset>
            </wp:positionH>
            <wp:positionV relativeFrom="paragraph">
              <wp:posOffset>135890</wp:posOffset>
            </wp:positionV>
            <wp:extent cx="320675" cy="168275"/>
            <wp:effectExtent l="0" t="0" r="0" b="0"/>
            <wp:wrapNone/>
            <wp:docPr id="848" name="IM 848"/>
            <wp:cNvGraphicFramePr/>
            <a:graphic xmlns:a="http://schemas.openxmlformats.org/drawingml/2006/main">
              <a:graphicData uri="http://schemas.openxmlformats.org/drawingml/2006/picture">
                <pic:pic xmlns:pic="http://schemas.openxmlformats.org/drawingml/2006/picture">
                  <pic:nvPicPr>
                    <pic:cNvPr id="848" name="IM 84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064768" behindDoc="1" locked="0" layoutInCell="1" allowOverlap="1">
            <wp:simplePos x="0" y="0"/>
            <wp:positionH relativeFrom="column">
              <wp:posOffset>4186555</wp:posOffset>
            </wp:positionH>
            <wp:positionV relativeFrom="paragraph">
              <wp:posOffset>220980</wp:posOffset>
            </wp:positionV>
            <wp:extent cx="159385" cy="85090"/>
            <wp:effectExtent l="0" t="0" r="0" b="0"/>
            <wp:wrapNone/>
            <wp:docPr id="850" name="IM 850"/>
            <wp:cNvGraphicFramePr/>
            <a:graphic xmlns:a="http://schemas.openxmlformats.org/drawingml/2006/main">
              <a:graphicData uri="http://schemas.openxmlformats.org/drawingml/2006/picture">
                <pic:pic xmlns:pic="http://schemas.openxmlformats.org/drawingml/2006/picture">
                  <pic:nvPicPr>
                    <pic:cNvPr id="850" name="IM 85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065792" behindDoc="1" locked="0" layoutInCell="1" allowOverlap="1">
            <wp:simplePos x="0" y="0"/>
            <wp:positionH relativeFrom="column">
              <wp:posOffset>4029075</wp:posOffset>
            </wp:positionH>
            <wp:positionV relativeFrom="paragraph">
              <wp:posOffset>220980</wp:posOffset>
            </wp:positionV>
            <wp:extent cx="159385" cy="85090"/>
            <wp:effectExtent l="0" t="0" r="0" b="0"/>
            <wp:wrapNone/>
            <wp:docPr id="852" name="IM 852"/>
            <wp:cNvGraphicFramePr/>
            <a:graphic xmlns:a="http://schemas.openxmlformats.org/drawingml/2006/main">
              <a:graphicData uri="http://schemas.openxmlformats.org/drawingml/2006/picture">
                <pic:pic xmlns:pic="http://schemas.openxmlformats.org/drawingml/2006/picture">
                  <pic:nvPicPr>
                    <pic:cNvPr id="852" name="IM 85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069888" behindDoc="1" locked="0" layoutInCell="1" allowOverlap="1">
            <wp:simplePos x="0" y="0"/>
            <wp:positionH relativeFrom="column">
              <wp:posOffset>4187825</wp:posOffset>
            </wp:positionH>
            <wp:positionV relativeFrom="paragraph">
              <wp:posOffset>219710</wp:posOffset>
            </wp:positionV>
            <wp:extent cx="185420" cy="102870"/>
            <wp:effectExtent l="0" t="0" r="0" b="0"/>
            <wp:wrapNone/>
            <wp:docPr id="854" name="IM 854"/>
            <wp:cNvGraphicFramePr/>
            <a:graphic xmlns:a="http://schemas.openxmlformats.org/drawingml/2006/main">
              <a:graphicData uri="http://schemas.openxmlformats.org/drawingml/2006/picture">
                <pic:pic xmlns:pic="http://schemas.openxmlformats.org/drawingml/2006/picture">
                  <pic:nvPicPr>
                    <pic:cNvPr id="854" name="IM 85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070912" behindDoc="1" locked="0" layoutInCell="1" allowOverlap="1">
            <wp:simplePos x="0" y="0"/>
            <wp:positionH relativeFrom="column">
              <wp:posOffset>4003040</wp:posOffset>
            </wp:positionH>
            <wp:positionV relativeFrom="paragraph">
              <wp:posOffset>219710</wp:posOffset>
            </wp:positionV>
            <wp:extent cx="186690" cy="102870"/>
            <wp:effectExtent l="0" t="0" r="0" b="0"/>
            <wp:wrapNone/>
            <wp:docPr id="856" name="IM 856"/>
            <wp:cNvGraphicFramePr/>
            <a:graphic xmlns:a="http://schemas.openxmlformats.org/drawingml/2006/main">
              <a:graphicData uri="http://schemas.openxmlformats.org/drawingml/2006/picture">
                <pic:pic xmlns:pic="http://schemas.openxmlformats.org/drawingml/2006/picture">
                  <pic:nvPicPr>
                    <pic:cNvPr id="856" name="IM 85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072960" behindDoc="1" locked="0" layoutInCell="1" allowOverlap="1">
            <wp:simplePos x="0" y="0"/>
            <wp:positionH relativeFrom="column">
              <wp:posOffset>4027170</wp:posOffset>
            </wp:positionH>
            <wp:positionV relativeFrom="paragraph">
              <wp:posOffset>135890</wp:posOffset>
            </wp:positionV>
            <wp:extent cx="320675" cy="168275"/>
            <wp:effectExtent l="0" t="0" r="0" b="0"/>
            <wp:wrapNone/>
            <wp:docPr id="858" name="IM 858"/>
            <wp:cNvGraphicFramePr/>
            <a:graphic xmlns:a="http://schemas.openxmlformats.org/drawingml/2006/main">
              <a:graphicData uri="http://schemas.openxmlformats.org/drawingml/2006/picture">
                <pic:pic xmlns:pic="http://schemas.openxmlformats.org/drawingml/2006/picture">
                  <pic:nvPicPr>
                    <pic:cNvPr id="858" name="IM 85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073984" behindDoc="1" locked="0" layoutInCell="1" allowOverlap="1">
            <wp:simplePos x="0" y="0"/>
            <wp:positionH relativeFrom="column">
              <wp:posOffset>4186555</wp:posOffset>
            </wp:positionH>
            <wp:positionV relativeFrom="paragraph">
              <wp:posOffset>220980</wp:posOffset>
            </wp:positionV>
            <wp:extent cx="159385" cy="85090"/>
            <wp:effectExtent l="0" t="0" r="0" b="0"/>
            <wp:wrapNone/>
            <wp:docPr id="860" name="IM 860"/>
            <wp:cNvGraphicFramePr/>
            <a:graphic xmlns:a="http://schemas.openxmlformats.org/drawingml/2006/main">
              <a:graphicData uri="http://schemas.openxmlformats.org/drawingml/2006/picture">
                <pic:pic xmlns:pic="http://schemas.openxmlformats.org/drawingml/2006/picture">
                  <pic:nvPicPr>
                    <pic:cNvPr id="860" name="IM 86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075008" behindDoc="1" locked="0" layoutInCell="1" allowOverlap="1">
            <wp:simplePos x="0" y="0"/>
            <wp:positionH relativeFrom="column">
              <wp:posOffset>4029075</wp:posOffset>
            </wp:positionH>
            <wp:positionV relativeFrom="paragraph">
              <wp:posOffset>220980</wp:posOffset>
            </wp:positionV>
            <wp:extent cx="159385" cy="85090"/>
            <wp:effectExtent l="0" t="0" r="0" b="0"/>
            <wp:wrapNone/>
            <wp:docPr id="862" name="IM 862"/>
            <wp:cNvGraphicFramePr/>
            <a:graphic xmlns:a="http://schemas.openxmlformats.org/drawingml/2006/main">
              <a:graphicData uri="http://schemas.openxmlformats.org/drawingml/2006/picture">
                <pic:pic xmlns:pic="http://schemas.openxmlformats.org/drawingml/2006/picture">
                  <pic:nvPicPr>
                    <pic:cNvPr id="862" name="IM 86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080128" behindDoc="1" locked="0" layoutInCell="1" allowOverlap="1">
            <wp:simplePos x="0" y="0"/>
            <wp:positionH relativeFrom="column">
              <wp:posOffset>4187825</wp:posOffset>
            </wp:positionH>
            <wp:positionV relativeFrom="paragraph">
              <wp:posOffset>219710</wp:posOffset>
            </wp:positionV>
            <wp:extent cx="185420" cy="102870"/>
            <wp:effectExtent l="0" t="0" r="0" b="0"/>
            <wp:wrapNone/>
            <wp:docPr id="864" name="IM 864"/>
            <wp:cNvGraphicFramePr/>
            <a:graphic xmlns:a="http://schemas.openxmlformats.org/drawingml/2006/main">
              <a:graphicData uri="http://schemas.openxmlformats.org/drawingml/2006/picture">
                <pic:pic xmlns:pic="http://schemas.openxmlformats.org/drawingml/2006/picture">
                  <pic:nvPicPr>
                    <pic:cNvPr id="864" name="IM 86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079104" behindDoc="1" locked="0" layoutInCell="1" allowOverlap="1">
            <wp:simplePos x="0" y="0"/>
            <wp:positionH relativeFrom="column">
              <wp:posOffset>4003040</wp:posOffset>
            </wp:positionH>
            <wp:positionV relativeFrom="paragraph">
              <wp:posOffset>219710</wp:posOffset>
            </wp:positionV>
            <wp:extent cx="186690" cy="102870"/>
            <wp:effectExtent l="0" t="0" r="0" b="0"/>
            <wp:wrapNone/>
            <wp:docPr id="866" name="IM 866"/>
            <wp:cNvGraphicFramePr/>
            <a:graphic xmlns:a="http://schemas.openxmlformats.org/drawingml/2006/main">
              <a:graphicData uri="http://schemas.openxmlformats.org/drawingml/2006/picture">
                <pic:pic xmlns:pic="http://schemas.openxmlformats.org/drawingml/2006/picture">
                  <pic:nvPicPr>
                    <pic:cNvPr id="866" name="IM 86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081152" behindDoc="1" locked="0" layoutInCell="1" allowOverlap="1">
            <wp:simplePos x="0" y="0"/>
            <wp:positionH relativeFrom="column">
              <wp:posOffset>4027170</wp:posOffset>
            </wp:positionH>
            <wp:positionV relativeFrom="paragraph">
              <wp:posOffset>135890</wp:posOffset>
            </wp:positionV>
            <wp:extent cx="320675" cy="168275"/>
            <wp:effectExtent l="0" t="0" r="0" b="0"/>
            <wp:wrapNone/>
            <wp:docPr id="868" name="IM 868"/>
            <wp:cNvGraphicFramePr/>
            <a:graphic xmlns:a="http://schemas.openxmlformats.org/drawingml/2006/main">
              <a:graphicData uri="http://schemas.openxmlformats.org/drawingml/2006/picture">
                <pic:pic xmlns:pic="http://schemas.openxmlformats.org/drawingml/2006/picture">
                  <pic:nvPicPr>
                    <pic:cNvPr id="868" name="IM 86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085248" behindDoc="1" locked="0" layoutInCell="1" allowOverlap="1">
            <wp:simplePos x="0" y="0"/>
            <wp:positionH relativeFrom="column">
              <wp:posOffset>4186555</wp:posOffset>
            </wp:positionH>
            <wp:positionV relativeFrom="paragraph">
              <wp:posOffset>220980</wp:posOffset>
            </wp:positionV>
            <wp:extent cx="159385" cy="85090"/>
            <wp:effectExtent l="0" t="0" r="0" b="0"/>
            <wp:wrapNone/>
            <wp:docPr id="870" name="IM 870"/>
            <wp:cNvGraphicFramePr/>
            <a:graphic xmlns:a="http://schemas.openxmlformats.org/drawingml/2006/main">
              <a:graphicData uri="http://schemas.openxmlformats.org/drawingml/2006/picture">
                <pic:pic xmlns:pic="http://schemas.openxmlformats.org/drawingml/2006/picture">
                  <pic:nvPicPr>
                    <pic:cNvPr id="870" name="IM 87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086272" behindDoc="1" locked="0" layoutInCell="1" allowOverlap="1">
            <wp:simplePos x="0" y="0"/>
            <wp:positionH relativeFrom="column">
              <wp:posOffset>4029075</wp:posOffset>
            </wp:positionH>
            <wp:positionV relativeFrom="paragraph">
              <wp:posOffset>220980</wp:posOffset>
            </wp:positionV>
            <wp:extent cx="159385" cy="85090"/>
            <wp:effectExtent l="0" t="0" r="0" b="0"/>
            <wp:wrapNone/>
            <wp:docPr id="872" name="IM 872"/>
            <wp:cNvGraphicFramePr/>
            <a:graphic xmlns:a="http://schemas.openxmlformats.org/drawingml/2006/main">
              <a:graphicData uri="http://schemas.openxmlformats.org/drawingml/2006/picture">
                <pic:pic xmlns:pic="http://schemas.openxmlformats.org/drawingml/2006/picture">
                  <pic:nvPicPr>
                    <pic:cNvPr id="872" name="IM 87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087296" behindDoc="1" locked="0" layoutInCell="1" allowOverlap="1">
            <wp:simplePos x="0" y="0"/>
            <wp:positionH relativeFrom="column">
              <wp:posOffset>4187825</wp:posOffset>
            </wp:positionH>
            <wp:positionV relativeFrom="paragraph">
              <wp:posOffset>219710</wp:posOffset>
            </wp:positionV>
            <wp:extent cx="185420" cy="102870"/>
            <wp:effectExtent l="0" t="0" r="0" b="0"/>
            <wp:wrapNone/>
            <wp:docPr id="874" name="IM 874"/>
            <wp:cNvGraphicFramePr/>
            <a:graphic xmlns:a="http://schemas.openxmlformats.org/drawingml/2006/main">
              <a:graphicData uri="http://schemas.openxmlformats.org/drawingml/2006/picture">
                <pic:pic xmlns:pic="http://schemas.openxmlformats.org/drawingml/2006/picture">
                  <pic:nvPicPr>
                    <pic:cNvPr id="874" name="IM 87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088320" behindDoc="1" locked="0" layoutInCell="1" allowOverlap="1">
            <wp:simplePos x="0" y="0"/>
            <wp:positionH relativeFrom="column">
              <wp:posOffset>4003040</wp:posOffset>
            </wp:positionH>
            <wp:positionV relativeFrom="paragraph">
              <wp:posOffset>219710</wp:posOffset>
            </wp:positionV>
            <wp:extent cx="186690" cy="102870"/>
            <wp:effectExtent l="0" t="0" r="0" b="0"/>
            <wp:wrapNone/>
            <wp:docPr id="876" name="IM 876"/>
            <wp:cNvGraphicFramePr/>
            <a:graphic xmlns:a="http://schemas.openxmlformats.org/drawingml/2006/main">
              <a:graphicData uri="http://schemas.openxmlformats.org/drawingml/2006/picture">
                <pic:pic xmlns:pic="http://schemas.openxmlformats.org/drawingml/2006/picture">
                  <pic:nvPicPr>
                    <pic:cNvPr id="876" name="IM 876"/>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12" o:spid="_x0000_s1112" o:spt="203" style="height:13.45pt;width:25.25pt;" coordsize="505,268">
            <o:lock v:ext="edit"/>
            <v:shape id="_x0000_s1113" o:spid="_x0000_s1113" o:spt="202" type="#_x0000_t202" style="position:absolute;left:-20;top:-20;height:308;width:545;" filled="f" stroked="f" coordsize="21600,21600">
              <v:path/>
              <v:fill on="f" focussize="0,0"/>
              <v:stroke on="f"/>
              <v:imagedata o:title=""/>
              <o:lock v:ext="edit" aspectratio="f"/>
              <v:textbox inset="0mm,0mm,0mm,0mm">
                <w:txbxContent>
                  <w:p w14:paraId="137F7195">
                    <w:pPr>
                      <w:spacing w:before="89" w:line="188" w:lineRule="auto"/>
                      <w:ind w:left="185"/>
                      <w:rPr>
                        <w:rFonts w:ascii="Arial" w:hAnsi="Arial" w:eastAsia="Arial" w:cs="Arial"/>
                        <w:sz w:val="20"/>
                        <w:szCs w:val="20"/>
                      </w:rPr>
                    </w:pPr>
                    <w:r>
                      <w:rPr>
                        <w:rFonts w:ascii="Arial" w:hAnsi="Arial" w:eastAsia="Arial" w:cs="Arial"/>
                        <w:spacing w:val="-8"/>
                        <w:sz w:val="20"/>
                        <w:szCs w:val="20"/>
                      </w:rPr>
                      <w:t>27</w:t>
                    </w:r>
                  </w:p>
                </w:txbxContent>
              </v:textbox>
            </v:shape>
            <w10:wrap type="none"/>
            <w10:anchorlock/>
          </v:group>
        </w:pict>
      </w:r>
    </w:p>
    <w:p w14:paraId="5819EBC0">
      <w:pPr>
        <w:spacing w:line="268" w:lineRule="exact"/>
        <w:sectPr>
          <w:pgSz w:w="8391" w:h="11906"/>
          <w:pgMar w:top="400" w:right="416" w:bottom="400" w:left="1076" w:header="0" w:footer="0" w:gutter="0"/>
          <w:cols w:space="720" w:num="1"/>
        </w:sectPr>
      </w:pPr>
    </w:p>
    <w:p w14:paraId="46DD258A">
      <w:pPr>
        <w:spacing w:line="281" w:lineRule="auto"/>
        <w:rPr>
          <w:rFonts w:ascii="Arial"/>
          <w:sz w:val="21"/>
        </w:rPr>
      </w:pPr>
    </w:p>
    <w:p w14:paraId="5BA4DDFB">
      <w:pPr>
        <w:spacing w:line="282" w:lineRule="auto"/>
        <w:rPr>
          <w:rFonts w:ascii="Arial"/>
          <w:sz w:val="21"/>
        </w:rPr>
      </w:pPr>
    </w:p>
    <w:p w14:paraId="42893954">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35982361">
      <w:pPr>
        <w:spacing w:line="25" w:lineRule="exact"/>
        <w:ind w:firstLine="809"/>
      </w:pPr>
      <w:r>
        <w:drawing>
          <wp:inline distT="0" distB="0" distL="0" distR="0">
            <wp:extent cx="2361565" cy="15875"/>
            <wp:effectExtent l="0" t="0" r="0" b="0"/>
            <wp:docPr id="878" name="IM 878"/>
            <wp:cNvGraphicFramePr/>
            <a:graphic xmlns:a="http://schemas.openxmlformats.org/drawingml/2006/main">
              <a:graphicData uri="http://schemas.openxmlformats.org/drawingml/2006/picture">
                <pic:pic xmlns:pic="http://schemas.openxmlformats.org/drawingml/2006/picture">
                  <pic:nvPicPr>
                    <pic:cNvPr id="878" name="IM 878"/>
                    <pic:cNvPicPr/>
                  </pic:nvPicPr>
                  <pic:blipFill>
                    <a:blip r:embed="rId12"/>
                    <a:stretch>
                      <a:fillRect/>
                    </a:stretch>
                  </pic:blipFill>
                  <pic:spPr>
                    <a:xfrm>
                      <a:off x="0" y="0"/>
                      <a:ext cx="2361615" cy="16281"/>
                    </a:xfrm>
                    <a:prstGeom prst="rect">
                      <a:avLst/>
                    </a:prstGeom>
                  </pic:spPr>
                </pic:pic>
              </a:graphicData>
            </a:graphic>
          </wp:inline>
        </w:drawing>
      </w:r>
    </w:p>
    <w:p w14:paraId="6A43AD89">
      <w:pPr>
        <w:pStyle w:val="2"/>
        <w:spacing w:before="286" w:line="279" w:lineRule="exact"/>
        <w:ind w:left="671"/>
      </w:pPr>
      <w:r>
        <w:drawing>
          <wp:anchor distT="0" distB="0" distL="0" distR="0" simplePos="0" relativeHeight="252092416"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880" name="IM 880"/>
            <wp:cNvGraphicFramePr/>
            <a:graphic xmlns:a="http://schemas.openxmlformats.org/drawingml/2006/main">
              <a:graphicData uri="http://schemas.openxmlformats.org/drawingml/2006/picture">
                <pic:pic xmlns:pic="http://schemas.openxmlformats.org/drawingml/2006/picture">
                  <pic:nvPicPr>
                    <pic:cNvPr id="880" name="IM 880"/>
                    <pic:cNvPicPr/>
                  </pic:nvPicPr>
                  <pic:blipFill>
                    <a:blip r:embed="rId18"/>
                    <a:stretch>
                      <a:fillRect/>
                    </a:stretch>
                  </pic:blipFill>
                  <pic:spPr>
                    <a:xfrm>
                      <a:off x="0" y="0"/>
                      <a:ext cx="505968" cy="473964"/>
                    </a:xfrm>
                    <a:prstGeom prst="rect">
                      <a:avLst/>
                    </a:prstGeom>
                  </pic:spPr>
                </pic:pic>
              </a:graphicData>
            </a:graphic>
          </wp:anchor>
        </w:drawing>
      </w:r>
      <w:r>
        <w:rPr>
          <w:spacing w:val="-1"/>
          <w:position w:val="1"/>
        </w:rPr>
        <w:t>求，有下列行为之一的，应当认定为考试违纪：</w:t>
      </w:r>
    </w:p>
    <w:p w14:paraId="0661CF81">
      <w:pPr>
        <w:pStyle w:val="2"/>
        <w:spacing w:before="35" w:line="279" w:lineRule="exact"/>
        <w:ind w:left="1003"/>
      </w:pPr>
      <w:r>
        <w:rPr>
          <w:spacing w:val="5"/>
          <w:position w:val="1"/>
        </w:rPr>
        <w:t>（一）携带规定以外的物品进入考场或者未放在指</w:t>
      </w:r>
      <w:r>
        <w:rPr>
          <w:spacing w:val="4"/>
          <w:position w:val="1"/>
        </w:rPr>
        <w:t>定位置的；</w:t>
      </w:r>
    </w:p>
    <w:p w14:paraId="70E18136">
      <w:pPr>
        <w:pStyle w:val="2"/>
        <w:spacing w:before="38" w:line="278" w:lineRule="exact"/>
        <w:ind w:left="1003"/>
      </w:pPr>
      <w:r>
        <w:rPr>
          <w:spacing w:val="1"/>
          <w:position w:val="1"/>
        </w:rPr>
        <w:t>（二）未在规定的座位参加考试的；</w:t>
      </w:r>
    </w:p>
    <w:p w14:paraId="39C3451B">
      <w:pPr>
        <w:pStyle w:val="2"/>
        <w:spacing w:before="35" w:line="260" w:lineRule="auto"/>
        <w:ind w:left="670" w:firstLine="333"/>
      </w:pPr>
      <w:r>
        <w:rPr>
          <w:spacing w:val="11"/>
        </w:rPr>
        <w:t>（三）考试开始信号发出前答题或者考试结束信号发</w:t>
      </w:r>
      <w:r>
        <w:rPr>
          <w:spacing w:val="10"/>
        </w:rPr>
        <w:t>出后继续答</w:t>
      </w:r>
      <w:r>
        <w:t xml:space="preserve"> </w:t>
      </w:r>
      <w:r>
        <w:rPr>
          <w:spacing w:val="5"/>
        </w:rPr>
        <w:t>题的；</w:t>
      </w:r>
    </w:p>
    <w:p w14:paraId="4880D760">
      <w:pPr>
        <w:pStyle w:val="2"/>
        <w:spacing w:before="67" w:line="278" w:lineRule="exact"/>
        <w:ind w:left="1003"/>
      </w:pPr>
      <w:r>
        <w:rPr>
          <w:spacing w:val="-3"/>
          <w:position w:val="1"/>
        </w:rPr>
        <w:t>（四）在考试过程中旁窥、交头接耳、互打暗号或者手势的；</w:t>
      </w:r>
    </w:p>
    <w:p w14:paraId="0939BECE">
      <w:pPr>
        <w:pStyle w:val="2"/>
        <w:spacing w:before="35" w:line="260" w:lineRule="auto"/>
        <w:ind w:left="669" w:right="5" w:firstLine="334"/>
      </w:pPr>
      <w:r>
        <w:rPr>
          <w:spacing w:val="3"/>
        </w:rPr>
        <w:t>（五）在考场或者教育考试机构禁止的范围内，喧哗、吸烟或者实</w:t>
      </w:r>
      <w:r>
        <w:rPr>
          <w:spacing w:val="11"/>
        </w:rPr>
        <w:t xml:space="preserve"> </w:t>
      </w:r>
      <w:r>
        <w:rPr>
          <w:spacing w:val="9"/>
        </w:rPr>
        <w:t>施其他影响考场秩序的行为的；</w:t>
      </w:r>
    </w:p>
    <w:p w14:paraId="378E7432">
      <w:pPr>
        <w:pStyle w:val="2"/>
        <w:spacing w:before="69" w:line="278" w:lineRule="exact"/>
        <w:ind w:left="1003"/>
      </w:pPr>
      <w:r>
        <w:rPr>
          <w:spacing w:val="5"/>
          <w:position w:val="1"/>
        </w:rPr>
        <w:t>（六）未经考试工作人员同意在考试过程中擅自离</w:t>
      </w:r>
      <w:r>
        <w:rPr>
          <w:spacing w:val="4"/>
          <w:position w:val="1"/>
        </w:rPr>
        <w:t>开考场的；</w:t>
      </w:r>
    </w:p>
    <w:p w14:paraId="58CF501E">
      <w:pPr>
        <w:pStyle w:val="2"/>
        <w:spacing w:before="33" w:line="260" w:lineRule="auto"/>
        <w:ind w:left="673" w:right="2" w:firstLine="330"/>
      </w:pPr>
      <w:r>
        <w:rPr>
          <w:spacing w:val="-10"/>
        </w:rPr>
        <w:t>（七）将试卷、答卷（含答题卡、答题纸等，下同）、草稿纸等考试用</w:t>
      </w:r>
      <w:r>
        <w:rPr>
          <w:spacing w:val="10"/>
        </w:rPr>
        <w:t xml:space="preserve"> </w:t>
      </w:r>
      <w:r>
        <w:rPr>
          <w:spacing w:val="7"/>
        </w:rPr>
        <w:t>纸带出考场的；</w:t>
      </w:r>
    </w:p>
    <w:p w14:paraId="1E7F037B">
      <w:pPr>
        <w:pStyle w:val="2"/>
        <w:spacing w:before="71" w:line="259" w:lineRule="auto"/>
        <w:ind w:left="675" w:firstLine="328"/>
      </w:pPr>
      <w:r>
        <w:rPr>
          <w:spacing w:val="11"/>
        </w:rPr>
        <w:t>（八）用规定以外的笔或者纸答题或者在试卷规定以</w:t>
      </w:r>
      <w:r>
        <w:rPr>
          <w:spacing w:val="10"/>
        </w:rPr>
        <w:t>外的地方书</w:t>
      </w:r>
      <w:r>
        <w:t xml:space="preserve"> </w:t>
      </w:r>
      <w:r>
        <w:rPr>
          <w:spacing w:val="4"/>
        </w:rPr>
        <w:t>写姓名、考号或者以其他方式在答卷上标记信息的；</w:t>
      </w:r>
    </w:p>
    <w:p w14:paraId="09C944A6">
      <w:pPr>
        <w:pStyle w:val="2"/>
        <w:spacing w:before="68" w:line="278" w:lineRule="exact"/>
        <w:ind w:left="1003"/>
      </w:pPr>
      <w:r>
        <w:rPr>
          <w:spacing w:val="3"/>
          <w:position w:val="1"/>
        </w:rPr>
        <w:t>（九）其他违反考场规则但尚未构成作弊的行为。</w:t>
      </w:r>
    </w:p>
    <w:p w14:paraId="65157832">
      <w:pPr>
        <w:pStyle w:val="2"/>
        <w:spacing w:before="37" w:line="291" w:lineRule="auto"/>
        <w:ind w:left="676" w:right="5" w:firstLine="418"/>
      </w:pPr>
      <w:r>
        <w:rPr>
          <w:rFonts w:ascii="黑体" w:hAnsi="黑体" w:eastAsia="黑体" w:cs="黑体"/>
          <w:spacing w:val="7"/>
        </w:rPr>
        <w:t xml:space="preserve">第六条  </w:t>
      </w:r>
      <w:r>
        <w:rPr>
          <w:spacing w:val="7"/>
        </w:rPr>
        <w:t>考生违背考试公平、公正原则，在考试过程中有下列行</w:t>
      </w:r>
      <w:r>
        <w:rPr>
          <w:spacing w:val="4"/>
        </w:rPr>
        <w:t xml:space="preserve"> </w:t>
      </w:r>
      <w:r>
        <w:rPr>
          <w:spacing w:val="1"/>
        </w:rPr>
        <w:t>为之一的，应当认定为考试作弊：</w:t>
      </w:r>
    </w:p>
    <w:p w14:paraId="6363D814">
      <w:pPr>
        <w:pStyle w:val="2"/>
        <w:spacing w:before="1" w:line="258" w:lineRule="auto"/>
        <w:ind w:left="671" w:firstLine="332"/>
      </w:pPr>
      <w:r>
        <w:drawing>
          <wp:anchor distT="0" distB="0" distL="0" distR="0" simplePos="0" relativeHeight="252093440" behindDoc="0" locked="0" layoutInCell="1" allowOverlap="1">
            <wp:simplePos x="0" y="0"/>
            <wp:positionH relativeFrom="column">
              <wp:posOffset>11430</wp:posOffset>
            </wp:positionH>
            <wp:positionV relativeFrom="paragraph">
              <wp:posOffset>64770</wp:posOffset>
            </wp:positionV>
            <wp:extent cx="185420" cy="2789555"/>
            <wp:effectExtent l="0" t="0" r="0" b="0"/>
            <wp:wrapNone/>
            <wp:docPr id="882" name="IM 882"/>
            <wp:cNvGraphicFramePr/>
            <a:graphic xmlns:a="http://schemas.openxmlformats.org/drawingml/2006/main">
              <a:graphicData uri="http://schemas.openxmlformats.org/drawingml/2006/picture">
                <pic:pic xmlns:pic="http://schemas.openxmlformats.org/drawingml/2006/picture">
                  <pic:nvPicPr>
                    <pic:cNvPr id="882" name="IM 882"/>
                    <pic:cNvPicPr/>
                  </pic:nvPicPr>
                  <pic:blipFill>
                    <a:blip r:embed="rId38"/>
                    <a:stretch>
                      <a:fillRect/>
                    </a:stretch>
                  </pic:blipFill>
                  <pic:spPr>
                    <a:xfrm>
                      <a:off x="0" y="0"/>
                      <a:ext cx="185648" cy="2789402"/>
                    </a:xfrm>
                    <a:prstGeom prst="rect">
                      <a:avLst/>
                    </a:prstGeom>
                  </pic:spPr>
                </pic:pic>
              </a:graphicData>
            </a:graphic>
          </wp:anchor>
        </w:drawing>
      </w:r>
      <w:r>
        <w:rPr>
          <w:spacing w:val="11"/>
        </w:rPr>
        <w:t>（一）携带与考试内容相关的材料或者存储有与考试</w:t>
      </w:r>
      <w:r>
        <w:rPr>
          <w:spacing w:val="10"/>
        </w:rPr>
        <w:t>内容相关资</w:t>
      </w:r>
      <w:r>
        <w:t xml:space="preserve"> </w:t>
      </w:r>
      <w:r>
        <w:rPr>
          <w:spacing w:val="8"/>
        </w:rPr>
        <w:t>料的电子设备参加考试的；</w:t>
      </w:r>
    </w:p>
    <w:p w14:paraId="6B259AC9">
      <w:pPr>
        <w:pStyle w:val="2"/>
        <w:spacing w:before="68" w:line="259" w:lineRule="auto"/>
        <w:ind w:left="671" w:firstLine="332"/>
      </w:pPr>
      <w:r>
        <w:rPr>
          <w:spacing w:val="11"/>
        </w:rPr>
        <w:t>（二）抄袭或者协助他人抄袭试题答案或者与考试内</w:t>
      </w:r>
      <w:r>
        <w:rPr>
          <w:spacing w:val="10"/>
        </w:rPr>
        <w:t>容相关的资</w:t>
      </w:r>
      <w:r>
        <w:t xml:space="preserve"> </w:t>
      </w:r>
      <w:r>
        <w:rPr>
          <w:spacing w:val="4"/>
        </w:rPr>
        <w:t>料的；</w:t>
      </w:r>
    </w:p>
    <w:p w14:paraId="62F21B7B">
      <w:pPr>
        <w:pStyle w:val="2"/>
        <w:spacing w:before="67" w:line="260" w:lineRule="auto"/>
        <w:ind w:left="669" w:right="2" w:firstLine="334"/>
      </w:pPr>
      <w:r>
        <w:rPr>
          <w:spacing w:val="3"/>
        </w:rPr>
        <w:t>（三）抢夺、窃取他人试卷、答卷或者胁迫他人为自己抄袭提供方</w:t>
      </w:r>
      <w:r>
        <w:rPr>
          <w:spacing w:val="14"/>
        </w:rPr>
        <w:t xml:space="preserve"> </w:t>
      </w:r>
      <w:r>
        <w:rPr>
          <w:spacing w:val="5"/>
        </w:rPr>
        <w:t>便的；</w:t>
      </w:r>
    </w:p>
    <w:p w14:paraId="5B9D7A8B">
      <w:pPr>
        <w:pStyle w:val="2"/>
        <w:spacing w:before="69" w:line="279" w:lineRule="exact"/>
        <w:ind w:left="1003"/>
      </w:pPr>
      <w:r>
        <w:rPr>
          <w:spacing w:val="3"/>
          <w:position w:val="1"/>
        </w:rPr>
        <w:t>（四）携带具有发送或者接收信息功能的设备的；</w:t>
      </w:r>
    </w:p>
    <w:p w14:paraId="5FAA0AF7">
      <w:pPr>
        <w:pStyle w:val="2"/>
        <w:spacing w:before="36" w:line="278" w:lineRule="exact"/>
        <w:ind w:left="1003"/>
      </w:pPr>
      <w:r>
        <w:rPr>
          <w:spacing w:val="1"/>
          <w:position w:val="1"/>
        </w:rPr>
        <w:t>（五）由他人冒名代替参加考试的；</w:t>
      </w:r>
    </w:p>
    <w:p w14:paraId="6866EBEC">
      <w:pPr>
        <w:pStyle w:val="2"/>
        <w:spacing w:before="36" w:line="278" w:lineRule="exact"/>
        <w:ind w:left="1003"/>
      </w:pPr>
      <w:r>
        <w:rPr>
          <w:spacing w:val="-3"/>
          <w:position w:val="1"/>
        </w:rPr>
        <w:t>（六）故意销毁试卷、答卷或者考试材料的；</w:t>
      </w:r>
    </w:p>
    <w:p w14:paraId="5BC55E6B">
      <w:pPr>
        <w:pStyle w:val="2"/>
        <w:spacing w:before="36" w:line="278" w:lineRule="exact"/>
        <w:ind w:left="1003"/>
      </w:pPr>
      <w:r>
        <w:rPr>
          <w:spacing w:val="1"/>
          <w:position w:val="1"/>
        </w:rPr>
        <w:t>（七）在答卷上填写与本人身份不符的姓名、考号等信</w:t>
      </w:r>
      <w:r>
        <w:rPr>
          <w:position w:val="1"/>
        </w:rPr>
        <w:t>息的；</w:t>
      </w:r>
    </w:p>
    <w:p w14:paraId="3EBA6B4B">
      <w:pPr>
        <w:pStyle w:val="2"/>
        <w:spacing w:before="39" w:line="278" w:lineRule="exact"/>
        <w:ind w:left="1003"/>
      </w:pPr>
      <w:r>
        <w:rPr>
          <w:spacing w:val="-10"/>
          <w:position w:val="1"/>
        </w:rPr>
        <w:t>（八）传、接物品或者交换试卷、答卷、草稿纸的；</w:t>
      </w:r>
    </w:p>
    <w:p w14:paraId="4248084E">
      <w:pPr>
        <w:pStyle w:val="2"/>
        <w:spacing w:before="36" w:line="257" w:lineRule="auto"/>
        <w:ind w:left="670" w:firstLine="333"/>
      </w:pPr>
      <w:r>
        <w:rPr>
          <w:spacing w:val="3"/>
        </w:rPr>
        <w:t>（九）其他以不正当手段获得或者试图获得试题答案、考试成绩的</w:t>
      </w:r>
      <w:r>
        <w:rPr>
          <w:spacing w:val="16"/>
        </w:rPr>
        <w:t xml:space="preserve"> </w:t>
      </w:r>
      <w:r>
        <w:rPr>
          <w:spacing w:val="5"/>
        </w:rPr>
        <w:t>行为。</w:t>
      </w:r>
    </w:p>
    <w:p w14:paraId="3C2CB99E">
      <w:pPr>
        <w:pStyle w:val="2"/>
        <w:spacing w:before="73" w:line="231" w:lineRule="auto"/>
        <w:jc w:val="right"/>
      </w:pPr>
      <w:r>
        <w:drawing>
          <wp:anchor distT="0" distB="0" distL="0" distR="0" simplePos="0" relativeHeight="252095488" behindDoc="0" locked="0" layoutInCell="1" allowOverlap="1">
            <wp:simplePos x="0" y="0"/>
            <wp:positionH relativeFrom="column">
              <wp:posOffset>186055</wp:posOffset>
            </wp:positionH>
            <wp:positionV relativeFrom="paragraph">
              <wp:posOffset>311785</wp:posOffset>
            </wp:positionV>
            <wp:extent cx="11430" cy="6350"/>
            <wp:effectExtent l="0" t="0" r="0" b="0"/>
            <wp:wrapNone/>
            <wp:docPr id="884" name="IM 884"/>
            <wp:cNvGraphicFramePr/>
            <a:graphic xmlns:a="http://schemas.openxmlformats.org/drawingml/2006/main">
              <a:graphicData uri="http://schemas.openxmlformats.org/drawingml/2006/picture">
                <pic:pic xmlns:pic="http://schemas.openxmlformats.org/drawingml/2006/picture">
                  <pic:nvPicPr>
                    <pic:cNvPr id="884" name="IM 884"/>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rPr>
        <w:t xml:space="preserve">第七条  </w:t>
      </w:r>
      <w:r>
        <w:t>教育考试机构、考试工作人员在考试过程中或者在考试结</w:t>
      </w:r>
    </w:p>
    <w:p w14:paraId="01AF3431">
      <w:pPr>
        <w:spacing w:before="171" w:line="322" w:lineRule="exact"/>
      </w:pPr>
      <w:r>
        <w:drawing>
          <wp:anchor distT="0" distB="0" distL="0" distR="0" simplePos="0" relativeHeight="252094464" behindDoc="0" locked="0" layoutInCell="1" allowOverlap="1">
            <wp:simplePos x="0" y="0"/>
            <wp:positionH relativeFrom="column">
              <wp:posOffset>377825</wp:posOffset>
            </wp:positionH>
            <wp:positionV relativeFrom="paragraph">
              <wp:posOffset>204470</wp:posOffset>
            </wp:positionV>
            <wp:extent cx="1471930" cy="11430"/>
            <wp:effectExtent l="0" t="0" r="0" b="0"/>
            <wp:wrapNone/>
            <wp:docPr id="886" name="IM 886"/>
            <wp:cNvGraphicFramePr/>
            <a:graphic xmlns:a="http://schemas.openxmlformats.org/drawingml/2006/main">
              <a:graphicData uri="http://schemas.openxmlformats.org/drawingml/2006/picture">
                <pic:pic xmlns:pic="http://schemas.openxmlformats.org/drawingml/2006/picture">
                  <pic:nvPicPr>
                    <pic:cNvPr id="886" name="IM 88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14" o:spid="_x0000_s1114" o:spt="203" style="height:16.15pt;width:30.15pt;" coordsize="602,322">
            <o:lock v:ext="edit"/>
            <v:shape id="_x0000_s1115" o:spid="_x0000_s1115" o:spt="75" type="#_x0000_t75" style="position:absolute;left:0;top:0;height:322;width:602;" filled="f" stroked="f" coordsize="21600,21600">
              <v:path/>
              <v:fill on="f" focussize="0,0"/>
              <v:stroke on="f"/>
              <v:imagedata r:id="rId40" o:title=""/>
              <o:lock v:ext="edit" aspectratio="t"/>
            </v:shape>
            <v:shape id="_x0000_s1116" o:spid="_x0000_s1116" o:spt="202" type="#_x0000_t202" style="position:absolute;left:-20;top:-20;height:362;width:643;" filled="f" stroked="f" coordsize="21600,21600">
              <v:path/>
              <v:fill on="f" focussize="0,0"/>
              <v:stroke on="f"/>
              <v:imagedata o:title=""/>
              <o:lock v:ext="edit" aspectratio="f"/>
              <v:textbox inset="0mm,0mm,0mm,0mm">
                <w:txbxContent>
                  <w:p w14:paraId="4C295C0C">
                    <w:pPr>
                      <w:spacing w:before="116" w:line="186" w:lineRule="auto"/>
                      <w:ind w:left="222"/>
                      <w:rPr>
                        <w:rFonts w:ascii="Arial" w:hAnsi="Arial" w:eastAsia="Arial" w:cs="Arial"/>
                        <w:sz w:val="20"/>
                        <w:szCs w:val="20"/>
                      </w:rPr>
                    </w:pPr>
                    <w:r>
                      <w:rPr>
                        <w:rFonts w:ascii="Arial" w:hAnsi="Arial" w:eastAsia="Arial" w:cs="Arial"/>
                        <w:spacing w:val="-8"/>
                        <w:sz w:val="20"/>
                        <w:szCs w:val="20"/>
                      </w:rPr>
                      <w:t>28</w:t>
                    </w:r>
                  </w:p>
                </w:txbxContent>
              </v:textbox>
            </v:shape>
            <w10:wrap type="none"/>
            <w10:anchorlock/>
          </v:group>
        </w:pict>
      </w:r>
    </w:p>
    <w:p w14:paraId="4CF5FD03">
      <w:pPr>
        <w:spacing w:line="322" w:lineRule="exact"/>
        <w:sectPr>
          <w:pgSz w:w="8391" w:h="11906"/>
          <w:pgMar w:top="400" w:right="1074" w:bottom="400" w:left="408" w:header="0" w:footer="0" w:gutter="0"/>
          <w:cols w:space="720" w:num="1"/>
        </w:sectPr>
      </w:pPr>
    </w:p>
    <w:p w14:paraId="202930AE">
      <w:pPr>
        <w:spacing w:line="275" w:lineRule="auto"/>
        <w:rPr>
          <w:rFonts w:ascii="Arial"/>
          <w:sz w:val="21"/>
        </w:rPr>
      </w:pPr>
    </w:p>
    <w:p w14:paraId="3168D527">
      <w:pPr>
        <w:spacing w:line="276" w:lineRule="auto"/>
        <w:rPr>
          <w:rFonts w:ascii="Arial"/>
          <w:sz w:val="21"/>
        </w:rPr>
      </w:pPr>
    </w:p>
    <w:p w14:paraId="08A57DA6">
      <w:pPr>
        <w:pStyle w:val="2"/>
        <w:spacing w:before="65" w:line="237" w:lineRule="auto"/>
        <w:jc w:val="right"/>
      </w:pPr>
      <w:r>
        <w:pict>
          <v:shape id="_x0000_s1117" o:spid="_x0000_s1117" o:spt="202" type="#_x0000_t202" style="position:absolute;left:0pt;margin-left:188.9pt;margin-top:3.1pt;height:14.5pt;width:64.05pt;z-index:252128256;mso-width-relative:page;mso-height-relative:page;" filled="f" stroked="f" coordsize="21600,21600">
            <v:path/>
            <v:fill on="f" focussize="0,0"/>
            <v:stroke on="f"/>
            <v:imagedata o:title=""/>
            <o:lock v:ext="edit" aspectratio="f"/>
            <v:textbox inset="0mm,0mm,0mm,0mm">
              <w:txbxContent>
                <w:p w14:paraId="5937E601">
                  <w:pPr>
                    <w:spacing w:before="19" w:line="231" w:lineRule="auto"/>
                    <w:ind w:left="20"/>
                    <w:rPr>
                      <w:rFonts w:ascii="黑体" w:hAnsi="黑体" w:eastAsia="黑体" w:cs="黑体"/>
                      <w:sz w:val="20"/>
                      <w:szCs w:val="20"/>
                    </w:rPr>
                  </w:pPr>
                  <w:r>
                    <w:rPr>
                      <w:rFonts w:ascii="黑体" w:hAnsi="黑体" w:eastAsia="黑体" w:cs="黑体"/>
                      <w:spacing w:val="6"/>
                      <w:sz w:val="20"/>
                      <w:szCs w:val="20"/>
                    </w:rPr>
                    <w:t>国家有关规定</w:t>
                  </w:r>
                </w:p>
              </w:txbxContent>
            </v:textbox>
          </v:shape>
        </w:pict>
      </w:r>
      <w:r>
        <w:drawing>
          <wp:anchor distT="0" distB="0" distL="0" distR="0" simplePos="0" relativeHeight="252129280" behindDoc="0" locked="0" layoutInCell="1" allowOverlap="1">
            <wp:simplePos x="0" y="0"/>
            <wp:positionH relativeFrom="column">
              <wp:posOffset>1504950</wp:posOffset>
            </wp:positionH>
            <wp:positionV relativeFrom="paragraph">
              <wp:posOffset>197485</wp:posOffset>
            </wp:positionV>
            <wp:extent cx="2361565" cy="16510"/>
            <wp:effectExtent l="0" t="0" r="0" b="0"/>
            <wp:wrapNone/>
            <wp:docPr id="888" name="IM 888"/>
            <wp:cNvGraphicFramePr/>
            <a:graphic xmlns:a="http://schemas.openxmlformats.org/drawingml/2006/main">
              <a:graphicData uri="http://schemas.openxmlformats.org/drawingml/2006/picture">
                <pic:pic xmlns:pic="http://schemas.openxmlformats.org/drawingml/2006/picture">
                  <pic:nvPicPr>
                    <pic:cNvPr id="888" name="IM 888"/>
                    <pic:cNvPicPr/>
                  </pic:nvPicPr>
                  <pic:blipFill>
                    <a:blip r:embed="rId12"/>
                    <a:stretch>
                      <a:fillRect/>
                    </a:stretch>
                  </pic:blipFill>
                  <pic:spPr>
                    <a:xfrm>
                      <a:off x="0" y="0"/>
                      <a:ext cx="2361526" cy="16293"/>
                    </a:xfrm>
                    <a:prstGeom prst="rect">
                      <a:avLst/>
                    </a:prstGeom>
                  </pic:spPr>
                </pic:pic>
              </a:graphicData>
            </a:graphic>
          </wp:anchor>
        </w:drawing>
      </w:r>
      <w:r>
        <w:rPr>
          <w:spacing w:val="-10"/>
        </w:rPr>
        <w:t>束后发现下列行为之一的，应当认定相关的考生实施了考试作弊行为</w:t>
      </w:r>
      <w:r>
        <w:drawing>
          <wp:inline distT="0" distB="0" distL="0" distR="0">
            <wp:extent cx="104775" cy="473710"/>
            <wp:effectExtent l="0" t="0" r="0" b="0"/>
            <wp:docPr id="890" name="IM 890"/>
            <wp:cNvGraphicFramePr/>
            <a:graphic xmlns:a="http://schemas.openxmlformats.org/drawingml/2006/main">
              <a:graphicData uri="http://schemas.openxmlformats.org/drawingml/2006/picture">
                <pic:pic xmlns:pic="http://schemas.openxmlformats.org/drawingml/2006/picture">
                  <pic:nvPicPr>
                    <pic:cNvPr id="890" name="IM 890"/>
                    <pic:cNvPicPr/>
                  </pic:nvPicPr>
                  <pic:blipFill>
                    <a:blip r:embed="rId11"/>
                    <a:stretch>
                      <a:fillRect/>
                    </a:stretch>
                  </pic:blipFill>
                  <pic:spPr>
                    <a:xfrm>
                      <a:off x="0" y="0"/>
                      <a:ext cx="105008" cy="473964"/>
                    </a:xfrm>
                    <a:prstGeom prst="rect">
                      <a:avLst/>
                    </a:prstGeom>
                  </pic:spPr>
                </pic:pic>
              </a:graphicData>
            </a:graphic>
          </wp:inline>
        </w:drawing>
      </w:r>
      <w:r>
        <w:drawing>
          <wp:inline distT="0" distB="0" distL="0" distR="0">
            <wp:extent cx="104775" cy="473710"/>
            <wp:effectExtent l="0" t="0" r="0" b="0"/>
            <wp:docPr id="892" name="IM 892"/>
            <wp:cNvGraphicFramePr/>
            <a:graphic xmlns:a="http://schemas.openxmlformats.org/drawingml/2006/main">
              <a:graphicData uri="http://schemas.openxmlformats.org/drawingml/2006/picture">
                <pic:pic xmlns:pic="http://schemas.openxmlformats.org/drawingml/2006/picture">
                  <pic:nvPicPr>
                    <pic:cNvPr id="892" name="IM 892"/>
                    <pic:cNvPicPr/>
                  </pic:nvPicPr>
                  <pic:blipFill>
                    <a:blip r:embed="rId11"/>
                    <a:stretch>
                      <a:fillRect/>
                    </a:stretch>
                  </pic:blipFill>
                  <pic:spPr>
                    <a:xfrm>
                      <a:off x="0" y="0"/>
                      <a:ext cx="105008" cy="473964"/>
                    </a:xfrm>
                    <a:prstGeom prst="rect">
                      <a:avLst/>
                    </a:prstGeom>
                  </pic:spPr>
                </pic:pic>
              </a:graphicData>
            </a:graphic>
          </wp:inline>
        </w:drawing>
      </w:r>
      <w:r>
        <w:drawing>
          <wp:inline distT="0" distB="0" distL="0" distR="0">
            <wp:extent cx="104775" cy="473710"/>
            <wp:effectExtent l="0" t="0" r="0" b="0"/>
            <wp:docPr id="894" name="IM 894"/>
            <wp:cNvGraphicFramePr/>
            <a:graphic xmlns:a="http://schemas.openxmlformats.org/drawingml/2006/main">
              <a:graphicData uri="http://schemas.openxmlformats.org/drawingml/2006/picture">
                <pic:pic xmlns:pic="http://schemas.openxmlformats.org/drawingml/2006/picture">
                  <pic:nvPicPr>
                    <pic:cNvPr id="894" name="IM 894"/>
                    <pic:cNvPicPr/>
                  </pic:nvPicPr>
                  <pic:blipFill>
                    <a:blip r:embed="rId11"/>
                    <a:stretch>
                      <a:fillRect/>
                    </a:stretch>
                  </pic:blipFill>
                  <pic:spPr>
                    <a:xfrm>
                      <a:off x="0" y="0"/>
                      <a:ext cx="105008" cy="473964"/>
                    </a:xfrm>
                    <a:prstGeom prst="rect">
                      <a:avLst/>
                    </a:prstGeom>
                  </pic:spPr>
                </pic:pic>
              </a:graphicData>
            </a:graphic>
          </wp:inline>
        </w:drawing>
      </w:r>
      <w:r>
        <w:drawing>
          <wp:inline distT="0" distB="0" distL="0" distR="0">
            <wp:extent cx="104775" cy="473710"/>
            <wp:effectExtent l="0" t="0" r="0" b="0"/>
            <wp:docPr id="896" name="IM 896"/>
            <wp:cNvGraphicFramePr/>
            <a:graphic xmlns:a="http://schemas.openxmlformats.org/drawingml/2006/main">
              <a:graphicData uri="http://schemas.openxmlformats.org/drawingml/2006/picture">
                <pic:pic xmlns:pic="http://schemas.openxmlformats.org/drawingml/2006/picture">
                  <pic:nvPicPr>
                    <pic:cNvPr id="896" name="IM 896"/>
                    <pic:cNvPicPr/>
                  </pic:nvPicPr>
                  <pic:blipFill>
                    <a:blip r:embed="rId11"/>
                    <a:stretch>
                      <a:fillRect/>
                    </a:stretch>
                  </pic:blipFill>
                  <pic:spPr>
                    <a:xfrm>
                      <a:off x="0" y="0"/>
                      <a:ext cx="105008" cy="473964"/>
                    </a:xfrm>
                    <a:prstGeom prst="rect">
                      <a:avLst/>
                    </a:prstGeom>
                  </pic:spPr>
                </pic:pic>
              </a:graphicData>
            </a:graphic>
          </wp:inline>
        </w:drawing>
      </w:r>
      <w:r>
        <w:drawing>
          <wp:inline distT="0" distB="0" distL="0" distR="0">
            <wp:extent cx="104775" cy="473710"/>
            <wp:effectExtent l="0" t="0" r="0" b="0"/>
            <wp:docPr id="898" name="IM 898"/>
            <wp:cNvGraphicFramePr/>
            <a:graphic xmlns:a="http://schemas.openxmlformats.org/drawingml/2006/main">
              <a:graphicData uri="http://schemas.openxmlformats.org/drawingml/2006/picture">
                <pic:pic xmlns:pic="http://schemas.openxmlformats.org/drawingml/2006/picture">
                  <pic:nvPicPr>
                    <pic:cNvPr id="898" name="IM 898"/>
                    <pic:cNvPicPr/>
                  </pic:nvPicPr>
                  <pic:blipFill>
                    <a:blip r:embed="rId11"/>
                    <a:stretch>
                      <a:fillRect/>
                    </a:stretch>
                  </pic:blipFill>
                  <pic:spPr>
                    <a:xfrm>
                      <a:off x="0" y="0"/>
                      <a:ext cx="105008" cy="473964"/>
                    </a:xfrm>
                    <a:prstGeom prst="rect">
                      <a:avLst/>
                    </a:prstGeom>
                  </pic:spPr>
                </pic:pic>
              </a:graphicData>
            </a:graphic>
          </wp:inline>
        </w:drawing>
      </w:r>
      <w:r>
        <w:rPr>
          <w:spacing w:val="-10"/>
        </w:rPr>
        <w:t>：</w:t>
      </w:r>
    </w:p>
    <w:p w14:paraId="02B55244">
      <w:pPr>
        <w:pStyle w:val="2"/>
        <w:spacing w:before="72" w:line="260" w:lineRule="auto"/>
        <w:ind w:left="2" w:right="662" w:firstLine="332"/>
      </w:pPr>
      <w:r>
        <w:rPr>
          <w:spacing w:val="-4"/>
        </w:rPr>
        <w:t>（一）通过伪造证件、证明、档案及其他材料获得考试资格、加分资</w:t>
      </w:r>
      <w:r>
        <w:rPr>
          <w:spacing w:val="18"/>
        </w:rPr>
        <w:t xml:space="preserve"> </w:t>
      </w:r>
      <w:r>
        <w:rPr>
          <w:spacing w:val="8"/>
        </w:rPr>
        <w:t>格和考试成绩的；</w:t>
      </w:r>
    </w:p>
    <w:p w14:paraId="316B9F86">
      <w:pPr>
        <w:pStyle w:val="2"/>
        <w:spacing w:before="68" w:line="279" w:lineRule="exact"/>
        <w:ind w:left="334"/>
      </w:pPr>
      <w:r>
        <w:rPr>
          <w:spacing w:val="2"/>
          <w:position w:val="1"/>
        </w:rPr>
        <w:t>（二）评卷过程中被认定为答案雷同的；</w:t>
      </w:r>
    </w:p>
    <w:p w14:paraId="7C84B77F">
      <w:pPr>
        <w:pStyle w:val="2"/>
        <w:spacing w:before="37" w:line="258" w:lineRule="auto"/>
        <w:ind w:left="3" w:right="657" w:firstLine="331"/>
      </w:pPr>
      <w:r>
        <w:rPr>
          <w:spacing w:val="18"/>
        </w:rPr>
        <w:t>（三）考场纪律混乱、考试秩序失控，出现大面积考试作弊现</w:t>
      </w:r>
      <w:r>
        <w:rPr>
          <w:spacing w:val="17"/>
        </w:rPr>
        <w:t xml:space="preserve"> </w:t>
      </w:r>
      <w:r>
        <w:rPr>
          <w:spacing w:val="21"/>
        </w:rPr>
        <w:t>象的；</w:t>
      </w:r>
    </w:p>
    <w:p w14:paraId="2B90B515">
      <w:pPr>
        <w:pStyle w:val="2"/>
        <w:spacing w:before="68" w:line="279" w:lineRule="exact"/>
        <w:ind w:left="334"/>
      </w:pPr>
      <w:r>
        <w:rPr>
          <w:position w:val="1"/>
        </w:rPr>
        <w:t>（四）考试工作人员协助实施作弊行为，事</w:t>
      </w:r>
      <w:r>
        <w:rPr>
          <w:spacing w:val="-1"/>
          <w:position w:val="1"/>
        </w:rPr>
        <w:t>后查实的；</w:t>
      </w:r>
    </w:p>
    <w:p w14:paraId="5B11333E">
      <w:pPr>
        <w:pStyle w:val="2"/>
        <w:spacing w:before="38" w:line="278" w:lineRule="exact"/>
        <w:ind w:left="334"/>
      </w:pPr>
      <w:r>
        <w:rPr>
          <w:position w:val="1"/>
        </w:rPr>
        <w:t>（五）其他应认定为作弊的行为。</w:t>
      </w:r>
    </w:p>
    <w:p w14:paraId="27C77444">
      <w:pPr>
        <w:pStyle w:val="2"/>
        <w:spacing w:before="37" w:line="290" w:lineRule="auto"/>
        <w:ind w:left="1" w:right="660" w:firstLine="424"/>
      </w:pPr>
      <w:r>
        <w:rPr>
          <w:rFonts w:ascii="黑体" w:hAnsi="黑体" w:eastAsia="黑体" w:cs="黑体"/>
          <w:spacing w:val="7"/>
        </w:rPr>
        <w:t xml:space="preserve">第八条  </w:t>
      </w:r>
      <w:r>
        <w:rPr>
          <w:spacing w:val="7"/>
        </w:rPr>
        <w:t>考生及其他人员应当自觉维护考试秩序，服从考试工作</w:t>
      </w:r>
      <w:r>
        <w:rPr>
          <w:spacing w:val="6"/>
        </w:rPr>
        <w:t xml:space="preserve"> </w:t>
      </w:r>
      <w:r>
        <w:rPr>
          <w:spacing w:val="4"/>
        </w:rPr>
        <w:t>人员的管理，不得有下列扰乱考试秩序的行为：</w:t>
      </w:r>
    </w:p>
    <w:p w14:paraId="5D304549">
      <w:pPr>
        <w:pStyle w:val="2"/>
        <w:spacing w:line="278" w:lineRule="exact"/>
        <w:ind w:left="334"/>
      </w:pPr>
      <w:r>
        <w:rPr>
          <w:spacing w:val="-3"/>
          <w:position w:val="1"/>
        </w:rPr>
        <w:t>（一）故意扰乱考点、考场、评卷场所等考试工作场所秩序；</w:t>
      </w:r>
    </w:p>
    <w:p w14:paraId="5998E044">
      <w:pPr>
        <w:pStyle w:val="2"/>
        <w:spacing w:before="38" w:line="279" w:lineRule="exact"/>
        <w:ind w:left="334"/>
      </w:pPr>
      <w:r>
        <w:rPr>
          <w:spacing w:val="-2"/>
          <w:position w:val="1"/>
        </w:rPr>
        <w:t>（二）拒绝、妨碍考试工作人员履行管理职责；</w:t>
      </w:r>
    </w:p>
    <w:p w14:paraId="2A99D126">
      <w:pPr>
        <w:pStyle w:val="2"/>
        <w:spacing w:before="37" w:line="258" w:lineRule="auto"/>
        <w:ind w:left="1" w:right="580" w:firstLine="333"/>
      </w:pPr>
      <w:r>
        <w:rPr>
          <w:spacing w:val="-1"/>
        </w:rPr>
        <w:t>（三）威胁、侮辱、诽谤、诬陷或者以其他方式侵害考试工作人员、</w:t>
      </w:r>
      <w:r>
        <w:rPr>
          <w:spacing w:val="11"/>
        </w:rPr>
        <w:t xml:space="preserve"> </w:t>
      </w:r>
      <w:r>
        <w:rPr>
          <w:spacing w:val="9"/>
        </w:rPr>
        <w:t>其他考生合法权益的行为；</w:t>
      </w:r>
    </w:p>
    <w:p w14:paraId="18CE5081">
      <w:pPr>
        <w:pStyle w:val="2"/>
        <w:spacing w:before="69" w:line="278" w:lineRule="exact"/>
        <w:ind w:left="334"/>
      </w:pPr>
      <w:r>
        <w:rPr>
          <w:position w:val="1"/>
        </w:rPr>
        <w:t>（四）故意损坏考场设施设备；</w:t>
      </w:r>
    </w:p>
    <w:p w14:paraId="3947C3B1">
      <w:pPr>
        <w:pStyle w:val="2"/>
        <w:spacing w:before="36" w:line="279" w:lineRule="exact"/>
        <w:ind w:left="334"/>
      </w:pPr>
      <w:r>
        <w:rPr>
          <w:spacing w:val="1"/>
          <w:position w:val="1"/>
        </w:rPr>
        <w:t>（五）其他扰乱考试管理秩序的行为。</w:t>
      </w:r>
    </w:p>
    <w:p w14:paraId="76079DA1">
      <w:pPr>
        <w:pStyle w:val="2"/>
        <w:spacing w:before="39" w:line="289" w:lineRule="auto"/>
        <w:ind w:left="3" w:right="660" w:firstLine="423"/>
      </w:pPr>
      <w:r>
        <w:drawing>
          <wp:anchor distT="0" distB="0" distL="0" distR="0" simplePos="0" relativeHeight="252127232" behindDoc="0" locked="0" layoutInCell="1" allowOverlap="1">
            <wp:simplePos x="0" y="0"/>
            <wp:positionH relativeFrom="column">
              <wp:posOffset>4182110</wp:posOffset>
            </wp:positionH>
            <wp:positionV relativeFrom="paragraph">
              <wp:posOffset>104775</wp:posOffset>
            </wp:positionV>
            <wp:extent cx="182880" cy="2762250"/>
            <wp:effectExtent l="0" t="0" r="0" b="0"/>
            <wp:wrapNone/>
            <wp:docPr id="900" name="IM 900"/>
            <wp:cNvGraphicFramePr/>
            <a:graphic xmlns:a="http://schemas.openxmlformats.org/drawingml/2006/main">
              <a:graphicData uri="http://schemas.openxmlformats.org/drawingml/2006/picture">
                <pic:pic xmlns:pic="http://schemas.openxmlformats.org/drawingml/2006/picture">
                  <pic:nvPicPr>
                    <pic:cNvPr id="900" name="IM 900"/>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7"/>
        </w:rPr>
        <w:t xml:space="preserve">第九条  </w:t>
      </w:r>
      <w:r>
        <w:rPr>
          <w:spacing w:val="7"/>
        </w:rPr>
        <w:t>考生有第五条所列考试违纪行为之一的，取消该科目的</w:t>
      </w:r>
      <w:r>
        <w:rPr>
          <w:spacing w:val="6"/>
        </w:rPr>
        <w:t xml:space="preserve"> </w:t>
      </w:r>
      <w:r>
        <w:rPr>
          <w:spacing w:val="7"/>
        </w:rPr>
        <w:t>考试成绩。</w:t>
      </w:r>
    </w:p>
    <w:p w14:paraId="11A1F7F6">
      <w:pPr>
        <w:pStyle w:val="2"/>
        <w:spacing w:before="2" w:line="291" w:lineRule="auto"/>
        <w:ind w:right="660" w:firstLine="422"/>
        <w:jc w:val="both"/>
      </w:pPr>
      <w:r>
        <w:rPr>
          <w:spacing w:val="7"/>
        </w:rPr>
        <w:t>考生有第六条、第七条所列考试作弊行为之一的，其所报名参加</w:t>
      </w:r>
      <w:r>
        <w:rPr>
          <w:spacing w:val="16"/>
        </w:rPr>
        <w:t xml:space="preserve"> </w:t>
      </w:r>
      <w:r>
        <w:rPr>
          <w:spacing w:val="1"/>
        </w:rPr>
        <w:t>考试的各阶段、各科成绩无效；参加高等教育自学考试的，当次考试各</w:t>
      </w:r>
      <w:r>
        <w:rPr>
          <w:spacing w:val="3"/>
        </w:rPr>
        <w:t xml:space="preserve"> </w:t>
      </w:r>
      <w:r>
        <w:rPr>
          <w:spacing w:val="7"/>
        </w:rPr>
        <w:t>科成绩无效。</w:t>
      </w:r>
    </w:p>
    <w:p w14:paraId="266E0C34">
      <w:pPr>
        <w:pStyle w:val="2"/>
        <w:spacing w:line="290" w:lineRule="auto"/>
        <w:ind w:right="657" w:firstLine="422"/>
        <w:jc w:val="both"/>
      </w:pPr>
      <w:r>
        <w:rPr>
          <w:spacing w:val="8"/>
        </w:rPr>
        <w:t>有下列情形之一的，可以视情节轻重，同时</w:t>
      </w:r>
      <w:r>
        <w:rPr>
          <w:spacing w:val="7"/>
        </w:rPr>
        <w:t>给予暂停参加该项考</w:t>
      </w:r>
      <w:r>
        <w:t xml:space="preserve"> </w:t>
      </w:r>
      <w:r>
        <w:rPr>
          <w:spacing w:val="5"/>
        </w:rPr>
        <w:t>试</w:t>
      </w:r>
      <w:r>
        <w:rPr>
          <w:spacing w:val="-7"/>
        </w:rPr>
        <w:t xml:space="preserve"> </w:t>
      </w:r>
      <w:r>
        <w:rPr>
          <w:spacing w:val="5"/>
        </w:rPr>
        <w:t>1</w:t>
      </w:r>
      <w:r>
        <w:rPr>
          <w:spacing w:val="-34"/>
        </w:rPr>
        <w:t xml:space="preserve"> </w:t>
      </w:r>
      <w:r>
        <w:rPr>
          <w:spacing w:val="5"/>
        </w:rPr>
        <w:t>至</w:t>
      </w:r>
      <w:r>
        <w:rPr>
          <w:spacing w:val="-34"/>
        </w:rPr>
        <w:t xml:space="preserve"> </w:t>
      </w:r>
      <w:r>
        <w:rPr>
          <w:spacing w:val="5"/>
        </w:rPr>
        <w:t>3</w:t>
      </w:r>
      <w:r>
        <w:rPr>
          <w:spacing w:val="-37"/>
        </w:rPr>
        <w:t xml:space="preserve"> </w:t>
      </w:r>
      <w:r>
        <w:rPr>
          <w:spacing w:val="5"/>
        </w:rPr>
        <w:t>年的处理；情节特别严重的，可以同时给予暂停参加各种国</w:t>
      </w:r>
      <w:r>
        <w:t xml:space="preserve"> </w:t>
      </w:r>
      <w:r>
        <w:rPr>
          <w:spacing w:val="4"/>
        </w:rPr>
        <w:t>家教育考试</w:t>
      </w:r>
      <w:r>
        <w:rPr>
          <w:spacing w:val="-22"/>
        </w:rPr>
        <w:t xml:space="preserve"> </w:t>
      </w:r>
      <w:r>
        <w:rPr>
          <w:spacing w:val="4"/>
        </w:rPr>
        <w:t>1</w:t>
      </w:r>
      <w:r>
        <w:rPr>
          <w:spacing w:val="-37"/>
        </w:rPr>
        <w:t xml:space="preserve"> </w:t>
      </w:r>
      <w:r>
        <w:rPr>
          <w:spacing w:val="4"/>
        </w:rPr>
        <w:t>至</w:t>
      </w:r>
      <w:r>
        <w:rPr>
          <w:spacing w:val="-36"/>
        </w:rPr>
        <w:t xml:space="preserve"> </w:t>
      </w:r>
      <w:r>
        <w:rPr>
          <w:spacing w:val="4"/>
        </w:rPr>
        <w:t>3</w:t>
      </w:r>
      <w:r>
        <w:rPr>
          <w:spacing w:val="-42"/>
        </w:rPr>
        <w:t xml:space="preserve"> </w:t>
      </w:r>
      <w:r>
        <w:rPr>
          <w:spacing w:val="4"/>
        </w:rPr>
        <w:t>年的处理：</w:t>
      </w:r>
    </w:p>
    <w:p w14:paraId="77C8E14D">
      <w:pPr>
        <w:pStyle w:val="2"/>
        <w:spacing w:line="278" w:lineRule="exact"/>
        <w:ind w:left="334"/>
      </w:pPr>
      <w:r>
        <w:rPr>
          <w:spacing w:val="-3"/>
          <w:position w:val="1"/>
        </w:rPr>
        <w:t>（一）组织团伙作弊的；</w:t>
      </w:r>
    </w:p>
    <w:p w14:paraId="0F2F3FD0">
      <w:pPr>
        <w:pStyle w:val="2"/>
        <w:spacing w:before="36" w:line="278" w:lineRule="exact"/>
        <w:ind w:left="334"/>
      </w:pPr>
      <w:r>
        <w:rPr>
          <w:spacing w:val="-4"/>
          <w:position w:val="1"/>
        </w:rPr>
        <w:t>（二）向考场外发送、传递试题信息的；</w:t>
      </w:r>
    </w:p>
    <w:p w14:paraId="650F4233">
      <w:pPr>
        <w:pStyle w:val="2"/>
        <w:spacing w:before="39" w:line="279" w:lineRule="exact"/>
        <w:ind w:left="334"/>
      </w:pPr>
      <w:r>
        <w:rPr>
          <w:spacing w:val="2"/>
          <w:position w:val="1"/>
        </w:rPr>
        <w:t>（三）使用相关设备接收信息实施作弊的；</w:t>
      </w:r>
    </w:p>
    <w:p w14:paraId="16B5FB46">
      <w:pPr>
        <w:pStyle w:val="2"/>
        <w:spacing w:before="36" w:line="257" w:lineRule="auto"/>
        <w:ind w:left="1" w:right="662" w:firstLine="333"/>
      </w:pPr>
      <w:r>
        <w:rPr>
          <w:spacing w:val="-4"/>
        </w:rPr>
        <w:t>（四）伪造、变造身份证、准考证及其他证明材料，由他人代替或者</w:t>
      </w:r>
      <w:r>
        <w:rPr>
          <w:spacing w:val="18"/>
        </w:rPr>
        <w:t xml:space="preserve"> </w:t>
      </w:r>
      <w:r>
        <w:rPr>
          <w:spacing w:val="8"/>
        </w:rPr>
        <w:t>代替考生参加考试的。</w:t>
      </w:r>
    </w:p>
    <w:p w14:paraId="6DC2099E">
      <w:pPr>
        <w:pStyle w:val="2"/>
        <w:spacing w:before="75" w:line="222" w:lineRule="auto"/>
        <w:ind w:left="420"/>
      </w:pPr>
      <w:r>
        <w:drawing>
          <wp:anchor distT="0" distB="0" distL="0" distR="0" simplePos="0" relativeHeight="252096512" behindDoc="1" locked="0" layoutInCell="1" allowOverlap="1">
            <wp:simplePos x="0" y="0"/>
            <wp:positionH relativeFrom="column">
              <wp:posOffset>4003040</wp:posOffset>
            </wp:positionH>
            <wp:positionV relativeFrom="paragraph">
              <wp:posOffset>313055</wp:posOffset>
            </wp:positionV>
            <wp:extent cx="370205" cy="203835"/>
            <wp:effectExtent l="0" t="0" r="0" b="0"/>
            <wp:wrapNone/>
            <wp:docPr id="902" name="IM 902"/>
            <wp:cNvGraphicFramePr/>
            <a:graphic xmlns:a="http://schemas.openxmlformats.org/drawingml/2006/main">
              <a:graphicData uri="http://schemas.openxmlformats.org/drawingml/2006/picture">
                <pic:pic xmlns:pic="http://schemas.openxmlformats.org/drawingml/2006/picture">
                  <pic:nvPicPr>
                    <pic:cNvPr id="902" name="IM 902"/>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105728" behindDoc="1" locked="0" layoutInCell="1" allowOverlap="1">
            <wp:simplePos x="0" y="0"/>
            <wp:positionH relativeFrom="column">
              <wp:posOffset>2584450</wp:posOffset>
            </wp:positionH>
            <wp:positionV relativeFrom="paragraph">
              <wp:posOffset>301625</wp:posOffset>
            </wp:positionV>
            <wp:extent cx="1794510" cy="215900"/>
            <wp:effectExtent l="0" t="0" r="0" b="0"/>
            <wp:wrapNone/>
            <wp:docPr id="904" name="IM 904"/>
            <wp:cNvGraphicFramePr/>
            <a:graphic xmlns:a="http://schemas.openxmlformats.org/drawingml/2006/main">
              <a:graphicData uri="http://schemas.openxmlformats.org/drawingml/2006/picture">
                <pic:pic xmlns:pic="http://schemas.openxmlformats.org/drawingml/2006/picture">
                  <pic:nvPicPr>
                    <pic:cNvPr id="904" name="IM 904"/>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097536" behindDoc="1" locked="0" layoutInCell="1" allowOverlap="1">
            <wp:simplePos x="0" y="0"/>
            <wp:positionH relativeFrom="column">
              <wp:posOffset>4187825</wp:posOffset>
            </wp:positionH>
            <wp:positionV relativeFrom="paragraph">
              <wp:posOffset>313055</wp:posOffset>
            </wp:positionV>
            <wp:extent cx="185420" cy="102870"/>
            <wp:effectExtent l="0" t="0" r="0" b="0"/>
            <wp:wrapNone/>
            <wp:docPr id="906" name="IM 906"/>
            <wp:cNvGraphicFramePr/>
            <a:graphic xmlns:a="http://schemas.openxmlformats.org/drawingml/2006/main">
              <a:graphicData uri="http://schemas.openxmlformats.org/drawingml/2006/picture">
                <pic:pic xmlns:pic="http://schemas.openxmlformats.org/drawingml/2006/picture">
                  <pic:nvPicPr>
                    <pic:cNvPr id="906" name="IM 90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00608" behindDoc="1" locked="0" layoutInCell="1" allowOverlap="1">
            <wp:simplePos x="0" y="0"/>
            <wp:positionH relativeFrom="column">
              <wp:posOffset>4003040</wp:posOffset>
            </wp:positionH>
            <wp:positionV relativeFrom="paragraph">
              <wp:posOffset>313055</wp:posOffset>
            </wp:positionV>
            <wp:extent cx="186690" cy="102870"/>
            <wp:effectExtent l="0" t="0" r="0" b="0"/>
            <wp:wrapNone/>
            <wp:docPr id="908" name="IM 908"/>
            <wp:cNvGraphicFramePr/>
            <a:graphic xmlns:a="http://schemas.openxmlformats.org/drawingml/2006/main">
              <a:graphicData uri="http://schemas.openxmlformats.org/drawingml/2006/picture">
                <pic:pic xmlns:pic="http://schemas.openxmlformats.org/drawingml/2006/picture">
                  <pic:nvPicPr>
                    <pic:cNvPr id="908" name="IM 90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102656" behindDoc="1" locked="0" layoutInCell="1" allowOverlap="1">
            <wp:simplePos x="0" y="0"/>
            <wp:positionH relativeFrom="column">
              <wp:posOffset>4029075</wp:posOffset>
            </wp:positionH>
            <wp:positionV relativeFrom="paragraph">
              <wp:posOffset>329565</wp:posOffset>
            </wp:positionV>
            <wp:extent cx="159385" cy="86995"/>
            <wp:effectExtent l="0" t="0" r="0" b="0"/>
            <wp:wrapNone/>
            <wp:docPr id="910" name="IM 910"/>
            <wp:cNvGraphicFramePr/>
            <a:graphic xmlns:a="http://schemas.openxmlformats.org/drawingml/2006/main">
              <a:graphicData uri="http://schemas.openxmlformats.org/drawingml/2006/picture">
                <pic:pic xmlns:pic="http://schemas.openxmlformats.org/drawingml/2006/picture">
                  <pic:nvPicPr>
                    <pic:cNvPr id="910" name="IM 91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107776" behindDoc="1" locked="0" layoutInCell="1" allowOverlap="1">
            <wp:simplePos x="0" y="0"/>
            <wp:positionH relativeFrom="column">
              <wp:posOffset>4187825</wp:posOffset>
            </wp:positionH>
            <wp:positionV relativeFrom="paragraph">
              <wp:posOffset>313055</wp:posOffset>
            </wp:positionV>
            <wp:extent cx="185420" cy="102870"/>
            <wp:effectExtent l="0" t="0" r="0" b="0"/>
            <wp:wrapNone/>
            <wp:docPr id="912" name="IM 912"/>
            <wp:cNvGraphicFramePr/>
            <a:graphic xmlns:a="http://schemas.openxmlformats.org/drawingml/2006/main">
              <a:graphicData uri="http://schemas.openxmlformats.org/drawingml/2006/picture">
                <pic:pic xmlns:pic="http://schemas.openxmlformats.org/drawingml/2006/picture">
                  <pic:nvPicPr>
                    <pic:cNvPr id="912" name="IM 91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08800" behindDoc="1" locked="0" layoutInCell="1" allowOverlap="1">
            <wp:simplePos x="0" y="0"/>
            <wp:positionH relativeFrom="column">
              <wp:posOffset>4003040</wp:posOffset>
            </wp:positionH>
            <wp:positionV relativeFrom="paragraph">
              <wp:posOffset>313055</wp:posOffset>
            </wp:positionV>
            <wp:extent cx="186690" cy="102870"/>
            <wp:effectExtent l="0" t="0" r="0" b="0"/>
            <wp:wrapNone/>
            <wp:docPr id="914" name="IM 914"/>
            <wp:cNvGraphicFramePr/>
            <a:graphic xmlns:a="http://schemas.openxmlformats.org/drawingml/2006/main">
              <a:graphicData uri="http://schemas.openxmlformats.org/drawingml/2006/picture">
                <pic:pic xmlns:pic="http://schemas.openxmlformats.org/drawingml/2006/picture">
                  <pic:nvPicPr>
                    <pic:cNvPr id="914" name="IM 91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115968" behindDoc="1" locked="0" layoutInCell="1" allowOverlap="1">
            <wp:simplePos x="0" y="0"/>
            <wp:positionH relativeFrom="column">
              <wp:posOffset>4029075</wp:posOffset>
            </wp:positionH>
            <wp:positionV relativeFrom="paragraph">
              <wp:posOffset>329565</wp:posOffset>
            </wp:positionV>
            <wp:extent cx="159385" cy="86995"/>
            <wp:effectExtent l="0" t="0" r="0" b="0"/>
            <wp:wrapNone/>
            <wp:docPr id="916" name="IM 916"/>
            <wp:cNvGraphicFramePr/>
            <a:graphic xmlns:a="http://schemas.openxmlformats.org/drawingml/2006/main">
              <a:graphicData uri="http://schemas.openxmlformats.org/drawingml/2006/picture">
                <pic:pic xmlns:pic="http://schemas.openxmlformats.org/drawingml/2006/picture">
                  <pic:nvPicPr>
                    <pic:cNvPr id="916" name="IM 91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114944" behindDoc="1" locked="0" layoutInCell="1" allowOverlap="1">
            <wp:simplePos x="0" y="0"/>
            <wp:positionH relativeFrom="column">
              <wp:posOffset>4187825</wp:posOffset>
            </wp:positionH>
            <wp:positionV relativeFrom="paragraph">
              <wp:posOffset>313055</wp:posOffset>
            </wp:positionV>
            <wp:extent cx="185420" cy="102870"/>
            <wp:effectExtent l="0" t="0" r="0" b="0"/>
            <wp:wrapNone/>
            <wp:docPr id="918" name="IM 918"/>
            <wp:cNvGraphicFramePr/>
            <a:graphic xmlns:a="http://schemas.openxmlformats.org/drawingml/2006/main">
              <a:graphicData uri="http://schemas.openxmlformats.org/drawingml/2006/picture">
                <pic:pic xmlns:pic="http://schemas.openxmlformats.org/drawingml/2006/picture">
                  <pic:nvPicPr>
                    <pic:cNvPr id="918" name="IM 91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16992" behindDoc="1" locked="0" layoutInCell="1" allowOverlap="1">
            <wp:simplePos x="0" y="0"/>
            <wp:positionH relativeFrom="column">
              <wp:posOffset>4003040</wp:posOffset>
            </wp:positionH>
            <wp:positionV relativeFrom="paragraph">
              <wp:posOffset>313055</wp:posOffset>
            </wp:positionV>
            <wp:extent cx="186690" cy="102870"/>
            <wp:effectExtent l="0" t="0" r="0" b="0"/>
            <wp:wrapNone/>
            <wp:docPr id="920" name="IM 920"/>
            <wp:cNvGraphicFramePr/>
            <a:graphic xmlns:a="http://schemas.openxmlformats.org/drawingml/2006/main">
              <a:graphicData uri="http://schemas.openxmlformats.org/drawingml/2006/picture">
                <pic:pic xmlns:pic="http://schemas.openxmlformats.org/drawingml/2006/picture">
                  <pic:nvPicPr>
                    <pic:cNvPr id="920" name="IM 92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123136" behindDoc="1" locked="0" layoutInCell="1" allowOverlap="1">
            <wp:simplePos x="0" y="0"/>
            <wp:positionH relativeFrom="column">
              <wp:posOffset>4029075</wp:posOffset>
            </wp:positionH>
            <wp:positionV relativeFrom="paragraph">
              <wp:posOffset>329565</wp:posOffset>
            </wp:positionV>
            <wp:extent cx="159385" cy="86995"/>
            <wp:effectExtent l="0" t="0" r="0" b="0"/>
            <wp:wrapNone/>
            <wp:docPr id="922" name="IM 922"/>
            <wp:cNvGraphicFramePr/>
            <a:graphic xmlns:a="http://schemas.openxmlformats.org/drawingml/2006/main">
              <a:graphicData uri="http://schemas.openxmlformats.org/drawingml/2006/picture">
                <pic:pic xmlns:pic="http://schemas.openxmlformats.org/drawingml/2006/picture">
                  <pic:nvPicPr>
                    <pic:cNvPr id="922" name="IM 92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124160" behindDoc="1" locked="0" layoutInCell="1" allowOverlap="1">
            <wp:simplePos x="0" y="0"/>
            <wp:positionH relativeFrom="column">
              <wp:posOffset>4187825</wp:posOffset>
            </wp:positionH>
            <wp:positionV relativeFrom="paragraph">
              <wp:posOffset>313055</wp:posOffset>
            </wp:positionV>
            <wp:extent cx="185420" cy="102870"/>
            <wp:effectExtent l="0" t="0" r="0" b="0"/>
            <wp:wrapNone/>
            <wp:docPr id="924" name="IM 924"/>
            <wp:cNvGraphicFramePr/>
            <a:graphic xmlns:a="http://schemas.openxmlformats.org/drawingml/2006/main">
              <a:graphicData uri="http://schemas.openxmlformats.org/drawingml/2006/picture">
                <pic:pic xmlns:pic="http://schemas.openxmlformats.org/drawingml/2006/picture">
                  <pic:nvPicPr>
                    <pic:cNvPr id="924" name="IM 92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26208" behindDoc="1" locked="0" layoutInCell="1" allowOverlap="1">
            <wp:simplePos x="0" y="0"/>
            <wp:positionH relativeFrom="column">
              <wp:posOffset>4003040</wp:posOffset>
            </wp:positionH>
            <wp:positionV relativeFrom="paragraph">
              <wp:posOffset>313055</wp:posOffset>
            </wp:positionV>
            <wp:extent cx="186690" cy="102870"/>
            <wp:effectExtent l="0" t="0" r="0" b="0"/>
            <wp:wrapNone/>
            <wp:docPr id="926" name="IM 926"/>
            <wp:cNvGraphicFramePr/>
            <a:graphic xmlns:a="http://schemas.openxmlformats.org/drawingml/2006/main">
              <a:graphicData uri="http://schemas.openxmlformats.org/drawingml/2006/picture">
                <pic:pic xmlns:pic="http://schemas.openxmlformats.org/drawingml/2006/picture">
                  <pic:nvPicPr>
                    <pic:cNvPr id="926" name="IM 926"/>
                    <pic:cNvPicPr/>
                  </pic:nvPicPr>
                  <pic:blipFill>
                    <a:blip r:embed="rId61"/>
                    <a:stretch>
                      <a:fillRect/>
                    </a:stretch>
                  </pic:blipFill>
                  <pic:spPr>
                    <a:xfrm>
                      <a:off x="0" y="0"/>
                      <a:ext cx="186410" cy="102590"/>
                    </a:xfrm>
                    <a:prstGeom prst="rect">
                      <a:avLst/>
                    </a:prstGeom>
                  </pic:spPr>
                </pic:pic>
              </a:graphicData>
            </a:graphic>
          </wp:anchor>
        </w:drawing>
      </w:r>
      <w:r>
        <w:rPr>
          <w:spacing w:val="8"/>
        </w:rPr>
        <w:t>参加高等教育自学考试的考生有前款严重作弊行</w:t>
      </w:r>
      <w:r>
        <w:rPr>
          <w:spacing w:val="7"/>
        </w:rPr>
        <w:t>为的，也可以给</w:t>
      </w:r>
    </w:p>
    <w:p w14:paraId="1A3D2E90">
      <w:pPr>
        <w:spacing w:before="205" w:line="268" w:lineRule="exact"/>
        <w:ind w:firstLine="6342"/>
      </w:pPr>
      <w:r>
        <w:drawing>
          <wp:anchor distT="0" distB="0" distL="0" distR="0" simplePos="0" relativeHeight="252098560" behindDoc="1" locked="0" layoutInCell="1" allowOverlap="1">
            <wp:simplePos x="0" y="0"/>
            <wp:positionH relativeFrom="column">
              <wp:posOffset>4187825</wp:posOffset>
            </wp:positionH>
            <wp:positionV relativeFrom="paragraph">
              <wp:posOffset>213360</wp:posOffset>
            </wp:positionV>
            <wp:extent cx="185420" cy="102870"/>
            <wp:effectExtent l="0" t="0" r="0" b="0"/>
            <wp:wrapNone/>
            <wp:docPr id="928" name="IM 928"/>
            <wp:cNvGraphicFramePr/>
            <a:graphic xmlns:a="http://schemas.openxmlformats.org/drawingml/2006/main">
              <a:graphicData uri="http://schemas.openxmlformats.org/drawingml/2006/picture">
                <pic:pic xmlns:pic="http://schemas.openxmlformats.org/drawingml/2006/picture">
                  <pic:nvPicPr>
                    <pic:cNvPr id="928" name="IM 92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099584" behindDoc="1" locked="0" layoutInCell="1" allowOverlap="1">
            <wp:simplePos x="0" y="0"/>
            <wp:positionH relativeFrom="column">
              <wp:posOffset>4003040</wp:posOffset>
            </wp:positionH>
            <wp:positionV relativeFrom="paragraph">
              <wp:posOffset>213360</wp:posOffset>
            </wp:positionV>
            <wp:extent cx="186690" cy="102870"/>
            <wp:effectExtent l="0" t="0" r="0" b="0"/>
            <wp:wrapNone/>
            <wp:docPr id="930" name="IM 930"/>
            <wp:cNvGraphicFramePr/>
            <a:graphic xmlns:a="http://schemas.openxmlformats.org/drawingml/2006/main">
              <a:graphicData uri="http://schemas.openxmlformats.org/drawingml/2006/picture">
                <pic:pic xmlns:pic="http://schemas.openxmlformats.org/drawingml/2006/picture">
                  <pic:nvPicPr>
                    <pic:cNvPr id="930" name="IM 93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101632" behindDoc="1" locked="0" layoutInCell="1" allowOverlap="1">
            <wp:simplePos x="0" y="0"/>
            <wp:positionH relativeFrom="column">
              <wp:posOffset>4027170</wp:posOffset>
            </wp:positionH>
            <wp:positionV relativeFrom="paragraph">
              <wp:posOffset>129540</wp:posOffset>
            </wp:positionV>
            <wp:extent cx="320675" cy="168275"/>
            <wp:effectExtent l="0" t="0" r="0" b="0"/>
            <wp:wrapNone/>
            <wp:docPr id="932" name="IM 932"/>
            <wp:cNvGraphicFramePr/>
            <a:graphic xmlns:a="http://schemas.openxmlformats.org/drawingml/2006/main">
              <a:graphicData uri="http://schemas.openxmlformats.org/drawingml/2006/picture">
                <pic:pic xmlns:pic="http://schemas.openxmlformats.org/drawingml/2006/picture">
                  <pic:nvPicPr>
                    <pic:cNvPr id="932" name="IM 93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104704" behindDoc="1" locked="0" layoutInCell="1" allowOverlap="1">
            <wp:simplePos x="0" y="0"/>
            <wp:positionH relativeFrom="column">
              <wp:posOffset>4186555</wp:posOffset>
            </wp:positionH>
            <wp:positionV relativeFrom="paragraph">
              <wp:posOffset>214630</wp:posOffset>
            </wp:positionV>
            <wp:extent cx="159385" cy="85090"/>
            <wp:effectExtent l="0" t="0" r="0" b="0"/>
            <wp:wrapNone/>
            <wp:docPr id="934" name="IM 934"/>
            <wp:cNvGraphicFramePr/>
            <a:graphic xmlns:a="http://schemas.openxmlformats.org/drawingml/2006/main">
              <a:graphicData uri="http://schemas.openxmlformats.org/drawingml/2006/picture">
                <pic:pic xmlns:pic="http://schemas.openxmlformats.org/drawingml/2006/picture">
                  <pic:nvPicPr>
                    <pic:cNvPr id="934" name="IM 93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103680" behindDoc="1" locked="0" layoutInCell="1" allowOverlap="1">
            <wp:simplePos x="0" y="0"/>
            <wp:positionH relativeFrom="column">
              <wp:posOffset>4029075</wp:posOffset>
            </wp:positionH>
            <wp:positionV relativeFrom="paragraph">
              <wp:posOffset>214630</wp:posOffset>
            </wp:positionV>
            <wp:extent cx="159385" cy="85090"/>
            <wp:effectExtent l="0" t="0" r="0" b="0"/>
            <wp:wrapNone/>
            <wp:docPr id="936" name="IM 936"/>
            <wp:cNvGraphicFramePr/>
            <a:graphic xmlns:a="http://schemas.openxmlformats.org/drawingml/2006/main">
              <a:graphicData uri="http://schemas.openxmlformats.org/drawingml/2006/picture">
                <pic:pic xmlns:pic="http://schemas.openxmlformats.org/drawingml/2006/picture">
                  <pic:nvPicPr>
                    <pic:cNvPr id="936" name="IM 93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109824" behindDoc="1" locked="0" layoutInCell="1" allowOverlap="1">
            <wp:simplePos x="0" y="0"/>
            <wp:positionH relativeFrom="column">
              <wp:posOffset>4187825</wp:posOffset>
            </wp:positionH>
            <wp:positionV relativeFrom="paragraph">
              <wp:posOffset>213360</wp:posOffset>
            </wp:positionV>
            <wp:extent cx="185420" cy="102870"/>
            <wp:effectExtent l="0" t="0" r="0" b="0"/>
            <wp:wrapNone/>
            <wp:docPr id="938" name="IM 938"/>
            <wp:cNvGraphicFramePr/>
            <a:graphic xmlns:a="http://schemas.openxmlformats.org/drawingml/2006/main">
              <a:graphicData uri="http://schemas.openxmlformats.org/drawingml/2006/picture">
                <pic:pic xmlns:pic="http://schemas.openxmlformats.org/drawingml/2006/picture">
                  <pic:nvPicPr>
                    <pic:cNvPr id="938" name="IM 93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06752" behindDoc="1" locked="0" layoutInCell="1" allowOverlap="1">
            <wp:simplePos x="0" y="0"/>
            <wp:positionH relativeFrom="column">
              <wp:posOffset>4003040</wp:posOffset>
            </wp:positionH>
            <wp:positionV relativeFrom="paragraph">
              <wp:posOffset>213360</wp:posOffset>
            </wp:positionV>
            <wp:extent cx="186690" cy="102870"/>
            <wp:effectExtent l="0" t="0" r="0" b="0"/>
            <wp:wrapNone/>
            <wp:docPr id="940" name="IM 940"/>
            <wp:cNvGraphicFramePr/>
            <a:graphic xmlns:a="http://schemas.openxmlformats.org/drawingml/2006/main">
              <a:graphicData uri="http://schemas.openxmlformats.org/drawingml/2006/picture">
                <pic:pic xmlns:pic="http://schemas.openxmlformats.org/drawingml/2006/picture">
                  <pic:nvPicPr>
                    <pic:cNvPr id="940" name="IM 94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110848" behindDoc="1" locked="0" layoutInCell="1" allowOverlap="1">
            <wp:simplePos x="0" y="0"/>
            <wp:positionH relativeFrom="column">
              <wp:posOffset>4027170</wp:posOffset>
            </wp:positionH>
            <wp:positionV relativeFrom="paragraph">
              <wp:posOffset>129540</wp:posOffset>
            </wp:positionV>
            <wp:extent cx="320675" cy="168275"/>
            <wp:effectExtent l="0" t="0" r="0" b="0"/>
            <wp:wrapNone/>
            <wp:docPr id="942" name="IM 942"/>
            <wp:cNvGraphicFramePr/>
            <a:graphic xmlns:a="http://schemas.openxmlformats.org/drawingml/2006/main">
              <a:graphicData uri="http://schemas.openxmlformats.org/drawingml/2006/picture">
                <pic:pic xmlns:pic="http://schemas.openxmlformats.org/drawingml/2006/picture">
                  <pic:nvPicPr>
                    <pic:cNvPr id="942" name="IM 94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112896" behindDoc="1" locked="0" layoutInCell="1" allowOverlap="1">
            <wp:simplePos x="0" y="0"/>
            <wp:positionH relativeFrom="column">
              <wp:posOffset>4186555</wp:posOffset>
            </wp:positionH>
            <wp:positionV relativeFrom="paragraph">
              <wp:posOffset>214630</wp:posOffset>
            </wp:positionV>
            <wp:extent cx="159385" cy="85090"/>
            <wp:effectExtent l="0" t="0" r="0" b="0"/>
            <wp:wrapNone/>
            <wp:docPr id="944" name="IM 944"/>
            <wp:cNvGraphicFramePr/>
            <a:graphic xmlns:a="http://schemas.openxmlformats.org/drawingml/2006/main">
              <a:graphicData uri="http://schemas.openxmlformats.org/drawingml/2006/picture">
                <pic:pic xmlns:pic="http://schemas.openxmlformats.org/drawingml/2006/picture">
                  <pic:nvPicPr>
                    <pic:cNvPr id="944" name="IM 94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111872" behindDoc="1" locked="0" layoutInCell="1" allowOverlap="1">
            <wp:simplePos x="0" y="0"/>
            <wp:positionH relativeFrom="column">
              <wp:posOffset>4029075</wp:posOffset>
            </wp:positionH>
            <wp:positionV relativeFrom="paragraph">
              <wp:posOffset>214630</wp:posOffset>
            </wp:positionV>
            <wp:extent cx="159385" cy="85090"/>
            <wp:effectExtent l="0" t="0" r="0" b="0"/>
            <wp:wrapNone/>
            <wp:docPr id="946" name="IM 946"/>
            <wp:cNvGraphicFramePr/>
            <a:graphic xmlns:a="http://schemas.openxmlformats.org/drawingml/2006/main">
              <a:graphicData uri="http://schemas.openxmlformats.org/drawingml/2006/picture">
                <pic:pic xmlns:pic="http://schemas.openxmlformats.org/drawingml/2006/picture">
                  <pic:nvPicPr>
                    <pic:cNvPr id="946" name="IM 94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113920" behindDoc="1" locked="0" layoutInCell="1" allowOverlap="1">
            <wp:simplePos x="0" y="0"/>
            <wp:positionH relativeFrom="column">
              <wp:posOffset>4187825</wp:posOffset>
            </wp:positionH>
            <wp:positionV relativeFrom="paragraph">
              <wp:posOffset>213360</wp:posOffset>
            </wp:positionV>
            <wp:extent cx="185420" cy="102870"/>
            <wp:effectExtent l="0" t="0" r="0" b="0"/>
            <wp:wrapNone/>
            <wp:docPr id="948" name="IM 948"/>
            <wp:cNvGraphicFramePr/>
            <a:graphic xmlns:a="http://schemas.openxmlformats.org/drawingml/2006/main">
              <a:graphicData uri="http://schemas.openxmlformats.org/drawingml/2006/picture">
                <pic:pic xmlns:pic="http://schemas.openxmlformats.org/drawingml/2006/picture">
                  <pic:nvPicPr>
                    <pic:cNvPr id="948" name="IM 94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18016" behindDoc="1" locked="0" layoutInCell="1" allowOverlap="1">
            <wp:simplePos x="0" y="0"/>
            <wp:positionH relativeFrom="column">
              <wp:posOffset>4003040</wp:posOffset>
            </wp:positionH>
            <wp:positionV relativeFrom="paragraph">
              <wp:posOffset>213360</wp:posOffset>
            </wp:positionV>
            <wp:extent cx="186690" cy="102870"/>
            <wp:effectExtent l="0" t="0" r="0" b="0"/>
            <wp:wrapNone/>
            <wp:docPr id="950" name="IM 950"/>
            <wp:cNvGraphicFramePr/>
            <a:graphic xmlns:a="http://schemas.openxmlformats.org/drawingml/2006/main">
              <a:graphicData uri="http://schemas.openxmlformats.org/drawingml/2006/picture">
                <pic:pic xmlns:pic="http://schemas.openxmlformats.org/drawingml/2006/picture">
                  <pic:nvPicPr>
                    <pic:cNvPr id="950" name="IM 95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119040" behindDoc="1" locked="0" layoutInCell="1" allowOverlap="1">
            <wp:simplePos x="0" y="0"/>
            <wp:positionH relativeFrom="column">
              <wp:posOffset>4027170</wp:posOffset>
            </wp:positionH>
            <wp:positionV relativeFrom="paragraph">
              <wp:posOffset>129540</wp:posOffset>
            </wp:positionV>
            <wp:extent cx="320675" cy="168275"/>
            <wp:effectExtent l="0" t="0" r="0" b="0"/>
            <wp:wrapNone/>
            <wp:docPr id="952" name="IM 952"/>
            <wp:cNvGraphicFramePr/>
            <a:graphic xmlns:a="http://schemas.openxmlformats.org/drawingml/2006/main">
              <a:graphicData uri="http://schemas.openxmlformats.org/drawingml/2006/picture">
                <pic:pic xmlns:pic="http://schemas.openxmlformats.org/drawingml/2006/picture">
                  <pic:nvPicPr>
                    <pic:cNvPr id="952" name="IM 95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120064" behindDoc="1" locked="0" layoutInCell="1" allowOverlap="1">
            <wp:simplePos x="0" y="0"/>
            <wp:positionH relativeFrom="column">
              <wp:posOffset>4186555</wp:posOffset>
            </wp:positionH>
            <wp:positionV relativeFrom="paragraph">
              <wp:posOffset>214630</wp:posOffset>
            </wp:positionV>
            <wp:extent cx="159385" cy="85090"/>
            <wp:effectExtent l="0" t="0" r="0" b="0"/>
            <wp:wrapNone/>
            <wp:docPr id="954" name="IM 954"/>
            <wp:cNvGraphicFramePr/>
            <a:graphic xmlns:a="http://schemas.openxmlformats.org/drawingml/2006/main">
              <a:graphicData uri="http://schemas.openxmlformats.org/drawingml/2006/picture">
                <pic:pic xmlns:pic="http://schemas.openxmlformats.org/drawingml/2006/picture">
                  <pic:nvPicPr>
                    <pic:cNvPr id="954" name="IM 95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122112" behindDoc="1" locked="0" layoutInCell="1" allowOverlap="1">
            <wp:simplePos x="0" y="0"/>
            <wp:positionH relativeFrom="column">
              <wp:posOffset>4029075</wp:posOffset>
            </wp:positionH>
            <wp:positionV relativeFrom="paragraph">
              <wp:posOffset>214630</wp:posOffset>
            </wp:positionV>
            <wp:extent cx="159385" cy="85090"/>
            <wp:effectExtent l="0" t="0" r="0" b="0"/>
            <wp:wrapNone/>
            <wp:docPr id="956" name="IM 956"/>
            <wp:cNvGraphicFramePr/>
            <a:graphic xmlns:a="http://schemas.openxmlformats.org/drawingml/2006/main">
              <a:graphicData uri="http://schemas.openxmlformats.org/drawingml/2006/picture">
                <pic:pic xmlns:pic="http://schemas.openxmlformats.org/drawingml/2006/picture">
                  <pic:nvPicPr>
                    <pic:cNvPr id="956" name="IM 95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121088" behindDoc="1" locked="0" layoutInCell="1" allowOverlap="1">
            <wp:simplePos x="0" y="0"/>
            <wp:positionH relativeFrom="column">
              <wp:posOffset>4187825</wp:posOffset>
            </wp:positionH>
            <wp:positionV relativeFrom="paragraph">
              <wp:posOffset>213360</wp:posOffset>
            </wp:positionV>
            <wp:extent cx="185420" cy="102870"/>
            <wp:effectExtent l="0" t="0" r="0" b="0"/>
            <wp:wrapNone/>
            <wp:docPr id="958" name="IM 958"/>
            <wp:cNvGraphicFramePr/>
            <a:graphic xmlns:a="http://schemas.openxmlformats.org/drawingml/2006/main">
              <a:graphicData uri="http://schemas.openxmlformats.org/drawingml/2006/picture">
                <pic:pic xmlns:pic="http://schemas.openxmlformats.org/drawingml/2006/picture">
                  <pic:nvPicPr>
                    <pic:cNvPr id="958" name="IM 95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25184" behindDoc="1" locked="0" layoutInCell="1" allowOverlap="1">
            <wp:simplePos x="0" y="0"/>
            <wp:positionH relativeFrom="column">
              <wp:posOffset>4003040</wp:posOffset>
            </wp:positionH>
            <wp:positionV relativeFrom="paragraph">
              <wp:posOffset>213360</wp:posOffset>
            </wp:positionV>
            <wp:extent cx="186690" cy="102870"/>
            <wp:effectExtent l="0" t="0" r="0" b="0"/>
            <wp:wrapNone/>
            <wp:docPr id="960" name="IM 960"/>
            <wp:cNvGraphicFramePr/>
            <a:graphic xmlns:a="http://schemas.openxmlformats.org/drawingml/2006/main">
              <a:graphicData uri="http://schemas.openxmlformats.org/drawingml/2006/picture">
                <pic:pic xmlns:pic="http://schemas.openxmlformats.org/drawingml/2006/picture">
                  <pic:nvPicPr>
                    <pic:cNvPr id="960" name="IM 960"/>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18" o:spid="_x0000_s1118" o:spt="203" style="height:13.45pt;width:25.25pt;" coordsize="505,268">
            <o:lock v:ext="edit"/>
            <v:shape id="_x0000_s1119" o:spid="_x0000_s1119" o:spt="202" type="#_x0000_t202" style="position:absolute;left:-20;top:-20;height:308;width:545;" filled="f" stroked="f" coordsize="21600,21600">
              <v:path/>
              <v:fill on="f" focussize="0,0"/>
              <v:stroke on="f"/>
              <v:imagedata o:title=""/>
              <o:lock v:ext="edit" aspectratio="f"/>
              <v:textbox inset="0mm,0mm,0mm,0mm">
                <w:txbxContent>
                  <w:p w14:paraId="33738EE3">
                    <w:pPr>
                      <w:spacing w:before="89" w:line="186" w:lineRule="auto"/>
                      <w:ind w:left="185"/>
                      <w:rPr>
                        <w:rFonts w:ascii="Arial" w:hAnsi="Arial" w:eastAsia="Arial" w:cs="Arial"/>
                        <w:sz w:val="20"/>
                        <w:szCs w:val="20"/>
                      </w:rPr>
                    </w:pPr>
                    <w:r>
                      <w:rPr>
                        <w:rFonts w:ascii="Arial" w:hAnsi="Arial" w:eastAsia="Arial" w:cs="Arial"/>
                        <w:spacing w:val="-8"/>
                        <w:sz w:val="20"/>
                        <w:szCs w:val="20"/>
                      </w:rPr>
                      <w:t>29</w:t>
                    </w:r>
                  </w:p>
                </w:txbxContent>
              </v:textbox>
            </v:shape>
            <w10:wrap type="none"/>
            <w10:anchorlock/>
          </v:group>
        </w:pict>
      </w:r>
    </w:p>
    <w:p w14:paraId="2C68D0EF">
      <w:pPr>
        <w:spacing w:line="268" w:lineRule="exact"/>
        <w:sectPr>
          <w:pgSz w:w="8391" w:h="11906"/>
          <w:pgMar w:top="400" w:right="416" w:bottom="400" w:left="1076" w:header="0" w:footer="0" w:gutter="0"/>
          <w:cols w:space="720" w:num="1"/>
        </w:sectPr>
      </w:pPr>
    </w:p>
    <w:p w14:paraId="052FC3D8">
      <w:pPr>
        <w:spacing w:line="281" w:lineRule="auto"/>
        <w:rPr>
          <w:rFonts w:ascii="Arial"/>
          <w:sz w:val="21"/>
        </w:rPr>
      </w:pPr>
    </w:p>
    <w:p w14:paraId="659E0C44">
      <w:pPr>
        <w:spacing w:line="282" w:lineRule="auto"/>
        <w:rPr>
          <w:rFonts w:ascii="Arial"/>
          <w:sz w:val="21"/>
        </w:rPr>
      </w:pPr>
    </w:p>
    <w:p w14:paraId="626EDAA4">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2AAC5386">
      <w:pPr>
        <w:spacing w:line="25" w:lineRule="exact"/>
        <w:ind w:left="809"/>
      </w:pPr>
      <w:r>
        <w:drawing>
          <wp:anchor distT="0" distB="0" distL="0" distR="0" simplePos="0" relativeHeight="252130304"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962" name="IM 962"/>
            <wp:cNvGraphicFramePr/>
            <a:graphic xmlns:a="http://schemas.openxmlformats.org/drawingml/2006/main">
              <a:graphicData uri="http://schemas.openxmlformats.org/drawingml/2006/picture">
                <pic:pic xmlns:pic="http://schemas.openxmlformats.org/drawingml/2006/picture">
                  <pic:nvPicPr>
                    <pic:cNvPr id="962" name="IM 962"/>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964" name="IM 964"/>
            <wp:cNvGraphicFramePr/>
            <a:graphic xmlns:a="http://schemas.openxmlformats.org/drawingml/2006/main">
              <a:graphicData uri="http://schemas.openxmlformats.org/drawingml/2006/picture">
                <pic:pic xmlns:pic="http://schemas.openxmlformats.org/drawingml/2006/picture">
                  <pic:nvPicPr>
                    <pic:cNvPr id="964" name="IM 964"/>
                    <pic:cNvPicPr/>
                  </pic:nvPicPr>
                  <pic:blipFill>
                    <a:blip r:embed="rId12"/>
                    <a:stretch>
                      <a:fillRect/>
                    </a:stretch>
                  </pic:blipFill>
                  <pic:spPr>
                    <a:xfrm>
                      <a:off x="0" y="0"/>
                      <a:ext cx="2361615" cy="16281"/>
                    </a:xfrm>
                    <a:prstGeom prst="rect">
                      <a:avLst/>
                    </a:prstGeom>
                  </pic:spPr>
                </pic:pic>
              </a:graphicData>
            </a:graphic>
          </wp:inline>
        </w:drawing>
      </w:r>
    </w:p>
    <w:p w14:paraId="056A38EE">
      <w:pPr>
        <w:pStyle w:val="2"/>
        <w:spacing w:before="286" w:line="222" w:lineRule="auto"/>
        <w:ind w:left="671"/>
      </w:pPr>
      <w:r>
        <w:rPr>
          <w:spacing w:val="3"/>
        </w:rPr>
        <w:t>予延迟毕业时间</w:t>
      </w:r>
      <w:r>
        <w:rPr>
          <w:spacing w:val="-23"/>
        </w:rPr>
        <w:t xml:space="preserve"> </w:t>
      </w:r>
      <w:r>
        <w:rPr>
          <w:spacing w:val="3"/>
        </w:rPr>
        <w:t>1</w:t>
      </w:r>
      <w:r>
        <w:rPr>
          <w:spacing w:val="-37"/>
        </w:rPr>
        <w:t xml:space="preserve"> </w:t>
      </w:r>
      <w:r>
        <w:rPr>
          <w:spacing w:val="3"/>
        </w:rPr>
        <w:t>至</w:t>
      </w:r>
      <w:r>
        <w:rPr>
          <w:spacing w:val="-39"/>
        </w:rPr>
        <w:t xml:space="preserve"> </w:t>
      </w:r>
      <w:r>
        <w:rPr>
          <w:spacing w:val="3"/>
        </w:rPr>
        <w:t>3</w:t>
      </w:r>
      <w:r>
        <w:rPr>
          <w:spacing w:val="-41"/>
        </w:rPr>
        <w:t xml:space="preserve"> </w:t>
      </w:r>
      <w:r>
        <w:rPr>
          <w:spacing w:val="3"/>
        </w:rPr>
        <w:t>年的处理，延迟期间考试成绩无效。</w:t>
      </w:r>
    </w:p>
    <w:p w14:paraId="321A0C04">
      <w:pPr>
        <w:pStyle w:val="2"/>
        <w:spacing w:before="75" w:line="275" w:lineRule="auto"/>
        <w:ind w:left="669" w:right="75" w:firstLine="425"/>
      </w:pPr>
      <w:r>
        <w:rPr>
          <w:rFonts w:ascii="黑体" w:hAnsi="黑体" w:eastAsia="黑体" w:cs="黑体"/>
          <w:spacing w:val="7"/>
        </w:rPr>
        <w:t xml:space="preserve">第十条  </w:t>
      </w:r>
      <w:r>
        <w:rPr>
          <w:spacing w:val="7"/>
        </w:rPr>
        <w:t>考生有第八条所列行为之一的，应当终止其继续参加本</w:t>
      </w:r>
      <w:r>
        <w:rPr>
          <w:spacing w:val="8"/>
        </w:rPr>
        <w:t xml:space="preserve"> 科目考试，其当次报名参加考试的各科成绩无效；考生及</w:t>
      </w:r>
      <w:r>
        <w:rPr>
          <w:spacing w:val="7"/>
        </w:rPr>
        <w:t>其他人员的</w:t>
      </w:r>
      <w:r>
        <w:t xml:space="preserve"> </w:t>
      </w:r>
      <w:r>
        <w:rPr>
          <w:spacing w:val="8"/>
        </w:rPr>
        <w:t>行为违反《中华人民共和国治安管理处罚法》的，由公安</w:t>
      </w:r>
      <w:r>
        <w:rPr>
          <w:spacing w:val="7"/>
        </w:rPr>
        <w:t>机关进行处</w:t>
      </w:r>
      <w:r>
        <w:t xml:space="preserve"> 理；构成犯罪的，由司法机关依法追究刑事</w:t>
      </w:r>
      <w:r>
        <w:rPr>
          <w:spacing w:val="-1"/>
        </w:rPr>
        <w:t>责任。</w:t>
      </w:r>
    </w:p>
    <w:p w14:paraId="62F3DFB5">
      <w:pPr>
        <w:pStyle w:val="2"/>
        <w:spacing w:before="65" w:line="275" w:lineRule="auto"/>
        <w:ind w:left="672" w:right="16" w:firstLine="422"/>
      </w:pPr>
      <w:r>
        <w:rPr>
          <w:rFonts w:ascii="黑体" w:hAnsi="黑体" w:eastAsia="黑体" w:cs="黑体"/>
          <w:spacing w:val="15"/>
        </w:rPr>
        <w:t xml:space="preserve">第十一条  </w:t>
      </w:r>
      <w:r>
        <w:rPr>
          <w:spacing w:val="15"/>
        </w:rPr>
        <w:t>考生以作弊行为获得的考试成绩</w:t>
      </w:r>
      <w:r>
        <w:rPr>
          <w:spacing w:val="14"/>
        </w:rPr>
        <w:t>并由此取得相应的</w:t>
      </w:r>
      <w:r>
        <w:t xml:space="preserve"> </w:t>
      </w:r>
      <w:r>
        <w:rPr>
          <w:spacing w:val="3"/>
        </w:rPr>
        <w:t>学位证书、学历证书及其他学业证书、资格资质证书或者入学资格的，</w:t>
      </w:r>
      <w:r>
        <w:t xml:space="preserve"> </w:t>
      </w:r>
      <w:r>
        <w:rPr>
          <w:spacing w:val="8"/>
        </w:rPr>
        <w:t>由证书颁发机关宣布证书无效，责令收回证书或</w:t>
      </w:r>
      <w:r>
        <w:rPr>
          <w:spacing w:val="7"/>
        </w:rPr>
        <w:t>者予以没收；已经被</w:t>
      </w:r>
      <w:r>
        <w:t xml:space="preserve"> </w:t>
      </w:r>
      <w:r>
        <w:rPr>
          <w:spacing w:val="5"/>
        </w:rPr>
        <w:t>录取或者入学的，由录取学校取消录取资格或者其学籍。</w:t>
      </w:r>
    </w:p>
    <w:p w14:paraId="2A00C7D5">
      <w:pPr>
        <w:pStyle w:val="2"/>
        <w:spacing w:before="70" w:line="279" w:lineRule="auto"/>
        <w:ind w:left="669" w:right="77" w:firstLine="425"/>
      </w:pPr>
      <w:r>
        <w:rPr>
          <w:rFonts w:ascii="黑体" w:hAnsi="黑体" w:eastAsia="黑体" w:cs="黑体"/>
          <w:spacing w:val="7"/>
        </w:rPr>
        <w:t xml:space="preserve">第十二条  </w:t>
      </w:r>
      <w:r>
        <w:rPr>
          <w:spacing w:val="7"/>
        </w:rPr>
        <w:t>在校学生、在职教师有下列情形之一的，教育考试机</w:t>
      </w:r>
      <w:r>
        <w:rPr>
          <w:spacing w:val="6"/>
        </w:rPr>
        <w:t xml:space="preserve"> </w:t>
      </w:r>
      <w:r>
        <w:rPr>
          <w:spacing w:val="8"/>
        </w:rPr>
        <w:t>构应当通报其所在学校，由学校根据有关规定严肃处理</w:t>
      </w:r>
      <w:r>
        <w:rPr>
          <w:spacing w:val="7"/>
        </w:rPr>
        <w:t>，直至开除学</w:t>
      </w:r>
      <w:r>
        <w:t xml:space="preserve"> </w:t>
      </w:r>
      <w:r>
        <w:rPr>
          <w:spacing w:val="8"/>
        </w:rPr>
        <w:t>籍或者予以解聘：</w:t>
      </w:r>
    </w:p>
    <w:p w14:paraId="4D83AEA2">
      <w:pPr>
        <w:pStyle w:val="2"/>
        <w:spacing w:before="39" w:line="278" w:lineRule="exact"/>
        <w:ind w:left="1003"/>
      </w:pPr>
      <w:r>
        <w:rPr>
          <w:spacing w:val="3"/>
          <w:position w:val="1"/>
        </w:rPr>
        <w:t>（一）代替考生或者由他人代替参加考试的；</w:t>
      </w:r>
    </w:p>
    <w:p w14:paraId="366291D9">
      <w:pPr>
        <w:pStyle w:val="2"/>
        <w:spacing w:before="36" w:line="279" w:lineRule="exact"/>
        <w:ind w:left="1003"/>
      </w:pPr>
      <w:r>
        <w:rPr>
          <w:spacing w:val="-3"/>
          <w:position w:val="1"/>
        </w:rPr>
        <w:t>（二）组织团伙作弊的；</w:t>
      </w:r>
    </w:p>
    <w:p w14:paraId="799D2BDD">
      <w:pPr>
        <w:pStyle w:val="2"/>
        <w:spacing w:before="36" w:line="257" w:lineRule="auto"/>
        <w:ind w:left="676" w:right="75" w:firstLine="326"/>
      </w:pPr>
      <w:r>
        <w:rPr>
          <w:spacing w:val="3"/>
        </w:rPr>
        <w:t>（三）为作弊组织者提供试题信息、答案及相应设备等参与团伙作</w:t>
      </w:r>
      <w:r>
        <w:rPr>
          <w:spacing w:val="16"/>
        </w:rPr>
        <w:t xml:space="preserve"> </w:t>
      </w:r>
      <w:r>
        <w:rPr>
          <w:spacing w:val="6"/>
        </w:rPr>
        <w:t>弊行为的。</w:t>
      </w:r>
    </w:p>
    <w:p w14:paraId="2703F57F">
      <w:pPr>
        <w:pStyle w:val="2"/>
        <w:spacing w:before="75" w:line="290" w:lineRule="auto"/>
        <w:ind w:left="669" w:firstLine="425"/>
        <w:jc w:val="both"/>
      </w:pPr>
      <w:r>
        <w:drawing>
          <wp:anchor distT="0" distB="0" distL="0" distR="0" simplePos="0" relativeHeight="252131328" behindDoc="0" locked="0" layoutInCell="1" allowOverlap="1">
            <wp:simplePos x="0" y="0"/>
            <wp:positionH relativeFrom="column">
              <wp:posOffset>11430</wp:posOffset>
            </wp:positionH>
            <wp:positionV relativeFrom="paragraph">
              <wp:posOffset>111760</wp:posOffset>
            </wp:positionV>
            <wp:extent cx="185420" cy="2789555"/>
            <wp:effectExtent l="0" t="0" r="0" b="0"/>
            <wp:wrapNone/>
            <wp:docPr id="966" name="IM 966"/>
            <wp:cNvGraphicFramePr/>
            <a:graphic xmlns:a="http://schemas.openxmlformats.org/drawingml/2006/main">
              <a:graphicData uri="http://schemas.openxmlformats.org/drawingml/2006/picture">
                <pic:pic xmlns:pic="http://schemas.openxmlformats.org/drawingml/2006/picture">
                  <pic:nvPicPr>
                    <pic:cNvPr id="966" name="IM 966"/>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10"/>
        </w:rPr>
        <w:t xml:space="preserve">第十三条  </w:t>
      </w:r>
      <w:r>
        <w:rPr>
          <w:spacing w:val="10"/>
        </w:rPr>
        <w:t>考试工作人员应当认真履行工作职责，在考试</w:t>
      </w:r>
      <w:r>
        <w:rPr>
          <w:spacing w:val="9"/>
        </w:rPr>
        <w:t>管理、</w:t>
      </w:r>
      <w:r>
        <w:t xml:space="preserve"> </w:t>
      </w:r>
      <w:r>
        <w:rPr>
          <w:spacing w:val="8"/>
        </w:rPr>
        <w:t>组织及评卷等工作过程中，有下列行为之一的，应当停止</w:t>
      </w:r>
      <w:r>
        <w:rPr>
          <w:spacing w:val="7"/>
        </w:rPr>
        <w:t>其参加当年</w:t>
      </w:r>
      <w:r>
        <w:t xml:space="preserve"> </w:t>
      </w:r>
      <w:r>
        <w:rPr>
          <w:spacing w:val="8"/>
        </w:rPr>
        <w:t>及下一年度的国家教育考试工作，并由教育考试机构或者</w:t>
      </w:r>
      <w:r>
        <w:rPr>
          <w:spacing w:val="7"/>
        </w:rPr>
        <w:t>建议其所在</w:t>
      </w:r>
      <w:r>
        <w:t xml:space="preserve"> </w:t>
      </w:r>
      <w:r>
        <w:rPr>
          <w:spacing w:val="9"/>
        </w:rPr>
        <w:t>单位视情节轻重分别给予相应的行政处分：</w:t>
      </w:r>
    </w:p>
    <w:p w14:paraId="676A29A0">
      <w:pPr>
        <w:pStyle w:val="2"/>
        <w:spacing w:line="279" w:lineRule="exact"/>
        <w:ind w:left="1003"/>
      </w:pPr>
      <w:r>
        <w:rPr>
          <w:spacing w:val="1"/>
          <w:position w:val="1"/>
        </w:rPr>
        <w:t>（一）应回避考试工作却隐瞒不报的；</w:t>
      </w:r>
    </w:p>
    <w:p w14:paraId="5EE9A53A">
      <w:pPr>
        <w:pStyle w:val="2"/>
        <w:spacing w:before="28" w:line="288" w:lineRule="exact"/>
        <w:ind w:left="1003"/>
      </w:pPr>
      <w:r>
        <w:rPr>
          <w:spacing w:val="-1"/>
          <w:position w:val="1"/>
        </w:rPr>
        <w:t>（二）擅自变更考试时间、地点或者考试安</w:t>
      </w:r>
      <w:r>
        <w:rPr>
          <w:spacing w:val="-2"/>
          <w:position w:val="1"/>
        </w:rPr>
        <w:t>排的；</w:t>
      </w:r>
    </w:p>
    <w:p w14:paraId="68757428">
      <w:pPr>
        <w:pStyle w:val="2"/>
        <w:spacing w:before="36" w:line="279" w:lineRule="exact"/>
        <w:ind w:left="1003"/>
      </w:pPr>
      <w:r>
        <w:rPr>
          <w:position w:val="1"/>
        </w:rPr>
        <w:t>（三）提示或暗示考生答题的；</w:t>
      </w:r>
    </w:p>
    <w:p w14:paraId="25A7DB8D">
      <w:pPr>
        <w:pStyle w:val="2"/>
        <w:spacing w:before="35" w:line="260" w:lineRule="auto"/>
        <w:ind w:left="670" w:right="75" w:firstLine="333"/>
      </w:pPr>
      <w:r>
        <w:rPr>
          <w:spacing w:val="18"/>
        </w:rPr>
        <w:t>（四）擅自将试题、答卷或者有关内容带出考场或者传递给他</w:t>
      </w:r>
      <w:r>
        <w:rPr>
          <w:spacing w:val="17"/>
        </w:rPr>
        <w:t xml:space="preserve"> </w:t>
      </w:r>
      <w:r>
        <w:rPr>
          <w:spacing w:val="22"/>
        </w:rPr>
        <w:t>人的；</w:t>
      </w:r>
    </w:p>
    <w:p w14:paraId="4AF7522F">
      <w:pPr>
        <w:pStyle w:val="2"/>
        <w:spacing w:before="65" w:line="260" w:lineRule="auto"/>
        <w:ind w:left="674" w:right="80" w:firstLine="329"/>
      </w:pPr>
      <w:r>
        <w:rPr>
          <w:spacing w:val="3"/>
        </w:rPr>
        <w:t>（五）未认真履行职责，造成所负责考场出现秩序混乱、作弊严重</w:t>
      </w:r>
      <w:r>
        <w:rPr>
          <w:spacing w:val="11"/>
        </w:rPr>
        <w:t xml:space="preserve"> </w:t>
      </w:r>
      <w:r>
        <w:rPr>
          <w:spacing w:val="4"/>
        </w:rPr>
        <w:t>或者视频录像资料损毁、视频系统不能正常工作的；</w:t>
      </w:r>
    </w:p>
    <w:p w14:paraId="3D92DAB3">
      <w:pPr>
        <w:pStyle w:val="2"/>
        <w:spacing w:before="69" w:line="259" w:lineRule="auto"/>
        <w:ind w:left="669" w:right="80" w:firstLine="334"/>
      </w:pPr>
      <w:r>
        <w:rPr>
          <w:spacing w:val="-4"/>
        </w:rPr>
        <w:t>（六）在评卷、统分中严重失职，造成明显的错评、漏评或者积分差</w:t>
      </w:r>
      <w:r>
        <w:rPr>
          <w:spacing w:val="18"/>
        </w:rPr>
        <w:t xml:space="preserve"> </w:t>
      </w:r>
      <w:r>
        <w:rPr>
          <w:spacing w:val="5"/>
        </w:rPr>
        <w:t>错的；</w:t>
      </w:r>
    </w:p>
    <w:p w14:paraId="1D47E6D9">
      <w:pPr>
        <w:pStyle w:val="2"/>
        <w:spacing w:before="68" w:line="278" w:lineRule="exact"/>
        <w:ind w:right="28"/>
        <w:jc w:val="right"/>
      </w:pPr>
      <w:r>
        <w:drawing>
          <wp:anchor distT="0" distB="0" distL="0" distR="0" simplePos="0" relativeHeight="252133376" behindDoc="0" locked="0" layoutInCell="1" allowOverlap="1">
            <wp:simplePos x="0" y="0"/>
            <wp:positionH relativeFrom="column">
              <wp:posOffset>186055</wp:posOffset>
            </wp:positionH>
            <wp:positionV relativeFrom="paragraph">
              <wp:posOffset>308610</wp:posOffset>
            </wp:positionV>
            <wp:extent cx="11430" cy="6350"/>
            <wp:effectExtent l="0" t="0" r="0" b="0"/>
            <wp:wrapNone/>
            <wp:docPr id="968" name="IM 968"/>
            <wp:cNvGraphicFramePr/>
            <a:graphic xmlns:a="http://schemas.openxmlformats.org/drawingml/2006/main">
              <a:graphicData uri="http://schemas.openxmlformats.org/drawingml/2006/picture">
                <pic:pic xmlns:pic="http://schemas.openxmlformats.org/drawingml/2006/picture">
                  <pic:nvPicPr>
                    <pic:cNvPr id="968" name="IM 968"/>
                    <pic:cNvPicPr/>
                  </pic:nvPicPr>
                  <pic:blipFill>
                    <a:blip r:embed="rId37"/>
                    <a:stretch>
                      <a:fillRect/>
                    </a:stretch>
                  </pic:blipFill>
                  <pic:spPr>
                    <a:xfrm>
                      <a:off x="0" y="0"/>
                      <a:ext cx="11341" cy="6477"/>
                    </a:xfrm>
                    <a:prstGeom prst="rect">
                      <a:avLst/>
                    </a:prstGeom>
                  </pic:spPr>
                </pic:pic>
              </a:graphicData>
            </a:graphic>
          </wp:anchor>
        </w:drawing>
      </w:r>
      <w:r>
        <w:rPr>
          <w:spacing w:val="5"/>
          <w:position w:val="1"/>
        </w:rPr>
        <w:t>（七）在评卷中擅自更改评分细则或者不按评分细则进行评卷的；</w:t>
      </w:r>
    </w:p>
    <w:p w14:paraId="4FEF93C4">
      <w:pPr>
        <w:spacing w:before="143" w:line="323" w:lineRule="exact"/>
      </w:pPr>
      <w:r>
        <w:drawing>
          <wp:anchor distT="0" distB="0" distL="0" distR="0" simplePos="0" relativeHeight="252132352" behindDoc="0" locked="0" layoutInCell="1" allowOverlap="1">
            <wp:simplePos x="0" y="0"/>
            <wp:positionH relativeFrom="column">
              <wp:posOffset>377825</wp:posOffset>
            </wp:positionH>
            <wp:positionV relativeFrom="paragraph">
              <wp:posOffset>186690</wp:posOffset>
            </wp:positionV>
            <wp:extent cx="1471930" cy="11430"/>
            <wp:effectExtent l="0" t="0" r="0" b="0"/>
            <wp:wrapNone/>
            <wp:docPr id="970" name="IM 970"/>
            <wp:cNvGraphicFramePr/>
            <a:graphic xmlns:a="http://schemas.openxmlformats.org/drawingml/2006/main">
              <a:graphicData uri="http://schemas.openxmlformats.org/drawingml/2006/picture">
                <pic:pic xmlns:pic="http://schemas.openxmlformats.org/drawingml/2006/picture">
                  <pic:nvPicPr>
                    <pic:cNvPr id="970" name="IM 97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20" o:spid="_x0000_s1120" o:spt="203" style="height:16.15pt;width:30.15pt;" coordsize="602,322">
            <o:lock v:ext="edit"/>
            <v:shape id="_x0000_s1121" o:spid="_x0000_s1121" o:spt="75" type="#_x0000_t75" style="position:absolute;left:0;top:0;height:322;width:602;" filled="f" stroked="f" coordsize="21600,21600">
              <v:path/>
              <v:fill on="f" focussize="0,0"/>
              <v:stroke on="f"/>
              <v:imagedata r:id="rId40" o:title=""/>
              <o:lock v:ext="edit" aspectratio="t"/>
            </v:shape>
            <v:shape id="_x0000_s1122" o:spid="_x0000_s1122" o:spt="202" type="#_x0000_t202" style="position:absolute;left:-20;top:-20;height:362;width:643;" filled="f" stroked="f" coordsize="21600,21600">
              <v:path/>
              <v:fill on="f" focussize="0,0"/>
              <v:stroke on="f"/>
              <v:imagedata o:title=""/>
              <o:lock v:ext="edit" aspectratio="f"/>
              <v:textbox inset="0mm,0mm,0mm,0mm">
                <w:txbxContent>
                  <w:p w14:paraId="5BE144C1">
                    <w:pPr>
                      <w:spacing w:before="116" w:line="186" w:lineRule="auto"/>
                      <w:ind w:left="223"/>
                      <w:rPr>
                        <w:rFonts w:ascii="Arial" w:hAnsi="Arial" w:eastAsia="Arial" w:cs="Arial"/>
                        <w:sz w:val="20"/>
                        <w:szCs w:val="20"/>
                      </w:rPr>
                    </w:pPr>
                    <w:r>
                      <w:rPr>
                        <w:rFonts w:ascii="Arial" w:hAnsi="Arial" w:eastAsia="Arial" w:cs="Arial"/>
                        <w:spacing w:val="-8"/>
                        <w:sz w:val="20"/>
                        <w:szCs w:val="20"/>
                      </w:rPr>
                      <w:t>30</w:t>
                    </w:r>
                  </w:p>
                </w:txbxContent>
              </v:textbox>
            </v:shape>
            <w10:wrap type="none"/>
            <w10:anchorlock/>
          </v:group>
        </w:pict>
      </w:r>
    </w:p>
    <w:p w14:paraId="4EADD3DE">
      <w:pPr>
        <w:spacing w:line="323" w:lineRule="exact"/>
        <w:sectPr>
          <w:pgSz w:w="8391" w:h="11906"/>
          <w:pgMar w:top="400" w:right="999" w:bottom="400" w:left="408" w:header="0" w:footer="0" w:gutter="0"/>
          <w:cols w:space="720" w:num="1"/>
        </w:sectPr>
      </w:pPr>
    </w:p>
    <w:p w14:paraId="7D7FCBA8">
      <w:pPr>
        <w:spacing w:line="275" w:lineRule="auto"/>
        <w:rPr>
          <w:rFonts w:ascii="Arial"/>
          <w:sz w:val="21"/>
        </w:rPr>
      </w:pPr>
    </w:p>
    <w:p w14:paraId="7EA32CB8">
      <w:pPr>
        <w:spacing w:line="276" w:lineRule="auto"/>
        <w:rPr>
          <w:rFonts w:ascii="Arial"/>
          <w:sz w:val="21"/>
        </w:rPr>
      </w:pPr>
    </w:p>
    <w:p w14:paraId="4EE1DA4D">
      <w:pPr>
        <w:pStyle w:val="2"/>
        <w:spacing w:before="65" w:line="237" w:lineRule="auto"/>
        <w:ind w:left="334"/>
      </w:pPr>
      <w:r>
        <w:pict>
          <v:shape id="_x0000_s1123" o:spid="_x0000_s1123" o:spt="202" type="#_x0000_t202" style="position:absolute;left:0pt;margin-left:188.9pt;margin-top:3.1pt;height:14.5pt;width:64.05pt;z-index:252166144;mso-width-relative:page;mso-height-relative:page;" filled="f" stroked="f" coordsize="21600,21600">
            <v:path/>
            <v:fill on="f" focussize="0,0"/>
            <v:stroke on="f"/>
            <v:imagedata o:title=""/>
            <o:lock v:ext="edit" aspectratio="f"/>
            <v:textbox inset="0mm,0mm,0mm,0mm">
              <w:txbxContent>
                <w:p w14:paraId="5CF1B968">
                  <w:pPr>
                    <w:spacing w:before="19" w:line="231" w:lineRule="auto"/>
                    <w:ind w:left="20"/>
                    <w:rPr>
                      <w:rFonts w:ascii="黑体" w:hAnsi="黑体" w:eastAsia="黑体" w:cs="黑体"/>
                      <w:sz w:val="20"/>
                      <w:szCs w:val="20"/>
                    </w:rPr>
                  </w:pPr>
                  <w:r>
                    <w:rPr>
                      <w:rFonts w:ascii="黑体" w:hAnsi="黑体" w:eastAsia="黑体" w:cs="黑体"/>
                      <w:spacing w:val="6"/>
                      <w:sz w:val="20"/>
                      <w:szCs w:val="20"/>
                    </w:rPr>
                    <w:t>国家有关规定</w:t>
                  </w:r>
                </w:p>
              </w:txbxContent>
            </v:textbox>
          </v:shape>
        </w:pict>
      </w:r>
      <w:r>
        <w:drawing>
          <wp:anchor distT="0" distB="0" distL="0" distR="0" simplePos="0" relativeHeight="252167168" behindDoc="0" locked="0" layoutInCell="1" allowOverlap="1">
            <wp:simplePos x="0" y="0"/>
            <wp:positionH relativeFrom="column">
              <wp:posOffset>1504315</wp:posOffset>
            </wp:positionH>
            <wp:positionV relativeFrom="paragraph">
              <wp:posOffset>197485</wp:posOffset>
            </wp:positionV>
            <wp:extent cx="2361565" cy="16510"/>
            <wp:effectExtent l="0" t="0" r="0" b="0"/>
            <wp:wrapNone/>
            <wp:docPr id="972" name="IM 972"/>
            <wp:cNvGraphicFramePr/>
            <a:graphic xmlns:a="http://schemas.openxmlformats.org/drawingml/2006/main">
              <a:graphicData uri="http://schemas.openxmlformats.org/drawingml/2006/picture">
                <pic:pic xmlns:pic="http://schemas.openxmlformats.org/drawingml/2006/picture">
                  <pic:nvPicPr>
                    <pic:cNvPr id="972" name="IM 972"/>
                    <pic:cNvPicPr/>
                  </pic:nvPicPr>
                  <pic:blipFill>
                    <a:blip r:embed="rId12"/>
                    <a:stretch>
                      <a:fillRect/>
                    </a:stretch>
                  </pic:blipFill>
                  <pic:spPr>
                    <a:xfrm>
                      <a:off x="0" y="0"/>
                      <a:ext cx="2361526" cy="16293"/>
                    </a:xfrm>
                    <a:prstGeom prst="rect">
                      <a:avLst/>
                    </a:prstGeom>
                  </pic:spPr>
                </pic:pic>
              </a:graphicData>
            </a:graphic>
          </wp:anchor>
        </w:drawing>
      </w:r>
      <w:r>
        <w:t>（八）因未认真履行职责，造成所负责考场出现雷同的；</w:t>
      </w:r>
      <w:r>
        <w:rPr>
          <w:spacing w:val="1"/>
        </w:rPr>
        <w:t xml:space="preserve">      </w:t>
      </w:r>
      <w:r>
        <w:drawing>
          <wp:inline distT="0" distB="0" distL="0" distR="0">
            <wp:extent cx="504190" cy="473710"/>
            <wp:effectExtent l="0" t="0" r="0" b="0"/>
            <wp:docPr id="974" name="IM 974"/>
            <wp:cNvGraphicFramePr/>
            <a:graphic xmlns:a="http://schemas.openxmlformats.org/drawingml/2006/main">
              <a:graphicData uri="http://schemas.openxmlformats.org/drawingml/2006/picture">
                <pic:pic xmlns:pic="http://schemas.openxmlformats.org/drawingml/2006/picture">
                  <pic:nvPicPr>
                    <pic:cNvPr id="974" name="IM 974"/>
                    <pic:cNvPicPr/>
                  </pic:nvPicPr>
                  <pic:blipFill>
                    <a:blip r:embed="rId11"/>
                    <a:stretch>
                      <a:fillRect/>
                    </a:stretch>
                  </pic:blipFill>
                  <pic:spPr>
                    <a:xfrm>
                      <a:off x="0" y="0"/>
                      <a:ext cx="504444" cy="473964"/>
                    </a:xfrm>
                    <a:prstGeom prst="rect">
                      <a:avLst/>
                    </a:prstGeom>
                  </pic:spPr>
                </pic:pic>
              </a:graphicData>
            </a:graphic>
          </wp:inline>
        </w:drawing>
      </w:r>
    </w:p>
    <w:p w14:paraId="2B334574">
      <w:pPr>
        <w:pStyle w:val="2"/>
        <w:spacing w:before="73" w:line="279" w:lineRule="exact"/>
        <w:ind w:left="334"/>
      </w:pPr>
      <w:r>
        <w:rPr>
          <w:spacing w:val="-1"/>
          <w:position w:val="1"/>
        </w:rPr>
        <w:t>（九）擅自泄露评卷、统分等应予保密的情</w:t>
      </w:r>
      <w:r>
        <w:rPr>
          <w:spacing w:val="-2"/>
          <w:position w:val="1"/>
        </w:rPr>
        <w:t>况的；</w:t>
      </w:r>
    </w:p>
    <w:p w14:paraId="0A67FEF4">
      <w:pPr>
        <w:pStyle w:val="2"/>
        <w:spacing w:before="38" w:line="278" w:lineRule="exact"/>
        <w:ind w:left="334"/>
      </w:pPr>
      <w:r>
        <w:rPr>
          <w:spacing w:val="-2"/>
          <w:position w:val="1"/>
        </w:rPr>
        <w:t>（十）其他违反监考、评卷等管理规定的行为。</w:t>
      </w:r>
    </w:p>
    <w:p w14:paraId="1A199F58">
      <w:pPr>
        <w:pStyle w:val="2"/>
        <w:spacing w:before="34" w:line="291" w:lineRule="auto"/>
        <w:ind w:right="657" w:firstLine="425"/>
        <w:jc w:val="both"/>
      </w:pPr>
      <w:r>
        <w:rPr>
          <w:rFonts w:ascii="黑体" w:hAnsi="黑体" w:eastAsia="黑体" w:cs="黑体"/>
          <w:spacing w:val="7"/>
        </w:rPr>
        <w:t xml:space="preserve">第十四条  </w:t>
      </w:r>
      <w:r>
        <w:rPr>
          <w:spacing w:val="7"/>
        </w:rPr>
        <w:t>考试工作人员有下列作弊行为之一的，应当停止其参</w:t>
      </w:r>
      <w:r>
        <w:rPr>
          <w:spacing w:val="8"/>
        </w:rPr>
        <w:t xml:space="preserve"> 加国家教育考试工作，由教育考试机构或者其所在单位视情节</w:t>
      </w:r>
      <w:r>
        <w:rPr>
          <w:spacing w:val="7"/>
        </w:rPr>
        <w:t>轻重分</w:t>
      </w:r>
      <w:r>
        <w:t xml:space="preserve"> </w:t>
      </w:r>
      <w:r>
        <w:rPr>
          <w:spacing w:val="8"/>
        </w:rPr>
        <w:t>别给予相应的行政处分，并调离考试工作岗位；情节严</w:t>
      </w:r>
      <w:r>
        <w:rPr>
          <w:spacing w:val="7"/>
        </w:rPr>
        <w:t>重，构成犯罪</w:t>
      </w:r>
      <w:r>
        <w:t xml:space="preserve"> </w:t>
      </w:r>
      <w:r>
        <w:rPr>
          <w:spacing w:val="2"/>
        </w:rPr>
        <w:t>的，由司法机关依法追究刑事责任：</w:t>
      </w:r>
    </w:p>
    <w:p w14:paraId="61944CBD">
      <w:pPr>
        <w:pStyle w:val="2"/>
        <w:spacing w:before="1" w:line="258" w:lineRule="auto"/>
        <w:ind w:left="3" w:right="582" w:firstLine="330"/>
      </w:pPr>
      <w:r>
        <w:rPr>
          <w:spacing w:val="6"/>
        </w:rPr>
        <w:t>（一）为不具备参加国家教育考试条件的人员提供假证明、证件、</w:t>
      </w:r>
      <w:r>
        <w:rPr>
          <w:spacing w:val="4"/>
        </w:rPr>
        <w:t xml:space="preserve"> 档案，使其取得考试资格或者考试工作人员资格的；</w:t>
      </w:r>
    </w:p>
    <w:p w14:paraId="12BA7CC2">
      <w:pPr>
        <w:pStyle w:val="2"/>
        <w:spacing w:before="69" w:line="259" w:lineRule="auto"/>
        <w:ind w:left="1" w:right="657" w:firstLine="332"/>
      </w:pPr>
      <w:r>
        <w:rPr>
          <w:spacing w:val="3"/>
        </w:rPr>
        <w:t>（二）因玩忽职守，致使考生未能如期参加考试的或者使考试工作</w:t>
      </w:r>
      <w:r>
        <w:rPr>
          <w:spacing w:val="16"/>
        </w:rPr>
        <w:t xml:space="preserve"> </w:t>
      </w:r>
      <w:r>
        <w:rPr>
          <w:spacing w:val="8"/>
        </w:rPr>
        <w:t>遭受重大损失的；</w:t>
      </w:r>
    </w:p>
    <w:p w14:paraId="6C163C94">
      <w:pPr>
        <w:pStyle w:val="2"/>
        <w:spacing w:before="70" w:line="278" w:lineRule="exact"/>
        <w:ind w:left="334"/>
      </w:pPr>
      <w:r>
        <w:rPr>
          <w:spacing w:val="1"/>
          <w:position w:val="1"/>
        </w:rPr>
        <w:t>（三）利用监考或者从事考试工作之便，为考生作弊提供条件的；</w:t>
      </w:r>
    </w:p>
    <w:p w14:paraId="001EBE73">
      <w:pPr>
        <w:pStyle w:val="2"/>
        <w:spacing w:before="34" w:line="281" w:lineRule="exact"/>
        <w:ind w:left="334"/>
      </w:pPr>
      <w:r>
        <w:rPr>
          <w:spacing w:val="-12"/>
          <w:position w:val="1"/>
        </w:rPr>
        <w:t>（四）伪造、变造考生档案（含电子档案）的；</w:t>
      </w:r>
    </w:p>
    <w:p w14:paraId="436D7483">
      <w:pPr>
        <w:pStyle w:val="2"/>
        <w:spacing w:before="36" w:line="277" w:lineRule="exact"/>
        <w:ind w:left="334"/>
      </w:pPr>
      <w:r>
        <w:rPr>
          <w:spacing w:val="-3"/>
          <w:position w:val="1"/>
        </w:rPr>
        <w:t>（五）在场外组织答卷、为考生提供答案的；</w:t>
      </w:r>
    </w:p>
    <w:p w14:paraId="5D283F3E">
      <w:pPr>
        <w:pStyle w:val="2"/>
        <w:spacing w:before="37" w:line="279" w:lineRule="exact"/>
        <w:ind w:left="334"/>
      </w:pPr>
      <w:r>
        <w:rPr>
          <w:spacing w:val="-4"/>
          <w:position w:val="1"/>
        </w:rPr>
        <w:t>（六）指使、纵容或者伙同他人作弊的；</w:t>
      </w:r>
    </w:p>
    <w:p w14:paraId="135EF6C1">
      <w:pPr>
        <w:pStyle w:val="2"/>
        <w:spacing w:before="36" w:line="277" w:lineRule="exact"/>
        <w:ind w:left="334"/>
      </w:pPr>
      <w:r>
        <w:rPr>
          <w:spacing w:val="-2"/>
          <w:position w:val="1"/>
        </w:rPr>
        <w:t>（七）偷换、涂改考生答卷、考试成绩或者考场原始记录</w:t>
      </w:r>
      <w:r>
        <w:rPr>
          <w:spacing w:val="-3"/>
          <w:position w:val="1"/>
        </w:rPr>
        <w:t>材料的；</w:t>
      </w:r>
    </w:p>
    <w:p w14:paraId="15CD7E50">
      <w:pPr>
        <w:pStyle w:val="2"/>
        <w:spacing w:before="39" w:line="279" w:lineRule="exact"/>
        <w:ind w:left="334"/>
      </w:pPr>
      <w:r>
        <w:drawing>
          <wp:anchor distT="0" distB="0" distL="0" distR="0" simplePos="0" relativeHeight="252165120" behindDoc="0" locked="0" layoutInCell="1" allowOverlap="1">
            <wp:simplePos x="0" y="0"/>
            <wp:positionH relativeFrom="column">
              <wp:posOffset>4181475</wp:posOffset>
            </wp:positionH>
            <wp:positionV relativeFrom="paragraph">
              <wp:posOffset>105410</wp:posOffset>
            </wp:positionV>
            <wp:extent cx="182880" cy="2762250"/>
            <wp:effectExtent l="0" t="0" r="0" b="0"/>
            <wp:wrapNone/>
            <wp:docPr id="976" name="IM 976"/>
            <wp:cNvGraphicFramePr/>
            <a:graphic xmlns:a="http://schemas.openxmlformats.org/drawingml/2006/main">
              <a:graphicData uri="http://schemas.openxmlformats.org/drawingml/2006/picture">
                <pic:pic xmlns:pic="http://schemas.openxmlformats.org/drawingml/2006/picture">
                  <pic:nvPicPr>
                    <pic:cNvPr id="976" name="IM 976"/>
                    <pic:cNvPicPr/>
                  </pic:nvPicPr>
                  <pic:blipFill>
                    <a:blip r:embed="rId57"/>
                    <a:stretch>
                      <a:fillRect/>
                    </a:stretch>
                  </pic:blipFill>
                  <pic:spPr>
                    <a:xfrm>
                      <a:off x="0" y="0"/>
                      <a:ext cx="183082" cy="2762351"/>
                    </a:xfrm>
                    <a:prstGeom prst="rect">
                      <a:avLst/>
                    </a:prstGeom>
                  </pic:spPr>
                </pic:pic>
              </a:graphicData>
            </a:graphic>
          </wp:anchor>
        </w:drawing>
      </w:r>
      <w:r>
        <w:rPr>
          <w:spacing w:val="-6"/>
          <w:position w:val="1"/>
        </w:rPr>
        <w:t>（八）擅自更改或者编造、虚报考试数据、信息的；</w:t>
      </w:r>
    </w:p>
    <w:p w14:paraId="759E3153">
      <w:pPr>
        <w:pStyle w:val="2"/>
        <w:spacing w:before="36" w:line="278" w:lineRule="exact"/>
        <w:ind w:left="334"/>
      </w:pPr>
      <w:r>
        <w:rPr>
          <w:spacing w:val="-9"/>
          <w:position w:val="1"/>
        </w:rPr>
        <w:t>（九）利用考试工作便利，索贿、受贿、以权徇</w:t>
      </w:r>
      <w:r>
        <w:rPr>
          <w:spacing w:val="-10"/>
          <w:position w:val="1"/>
        </w:rPr>
        <w:t>私的；</w:t>
      </w:r>
    </w:p>
    <w:p w14:paraId="4D77BDCC">
      <w:pPr>
        <w:pStyle w:val="2"/>
        <w:spacing w:before="36" w:line="279" w:lineRule="exact"/>
        <w:ind w:left="334"/>
      </w:pPr>
      <w:r>
        <w:rPr>
          <w:spacing w:val="-8"/>
          <w:position w:val="1"/>
        </w:rPr>
        <w:t>（十）诬陷、打击报复考生的。</w:t>
      </w:r>
    </w:p>
    <w:p w14:paraId="4A3696E7">
      <w:pPr>
        <w:pStyle w:val="2"/>
        <w:spacing w:before="35" w:line="288" w:lineRule="auto"/>
        <w:ind w:right="598" w:firstLine="425"/>
        <w:jc w:val="both"/>
      </w:pPr>
      <w:r>
        <w:rPr>
          <w:rFonts w:ascii="黑体" w:hAnsi="黑体" w:eastAsia="黑体" w:cs="黑体"/>
          <w:spacing w:val="9"/>
        </w:rPr>
        <w:t xml:space="preserve">第十五条  </w:t>
      </w:r>
      <w:r>
        <w:rPr>
          <w:spacing w:val="9"/>
        </w:rPr>
        <w:t xml:space="preserve">因教育考试机构管理混乱、考试工作人员玩忽职守， </w:t>
      </w:r>
      <w:r>
        <w:rPr>
          <w:spacing w:val="8"/>
        </w:rPr>
        <w:t>造成考点或者考场纪律混乱，作弊现象严重；或者同一考</w:t>
      </w:r>
      <w:r>
        <w:rPr>
          <w:spacing w:val="7"/>
        </w:rPr>
        <w:t>点同一时间</w:t>
      </w:r>
      <w:r>
        <w:t xml:space="preserve"> </w:t>
      </w:r>
      <w:r>
        <w:rPr>
          <w:spacing w:val="6"/>
        </w:rPr>
        <w:t>的考试有</w:t>
      </w:r>
      <w:r>
        <w:rPr>
          <w:spacing w:val="-23"/>
        </w:rPr>
        <w:t xml:space="preserve"> </w:t>
      </w:r>
      <w:r>
        <w:rPr>
          <w:spacing w:val="6"/>
        </w:rPr>
        <w:t>1/5</w:t>
      </w:r>
      <w:r>
        <w:rPr>
          <w:spacing w:val="-24"/>
        </w:rPr>
        <w:t xml:space="preserve"> </w:t>
      </w:r>
      <w:r>
        <w:rPr>
          <w:spacing w:val="6"/>
        </w:rPr>
        <w:t>以上考场存在雷同卷的，由教育行政部门取消该考</w:t>
      </w:r>
      <w:r>
        <w:rPr>
          <w:spacing w:val="5"/>
        </w:rPr>
        <w:t>点当</w:t>
      </w:r>
      <w:r>
        <w:t xml:space="preserve"> </w:t>
      </w:r>
      <w:r>
        <w:rPr>
          <w:spacing w:val="8"/>
        </w:rPr>
        <w:t>年及下一年度承办国家教育考试的资格；高等教育自学考</w:t>
      </w:r>
      <w:r>
        <w:rPr>
          <w:spacing w:val="7"/>
        </w:rPr>
        <w:t>试考区内一</w:t>
      </w:r>
      <w:r>
        <w:t xml:space="preserve"> </w:t>
      </w:r>
      <w:r>
        <w:rPr>
          <w:spacing w:val="8"/>
        </w:rPr>
        <w:t>个或者一个以上专业考试纪律混乱，作弊现象严重，由高</w:t>
      </w:r>
      <w:r>
        <w:rPr>
          <w:spacing w:val="7"/>
        </w:rPr>
        <w:t>等教育自学</w:t>
      </w:r>
      <w:r>
        <w:t xml:space="preserve"> </w:t>
      </w:r>
      <w:r>
        <w:rPr>
          <w:spacing w:val="12"/>
        </w:rPr>
        <w:t>考试管理机构给予该考区警告或者停考该考区相应专业</w:t>
      </w:r>
      <w:r>
        <w:rPr>
          <w:spacing w:val="-13"/>
        </w:rPr>
        <w:t xml:space="preserve"> </w:t>
      </w:r>
      <w:r>
        <w:rPr>
          <w:spacing w:val="12"/>
        </w:rPr>
        <w:t>1</w:t>
      </w:r>
      <w:r>
        <w:rPr>
          <w:spacing w:val="-34"/>
        </w:rPr>
        <w:t xml:space="preserve"> </w:t>
      </w:r>
      <w:r>
        <w:rPr>
          <w:spacing w:val="12"/>
        </w:rPr>
        <w:t>至</w:t>
      </w:r>
      <w:r>
        <w:rPr>
          <w:spacing w:val="-32"/>
        </w:rPr>
        <w:t xml:space="preserve"> </w:t>
      </w:r>
      <w:r>
        <w:rPr>
          <w:spacing w:val="12"/>
        </w:rPr>
        <w:t>3</w:t>
      </w:r>
      <w:r>
        <w:rPr>
          <w:spacing w:val="-35"/>
        </w:rPr>
        <w:t xml:space="preserve"> </w:t>
      </w:r>
      <w:r>
        <w:rPr>
          <w:spacing w:val="12"/>
        </w:rPr>
        <w:t>年的</w:t>
      </w:r>
      <w:r>
        <w:t xml:space="preserve"> </w:t>
      </w:r>
      <w:r>
        <w:rPr>
          <w:spacing w:val="5"/>
        </w:rPr>
        <w:t>处理。</w:t>
      </w:r>
    </w:p>
    <w:p w14:paraId="00520862">
      <w:pPr>
        <w:pStyle w:val="2"/>
        <w:spacing w:before="23" w:line="288" w:lineRule="auto"/>
        <w:ind w:left="3" w:right="598" w:firstLine="417"/>
        <w:jc w:val="both"/>
      </w:pPr>
      <w:r>
        <w:rPr>
          <w:spacing w:val="7"/>
        </w:rPr>
        <w:t>对出现大规模作弊情况的考场、考点的相关责任人、负责人及所</w:t>
      </w:r>
      <w:r>
        <w:rPr>
          <w:spacing w:val="18"/>
        </w:rPr>
        <w:t xml:space="preserve"> </w:t>
      </w:r>
      <w:r>
        <w:rPr>
          <w:spacing w:val="3"/>
        </w:rPr>
        <w:t>属考区的负责人，有关部门应当分别给予相应的行政处分；情节严重，</w:t>
      </w:r>
      <w:r>
        <w:t xml:space="preserve"> </w:t>
      </w:r>
      <w:r>
        <w:rPr>
          <w:spacing w:val="3"/>
        </w:rPr>
        <w:t>构成犯罪的，由司法机关依法追究刑事责任。</w:t>
      </w:r>
    </w:p>
    <w:p w14:paraId="161F70E6">
      <w:pPr>
        <w:pStyle w:val="2"/>
        <w:spacing w:before="7" w:line="231" w:lineRule="auto"/>
        <w:ind w:left="425"/>
      </w:pPr>
      <w:r>
        <w:drawing>
          <wp:anchor distT="0" distB="0" distL="0" distR="0" simplePos="0" relativeHeight="252134400" behindDoc="1" locked="0" layoutInCell="1" allowOverlap="1">
            <wp:simplePos x="0" y="0"/>
            <wp:positionH relativeFrom="column">
              <wp:posOffset>4002405</wp:posOffset>
            </wp:positionH>
            <wp:positionV relativeFrom="paragraph">
              <wp:posOffset>271145</wp:posOffset>
            </wp:positionV>
            <wp:extent cx="370205" cy="203835"/>
            <wp:effectExtent l="0" t="0" r="0" b="0"/>
            <wp:wrapNone/>
            <wp:docPr id="978" name="IM 978"/>
            <wp:cNvGraphicFramePr/>
            <a:graphic xmlns:a="http://schemas.openxmlformats.org/drawingml/2006/main">
              <a:graphicData uri="http://schemas.openxmlformats.org/drawingml/2006/picture">
                <pic:pic xmlns:pic="http://schemas.openxmlformats.org/drawingml/2006/picture">
                  <pic:nvPicPr>
                    <pic:cNvPr id="978" name="IM 978"/>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143616" behindDoc="1" locked="0" layoutInCell="1" allowOverlap="1">
            <wp:simplePos x="0" y="0"/>
            <wp:positionH relativeFrom="column">
              <wp:posOffset>2583815</wp:posOffset>
            </wp:positionH>
            <wp:positionV relativeFrom="paragraph">
              <wp:posOffset>260350</wp:posOffset>
            </wp:positionV>
            <wp:extent cx="1794510" cy="215900"/>
            <wp:effectExtent l="0" t="0" r="0" b="0"/>
            <wp:wrapNone/>
            <wp:docPr id="980" name="IM 980"/>
            <wp:cNvGraphicFramePr/>
            <a:graphic xmlns:a="http://schemas.openxmlformats.org/drawingml/2006/main">
              <a:graphicData uri="http://schemas.openxmlformats.org/drawingml/2006/picture">
                <pic:pic xmlns:pic="http://schemas.openxmlformats.org/drawingml/2006/picture">
                  <pic:nvPicPr>
                    <pic:cNvPr id="980" name="IM 980"/>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135424" behindDoc="1" locked="0" layoutInCell="1" allowOverlap="1">
            <wp:simplePos x="0" y="0"/>
            <wp:positionH relativeFrom="column">
              <wp:posOffset>4187190</wp:posOffset>
            </wp:positionH>
            <wp:positionV relativeFrom="paragraph">
              <wp:posOffset>271145</wp:posOffset>
            </wp:positionV>
            <wp:extent cx="185420" cy="102870"/>
            <wp:effectExtent l="0" t="0" r="0" b="0"/>
            <wp:wrapNone/>
            <wp:docPr id="982" name="IM 982"/>
            <wp:cNvGraphicFramePr/>
            <a:graphic xmlns:a="http://schemas.openxmlformats.org/drawingml/2006/main">
              <a:graphicData uri="http://schemas.openxmlformats.org/drawingml/2006/picture">
                <pic:pic xmlns:pic="http://schemas.openxmlformats.org/drawingml/2006/picture">
                  <pic:nvPicPr>
                    <pic:cNvPr id="982" name="IM 98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38496" behindDoc="1" locked="0" layoutInCell="1" allowOverlap="1">
            <wp:simplePos x="0" y="0"/>
            <wp:positionH relativeFrom="column">
              <wp:posOffset>4002405</wp:posOffset>
            </wp:positionH>
            <wp:positionV relativeFrom="paragraph">
              <wp:posOffset>271145</wp:posOffset>
            </wp:positionV>
            <wp:extent cx="186690" cy="102870"/>
            <wp:effectExtent l="0" t="0" r="0" b="0"/>
            <wp:wrapNone/>
            <wp:docPr id="984" name="IM 984"/>
            <wp:cNvGraphicFramePr/>
            <a:graphic xmlns:a="http://schemas.openxmlformats.org/drawingml/2006/main">
              <a:graphicData uri="http://schemas.openxmlformats.org/drawingml/2006/picture">
                <pic:pic xmlns:pic="http://schemas.openxmlformats.org/drawingml/2006/picture">
                  <pic:nvPicPr>
                    <pic:cNvPr id="984" name="IM 98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142592" behindDoc="1" locked="0" layoutInCell="1" allowOverlap="1">
            <wp:simplePos x="0" y="0"/>
            <wp:positionH relativeFrom="column">
              <wp:posOffset>4028440</wp:posOffset>
            </wp:positionH>
            <wp:positionV relativeFrom="paragraph">
              <wp:posOffset>288290</wp:posOffset>
            </wp:positionV>
            <wp:extent cx="159385" cy="86995"/>
            <wp:effectExtent l="0" t="0" r="0" b="0"/>
            <wp:wrapNone/>
            <wp:docPr id="986" name="IM 986"/>
            <wp:cNvGraphicFramePr/>
            <a:graphic xmlns:a="http://schemas.openxmlformats.org/drawingml/2006/main">
              <a:graphicData uri="http://schemas.openxmlformats.org/drawingml/2006/picture">
                <pic:pic xmlns:pic="http://schemas.openxmlformats.org/drawingml/2006/picture">
                  <pic:nvPicPr>
                    <pic:cNvPr id="986" name="IM 98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145664" behindDoc="1" locked="0" layoutInCell="1" allowOverlap="1">
            <wp:simplePos x="0" y="0"/>
            <wp:positionH relativeFrom="column">
              <wp:posOffset>4187190</wp:posOffset>
            </wp:positionH>
            <wp:positionV relativeFrom="paragraph">
              <wp:posOffset>271145</wp:posOffset>
            </wp:positionV>
            <wp:extent cx="185420" cy="102870"/>
            <wp:effectExtent l="0" t="0" r="0" b="0"/>
            <wp:wrapNone/>
            <wp:docPr id="988" name="IM 988"/>
            <wp:cNvGraphicFramePr/>
            <a:graphic xmlns:a="http://schemas.openxmlformats.org/drawingml/2006/main">
              <a:graphicData uri="http://schemas.openxmlformats.org/drawingml/2006/picture">
                <pic:pic xmlns:pic="http://schemas.openxmlformats.org/drawingml/2006/picture">
                  <pic:nvPicPr>
                    <pic:cNvPr id="988" name="IM 98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46688" behindDoc="1" locked="0" layoutInCell="1" allowOverlap="1">
            <wp:simplePos x="0" y="0"/>
            <wp:positionH relativeFrom="column">
              <wp:posOffset>4002405</wp:posOffset>
            </wp:positionH>
            <wp:positionV relativeFrom="paragraph">
              <wp:posOffset>271145</wp:posOffset>
            </wp:positionV>
            <wp:extent cx="186690" cy="102870"/>
            <wp:effectExtent l="0" t="0" r="0" b="0"/>
            <wp:wrapNone/>
            <wp:docPr id="990" name="IM 990"/>
            <wp:cNvGraphicFramePr/>
            <a:graphic xmlns:a="http://schemas.openxmlformats.org/drawingml/2006/main">
              <a:graphicData uri="http://schemas.openxmlformats.org/drawingml/2006/picture">
                <pic:pic xmlns:pic="http://schemas.openxmlformats.org/drawingml/2006/picture">
                  <pic:nvPicPr>
                    <pic:cNvPr id="990" name="IM 99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149760" behindDoc="1" locked="0" layoutInCell="1" allowOverlap="1">
            <wp:simplePos x="0" y="0"/>
            <wp:positionH relativeFrom="column">
              <wp:posOffset>4028440</wp:posOffset>
            </wp:positionH>
            <wp:positionV relativeFrom="paragraph">
              <wp:posOffset>288290</wp:posOffset>
            </wp:positionV>
            <wp:extent cx="159385" cy="86995"/>
            <wp:effectExtent l="0" t="0" r="0" b="0"/>
            <wp:wrapNone/>
            <wp:docPr id="992" name="IM 992"/>
            <wp:cNvGraphicFramePr/>
            <a:graphic xmlns:a="http://schemas.openxmlformats.org/drawingml/2006/main">
              <a:graphicData uri="http://schemas.openxmlformats.org/drawingml/2006/picture">
                <pic:pic xmlns:pic="http://schemas.openxmlformats.org/drawingml/2006/picture">
                  <pic:nvPicPr>
                    <pic:cNvPr id="992" name="IM 99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150784" behindDoc="1" locked="0" layoutInCell="1" allowOverlap="1">
            <wp:simplePos x="0" y="0"/>
            <wp:positionH relativeFrom="column">
              <wp:posOffset>4187190</wp:posOffset>
            </wp:positionH>
            <wp:positionV relativeFrom="paragraph">
              <wp:posOffset>271145</wp:posOffset>
            </wp:positionV>
            <wp:extent cx="185420" cy="102870"/>
            <wp:effectExtent l="0" t="0" r="0" b="0"/>
            <wp:wrapNone/>
            <wp:docPr id="994" name="IM 994"/>
            <wp:cNvGraphicFramePr/>
            <a:graphic xmlns:a="http://schemas.openxmlformats.org/drawingml/2006/main">
              <a:graphicData uri="http://schemas.openxmlformats.org/drawingml/2006/picture">
                <pic:pic xmlns:pic="http://schemas.openxmlformats.org/drawingml/2006/picture">
                  <pic:nvPicPr>
                    <pic:cNvPr id="994" name="IM 99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51808" behindDoc="1" locked="0" layoutInCell="1" allowOverlap="1">
            <wp:simplePos x="0" y="0"/>
            <wp:positionH relativeFrom="column">
              <wp:posOffset>4002405</wp:posOffset>
            </wp:positionH>
            <wp:positionV relativeFrom="paragraph">
              <wp:posOffset>271145</wp:posOffset>
            </wp:positionV>
            <wp:extent cx="186690" cy="102870"/>
            <wp:effectExtent l="0" t="0" r="0" b="0"/>
            <wp:wrapNone/>
            <wp:docPr id="996" name="IM 996"/>
            <wp:cNvGraphicFramePr/>
            <a:graphic xmlns:a="http://schemas.openxmlformats.org/drawingml/2006/main">
              <a:graphicData uri="http://schemas.openxmlformats.org/drawingml/2006/picture">
                <pic:pic xmlns:pic="http://schemas.openxmlformats.org/drawingml/2006/picture">
                  <pic:nvPicPr>
                    <pic:cNvPr id="996" name="IM 99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162048" behindDoc="1" locked="0" layoutInCell="1" allowOverlap="1">
            <wp:simplePos x="0" y="0"/>
            <wp:positionH relativeFrom="column">
              <wp:posOffset>4028440</wp:posOffset>
            </wp:positionH>
            <wp:positionV relativeFrom="paragraph">
              <wp:posOffset>288290</wp:posOffset>
            </wp:positionV>
            <wp:extent cx="159385" cy="86995"/>
            <wp:effectExtent l="0" t="0" r="0" b="0"/>
            <wp:wrapNone/>
            <wp:docPr id="998" name="IM 998"/>
            <wp:cNvGraphicFramePr/>
            <a:graphic xmlns:a="http://schemas.openxmlformats.org/drawingml/2006/main">
              <a:graphicData uri="http://schemas.openxmlformats.org/drawingml/2006/picture">
                <pic:pic xmlns:pic="http://schemas.openxmlformats.org/drawingml/2006/picture">
                  <pic:nvPicPr>
                    <pic:cNvPr id="998" name="IM 99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161024" behindDoc="1" locked="0" layoutInCell="1" allowOverlap="1">
            <wp:simplePos x="0" y="0"/>
            <wp:positionH relativeFrom="column">
              <wp:posOffset>4187190</wp:posOffset>
            </wp:positionH>
            <wp:positionV relativeFrom="paragraph">
              <wp:posOffset>271145</wp:posOffset>
            </wp:positionV>
            <wp:extent cx="185420" cy="102870"/>
            <wp:effectExtent l="0" t="0" r="0" b="0"/>
            <wp:wrapNone/>
            <wp:docPr id="1000" name="IM 1000"/>
            <wp:cNvGraphicFramePr/>
            <a:graphic xmlns:a="http://schemas.openxmlformats.org/drawingml/2006/main">
              <a:graphicData uri="http://schemas.openxmlformats.org/drawingml/2006/picture">
                <pic:pic xmlns:pic="http://schemas.openxmlformats.org/drawingml/2006/picture">
                  <pic:nvPicPr>
                    <pic:cNvPr id="1000" name="IM 100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63072" behindDoc="1" locked="0" layoutInCell="1" allowOverlap="1">
            <wp:simplePos x="0" y="0"/>
            <wp:positionH relativeFrom="column">
              <wp:posOffset>4002405</wp:posOffset>
            </wp:positionH>
            <wp:positionV relativeFrom="paragraph">
              <wp:posOffset>271145</wp:posOffset>
            </wp:positionV>
            <wp:extent cx="186690" cy="102870"/>
            <wp:effectExtent l="0" t="0" r="0" b="0"/>
            <wp:wrapNone/>
            <wp:docPr id="1002" name="IM 1002"/>
            <wp:cNvGraphicFramePr/>
            <a:graphic xmlns:a="http://schemas.openxmlformats.org/drawingml/2006/main">
              <a:graphicData uri="http://schemas.openxmlformats.org/drawingml/2006/picture">
                <pic:pic xmlns:pic="http://schemas.openxmlformats.org/drawingml/2006/picture">
                  <pic:nvPicPr>
                    <pic:cNvPr id="1002" name="IM 1002"/>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7"/>
        </w:rPr>
        <w:t xml:space="preserve">第十六条  </w:t>
      </w:r>
      <w:r>
        <w:rPr>
          <w:spacing w:val="7"/>
        </w:rPr>
        <w:t>违反保密规定，造成国家教育考试的试题、答案及评</w:t>
      </w:r>
    </w:p>
    <w:p w14:paraId="1CD228B9">
      <w:pPr>
        <w:spacing w:before="198" w:line="268" w:lineRule="exact"/>
        <w:ind w:firstLine="6341"/>
      </w:pPr>
      <w:r>
        <w:drawing>
          <wp:anchor distT="0" distB="0" distL="0" distR="0" simplePos="0" relativeHeight="252137472" behindDoc="1" locked="0" layoutInCell="1" allowOverlap="1">
            <wp:simplePos x="0" y="0"/>
            <wp:positionH relativeFrom="column">
              <wp:posOffset>4187190</wp:posOffset>
            </wp:positionH>
            <wp:positionV relativeFrom="paragraph">
              <wp:posOffset>209550</wp:posOffset>
            </wp:positionV>
            <wp:extent cx="185420" cy="102870"/>
            <wp:effectExtent l="0" t="0" r="0" b="0"/>
            <wp:wrapNone/>
            <wp:docPr id="1004" name="IM 1004"/>
            <wp:cNvGraphicFramePr/>
            <a:graphic xmlns:a="http://schemas.openxmlformats.org/drawingml/2006/main">
              <a:graphicData uri="http://schemas.openxmlformats.org/drawingml/2006/picture">
                <pic:pic xmlns:pic="http://schemas.openxmlformats.org/drawingml/2006/picture">
                  <pic:nvPicPr>
                    <pic:cNvPr id="1004" name="IM 100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36448" behindDoc="1" locked="0" layoutInCell="1" allowOverlap="1">
            <wp:simplePos x="0" y="0"/>
            <wp:positionH relativeFrom="column">
              <wp:posOffset>4002405</wp:posOffset>
            </wp:positionH>
            <wp:positionV relativeFrom="paragraph">
              <wp:posOffset>209550</wp:posOffset>
            </wp:positionV>
            <wp:extent cx="186690" cy="102870"/>
            <wp:effectExtent l="0" t="0" r="0" b="0"/>
            <wp:wrapNone/>
            <wp:docPr id="1006" name="IM 1006"/>
            <wp:cNvGraphicFramePr/>
            <a:graphic xmlns:a="http://schemas.openxmlformats.org/drawingml/2006/main">
              <a:graphicData uri="http://schemas.openxmlformats.org/drawingml/2006/picture">
                <pic:pic xmlns:pic="http://schemas.openxmlformats.org/drawingml/2006/picture">
                  <pic:nvPicPr>
                    <pic:cNvPr id="1006" name="IM 100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139520" behindDoc="1" locked="0" layoutInCell="1" allowOverlap="1">
            <wp:simplePos x="0" y="0"/>
            <wp:positionH relativeFrom="column">
              <wp:posOffset>4026535</wp:posOffset>
            </wp:positionH>
            <wp:positionV relativeFrom="paragraph">
              <wp:posOffset>125730</wp:posOffset>
            </wp:positionV>
            <wp:extent cx="320675" cy="168275"/>
            <wp:effectExtent l="0" t="0" r="0" b="0"/>
            <wp:wrapNone/>
            <wp:docPr id="1008" name="IM 1008"/>
            <wp:cNvGraphicFramePr/>
            <a:graphic xmlns:a="http://schemas.openxmlformats.org/drawingml/2006/main">
              <a:graphicData uri="http://schemas.openxmlformats.org/drawingml/2006/picture">
                <pic:pic xmlns:pic="http://schemas.openxmlformats.org/drawingml/2006/picture">
                  <pic:nvPicPr>
                    <pic:cNvPr id="1008" name="IM 100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141568" behindDoc="1" locked="0" layoutInCell="1" allowOverlap="1">
            <wp:simplePos x="0" y="0"/>
            <wp:positionH relativeFrom="column">
              <wp:posOffset>4185920</wp:posOffset>
            </wp:positionH>
            <wp:positionV relativeFrom="paragraph">
              <wp:posOffset>210185</wp:posOffset>
            </wp:positionV>
            <wp:extent cx="159385" cy="85090"/>
            <wp:effectExtent l="0" t="0" r="0" b="0"/>
            <wp:wrapNone/>
            <wp:docPr id="1010" name="IM 1010"/>
            <wp:cNvGraphicFramePr/>
            <a:graphic xmlns:a="http://schemas.openxmlformats.org/drawingml/2006/main">
              <a:graphicData uri="http://schemas.openxmlformats.org/drawingml/2006/picture">
                <pic:pic xmlns:pic="http://schemas.openxmlformats.org/drawingml/2006/picture">
                  <pic:nvPicPr>
                    <pic:cNvPr id="1010" name="IM 101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140544" behindDoc="1" locked="0" layoutInCell="1" allowOverlap="1">
            <wp:simplePos x="0" y="0"/>
            <wp:positionH relativeFrom="column">
              <wp:posOffset>4028440</wp:posOffset>
            </wp:positionH>
            <wp:positionV relativeFrom="paragraph">
              <wp:posOffset>210185</wp:posOffset>
            </wp:positionV>
            <wp:extent cx="159385" cy="85090"/>
            <wp:effectExtent l="0" t="0" r="0" b="0"/>
            <wp:wrapNone/>
            <wp:docPr id="1012" name="IM 1012"/>
            <wp:cNvGraphicFramePr/>
            <a:graphic xmlns:a="http://schemas.openxmlformats.org/drawingml/2006/main">
              <a:graphicData uri="http://schemas.openxmlformats.org/drawingml/2006/picture">
                <pic:pic xmlns:pic="http://schemas.openxmlformats.org/drawingml/2006/picture">
                  <pic:nvPicPr>
                    <pic:cNvPr id="1012" name="IM 101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147712" behindDoc="1" locked="0" layoutInCell="1" allowOverlap="1">
            <wp:simplePos x="0" y="0"/>
            <wp:positionH relativeFrom="column">
              <wp:posOffset>4187190</wp:posOffset>
            </wp:positionH>
            <wp:positionV relativeFrom="paragraph">
              <wp:posOffset>209550</wp:posOffset>
            </wp:positionV>
            <wp:extent cx="185420" cy="102870"/>
            <wp:effectExtent l="0" t="0" r="0" b="0"/>
            <wp:wrapNone/>
            <wp:docPr id="1014" name="IM 1014"/>
            <wp:cNvGraphicFramePr/>
            <a:graphic xmlns:a="http://schemas.openxmlformats.org/drawingml/2006/main">
              <a:graphicData uri="http://schemas.openxmlformats.org/drawingml/2006/picture">
                <pic:pic xmlns:pic="http://schemas.openxmlformats.org/drawingml/2006/picture">
                  <pic:nvPicPr>
                    <pic:cNvPr id="1014" name="IM 101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44640" behindDoc="1" locked="0" layoutInCell="1" allowOverlap="1">
            <wp:simplePos x="0" y="0"/>
            <wp:positionH relativeFrom="column">
              <wp:posOffset>4002405</wp:posOffset>
            </wp:positionH>
            <wp:positionV relativeFrom="paragraph">
              <wp:posOffset>209550</wp:posOffset>
            </wp:positionV>
            <wp:extent cx="186690" cy="102870"/>
            <wp:effectExtent l="0" t="0" r="0" b="0"/>
            <wp:wrapNone/>
            <wp:docPr id="1016" name="IM 1016"/>
            <wp:cNvGraphicFramePr/>
            <a:graphic xmlns:a="http://schemas.openxmlformats.org/drawingml/2006/main">
              <a:graphicData uri="http://schemas.openxmlformats.org/drawingml/2006/picture">
                <pic:pic xmlns:pic="http://schemas.openxmlformats.org/drawingml/2006/picture">
                  <pic:nvPicPr>
                    <pic:cNvPr id="1016" name="IM 101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148736" behindDoc="1" locked="0" layoutInCell="1" allowOverlap="1">
            <wp:simplePos x="0" y="0"/>
            <wp:positionH relativeFrom="column">
              <wp:posOffset>4026535</wp:posOffset>
            </wp:positionH>
            <wp:positionV relativeFrom="paragraph">
              <wp:posOffset>125730</wp:posOffset>
            </wp:positionV>
            <wp:extent cx="320675" cy="168275"/>
            <wp:effectExtent l="0" t="0" r="0" b="0"/>
            <wp:wrapNone/>
            <wp:docPr id="1018" name="IM 1018"/>
            <wp:cNvGraphicFramePr/>
            <a:graphic xmlns:a="http://schemas.openxmlformats.org/drawingml/2006/main">
              <a:graphicData uri="http://schemas.openxmlformats.org/drawingml/2006/picture">
                <pic:pic xmlns:pic="http://schemas.openxmlformats.org/drawingml/2006/picture">
                  <pic:nvPicPr>
                    <pic:cNvPr id="1018" name="IM 101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152832" behindDoc="1" locked="0" layoutInCell="1" allowOverlap="1">
            <wp:simplePos x="0" y="0"/>
            <wp:positionH relativeFrom="column">
              <wp:posOffset>4185920</wp:posOffset>
            </wp:positionH>
            <wp:positionV relativeFrom="paragraph">
              <wp:posOffset>210185</wp:posOffset>
            </wp:positionV>
            <wp:extent cx="159385" cy="85090"/>
            <wp:effectExtent l="0" t="0" r="0" b="0"/>
            <wp:wrapNone/>
            <wp:docPr id="1020" name="IM 1020"/>
            <wp:cNvGraphicFramePr/>
            <a:graphic xmlns:a="http://schemas.openxmlformats.org/drawingml/2006/main">
              <a:graphicData uri="http://schemas.openxmlformats.org/drawingml/2006/picture">
                <pic:pic xmlns:pic="http://schemas.openxmlformats.org/drawingml/2006/picture">
                  <pic:nvPicPr>
                    <pic:cNvPr id="1020" name="IM 102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153856" behindDoc="1" locked="0" layoutInCell="1" allowOverlap="1">
            <wp:simplePos x="0" y="0"/>
            <wp:positionH relativeFrom="column">
              <wp:posOffset>4028440</wp:posOffset>
            </wp:positionH>
            <wp:positionV relativeFrom="paragraph">
              <wp:posOffset>210185</wp:posOffset>
            </wp:positionV>
            <wp:extent cx="159385" cy="85090"/>
            <wp:effectExtent l="0" t="0" r="0" b="0"/>
            <wp:wrapNone/>
            <wp:docPr id="1022" name="IM 1022"/>
            <wp:cNvGraphicFramePr/>
            <a:graphic xmlns:a="http://schemas.openxmlformats.org/drawingml/2006/main">
              <a:graphicData uri="http://schemas.openxmlformats.org/drawingml/2006/picture">
                <pic:pic xmlns:pic="http://schemas.openxmlformats.org/drawingml/2006/picture">
                  <pic:nvPicPr>
                    <pic:cNvPr id="1022" name="IM 102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155904" behindDoc="1" locked="0" layoutInCell="1" allowOverlap="1">
            <wp:simplePos x="0" y="0"/>
            <wp:positionH relativeFrom="column">
              <wp:posOffset>4187190</wp:posOffset>
            </wp:positionH>
            <wp:positionV relativeFrom="paragraph">
              <wp:posOffset>209550</wp:posOffset>
            </wp:positionV>
            <wp:extent cx="185420" cy="102870"/>
            <wp:effectExtent l="0" t="0" r="0" b="0"/>
            <wp:wrapNone/>
            <wp:docPr id="1024" name="IM 1024"/>
            <wp:cNvGraphicFramePr/>
            <a:graphic xmlns:a="http://schemas.openxmlformats.org/drawingml/2006/main">
              <a:graphicData uri="http://schemas.openxmlformats.org/drawingml/2006/picture">
                <pic:pic xmlns:pic="http://schemas.openxmlformats.org/drawingml/2006/picture">
                  <pic:nvPicPr>
                    <pic:cNvPr id="1024" name="IM 102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54880" behindDoc="1" locked="0" layoutInCell="1" allowOverlap="1">
            <wp:simplePos x="0" y="0"/>
            <wp:positionH relativeFrom="column">
              <wp:posOffset>4002405</wp:posOffset>
            </wp:positionH>
            <wp:positionV relativeFrom="paragraph">
              <wp:posOffset>209550</wp:posOffset>
            </wp:positionV>
            <wp:extent cx="186690" cy="102870"/>
            <wp:effectExtent l="0" t="0" r="0" b="0"/>
            <wp:wrapNone/>
            <wp:docPr id="1026" name="IM 1026"/>
            <wp:cNvGraphicFramePr/>
            <a:graphic xmlns:a="http://schemas.openxmlformats.org/drawingml/2006/main">
              <a:graphicData uri="http://schemas.openxmlformats.org/drawingml/2006/picture">
                <pic:pic xmlns:pic="http://schemas.openxmlformats.org/drawingml/2006/picture">
                  <pic:nvPicPr>
                    <pic:cNvPr id="1026" name="IM 102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156928" behindDoc="1" locked="0" layoutInCell="1" allowOverlap="1">
            <wp:simplePos x="0" y="0"/>
            <wp:positionH relativeFrom="column">
              <wp:posOffset>4026535</wp:posOffset>
            </wp:positionH>
            <wp:positionV relativeFrom="paragraph">
              <wp:posOffset>125730</wp:posOffset>
            </wp:positionV>
            <wp:extent cx="320675" cy="168275"/>
            <wp:effectExtent l="0" t="0" r="0" b="0"/>
            <wp:wrapNone/>
            <wp:docPr id="1028" name="IM 1028"/>
            <wp:cNvGraphicFramePr/>
            <a:graphic xmlns:a="http://schemas.openxmlformats.org/drawingml/2006/main">
              <a:graphicData uri="http://schemas.openxmlformats.org/drawingml/2006/picture">
                <pic:pic xmlns:pic="http://schemas.openxmlformats.org/drawingml/2006/picture">
                  <pic:nvPicPr>
                    <pic:cNvPr id="1028" name="IM 102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157952" behindDoc="1" locked="0" layoutInCell="1" allowOverlap="1">
            <wp:simplePos x="0" y="0"/>
            <wp:positionH relativeFrom="column">
              <wp:posOffset>4185920</wp:posOffset>
            </wp:positionH>
            <wp:positionV relativeFrom="paragraph">
              <wp:posOffset>210185</wp:posOffset>
            </wp:positionV>
            <wp:extent cx="159385" cy="85090"/>
            <wp:effectExtent l="0" t="0" r="0" b="0"/>
            <wp:wrapNone/>
            <wp:docPr id="1030" name="IM 1030"/>
            <wp:cNvGraphicFramePr/>
            <a:graphic xmlns:a="http://schemas.openxmlformats.org/drawingml/2006/main">
              <a:graphicData uri="http://schemas.openxmlformats.org/drawingml/2006/picture">
                <pic:pic xmlns:pic="http://schemas.openxmlformats.org/drawingml/2006/picture">
                  <pic:nvPicPr>
                    <pic:cNvPr id="1030" name="IM 103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158976" behindDoc="1" locked="0" layoutInCell="1" allowOverlap="1">
            <wp:simplePos x="0" y="0"/>
            <wp:positionH relativeFrom="column">
              <wp:posOffset>4028440</wp:posOffset>
            </wp:positionH>
            <wp:positionV relativeFrom="paragraph">
              <wp:posOffset>210185</wp:posOffset>
            </wp:positionV>
            <wp:extent cx="159385" cy="85090"/>
            <wp:effectExtent l="0" t="0" r="0" b="0"/>
            <wp:wrapNone/>
            <wp:docPr id="1032" name="IM 1032"/>
            <wp:cNvGraphicFramePr/>
            <a:graphic xmlns:a="http://schemas.openxmlformats.org/drawingml/2006/main">
              <a:graphicData uri="http://schemas.openxmlformats.org/drawingml/2006/picture">
                <pic:pic xmlns:pic="http://schemas.openxmlformats.org/drawingml/2006/picture">
                  <pic:nvPicPr>
                    <pic:cNvPr id="1032" name="IM 103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164096" behindDoc="1" locked="0" layoutInCell="1" allowOverlap="1">
            <wp:simplePos x="0" y="0"/>
            <wp:positionH relativeFrom="column">
              <wp:posOffset>4187190</wp:posOffset>
            </wp:positionH>
            <wp:positionV relativeFrom="paragraph">
              <wp:posOffset>209550</wp:posOffset>
            </wp:positionV>
            <wp:extent cx="185420" cy="102870"/>
            <wp:effectExtent l="0" t="0" r="0" b="0"/>
            <wp:wrapNone/>
            <wp:docPr id="1034" name="IM 1034"/>
            <wp:cNvGraphicFramePr/>
            <a:graphic xmlns:a="http://schemas.openxmlformats.org/drawingml/2006/main">
              <a:graphicData uri="http://schemas.openxmlformats.org/drawingml/2006/picture">
                <pic:pic xmlns:pic="http://schemas.openxmlformats.org/drawingml/2006/picture">
                  <pic:nvPicPr>
                    <pic:cNvPr id="1034" name="IM 103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60000" behindDoc="1" locked="0" layoutInCell="1" allowOverlap="1">
            <wp:simplePos x="0" y="0"/>
            <wp:positionH relativeFrom="column">
              <wp:posOffset>4002405</wp:posOffset>
            </wp:positionH>
            <wp:positionV relativeFrom="paragraph">
              <wp:posOffset>209550</wp:posOffset>
            </wp:positionV>
            <wp:extent cx="186690" cy="102870"/>
            <wp:effectExtent l="0" t="0" r="0" b="0"/>
            <wp:wrapNone/>
            <wp:docPr id="1036" name="IM 1036"/>
            <wp:cNvGraphicFramePr/>
            <a:graphic xmlns:a="http://schemas.openxmlformats.org/drawingml/2006/main">
              <a:graphicData uri="http://schemas.openxmlformats.org/drawingml/2006/picture">
                <pic:pic xmlns:pic="http://schemas.openxmlformats.org/drawingml/2006/picture">
                  <pic:nvPicPr>
                    <pic:cNvPr id="1036" name="IM 1036"/>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24" o:spid="_x0000_s1124" o:spt="203" style="height:13.45pt;width:25.25pt;" coordsize="505,268">
            <o:lock v:ext="edit"/>
            <v:shape id="_x0000_s1125" o:spid="_x0000_s1125" o:spt="202" type="#_x0000_t202" style="position:absolute;left:-20;top:-20;height:308;width:545;" filled="f" stroked="f" coordsize="21600,21600">
              <v:path/>
              <v:fill on="f" focussize="0,0"/>
              <v:stroke on="f"/>
              <v:imagedata o:title=""/>
              <o:lock v:ext="edit" aspectratio="f"/>
              <v:textbox inset="0mm,0mm,0mm,0mm">
                <w:txbxContent>
                  <w:p w14:paraId="35280874">
                    <w:pPr>
                      <w:spacing w:before="89" w:line="186" w:lineRule="auto"/>
                      <w:ind w:left="186"/>
                      <w:rPr>
                        <w:rFonts w:ascii="Arial" w:hAnsi="Arial" w:eastAsia="Arial" w:cs="Arial"/>
                        <w:sz w:val="20"/>
                        <w:szCs w:val="20"/>
                      </w:rPr>
                    </w:pPr>
                    <w:r>
                      <w:rPr>
                        <w:rFonts w:ascii="Arial" w:hAnsi="Arial" w:eastAsia="Arial" w:cs="Arial"/>
                        <w:spacing w:val="-8"/>
                        <w:sz w:val="20"/>
                        <w:szCs w:val="20"/>
                      </w:rPr>
                      <w:t>31</w:t>
                    </w:r>
                  </w:p>
                </w:txbxContent>
              </v:textbox>
            </v:shape>
            <w10:wrap type="none"/>
            <w10:anchorlock/>
          </v:group>
        </w:pict>
      </w:r>
    </w:p>
    <w:p w14:paraId="29C85064">
      <w:pPr>
        <w:spacing w:line="268" w:lineRule="exact"/>
        <w:sectPr>
          <w:pgSz w:w="8391" w:h="11906"/>
          <w:pgMar w:top="400" w:right="416" w:bottom="400" w:left="1077" w:header="0" w:footer="0" w:gutter="0"/>
          <w:cols w:space="720" w:num="1"/>
        </w:sectPr>
      </w:pPr>
    </w:p>
    <w:p w14:paraId="043791D6">
      <w:pPr>
        <w:spacing w:line="281" w:lineRule="auto"/>
        <w:rPr>
          <w:rFonts w:ascii="Arial"/>
          <w:sz w:val="21"/>
        </w:rPr>
      </w:pPr>
    </w:p>
    <w:p w14:paraId="581A9439">
      <w:pPr>
        <w:spacing w:line="282" w:lineRule="auto"/>
        <w:rPr>
          <w:rFonts w:ascii="Arial"/>
          <w:sz w:val="21"/>
        </w:rPr>
      </w:pPr>
    </w:p>
    <w:p w14:paraId="757AFA90">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7735B327">
      <w:pPr>
        <w:spacing w:line="25" w:lineRule="exact"/>
        <w:ind w:left="809"/>
      </w:pPr>
      <w:r>
        <w:drawing>
          <wp:anchor distT="0" distB="0" distL="0" distR="0" simplePos="0" relativeHeight="252168192"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1038" name="IM 1038"/>
            <wp:cNvGraphicFramePr/>
            <a:graphic xmlns:a="http://schemas.openxmlformats.org/drawingml/2006/main">
              <a:graphicData uri="http://schemas.openxmlformats.org/drawingml/2006/picture">
                <pic:pic xmlns:pic="http://schemas.openxmlformats.org/drawingml/2006/picture">
                  <pic:nvPicPr>
                    <pic:cNvPr id="1038" name="IM 1038"/>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1040" name="IM 1040"/>
            <wp:cNvGraphicFramePr/>
            <a:graphic xmlns:a="http://schemas.openxmlformats.org/drawingml/2006/main">
              <a:graphicData uri="http://schemas.openxmlformats.org/drawingml/2006/picture">
                <pic:pic xmlns:pic="http://schemas.openxmlformats.org/drawingml/2006/picture">
                  <pic:nvPicPr>
                    <pic:cNvPr id="1040" name="IM 1040"/>
                    <pic:cNvPicPr/>
                  </pic:nvPicPr>
                  <pic:blipFill>
                    <a:blip r:embed="rId12"/>
                    <a:stretch>
                      <a:fillRect/>
                    </a:stretch>
                  </pic:blipFill>
                  <pic:spPr>
                    <a:xfrm>
                      <a:off x="0" y="0"/>
                      <a:ext cx="2361615" cy="16281"/>
                    </a:xfrm>
                    <a:prstGeom prst="rect">
                      <a:avLst/>
                    </a:prstGeom>
                  </pic:spPr>
                </pic:pic>
              </a:graphicData>
            </a:graphic>
          </wp:inline>
        </w:drawing>
      </w:r>
    </w:p>
    <w:p w14:paraId="33169188">
      <w:pPr>
        <w:pStyle w:val="2"/>
        <w:spacing w:before="286" w:line="222" w:lineRule="auto"/>
        <w:ind w:left="671"/>
      </w:pPr>
      <w:r>
        <w:rPr>
          <w:spacing w:val="-5"/>
        </w:rPr>
        <w:t>分参考（包括副题及其答案及评分参考，下同）丢失、</w:t>
      </w:r>
      <w:r>
        <w:rPr>
          <w:spacing w:val="-6"/>
        </w:rPr>
        <w:t>损毁、泄密，或者</w:t>
      </w:r>
    </w:p>
    <w:p w14:paraId="717041AB">
      <w:pPr>
        <w:pStyle w:val="2"/>
        <w:spacing w:before="77" w:line="291" w:lineRule="auto"/>
        <w:ind w:left="671" w:right="16" w:hanging="1"/>
        <w:jc w:val="both"/>
      </w:pPr>
      <w:r>
        <w:rPr>
          <w:spacing w:val="10"/>
        </w:rPr>
        <w:t>使考生答卷在保密期限内发生重大事故的，由有关部门视</w:t>
      </w:r>
      <w:r>
        <w:rPr>
          <w:spacing w:val="9"/>
        </w:rPr>
        <w:t>情节轻重，</w:t>
      </w:r>
      <w:r>
        <w:t xml:space="preserve"> </w:t>
      </w:r>
      <w:r>
        <w:rPr>
          <w:spacing w:val="8"/>
        </w:rPr>
        <w:t>分别给予责任人和有关负责人行政处分；构成犯罪</w:t>
      </w:r>
      <w:r>
        <w:rPr>
          <w:spacing w:val="7"/>
        </w:rPr>
        <w:t>的，由司法机关依</w:t>
      </w:r>
      <w:r>
        <w:t xml:space="preserve"> </w:t>
      </w:r>
      <w:r>
        <w:rPr>
          <w:spacing w:val="8"/>
        </w:rPr>
        <w:t>法追究刑事责任。</w:t>
      </w:r>
    </w:p>
    <w:p w14:paraId="7EFEAFA2">
      <w:pPr>
        <w:pStyle w:val="2"/>
        <w:spacing w:line="290" w:lineRule="auto"/>
        <w:ind w:left="669" w:right="11" w:firstLine="423"/>
        <w:jc w:val="both"/>
      </w:pPr>
      <w:r>
        <w:t>盗窃、损毁、传播在保密期限内的国家教育考试试题、答案及评分</w:t>
      </w:r>
      <w:r>
        <w:rPr>
          <w:spacing w:val="11"/>
        </w:rPr>
        <w:t xml:space="preserve"> </w:t>
      </w:r>
      <w:r>
        <w:rPr>
          <w:spacing w:val="3"/>
        </w:rPr>
        <w:t>参考、考生答卷、考试成绩的，由有关部门依法追究有关人员的责任；</w:t>
      </w:r>
      <w:r>
        <w:rPr>
          <w:spacing w:val="8"/>
        </w:rPr>
        <w:t xml:space="preserve"> </w:t>
      </w:r>
      <w:r>
        <w:rPr>
          <w:spacing w:val="4"/>
        </w:rPr>
        <w:t>构成犯罪的，由司法机关依法追究刑事责任。</w:t>
      </w:r>
    </w:p>
    <w:p w14:paraId="6858C04D">
      <w:pPr>
        <w:pStyle w:val="2"/>
        <w:spacing w:before="3" w:line="289" w:lineRule="auto"/>
        <w:ind w:left="670" w:right="75" w:firstLine="424"/>
        <w:jc w:val="both"/>
      </w:pPr>
      <w:r>
        <w:rPr>
          <w:rFonts w:ascii="黑体" w:hAnsi="黑体" w:eastAsia="黑体" w:cs="黑体"/>
          <w:spacing w:val="7"/>
        </w:rPr>
        <w:t xml:space="preserve">第十七条  </w:t>
      </w:r>
      <w:r>
        <w:rPr>
          <w:spacing w:val="7"/>
        </w:rPr>
        <w:t>有下列行为之一的，由教育考试机构建议行为人所在</w:t>
      </w:r>
      <w:r>
        <w:rPr>
          <w:spacing w:val="8"/>
        </w:rPr>
        <w:t xml:space="preserve"> </w:t>
      </w:r>
      <w:r>
        <w:rPr>
          <w:spacing w:val="1"/>
        </w:rPr>
        <w:t>单位给予行政处分；违反《中华人民共和国治安管理处罚法》的，由公</w:t>
      </w:r>
      <w:r>
        <w:t xml:space="preserve"> </w:t>
      </w:r>
      <w:r>
        <w:rPr>
          <w:spacing w:val="2"/>
        </w:rPr>
        <w:t>安机关依法处理；构成犯罪的，由司法机关依法追究刑事责</w:t>
      </w:r>
      <w:r>
        <w:rPr>
          <w:spacing w:val="1"/>
        </w:rPr>
        <w:t>任：</w:t>
      </w:r>
    </w:p>
    <w:p w14:paraId="20C66687">
      <w:pPr>
        <w:pStyle w:val="2"/>
        <w:spacing w:before="2" w:line="259" w:lineRule="auto"/>
        <w:ind w:left="671" w:right="80" w:firstLine="331"/>
      </w:pPr>
      <w:r>
        <w:rPr>
          <w:spacing w:val="-4"/>
        </w:rPr>
        <w:t>（一）指使、纵容、授意考试工作人员放松考试纪律，致使考场秩序</w:t>
      </w:r>
      <w:r>
        <w:rPr>
          <w:spacing w:val="18"/>
        </w:rPr>
        <w:t xml:space="preserve"> </w:t>
      </w:r>
      <w:r>
        <w:rPr>
          <w:spacing w:val="-4"/>
        </w:rPr>
        <w:t>混乱、作弊严重的；</w:t>
      </w:r>
    </w:p>
    <w:p w14:paraId="148B6131">
      <w:pPr>
        <w:pStyle w:val="2"/>
        <w:spacing w:before="68" w:line="279" w:lineRule="exact"/>
        <w:ind w:left="1003"/>
      </w:pPr>
      <w:r>
        <w:rPr>
          <w:spacing w:val="4"/>
          <w:position w:val="1"/>
        </w:rPr>
        <w:t>（二）代替考生或者由他人代替参加国家教育考试的；</w:t>
      </w:r>
    </w:p>
    <w:p w14:paraId="30C540BD">
      <w:pPr>
        <w:pStyle w:val="2"/>
        <w:spacing w:before="36" w:line="278" w:lineRule="exact"/>
        <w:ind w:left="1003"/>
      </w:pPr>
      <w:r>
        <w:rPr>
          <w:position w:val="1"/>
        </w:rPr>
        <w:t>（三）组织或者参与团伙作弊的;</w:t>
      </w:r>
    </w:p>
    <w:p w14:paraId="74C815D0">
      <w:pPr>
        <w:pStyle w:val="2"/>
        <w:spacing w:before="36" w:line="279" w:lineRule="exact"/>
        <w:ind w:left="1003"/>
      </w:pPr>
      <w:r>
        <w:rPr>
          <w:spacing w:val="-3"/>
          <w:position w:val="1"/>
        </w:rPr>
        <w:t>（四）利用职权，包庇、掩盖作弊行为或者胁迫他人作弊的；</w:t>
      </w:r>
    </w:p>
    <w:p w14:paraId="2BD481AB">
      <w:pPr>
        <w:pStyle w:val="2"/>
        <w:spacing w:before="35" w:line="260" w:lineRule="auto"/>
        <w:ind w:left="674" w:right="75" w:firstLine="329"/>
      </w:pPr>
      <w:r>
        <w:drawing>
          <wp:anchor distT="0" distB="0" distL="0" distR="0" simplePos="0" relativeHeight="252169216" behindDoc="0" locked="0" layoutInCell="1" allowOverlap="1">
            <wp:simplePos x="0" y="0"/>
            <wp:positionH relativeFrom="column">
              <wp:posOffset>11430</wp:posOffset>
            </wp:positionH>
            <wp:positionV relativeFrom="paragraph">
              <wp:posOffset>287655</wp:posOffset>
            </wp:positionV>
            <wp:extent cx="185420" cy="2789555"/>
            <wp:effectExtent l="0" t="0" r="0" b="0"/>
            <wp:wrapNone/>
            <wp:docPr id="1042" name="IM 1042"/>
            <wp:cNvGraphicFramePr/>
            <a:graphic xmlns:a="http://schemas.openxmlformats.org/drawingml/2006/main">
              <a:graphicData uri="http://schemas.openxmlformats.org/drawingml/2006/picture">
                <pic:pic xmlns:pic="http://schemas.openxmlformats.org/drawingml/2006/picture">
                  <pic:nvPicPr>
                    <pic:cNvPr id="1042" name="IM 1042"/>
                    <pic:cNvPicPr/>
                  </pic:nvPicPr>
                  <pic:blipFill>
                    <a:blip r:embed="rId38"/>
                    <a:stretch>
                      <a:fillRect/>
                    </a:stretch>
                  </pic:blipFill>
                  <pic:spPr>
                    <a:xfrm>
                      <a:off x="0" y="0"/>
                      <a:ext cx="185648" cy="2789402"/>
                    </a:xfrm>
                    <a:prstGeom prst="rect">
                      <a:avLst/>
                    </a:prstGeom>
                  </pic:spPr>
                </pic:pic>
              </a:graphicData>
            </a:graphic>
          </wp:anchor>
        </w:drawing>
      </w:r>
      <w:r>
        <w:rPr>
          <w:spacing w:val="-3"/>
        </w:rPr>
        <w:t>（五）以打击、报复、诬陷、威胁等手段侵犯考试工</w:t>
      </w:r>
      <w:r>
        <w:rPr>
          <w:spacing w:val="-4"/>
        </w:rPr>
        <w:t>作人员、考生人</w:t>
      </w:r>
      <w:r>
        <w:t xml:space="preserve"> </w:t>
      </w:r>
      <w:r>
        <w:rPr>
          <w:spacing w:val="6"/>
        </w:rPr>
        <w:t>身权利的；</w:t>
      </w:r>
    </w:p>
    <w:p w14:paraId="22454E90">
      <w:pPr>
        <w:pStyle w:val="2"/>
        <w:spacing w:before="68" w:line="279" w:lineRule="exact"/>
        <w:ind w:left="1003"/>
      </w:pPr>
      <w:r>
        <w:rPr>
          <w:position w:val="1"/>
        </w:rPr>
        <w:t>（六）向考试工作人员行贿的；</w:t>
      </w:r>
    </w:p>
    <w:p w14:paraId="2448860B">
      <w:pPr>
        <w:pStyle w:val="2"/>
        <w:spacing w:before="36" w:line="278" w:lineRule="exact"/>
        <w:ind w:left="1003"/>
      </w:pPr>
      <w:r>
        <w:rPr>
          <w:spacing w:val="-1"/>
          <w:position w:val="1"/>
        </w:rPr>
        <w:t>（七）故意损坏考试设施的；</w:t>
      </w:r>
    </w:p>
    <w:p w14:paraId="7C6414F8">
      <w:pPr>
        <w:pStyle w:val="2"/>
        <w:spacing w:before="37" w:line="257" w:lineRule="auto"/>
        <w:ind w:left="672" w:right="75" w:firstLine="330"/>
      </w:pPr>
      <w:r>
        <w:rPr>
          <w:spacing w:val="11"/>
        </w:rPr>
        <w:t>（八）扰乱、妨害考场、评卷点及有关考试工作场所</w:t>
      </w:r>
      <w:r>
        <w:rPr>
          <w:spacing w:val="10"/>
        </w:rPr>
        <w:t>秩序后果严</w:t>
      </w:r>
      <w:r>
        <w:t xml:space="preserve"> </w:t>
      </w:r>
      <w:r>
        <w:rPr>
          <w:spacing w:val="8"/>
        </w:rPr>
        <w:t>重的。</w:t>
      </w:r>
    </w:p>
    <w:p w14:paraId="57F5083F">
      <w:pPr>
        <w:pStyle w:val="2"/>
        <w:spacing w:before="76" w:line="293" w:lineRule="auto"/>
        <w:ind w:left="670" w:firstLine="442"/>
      </w:pPr>
      <w:r>
        <w:rPr>
          <w:spacing w:val="9"/>
        </w:rPr>
        <w:t>国家工作人员有前款行为的，教育考试机构应当建议有关纪检、</w:t>
      </w:r>
      <w:r>
        <w:rPr>
          <w:spacing w:val="17"/>
        </w:rPr>
        <w:t xml:space="preserve"> </w:t>
      </w:r>
      <w:r>
        <w:rPr>
          <w:spacing w:val="2"/>
        </w:rPr>
        <w:t>监察部门，根据有关规定从重处理。</w:t>
      </w:r>
    </w:p>
    <w:p w14:paraId="5F743E16">
      <w:pPr>
        <w:spacing w:before="134" w:line="233" w:lineRule="auto"/>
        <w:ind w:left="1624"/>
        <w:rPr>
          <w:rFonts w:ascii="华文新魏" w:hAnsi="华文新魏" w:eastAsia="华文新魏" w:cs="华文新魏"/>
          <w:sz w:val="27"/>
          <w:szCs w:val="27"/>
        </w:rPr>
      </w:pPr>
      <w:r>
        <w:rPr>
          <w:rFonts w:ascii="华文新魏" w:hAnsi="华文新魏" w:eastAsia="华文新魏" w:cs="华文新魏"/>
          <w:spacing w:val="-1"/>
          <w:sz w:val="27"/>
          <w:szCs w:val="27"/>
        </w:rPr>
        <w:t>第</w:t>
      </w:r>
      <w:r>
        <w:rPr>
          <w:rFonts w:ascii="华文新魏" w:hAnsi="华文新魏" w:eastAsia="华文新魏" w:cs="华文新魏"/>
          <w:spacing w:val="-23"/>
          <w:sz w:val="27"/>
          <w:szCs w:val="27"/>
        </w:rPr>
        <w:t xml:space="preserve"> </w:t>
      </w:r>
      <w:r>
        <w:rPr>
          <w:rFonts w:ascii="华文新魏" w:hAnsi="华文新魏" w:eastAsia="华文新魏" w:cs="华文新魏"/>
          <w:spacing w:val="-1"/>
          <w:sz w:val="27"/>
          <w:szCs w:val="27"/>
        </w:rPr>
        <w:t>三</w:t>
      </w:r>
      <w:r>
        <w:rPr>
          <w:rFonts w:ascii="华文新魏" w:hAnsi="华文新魏" w:eastAsia="华文新魏" w:cs="华文新魏"/>
          <w:spacing w:val="-34"/>
          <w:sz w:val="27"/>
          <w:szCs w:val="27"/>
        </w:rPr>
        <w:t xml:space="preserve"> </w:t>
      </w:r>
      <w:r>
        <w:rPr>
          <w:rFonts w:ascii="华文新魏" w:hAnsi="华文新魏" w:eastAsia="华文新魏" w:cs="华文新魏"/>
          <w:spacing w:val="-1"/>
          <w:sz w:val="27"/>
          <w:szCs w:val="27"/>
        </w:rPr>
        <w:t>章</w:t>
      </w:r>
      <w:r>
        <w:rPr>
          <w:rFonts w:ascii="华文新魏" w:hAnsi="华文新魏" w:eastAsia="华文新魏" w:cs="华文新魏"/>
          <w:spacing w:val="12"/>
          <w:sz w:val="27"/>
          <w:szCs w:val="27"/>
        </w:rPr>
        <w:t xml:space="preserve">    </w:t>
      </w:r>
      <w:r>
        <w:rPr>
          <w:rFonts w:ascii="华文新魏" w:hAnsi="华文新魏" w:eastAsia="华文新魏" w:cs="华文新魏"/>
          <w:spacing w:val="-1"/>
          <w:sz w:val="27"/>
          <w:szCs w:val="27"/>
        </w:rPr>
        <w:t>违规行为认定与处理程序</w:t>
      </w:r>
    </w:p>
    <w:p w14:paraId="0F84B9E7">
      <w:pPr>
        <w:pStyle w:val="2"/>
        <w:spacing w:before="140" w:line="291" w:lineRule="auto"/>
        <w:ind w:left="675" w:right="75" w:firstLine="419"/>
        <w:jc w:val="both"/>
      </w:pPr>
      <w:r>
        <w:rPr>
          <w:rFonts w:ascii="黑体" w:hAnsi="黑体" w:eastAsia="黑体" w:cs="黑体"/>
          <w:spacing w:val="15"/>
        </w:rPr>
        <w:t xml:space="preserve">第十八条  </w:t>
      </w:r>
      <w:r>
        <w:rPr>
          <w:spacing w:val="15"/>
        </w:rPr>
        <w:t>考试工作人员在考试过程中发现</w:t>
      </w:r>
      <w:r>
        <w:rPr>
          <w:spacing w:val="14"/>
        </w:rPr>
        <w:t>考生实施本办法第</w:t>
      </w:r>
      <w:r>
        <w:t xml:space="preserve"> </w:t>
      </w:r>
      <w:r>
        <w:rPr>
          <w:spacing w:val="1"/>
        </w:rPr>
        <w:t>五条、第六条所列考试违纪、作弊行为的，应当及时予以纠正并</w:t>
      </w:r>
      <w:r>
        <w:t xml:space="preserve">如实记 </w:t>
      </w:r>
      <w:r>
        <w:rPr>
          <w:spacing w:val="-6"/>
        </w:rPr>
        <w:t>录；对考生用于作弊的材料、工具等，应予暂扣。</w:t>
      </w:r>
    </w:p>
    <w:p w14:paraId="1E775822">
      <w:pPr>
        <w:pStyle w:val="2"/>
        <w:spacing w:line="277" w:lineRule="auto"/>
        <w:ind w:left="671" w:right="75" w:firstLine="419"/>
      </w:pPr>
      <w:r>
        <w:drawing>
          <wp:anchor distT="0" distB="0" distL="0" distR="0" simplePos="0" relativeHeight="252171264" behindDoc="0" locked="0" layoutInCell="1" allowOverlap="1">
            <wp:simplePos x="0" y="0"/>
            <wp:positionH relativeFrom="column">
              <wp:posOffset>186055</wp:posOffset>
            </wp:positionH>
            <wp:positionV relativeFrom="paragraph">
              <wp:posOffset>466090</wp:posOffset>
            </wp:positionV>
            <wp:extent cx="11430" cy="6350"/>
            <wp:effectExtent l="0" t="0" r="0" b="0"/>
            <wp:wrapNone/>
            <wp:docPr id="1044" name="IM 1044"/>
            <wp:cNvGraphicFramePr/>
            <a:graphic xmlns:a="http://schemas.openxmlformats.org/drawingml/2006/main">
              <a:graphicData uri="http://schemas.openxmlformats.org/drawingml/2006/picture">
                <pic:pic xmlns:pic="http://schemas.openxmlformats.org/drawingml/2006/picture">
                  <pic:nvPicPr>
                    <pic:cNvPr id="1044" name="IM 1044"/>
                    <pic:cNvPicPr/>
                  </pic:nvPicPr>
                  <pic:blipFill>
                    <a:blip r:embed="rId37"/>
                    <a:stretch>
                      <a:fillRect/>
                    </a:stretch>
                  </pic:blipFill>
                  <pic:spPr>
                    <a:xfrm>
                      <a:off x="0" y="0"/>
                      <a:ext cx="11341" cy="6477"/>
                    </a:xfrm>
                    <a:prstGeom prst="rect">
                      <a:avLst/>
                    </a:prstGeom>
                  </pic:spPr>
                </pic:pic>
              </a:graphicData>
            </a:graphic>
          </wp:anchor>
        </w:drawing>
      </w:r>
      <w:r>
        <w:rPr>
          <w:spacing w:val="7"/>
        </w:rPr>
        <w:t>考生违规记录作为认定考生违规事实的依据，应当由</w:t>
      </w:r>
      <w:r>
        <w:rPr>
          <w:spacing w:val="-38"/>
        </w:rPr>
        <w:t xml:space="preserve"> </w:t>
      </w:r>
      <w:r>
        <w:rPr>
          <w:spacing w:val="7"/>
        </w:rPr>
        <w:t>2</w:t>
      </w:r>
      <w:r>
        <w:rPr>
          <w:spacing w:val="-39"/>
        </w:rPr>
        <w:t xml:space="preserve"> </w:t>
      </w:r>
      <w:r>
        <w:rPr>
          <w:spacing w:val="6"/>
        </w:rPr>
        <w:t>名以上监</w:t>
      </w:r>
      <w:r>
        <w:t xml:space="preserve"> </w:t>
      </w:r>
      <w:r>
        <w:rPr>
          <w:spacing w:val="3"/>
        </w:rPr>
        <w:t>考员或者考场巡视员、督考员签字确认。</w:t>
      </w:r>
    </w:p>
    <w:p w14:paraId="6A8399B8">
      <w:pPr>
        <w:spacing w:before="135" w:line="323" w:lineRule="exact"/>
      </w:pPr>
      <w:r>
        <w:drawing>
          <wp:anchor distT="0" distB="0" distL="0" distR="0" simplePos="0" relativeHeight="252170240" behindDoc="0" locked="0" layoutInCell="1" allowOverlap="1">
            <wp:simplePos x="0" y="0"/>
            <wp:positionH relativeFrom="column">
              <wp:posOffset>377825</wp:posOffset>
            </wp:positionH>
            <wp:positionV relativeFrom="paragraph">
              <wp:posOffset>181610</wp:posOffset>
            </wp:positionV>
            <wp:extent cx="1471930" cy="11430"/>
            <wp:effectExtent l="0" t="0" r="0" b="0"/>
            <wp:wrapNone/>
            <wp:docPr id="1046" name="IM 1046"/>
            <wp:cNvGraphicFramePr/>
            <a:graphic xmlns:a="http://schemas.openxmlformats.org/drawingml/2006/main">
              <a:graphicData uri="http://schemas.openxmlformats.org/drawingml/2006/picture">
                <pic:pic xmlns:pic="http://schemas.openxmlformats.org/drawingml/2006/picture">
                  <pic:nvPicPr>
                    <pic:cNvPr id="1046" name="IM 104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26" o:spid="_x0000_s1126" o:spt="203" style="height:16.15pt;width:30.15pt;" coordsize="602,322">
            <o:lock v:ext="edit"/>
            <v:shape id="_x0000_s1127" o:spid="_x0000_s1127" o:spt="75" type="#_x0000_t75" style="position:absolute;left:0;top:0;height:322;width:602;" filled="f" stroked="f" coordsize="21600,21600">
              <v:path/>
              <v:fill on="f" focussize="0,0"/>
              <v:stroke on="f"/>
              <v:imagedata r:id="rId40" o:title=""/>
              <o:lock v:ext="edit" aspectratio="t"/>
            </v:shape>
            <v:shape id="_x0000_s1128" o:spid="_x0000_s1128" o:spt="202" type="#_x0000_t202" style="position:absolute;left:-20;top:-20;height:362;width:643;" filled="f" stroked="f" coordsize="21600,21600">
              <v:path/>
              <v:fill on="f" focussize="0,0"/>
              <v:stroke on="f"/>
              <v:imagedata o:title=""/>
              <o:lock v:ext="edit" aspectratio="f"/>
              <v:textbox inset="0mm,0mm,0mm,0mm">
                <w:txbxContent>
                  <w:p w14:paraId="32B06234">
                    <w:pPr>
                      <w:spacing w:before="116" w:line="186" w:lineRule="auto"/>
                      <w:ind w:left="223"/>
                      <w:rPr>
                        <w:rFonts w:ascii="Arial" w:hAnsi="Arial" w:eastAsia="Arial" w:cs="Arial"/>
                        <w:sz w:val="20"/>
                        <w:szCs w:val="20"/>
                      </w:rPr>
                    </w:pPr>
                    <w:r>
                      <w:rPr>
                        <w:rFonts w:ascii="Arial" w:hAnsi="Arial" w:eastAsia="Arial" w:cs="Arial"/>
                        <w:spacing w:val="-8"/>
                        <w:sz w:val="20"/>
                        <w:szCs w:val="20"/>
                      </w:rPr>
                      <w:t>32</w:t>
                    </w:r>
                  </w:p>
                </w:txbxContent>
              </v:textbox>
            </v:shape>
            <w10:wrap type="none"/>
            <w10:anchorlock/>
          </v:group>
        </w:pict>
      </w:r>
    </w:p>
    <w:p w14:paraId="1F7D636D">
      <w:pPr>
        <w:spacing w:line="323" w:lineRule="exact"/>
        <w:sectPr>
          <w:pgSz w:w="8391" w:h="11906"/>
          <w:pgMar w:top="400" w:right="999" w:bottom="400" w:left="408" w:header="0" w:footer="0" w:gutter="0"/>
          <w:cols w:space="720" w:num="1"/>
        </w:sectPr>
      </w:pPr>
    </w:p>
    <w:p w14:paraId="674DEE9C">
      <w:pPr>
        <w:spacing w:line="284" w:lineRule="auto"/>
        <w:rPr>
          <w:rFonts w:ascii="Arial"/>
          <w:sz w:val="21"/>
        </w:rPr>
      </w:pPr>
    </w:p>
    <w:p w14:paraId="43D9915E">
      <w:pPr>
        <w:spacing w:line="284" w:lineRule="auto"/>
        <w:rPr>
          <w:rFonts w:ascii="Arial"/>
          <w:sz w:val="21"/>
        </w:rPr>
      </w:pPr>
    </w:p>
    <w:p w14:paraId="181457FB">
      <w:pPr>
        <w:spacing w:before="65" w:line="212" w:lineRule="auto"/>
        <w:ind w:left="3798"/>
        <w:rPr>
          <w:rFonts w:ascii="黑体" w:hAnsi="黑体" w:eastAsia="黑体" w:cs="黑体"/>
          <w:sz w:val="20"/>
          <w:szCs w:val="20"/>
        </w:rPr>
      </w:pPr>
      <w:r>
        <w:rPr>
          <w:rFonts w:ascii="黑体" w:hAnsi="黑体" w:eastAsia="黑体" w:cs="黑体"/>
          <w:spacing w:val="6"/>
          <w:sz w:val="20"/>
          <w:szCs w:val="20"/>
        </w:rPr>
        <w:t>国家有关规定</w:t>
      </w:r>
    </w:p>
    <w:p w14:paraId="144A926E">
      <w:pPr>
        <w:spacing w:line="25" w:lineRule="exact"/>
        <w:ind w:left="2369"/>
      </w:pPr>
      <w:r>
        <w:drawing>
          <wp:anchor distT="0" distB="0" distL="0" distR="0" simplePos="0" relativeHeight="252172288"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1048" name="IM 1048"/>
            <wp:cNvGraphicFramePr/>
            <a:graphic xmlns:a="http://schemas.openxmlformats.org/drawingml/2006/main">
              <a:graphicData uri="http://schemas.openxmlformats.org/drawingml/2006/picture">
                <pic:pic xmlns:pic="http://schemas.openxmlformats.org/drawingml/2006/picture">
                  <pic:nvPicPr>
                    <pic:cNvPr id="1048" name="IM 1048"/>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050" name="IM 1050"/>
            <wp:cNvGraphicFramePr/>
            <a:graphic xmlns:a="http://schemas.openxmlformats.org/drawingml/2006/main">
              <a:graphicData uri="http://schemas.openxmlformats.org/drawingml/2006/picture">
                <pic:pic xmlns:pic="http://schemas.openxmlformats.org/drawingml/2006/picture">
                  <pic:nvPicPr>
                    <pic:cNvPr id="1050" name="IM 1050"/>
                    <pic:cNvPicPr/>
                  </pic:nvPicPr>
                  <pic:blipFill>
                    <a:blip r:embed="rId12"/>
                    <a:stretch>
                      <a:fillRect/>
                    </a:stretch>
                  </pic:blipFill>
                  <pic:spPr>
                    <a:xfrm>
                      <a:off x="0" y="0"/>
                      <a:ext cx="2361526" cy="16293"/>
                    </a:xfrm>
                    <a:prstGeom prst="rect">
                      <a:avLst/>
                    </a:prstGeom>
                  </pic:spPr>
                </pic:pic>
              </a:graphicData>
            </a:graphic>
          </wp:inline>
        </w:drawing>
      </w:r>
    </w:p>
    <w:p w14:paraId="48E49411">
      <w:pPr>
        <w:pStyle w:val="2"/>
        <w:spacing w:before="293" w:line="187" w:lineRule="auto"/>
        <w:ind w:left="422"/>
      </w:pPr>
      <w:r>
        <w:rPr>
          <w:spacing w:val="8"/>
        </w:rPr>
        <w:t>考试工作人员应当向违纪考生告知违规记录</w:t>
      </w:r>
      <w:r>
        <w:rPr>
          <w:spacing w:val="7"/>
        </w:rPr>
        <w:t>的内容，对暂扣的考</w:t>
      </w:r>
    </w:p>
    <w:p w14:paraId="5BD282D1">
      <w:pPr>
        <w:pStyle w:val="2"/>
        <w:spacing w:before="112" w:line="219" w:lineRule="auto"/>
        <w:ind w:left="3"/>
      </w:pPr>
      <w:r>
        <w:rPr>
          <w:spacing w:val="8"/>
        </w:rPr>
        <w:t>生物品应填写收据。</w:t>
      </w:r>
    </w:p>
    <w:p w14:paraId="4AA73C5C">
      <w:pPr>
        <w:pStyle w:val="2"/>
        <w:spacing w:before="73" w:line="284" w:lineRule="auto"/>
        <w:ind w:left="1" w:right="660" w:firstLine="423"/>
        <w:jc w:val="both"/>
      </w:pPr>
      <w:r>
        <w:rPr>
          <w:rFonts w:ascii="黑体" w:hAnsi="黑体" w:eastAsia="黑体" w:cs="黑体"/>
          <w:spacing w:val="14"/>
        </w:rPr>
        <w:t xml:space="preserve">第十九条  </w:t>
      </w:r>
      <w:r>
        <w:rPr>
          <w:spacing w:val="14"/>
        </w:rPr>
        <w:t>教育考试机构发现本办法第七条、第八条所列行为</w:t>
      </w:r>
      <w:r>
        <w:rPr>
          <w:spacing w:val="17"/>
        </w:rPr>
        <w:t xml:space="preserve"> </w:t>
      </w:r>
      <w:r>
        <w:t>的，应当由</w:t>
      </w:r>
      <w:r>
        <w:rPr>
          <w:spacing w:val="-25"/>
        </w:rPr>
        <w:t xml:space="preserve"> </w:t>
      </w:r>
      <w:r>
        <w:t>2</w:t>
      </w:r>
      <w:r>
        <w:rPr>
          <w:spacing w:val="-42"/>
        </w:rPr>
        <w:t xml:space="preserve"> </w:t>
      </w:r>
      <w:r>
        <w:t xml:space="preserve">名以上工作人员进行事实调查，收集、保存相应的证据材 </w:t>
      </w:r>
      <w:r>
        <w:rPr>
          <w:spacing w:val="-6"/>
        </w:rPr>
        <w:t>料，并在调查事实和证据的基础上，对所涉及考生的违规行为</w:t>
      </w:r>
      <w:r>
        <w:rPr>
          <w:spacing w:val="-7"/>
        </w:rPr>
        <w:t>进行认定。</w:t>
      </w:r>
    </w:p>
    <w:p w14:paraId="18A1C217">
      <w:pPr>
        <w:pStyle w:val="2"/>
        <w:spacing w:before="24" w:line="290" w:lineRule="auto"/>
        <w:ind w:left="2" w:right="657" w:firstLine="419"/>
        <w:jc w:val="both"/>
      </w:pPr>
      <w:r>
        <w:rPr>
          <w:spacing w:val="7"/>
        </w:rPr>
        <w:t>考试工作人员通过视频发现考生有违纪、作弊行为的，应当立即</w:t>
      </w:r>
      <w:r>
        <w:rPr>
          <w:spacing w:val="16"/>
        </w:rPr>
        <w:t xml:space="preserve"> </w:t>
      </w:r>
      <w:r>
        <w:rPr>
          <w:spacing w:val="8"/>
        </w:rPr>
        <w:t>通知在现场的考试工作人员，并应当将视频录像作为证据</w:t>
      </w:r>
      <w:r>
        <w:rPr>
          <w:spacing w:val="7"/>
        </w:rPr>
        <w:t>保存。教育</w:t>
      </w:r>
      <w:r>
        <w:t xml:space="preserve"> </w:t>
      </w:r>
      <w:r>
        <w:rPr>
          <w:spacing w:val="6"/>
        </w:rPr>
        <w:t>考试机构可以通过视频录像回放，对所涉及考生违规行为进行认</w:t>
      </w:r>
      <w:r>
        <w:rPr>
          <w:spacing w:val="5"/>
        </w:rPr>
        <w:t>定。</w:t>
      </w:r>
    </w:p>
    <w:p w14:paraId="737F8222">
      <w:pPr>
        <w:pStyle w:val="2"/>
        <w:spacing w:line="258" w:lineRule="auto"/>
        <w:ind w:right="657" w:firstLine="424"/>
      </w:pPr>
      <w:r>
        <w:rPr>
          <w:rFonts w:ascii="黑体" w:hAnsi="黑体" w:eastAsia="黑体" w:cs="黑体"/>
          <w:spacing w:val="7"/>
        </w:rPr>
        <w:t xml:space="preserve">第二十条  </w:t>
      </w:r>
      <w:r>
        <w:rPr>
          <w:spacing w:val="7"/>
        </w:rPr>
        <w:t>考点汇总考生违规记录，汇总情况经考点主考签字认</w:t>
      </w:r>
      <w:r>
        <w:rPr>
          <w:spacing w:val="8"/>
        </w:rPr>
        <w:t xml:space="preserve"> </w:t>
      </w:r>
      <w:r>
        <w:rPr>
          <w:spacing w:val="5"/>
        </w:rPr>
        <w:t>定后，报送上级教育考试机构依据本办法的规定进行处理。</w:t>
      </w:r>
    </w:p>
    <w:p w14:paraId="78718F0F">
      <w:pPr>
        <w:pStyle w:val="2"/>
        <w:spacing w:before="67" w:line="285" w:lineRule="auto"/>
        <w:ind w:right="657" w:firstLine="425"/>
      </w:pPr>
      <w:r>
        <w:drawing>
          <wp:anchor distT="0" distB="0" distL="0" distR="0" simplePos="0" relativeHeight="252204032" behindDoc="0" locked="0" layoutInCell="1" allowOverlap="1">
            <wp:simplePos x="0" y="0"/>
            <wp:positionH relativeFrom="column">
              <wp:posOffset>4181475</wp:posOffset>
            </wp:positionH>
            <wp:positionV relativeFrom="paragraph">
              <wp:posOffset>1323340</wp:posOffset>
            </wp:positionV>
            <wp:extent cx="182880" cy="2762250"/>
            <wp:effectExtent l="0" t="0" r="0" b="0"/>
            <wp:wrapNone/>
            <wp:docPr id="1052" name="IM 1052"/>
            <wp:cNvGraphicFramePr/>
            <a:graphic xmlns:a="http://schemas.openxmlformats.org/drawingml/2006/main">
              <a:graphicData uri="http://schemas.openxmlformats.org/drawingml/2006/picture">
                <pic:pic xmlns:pic="http://schemas.openxmlformats.org/drawingml/2006/picture">
                  <pic:nvPicPr>
                    <pic:cNvPr id="1052" name="IM 1052"/>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7"/>
        </w:rPr>
        <w:t xml:space="preserve">第二十一条  </w:t>
      </w:r>
      <w:r>
        <w:rPr>
          <w:spacing w:val="7"/>
        </w:rPr>
        <w:t>考生在普通和成人高等学校招生考试、高等教育自</w:t>
      </w:r>
      <w:r>
        <w:rPr>
          <w:spacing w:val="8"/>
        </w:rPr>
        <w:t xml:space="preserve"> 学考试中，出现第五条所列考试违纪行为的，由省级教育考试</w:t>
      </w:r>
      <w:r>
        <w:rPr>
          <w:spacing w:val="7"/>
        </w:rPr>
        <w:t>机构或</w:t>
      </w:r>
      <w:r>
        <w:t xml:space="preserve"> </w:t>
      </w:r>
      <w:r>
        <w:rPr>
          <w:spacing w:val="8"/>
        </w:rPr>
        <w:t>者市级教育考试机构做出处理决定，由市级教育考试机构做出</w:t>
      </w:r>
      <w:r>
        <w:rPr>
          <w:spacing w:val="7"/>
        </w:rPr>
        <w:t>的处理</w:t>
      </w:r>
      <w:r>
        <w:t xml:space="preserve"> </w:t>
      </w:r>
      <w:r>
        <w:rPr>
          <w:spacing w:val="8"/>
        </w:rPr>
        <w:t>决定应报省级教育考试机构备案；出现第六条、第七条所</w:t>
      </w:r>
      <w:r>
        <w:rPr>
          <w:spacing w:val="7"/>
        </w:rPr>
        <w:t>列考试作弊</w:t>
      </w:r>
      <w:r>
        <w:t xml:space="preserve"> </w:t>
      </w:r>
      <w:r>
        <w:rPr>
          <w:spacing w:val="1"/>
        </w:rPr>
        <w:t>行为的，由市级教育考试机构签署意见，报省级教育考试机构处理，省</w:t>
      </w:r>
      <w:r>
        <w:rPr>
          <w:spacing w:val="6"/>
        </w:rPr>
        <w:t xml:space="preserve"> </w:t>
      </w:r>
      <w:r>
        <w:rPr>
          <w:spacing w:val="8"/>
        </w:rPr>
        <w:t>级教育考试机构也可以要求市级教育考试机构报送材料及证据</w:t>
      </w:r>
      <w:r>
        <w:rPr>
          <w:spacing w:val="7"/>
        </w:rPr>
        <w:t>，直接</w:t>
      </w:r>
      <w:r>
        <w:t xml:space="preserve"> </w:t>
      </w:r>
      <w:r>
        <w:rPr>
          <w:spacing w:val="8"/>
        </w:rPr>
        <w:t>进行处理；出现本办法第八条所列扰乱考试秩序行为的，由市</w:t>
      </w:r>
      <w:r>
        <w:rPr>
          <w:spacing w:val="7"/>
        </w:rPr>
        <w:t>级教育</w:t>
      </w:r>
      <w:r>
        <w:t xml:space="preserve"> </w:t>
      </w:r>
      <w:r>
        <w:rPr>
          <w:spacing w:val="8"/>
        </w:rPr>
        <w:t>考试机构签署意见，报省级教育考试机构按照前款规定处理，</w:t>
      </w:r>
      <w:r>
        <w:rPr>
          <w:spacing w:val="7"/>
        </w:rPr>
        <w:t>对考生</w:t>
      </w:r>
      <w:r>
        <w:t xml:space="preserve"> </w:t>
      </w:r>
      <w:r>
        <w:rPr>
          <w:spacing w:val="8"/>
        </w:rPr>
        <w:t>及其他人员违反治安管理法律法规的行为，由当地公安部门处</w:t>
      </w:r>
      <w:r>
        <w:rPr>
          <w:spacing w:val="7"/>
        </w:rPr>
        <w:t>理；评</w:t>
      </w:r>
      <w:r>
        <w:t xml:space="preserve"> </w:t>
      </w:r>
      <w:r>
        <w:rPr>
          <w:spacing w:val="8"/>
        </w:rPr>
        <w:t>卷过程中发现考生有本办法第七条所列考试作弊行为的，由省</w:t>
      </w:r>
      <w:r>
        <w:rPr>
          <w:spacing w:val="7"/>
        </w:rPr>
        <w:t>级教育</w:t>
      </w:r>
      <w:r>
        <w:t xml:space="preserve"> </w:t>
      </w:r>
      <w:r>
        <w:rPr>
          <w:spacing w:val="5"/>
        </w:rPr>
        <w:t>考试机构做出处理决定，并通知市级教育考</w:t>
      </w:r>
      <w:r>
        <w:rPr>
          <w:spacing w:val="4"/>
        </w:rPr>
        <w:t>试机构。</w:t>
      </w:r>
    </w:p>
    <w:p w14:paraId="29B67139">
      <w:pPr>
        <w:pStyle w:val="2"/>
        <w:spacing w:before="74" w:line="291" w:lineRule="auto"/>
        <w:ind w:left="3" w:right="657" w:firstLine="419"/>
        <w:jc w:val="both"/>
      </w:pPr>
      <w:r>
        <w:rPr>
          <w:spacing w:val="8"/>
        </w:rPr>
        <w:t>考生在参加全国硕士研究生招生考试中的违</w:t>
      </w:r>
      <w:r>
        <w:rPr>
          <w:spacing w:val="7"/>
        </w:rPr>
        <w:t>规行为，由组织考试</w:t>
      </w:r>
      <w:r>
        <w:t xml:space="preserve"> </w:t>
      </w:r>
      <w:r>
        <w:rPr>
          <w:spacing w:val="8"/>
        </w:rPr>
        <w:t>的机构认定，由相关省级教育考试机构或者受其委托的</w:t>
      </w:r>
      <w:r>
        <w:rPr>
          <w:spacing w:val="7"/>
        </w:rPr>
        <w:t>组织考试的机</w:t>
      </w:r>
      <w:r>
        <w:t xml:space="preserve"> </w:t>
      </w:r>
      <w:r>
        <w:rPr>
          <w:spacing w:val="8"/>
        </w:rPr>
        <w:t>构做出处理决定。</w:t>
      </w:r>
    </w:p>
    <w:p w14:paraId="6F8B8DB6">
      <w:pPr>
        <w:pStyle w:val="2"/>
        <w:spacing w:before="1" w:line="290" w:lineRule="auto"/>
        <w:ind w:left="3" w:right="657" w:firstLine="419"/>
      </w:pPr>
      <w:r>
        <w:rPr>
          <w:spacing w:val="7"/>
        </w:rPr>
        <w:t>在国家教育考试考场视频录像回放审查中认定的违规行为，由省</w:t>
      </w:r>
      <w:r>
        <w:rPr>
          <w:spacing w:val="18"/>
        </w:rPr>
        <w:t xml:space="preserve"> </w:t>
      </w:r>
      <w:r>
        <w:rPr>
          <w:spacing w:val="9"/>
        </w:rPr>
        <w:t>级教育考试机构认定并做出处理决定。</w:t>
      </w:r>
    </w:p>
    <w:p w14:paraId="563DDB9C">
      <w:pPr>
        <w:pStyle w:val="2"/>
        <w:spacing w:before="2" w:line="288" w:lineRule="auto"/>
        <w:ind w:left="3" w:right="657" w:firstLine="416"/>
      </w:pPr>
      <w:r>
        <w:rPr>
          <w:spacing w:val="15"/>
        </w:rPr>
        <w:t>参加其他国家教育考试考生违规行为的处理由承办有关国家教</w:t>
      </w:r>
      <w:r>
        <w:rPr>
          <w:spacing w:val="12"/>
        </w:rPr>
        <w:t xml:space="preserve"> </w:t>
      </w:r>
      <w:r>
        <w:rPr>
          <w:spacing w:val="9"/>
        </w:rPr>
        <w:t>育考试的考试机构参照前款规定具体确定。</w:t>
      </w:r>
    </w:p>
    <w:p w14:paraId="49249B1E">
      <w:pPr>
        <w:pStyle w:val="2"/>
        <w:spacing w:line="276" w:lineRule="auto"/>
        <w:ind w:left="9" w:right="657" w:firstLine="416"/>
      </w:pPr>
      <w:r>
        <w:drawing>
          <wp:anchor distT="0" distB="0" distL="0" distR="0" simplePos="0" relativeHeight="252173312" behindDoc="1" locked="0" layoutInCell="1" allowOverlap="1">
            <wp:simplePos x="0" y="0"/>
            <wp:positionH relativeFrom="column">
              <wp:posOffset>4002405</wp:posOffset>
            </wp:positionH>
            <wp:positionV relativeFrom="paragraph">
              <wp:posOffset>467360</wp:posOffset>
            </wp:positionV>
            <wp:extent cx="370205" cy="203835"/>
            <wp:effectExtent l="0" t="0" r="0" b="0"/>
            <wp:wrapNone/>
            <wp:docPr id="1054" name="IM 1054"/>
            <wp:cNvGraphicFramePr/>
            <a:graphic xmlns:a="http://schemas.openxmlformats.org/drawingml/2006/main">
              <a:graphicData uri="http://schemas.openxmlformats.org/drawingml/2006/picture">
                <pic:pic xmlns:pic="http://schemas.openxmlformats.org/drawingml/2006/picture">
                  <pic:nvPicPr>
                    <pic:cNvPr id="1054" name="IM 1054"/>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182528" behindDoc="1" locked="0" layoutInCell="1" allowOverlap="1">
            <wp:simplePos x="0" y="0"/>
            <wp:positionH relativeFrom="column">
              <wp:posOffset>2583815</wp:posOffset>
            </wp:positionH>
            <wp:positionV relativeFrom="paragraph">
              <wp:posOffset>455930</wp:posOffset>
            </wp:positionV>
            <wp:extent cx="1794510" cy="215900"/>
            <wp:effectExtent l="0" t="0" r="0" b="0"/>
            <wp:wrapNone/>
            <wp:docPr id="1056" name="IM 1056"/>
            <wp:cNvGraphicFramePr/>
            <a:graphic xmlns:a="http://schemas.openxmlformats.org/drawingml/2006/main">
              <a:graphicData uri="http://schemas.openxmlformats.org/drawingml/2006/picture">
                <pic:pic xmlns:pic="http://schemas.openxmlformats.org/drawingml/2006/picture">
                  <pic:nvPicPr>
                    <pic:cNvPr id="1056" name="IM 1056"/>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174336" behindDoc="1" locked="0" layoutInCell="1" allowOverlap="1">
            <wp:simplePos x="0" y="0"/>
            <wp:positionH relativeFrom="column">
              <wp:posOffset>4187190</wp:posOffset>
            </wp:positionH>
            <wp:positionV relativeFrom="paragraph">
              <wp:posOffset>467360</wp:posOffset>
            </wp:positionV>
            <wp:extent cx="185420" cy="102870"/>
            <wp:effectExtent l="0" t="0" r="0" b="0"/>
            <wp:wrapNone/>
            <wp:docPr id="1058" name="IM 1058"/>
            <wp:cNvGraphicFramePr/>
            <a:graphic xmlns:a="http://schemas.openxmlformats.org/drawingml/2006/main">
              <a:graphicData uri="http://schemas.openxmlformats.org/drawingml/2006/picture">
                <pic:pic xmlns:pic="http://schemas.openxmlformats.org/drawingml/2006/picture">
                  <pic:nvPicPr>
                    <pic:cNvPr id="1058" name="IM 105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75360" behindDoc="1" locked="0" layoutInCell="1" allowOverlap="1">
            <wp:simplePos x="0" y="0"/>
            <wp:positionH relativeFrom="column">
              <wp:posOffset>4002405</wp:posOffset>
            </wp:positionH>
            <wp:positionV relativeFrom="paragraph">
              <wp:posOffset>467360</wp:posOffset>
            </wp:positionV>
            <wp:extent cx="186690" cy="102870"/>
            <wp:effectExtent l="0" t="0" r="0" b="0"/>
            <wp:wrapNone/>
            <wp:docPr id="1060" name="IM 1060"/>
            <wp:cNvGraphicFramePr/>
            <a:graphic xmlns:a="http://schemas.openxmlformats.org/drawingml/2006/main">
              <a:graphicData uri="http://schemas.openxmlformats.org/drawingml/2006/picture">
                <pic:pic xmlns:pic="http://schemas.openxmlformats.org/drawingml/2006/picture">
                  <pic:nvPicPr>
                    <pic:cNvPr id="1060" name="IM 106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181504" behindDoc="1" locked="0" layoutInCell="1" allowOverlap="1">
            <wp:simplePos x="0" y="0"/>
            <wp:positionH relativeFrom="column">
              <wp:posOffset>4028440</wp:posOffset>
            </wp:positionH>
            <wp:positionV relativeFrom="paragraph">
              <wp:posOffset>483870</wp:posOffset>
            </wp:positionV>
            <wp:extent cx="159385" cy="86995"/>
            <wp:effectExtent l="0" t="0" r="0" b="0"/>
            <wp:wrapNone/>
            <wp:docPr id="1062" name="IM 1062"/>
            <wp:cNvGraphicFramePr/>
            <a:graphic xmlns:a="http://schemas.openxmlformats.org/drawingml/2006/main">
              <a:graphicData uri="http://schemas.openxmlformats.org/drawingml/2006/picture">
                <pic:pic xmlns:pic="http://schemas.openxmlformats.org/drawingml/2006/picture">
                  <pic:nvPicPr>
                    <pic:cNvPr id="1062" name="IM 106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184576" behindDoc="1" locked="0" layoutInCell="1" allowOverlap="1">
            <wp:simplePos x="0" y="0"/>
            <wp:positionH relativeFrom="column">
              <wp:posOffset>4187190</wp:posOffset>
            </wp:positionH>
            <wp:positionV relativeFrom="paragraph">
              <wp:posOffset>467360</wp:posOffset>
            </wp:positionV>
            <wp:extent cx="185420" cy="102870"/>
            <wp:effectExtent l="0" t="0" r="0" b="0"/>
            <wp:wrapNone/>
            <wp:docPr id="1064" name="IM 1064"/>
            <wp:cNvGraphicFramePr/>
            <a:graphic xmlns:a="http://schemas.openxmlformats.org/drawingml/2006/main">
              <a:graphicData uri="http://schemas.openxmlformats.org/drawingml/2006/picture">
                <pic:pic xmlns:pic="http://schemas.openxmlformats.org/drawingml/2006/picture">
                  <pic:nvPicPr>
                    <pic:cNvPr id="1064" name="IM 106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85600" behindDoc="1" locked="0" layoutInCell="1" allowOverlap="1">
            <wp:simplePos x="0" y="0"/>
            <wp:positionH relativeFrom="column">
              <wp:posOffset>4002405</wp:posOffset>
            </wp:positionH>
            <wp:positionV relativeFrom="paragraph">
              <wp:posOffset>467360</wp:posOffset>
            </wp:positionV>
            <wp:extent cx="186690" cy="102870"/>
            <wp:effectExtent l="0" t="0" r="0" b="0"/>
            <wp:wrapNone/>
            <wp:docPr id="1066" name="IM 1066"/>
            <wp:cNvGraphicFramePr/>
            <a:graphic xmlns:a="http://schemas.openxmlformats.org/drawingml/2006/main">
              <a:graphicData uri="http://schemas.openxmlformats.org/drawingml/2006/picture">
                <pic:pic xmlns:pic="http://schemas.openxmlformats.org/drawingml/2006/picture">
                  <pic:nvPicPr>
                    <pic:cNvPr id="1066" name="IM 106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188672" behindDoc="1" locked="0" layoutInCell="1" allowOverlap="1">
            <wp:simplePos x="0" y="0"/>
            <wp:positionH relativeFrom="column">
              <wp:posOffset>4028440</wp:posOffset>
            </wp:positionH>
            <wp:positionV relativeFrom="paragraph">
              <wp:posOffset>483870</wp:posOffset>
            </wp:positionV>
            <wp:extent cx="159385" cy="86995"/>
            <wp:effectExtent l="0" t="0" r="0" b="0"/>
            <wp:wrapNone/>
            <wp:docPr id="1068" name="IM 1068"/>
            <wp:cNvGraphicFramePr/>
            <a:graphic xmlns:a="http://schemas.openxmlformats.org/drawingml/2006/main">
              <a:graphicData uri="http://schemas.openxmlformats.org/drawingml/2006/picture">
                <pic:pic xmlns:pic="http://schemas.openxmlformats.org/drawingml/2006/picture">
                  <pic:nvPicPr>
                    <pic:cNvPr id="1068" name="IM 106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190720" behindDoc="1" locked="0" layoutInCell="1" allowOverlap="1">
            <wp:simplePos x="0" y="0"/>
            <wp:positionH relativeFrom="column">
              <wp:posOffset>4187190</wp:posOffset>
            </wp:positionH>
            <wp:positionV relativeFrom="paragraph">
              <wp:posOffset>467360</wp:posOffset>
            </wp:positionV>
            <wp:extent cx="185420" cy="102870"/>
            <wp:effectExtent l="0" t="0" r="0" b="0"/>
            <wp:wrapNone/>
            <wp:docPr id="1070" name="IM 1070"/>
            <wp:cNvGraphicFramePr/>
            <a:graphic xmlns:a="http://schemas.openxmlformats.org/drawingml/2006/main">
              <a:graphicData uri="http://schemas.openxmlformats.org/drawingml/2006/picture">
                <pic:pic xmlns:pic="http://schemas.openxmlformats.org/drawingml/2006/picture">
                  <pic:nvPicPr>
                    <pic:cNvPr id="1070" name="IM 107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194816" behindDoc="1" locked="0" layoutInCell="1" allowOverlap="1">
            <wp:simplePos x="0" y="0"/>
            <wp:positionH relativeFrom="column">
              <wp:posOffset>4002405</wp:posOffset>
            </wp:positionH>
            <wp:positionV relativeFrom="paragraph">
              <wp:posOffset>467360</wp:posOffset>
            </wp:positionV>
            <wp:extent cx="186690" cy="102870"/>
            <wp:effectExtent l="0" t="0" r="0" b="0"/>
            <wp:wrapNone/>
            <wp:docPr id="1072" name="IM 1072"/>
            <wp:cNvGraphicFramePr/>
            <a:graphic xmlns:a="http://schemas.openxmlformats.org/drawingml/2006/main">
              <a:graphicData uri="http://schemas.openxmlformats.org/drawingml/2006/picture">
                <pic:pic xmlns:pic="http://schemas.openxmlformats.org/drawingml/2006/picture">
                  <pic:nvPicPr>
                    <pic:cNvPr id="1072" name="IM 107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201984" behindDoc="1" locked="0" layoutInCell="1" allowOverlap="1">
            <wp:simplePos x="0" y="0"/>
            <wp:positionH relativeFrom="column">
              <wp:posOffset>4028440</wp:posOffset>
            </wp:positionH>
            <wp:positionV relativeFrom="paragraph">
              <wp:posOffset>483870</wp:posOffset>
            </wp:positionV>
            <wp:extent cx="159385" cy="86995"/>
            <wp:effectExtent l="0" t="0" r="0" b="0"/>
            <wp:wrapNone/>
            <wp:docPr id="1074" name="IM 1074"/>
            <wp:cNvGraphicFramePr/>
            <a:graphic xmlns:a="http://schemas.openxmlformats.org/drawingml/2006/main">
              <a:graphicData uri="http://schemas.openxmlformats.org/drawingml/2006/picture">
                <pic:pic xmlns:pic="http://schemas.openxmlformats.org/drawingml/2006/picture">
                  <pic:nvPicPr>
                    <pic:cNvPr id="1074" name="IM 107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200960" behindDoc="1" locked="0" layoutInCell="1" allowOverlap="1">
            <wp:simplePos x="0" y="0"/>
            <wp:positionH relativeFrom="column">
              <wp:posOffset>4187190</wp:posOffset>
            </wp:positionH>
            <wp:positionV relativeFrom="paragraph">
              <wp:posOffset>467360</wp:posOffset>
            </wp:positionV>
            <wp:extent cx="185420" cy="102870"/>
            <wp:effectExtent l="0" t="0" r="0" b="0"/>
            <wp:wrapNone/>
            <wp:docPr id="1076" name="IM 1076"/>
            <wp:cNvGraphicFramePr/>
            <a:graphic xmlns:a="http://schemas.openxmlformats.org/drawingml/2006/main">
              <a:graphicData uri="http://schemas.openxmlformats.org/drawingml/2006/picture">
                <pic:pic xmlns:pic="http://schemas.openxmlformats.org/drawingml/2006/picture">
                  <pic:nvPicPr>
                    <pic:cNvPr id="1076" name="IM 107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203008" behindDoc="1" locked="0" layoutInCell="1" allowOverlap="1">
            <wp:simplePos x="0" y="0"/>
            <wp:positionH relativeFrom="column">
              <wp:posOffset>4002405</wp:posOffset>
            </wp:positionH>
            <wp:positionV relativeFrom="paragraph">
              <wp:posOffset>467360</wp:posOffset>
            </wp:positionV>
            <wp:extent cx="186690" cy="102870"/>
            <wp:effectExtent l="0" t="0" r="0" b="0"/>
            <wp:wrapNone/>
            <wp:docPr id="1078" name="IM 1078"/>
            <wp:cNvGraphicFramePr/>
            <a:graphic xmlns:a="http://schemas.openxmlformats.org/drawingml/2006/main">
              <a:graphicData uri="http://schemas.openxmlformats.org/drawingml/2006/picture">
                <pic:pic xmlns:pic="http://schemas.openxmlformats.org/drawingml/2006/picture">
                  <pic:nvPicPr>
                    <pic:cNvPr id="1078" name="IM 1078"/>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7"/>
        </w:rPr>
        <w:t xml:space="preserve">第二十二条  </w:t>
      </w:r>
      <w:r>
        <w:rPr>
          <w:spacing w:val="7"/>
        </w:rPr>
        <w:t>教育行政部门和其他有关部门在考点、考场出现大</w:t>
      </w:r>
      <w:r>
        <w:rPr>
          <w:spacing w:val="6"/>
        </w:rPr>
        <w:t xml:space="preserve"> </w:t>
      </w:r>
      <w:r>
        <w:rPr>
          <w:spacing w:val="7"/>
        </w:rPr>
        <w:t>面积作弊情况或者需要对教育考试机构实施监督的情况下，应当直接</w:t>
      </w:r>
    </w:p>
    <w:p w14:paraId="0182E190">
      <w:pPr>
        <w:spacing w:before="165" w:line="268" w:lineRule="exact"/>
        <w:ind w:firstLine="6341"/>
      </w:pPr>
      <w:r>
        <w:drawing>
          <wp:anchor distT="0" distB="0" distL="0" distR="0" simplePos="0" relativeHeight="252177408" behindDoc="1" locked="0" layoutInCell="1" allowOverlap="1">
            <wp:simplePos x="0" y="0"/>
            <wp:positionH relativeFrom="column">
              <wp:posOffset>4187190</wp:posOffset>
            </wp:positionH>
            <wp:positionV relativeFrom="paragraph">
              <wp:posOffset>187960</wp:posOffset>
            </wp:positionV>
            <wp:extent cx="185420" cy="102870"/>
            <wp:effectExtent l="0" t="0" r="0" b="0"/>
            <wp:wrapNone/>
            <wp:docPr id="1080" name="IM 1080"/>
            <wp:cNvGraphicFramePr/>
            <a:graphic xmlns:a="http://schemas.openxmlformats.org/drawingml/2006/main">
              <a:graphicData uri="http://schemas.openxmlformats.org/drawingml/2006/picture">
                <pic:pic xmlns:pic="http://schemas.openxmlformats.org/drawingml/2006/picture">
                  <pic:nvPicPr>
                    <pic:cNvPr id="1080" name="IM 108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76384" behindDoc="1" locked="0" layoutInCell="1" allowOverlap="1">
            <wp:simplePos x="0" y="0"/>
            <wp:positionH relativeFrom="column">
              <wp:posOffset>4002405</wp:posOffset>
            </wp:positionH>
            <wp:positionV relativeFrom="paragraph">
              <wp:posOffset>187960</wp:posOffset>
            </wp:positionV>
            <wp:extent cx="186690" cy="102870"/>
            <wp:effectExtent l="0" t="0" r="0" b="0"/>
            <wp:wrapNone/>
            <wp:docPr id="1082" name="IM 1082"/>
            <wp:cNvGraphicFramePr/>
            <a:graphic xmlns:a="http://schemas.openxmlformats.org/drawingml/2006/main">
              <a:graphicData uri="http://schemas.openxmlformats.org/drawingml/2006/picture">
                <pic:pic xmlns:pic="http://schemas.openxmlformats.org/drawingml/2006/picture">
                  <pic:nvPicPr>
                    <pic:cNvPr id="1082" name="IM 108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178432" behindDoc="1" locked="0" layoutInCell="1" allowOverlap="1">
            <wp:simplePos x="0" y="0"/>
            <wp:positionH relativeFrom="column">
              <wp:posOffset>4026535</wp:posOffset>
            </wp:positionH>
            <wp:positionV relativeFrom="paragraph">
              <wp:posOffset>104140</wp:posOffset>
            </wp:positionV>
            <wp:extent cx="320675" cy="168275"/>
            <wp:effectExtent l="0" t="0" r="0" b="0"/>
            <wp:wrapNone/>
            <wp:docPr id="1084" name="IM 1084"/>
            <wp:cNvGraphicFramePr/>
            <a:graphic xmlns:a="http://schemas.openxmlformats.org/drawingml/2006/main">
              <a:graphicData uri="http://schemas.openxmlformats.org/drawingml/2006/picture">
                <pic:pic xmlns:pic="http://schemas.openxmlformats.org/drawingml/2006/picture">
                  <pic:nvPicPr>
                    <pic:cNvPr id="1084" name="IM 1084"/>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180480" behindDoc="1" locked="0" layoutInCell="1" allowOverlap="1">
            <wp:simplePos x="0" y="0"/>
            <wp:positionH relativeFrom="column">
              <wp:posOffset>4185920</wp:posOffset>
            </wp:positionH>
            <wp:positionV relativeFrom="paragraph">
              <wp:posOffset>189230</wp:posOffset>
            </wp:positionV>
            <wp:extent cx="159385" cy="85090"/>
            <wp:effectExtent l="0" t="0" r="0" b="0"/>
            <wp:wrapNone/>
            <wp:docPr id="1086" name="IM 1086"/>
            <wp:cNvGraphicFramePr/>
            <a:graphic xmlns:a="http://schemas.openxmlformats.org/drawingml/2006/main">
              <a:graphicData uri="http://schemas.openxmlformats.org/drawingml/2006/picture">
                <pic:pic xmlns:pic="http://schemas.openxmlformats.org/drawingml/2006/picture">
                  <pic:nvPicPr>
                    <pic:cNvPr id="1086" name="IM 1086"/>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179456" behindDoc="1" locked="0" layoutInCell="1" allowOverlap="1">
            <wp:simplePos x="0" y="0"/>
            <wp:positionH relativeFrom="column">
              <wp:posOffset>4028440</wp:posOffset>
            </wp:positionH>
            <wp:positionV relativeFrom="paragraph">
              <wp:posOffset>189230</wp:posOffset>
            </wp:positionV>
            <wp:extent cx="159385" cy="85090"/>
            <wp:effectExtent l="0" t="0" r="0" b="0"/>
            <wp:wrapNone/>
            <wp:docPr id="1088" name="IM 1088"/>
            <wp:cNvGraphicFramePr/>
            <a:graphic xmlns:a="http://schemas.openxmlformats.org/drawingml/2006/main">
              <a:graphicData uri="http://schemas.openxmlformats.org/drawingml/2006/picture">
                <pic:pic xmlns:pic="http://schemas.openxmlformats.org/drawingml/2006/picture">
                  <pic:nvPicPr>
                    <pic:cNvPr id="1088" name="IM 1088"/>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186624" behindDoc="1" locked="0" layoutInCell="1" allowOverlap="1">
            <wp:simplePos x="0" y="0"/>
            <wp:positionH relativeFrom="column">
              <wp:posOffset>4187190</wp:posOffset>
            </wp:positionH>
            <wp:positionV relativeFrom="paragraph">
              <wp:posOffset>187960</wp:posOffset>
            </wp:positionV>
            <wp:extent cx="185420" cy="102870"/>
            <wp:effectExtent l="0" t="0" r="0" b="0"/>
            <wp:wrapNone/>
            <wp:docPr id="1090" name="IM 1090"/>
            <wp:cNvGraphicFramePr/>
            <a:graphic xmlns:a="http://schemas.openxmlformats.org/drawingml/2006/main">
              <a:graphicData uri="http://schemas.openxmlformats.org/drawingml/2006/picture">
                <pic:pic xmlns:pic="http://schemas.openxmlformats.org/drawingml/2006/picture">
                  <pic:nvPicPr>
                    <pic:cNvPr id="1090" name="IM 109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83552" behindDoc="1" locked="0" layoutInCell="1" allowOverlap="1">
            <wp:simplePos x="0" y="0"/>
            <wp:positionH relativeFrom="column">
              <wp:posOffset>4002405</wp:posOffset>
            </wp:positionH>
            <wp:positionV relativeFrom="paragraph">
              <wp:posOffset>187960</wp:posOffset>
            </wp:positionV>
            <wp:extent cx="186690" cy="102870"/>
            <wp:effectExtent l="0" t="0" r="0" b="0"/>
            <wp:wrapNone/>
            <wp:docPr id="1092" name="IM 1092"/>
            <wp:cNvGraphicFramePr/>
            <a:graphic xmlns:a="http://schemas.openxmlformats.org/drawingml/2006/main">
              <a:graphicData uri="http://schemas.openxmlformats.org/drawingml/2006/picture">
                <pic:pic xmlns:pic="http://schemas.openxmlformats.org/drawingml/2006/picture">
                  <pic:nvPicPr>
                    <pic:cNvPr id="1092" name="IM 109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187648" behindDoc="1" locked="0" layoutInCell="1" allowOverlap="1">
            <wp:simplePos x="0" y="0"/>
            <wp:positionH relativeFrom="column">
              <wp:posOffset>4026535</wp:posOffset>
            </wp:positionH>
            <wp:positionV relativeFrom="paragraph">
              <wp:posOffset>104140</wp:posOffset>
            </wp:positionV>
            <wp:extent cx="320675" cy="168275"/>
            <wp:effectExtent l="0" t="0" r="0" b="0"/>
            <wp:wrapNone/>
            <wp:docPr id="1094" name="IM 1094"/>
            <wp:cNvGraphicFramePr/>
            <a:graphic xmlns:a="http://schemas.openxmlformats.org/drawingml/2006/main">
              <a:graphicData uri="http://schemas.openxmlformats.org/drawingml/2006/picture">
                <pic:pic xmlns:pic="http://schemas.openxmlformats.org/drawingml/2006/picture">
                  <pic:nvPicPr>
                    <pic:cNvPr id="1094" name="IM 1094"/>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189696" behindDoc="1" locked="0" layoutInCell="1" allowOverlap="1">
            <wp:simplePos x="0" y="0"/>
            <wp:positionH relativeFrom="column">
              <wp:posOffset>4185920</wp:posOffset>
            </wp:positionH>
            <wp:positionV relativeFrom="paragraph">
              <wp:posOffset>189230</wp:posOffset>
            </wp:positionV>
            <wp:extent cx="159385" cy="85090"/>
            <wp:effectExtent l="0" t="0" r="0" b="0"/>
            <wp:wrapNone/>
            <wp:docPr id="1096" name="IM 1096"/>
            <wp:cNvGraphicFramePr/>
            <a:graphic xmlns:a="http://schemas.openxmlformats.org/drawingml/2006/main">
              <a:graphicData uri="http://schemas.openxmlformats.org/drawingml/2006/picture">
                <pic:pic xmlns:pic="http://schemas.openxmlformats.org/drawingml/2006/picture">
                  <pic:nvPicPr>
                    <pic:cNvPr id="1096" name="IM 1096"/>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192768" behindDoc="1" locked="0" layoutInCell="1" allowOverlap="1">
            <wp:simplePos x="0" y="0"/>
            <wp:positionH relativeFrom="column">
              <wp:posOffset>4028440</wp:posOffset>
            </wp:positionH>
            <wp:positionV relativeFrom="paragraph">
              <wp:posOffset>189230</wp:posOffset>
            </wp:positionV>
            <wp:extent cx="159385" cy="85090"/>
            <wp:effectExtent l="0" t="0" r="0" b="0"/>
            <wp:wrapNone/>
            <wp:docPr id="1098" name="IM 1098"/>
            <wp:cNvGraphicFramePr/>
            <a:graphic xmlns:a="http://schemas.openxmlformats.org/drawingml/2006/main">
              <a:graphicData uri="http://schemas.openxmlformats.org/drawingml/2006/picture">
                <pic:pic xmlns:pic="http://schemas.openxmlformats.org/drawingml/2006/picture">
                  <pic:nvPicPr>
                    <pic:cNvPr id="1098" name="IM 1098"/>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191744" behindDoc="1" locked="0" layoutInCell="1" allowOverlap="1">
            <wp:simplePos x="0" y="0"/>
            <wp:positionH relativeFrom="column">
              <wp:posOffset>4187190</wp:posOffset>
            </wp:positionH>
            <wp:positionV relativeFrom="paragraph">
              <wp:posOffset>187960</wp:posOffset>
            </wp:positionV>
            <wp:extent cx="185420" cy="102870"/>
            <wp:effectExtent l="0" t="0" r="0" b="0"/>
            <wp:wrapNone/>
            <wp:docPr id="1100" name="IM 1100"/>
            <wp:cNvGraphicFramePr/>
            <a:graphic xmlns:a="http://schemas.openxmlformats.org/drawingml/2006/main">
              <a:graphicData uri="http://schemas.openxmlformats.org/drawingml/2006/picture">
                <pic:pic xmlns:pic="http://schemas.openxmlformats.org/drawingml/2006/picture">
                  <pic:nvPicPr>
                    <pic:cNvPr id="1100" name="IM 110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93792" behindDoc="1" locked="0" layoutInCell="1" allowOverlap="1">
            <wp:simplePos x="0" y="0"/>
            <wp:positionH relativeFrom="column">
              <wp:posOffset>4002405</wp:posOffset>
            </wp:positionH>
            <wp:positionV relativeFrom="paragraph">
              <wp:posOffset>187960</wp:posOffset>
            </wp:positionV>
            <wp:extent cx="186690" cy="102870"/>
            <wp:effectExtent l="0" t="0" r="0" b="0"/>
            <wp:wrapNone/>
            <wp:docPr id="1102" name="IM 1102"/>
            <wp:cNvGraphicFramePr/>
            <a:graphic xmlns:a="http://schemas.openxmlformats.org/drawingml/2006/main">
              <a:graphicData uri="http://schemas.openxmlformats.org/drawingml/2006/picture">
                <pic:pic xmlns:pic="http://schemas.openxmlformats.org/drawingml/2006/picture">
                  <pic:nvPicPr>
                    <pic:cNvPr id="1102" name="IM 110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195840" behindDoc="1" locked="0" layoutInCell="1" allowOverlap="1">
            <wp:simplePos x="0" y="0"/>
            <wp:positionH relativeFrom="column">
              <wp:posOffset>4026535</wp:posOffset>
            </wp:positionH>
            <wp:positionV relativeFrom="paragraph">
              <wp:posOffset>104140</wp:posOffset>
            </wp:positionV>
            <wp:extent cx="320675" cy="168275"/>
            <wp:effectExtent l="0" t="0" r="0" b="0"/>
            <wp:wrapNone/>
            <wp:docPr id="1104" name="IM 1104"/>
            <wp:cNvGraphicFramePr/>
            <a:graphic xmlns:a="http://schemas.openxmlformats.org/drawingml/2006/main">
              <a:graphicData uri="http://schemas.openxmlformats.org/drawingml/2006/picture">
                <pic:pic xmlns:pic="http://schemas.openxmlformats.org/drawingml/2006/picture">
                  <pic:nvPicPr>
                    <pic:cNvPr id="1104" name="IM 1104"/>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196864" behindDoc="1" locked="0" layoutInCell="1" allowOverlap="1">
            <wp:simplePos x="0" y="0"/>
            <wp:positionH relativeFrom="column">
              <wp:posOffset>4185920</wp:posOffset>
            </wp:positionH>
            <wp:positionV relativeFrom="paragraph">
              <wp:posOffset>189230</wp:posOffset>
            </wp:positionV>
            <wp:extent cx="159385" cy="85090"/>
            <wp:effectExtent l="0" t="0" r="0" b="0"/>
            <wp:wrapNone/>
            <wp:docPr id="1106" name="IM 1106"/>
            <wp:cNvGraphicFramePr/>
            <a:graphic xmlns:a="http://schemas.openxmlformats.org/drawingml/2006/main">
              <a:graphicData uri="http://schemas.openxmlformats.org/drawingml/2006/picture">
                <pic:pic xmlns:pic="http://schemas.openxmlformats.org/drawingml/2006/picture">
                  <pic:nvPicPr>
                    <pic:cNvPr id="1106" name="IM 1106"/>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198912" behindDoc="1" locked="0" layoutInCell="1" allowOverlap="1">
            <wp:simplePos x="0" y="0"/>
            <wp:positionH relativeFrom="column">
              <wp:posOffset>4028440</wp:posOffset>
            </wp:positionH>
            <wp:positionV relativeFrom="paragraph">
              <wp:posOffset>189230</wp:posOffset>
            </wp:positionV>
            <wp:extent cx="159385" cy="85090"/>
            <wp:effectExtent l="0" t="0" r="0" b="0"/>
            <wp:wrapNone/>
            <wp:docPr id="1108" name="IM 1108"/>
            <wp:cNvGraphicFramePr/>
            <a:graphic xmlns:a="http://schemas.openxmlformats.org/drawingml/2006/main">
              <a:graphicData uri="http://schemas.openxmlformats.org/drawingml/2006/picture">
                <pic:pic xmlns:pic="http://schemas.openxmlformats.org/drawingml/2006/picture">
                  <pic:nvPicPr>
                    <pic:cNvPr id="1108" name="IM 1108"/>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197888" behindDoc="1" locked="0" layoutInCell="1" allowOverlap="1">
            <wp:simplePos x="0" y="0"/>
            <wp:positionH relativeFrom="column">
              <wp:posOffset>4187190</wp:posOffset>
            </wp:positionH>
            <wp:positionV relativeFrom="paragraph">
              <wp:posOffset>187960</wp:posOffset>
            </wp:positionV>
            <wp:extent cx="185420" cy="102870"/>
            <wp:effectExtent l="0" t="0" r="0" b="0"/>
            <wp:wrapNone/>
            <wp:docPr id="1110" name="IM 1110"/>
            <wp:cNvGraphicFramePr/>
            <a:graphic xmlns:a="http://schemas.openxmlformats.org/drawingml/2006/main">
              <a:graphicData uri="http://schemas.openxmlformats.org/drawingml/2006/picture">
                <pic:pic xmlns:pic="http://schemas.openxmlformats.org/drawingml/2006/picture">
                  <pic:nvPicPr>
                    <pic:cNvPr id="1110" name="IM 111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199936" behindDoc="1" locked="0" layoutInCell="1" allowOverlap="1">
            <wp:simplePos x="0" y="0"/>
            <wp:positionH relativeFrom="column">
              <wp:posOffset>4002405</wp:posOffset>
            </wp:positionH>
            <wp:positionV relativeFrom="paragraph">
              <wp:posOffset>187960</wp:posOffset>
            </wp:positionV>
            <wp:extent cx="186690" cy="102870"/>
            <wp:effectExtent l="0" t="0" r="0" b="0"/>
            <wp:wrapNone/>
            <wp:docPr id="1112" name="IM 1112"/>
            <wp:cNvGraphicFramePr/>
            <a:graphic xmlns:a="http://schemas.openxmlformats.org/drawingml/2006/main">
              <a:graphicData uri="http://schemas.openxmlformats.org/drawingml/2006/picture">
                <pic:pic xmlns:pic="http://schemas.openxmlformats.org/drawingml/2006/picture">
                  <pic:nvPicPr>
                    <pic:cNvPr id="1112" name="IM 1112"/>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29" o:spid="_x0000_s1129" o:spt="203" style="height:13.45pt;width:25.25pt;" coordsize="505,268">
            <o:lock v:ext="edit"/>
            <v:shape id="_x0000_s1130" o:spid="_x0000_s1130" o:spt="202" type="#_x0000_t202" style="position:absolute;left:-20;top:-20;height:308;width:545;" filled="f" stroked="f" coordsize="21600,21600">
              <v:path/>
              <v:fill on="f" focussize="0,0"/>
              <v:stroke on="f"/>
              <v:imagedata o:title=""/>
              <o:lock v:ext="edit" aspectratio="f"/>
              <v:textbox inset="0mm,0mm,0mm,0mm">
                <w:txbxContent>
                  <w:p w14:paraId="7315B1C4">
                    <w:pPr>
                      <w:spacing w:before="89" w:line="186" w:lineRule="auto"/>
                      <w:ind w:left="186"/>
                      <w:rPr>
                        <w:rFonts w:ascii="Arial" w:hAnsi="Arial" w:eastAsia="Arial" w:cs="Arial"/>
                        <w:sz w:val="20"/>
                        <w:szCs w:val="20"/>
                      </w:rPr>
                    </w:pPr>
                    <w:r>
                      <w:rPr>
                        <w:rFonts w:ascii="Arial" w:hAnsi="Arial" w:eastAsia="Arial" w:cs="Arial"/>
                        <w:spacing w:val="-8"/>
                        <w:sz w:val="20"/>
                        <w:szCs w:val="20"/>
                      </w:rPr>
                      <w:t>33</w:t>
                    </w:r>
                  </w:p>
                </w:txbxContent>
              </v:textbox>
            </v:shape>
            <w10:wrap type="none"/>
            <w10:anchorlock/>
          </v:group>
        </w:pict>
      </w:r>
    </w:p>
    <w:p w14:paraId="321A5B76">
      <w:pPr>
        <w:spacing w:line="268" w:lineRule="exact"/>
        <w:sectPr>
          <w:pgSz w:w="8391" w:h="11906"/>
          <w:pgMar w:top="400" w:right="416" w:bottom="400" w:left="1077" w:header="0" w:footer="0" w:gutter="0"/>
          <w:cols w:space="720" w:num="1"/>
        </w:sectPr>
      </w:pPr>
    </w:p>
    <w:p w14:paraId="6A73EFE6">
      <w:pPr>
        <w:spacing w:line="281" w:lineRule="auto"/>
        <w:rPr>
          <w:rFonts w:ascii="Arial"/>
          <w:sz w:val="21"/>
        </w:rPr>
      </w:pPr>
    </w:p>
    <w:p w14:paraId="4F7B5D18">
      <w:pPr>
        <w:spacing w:line="282" w:lineRule="auto"/>
        <w:rPr>
          <w:rFonts w:ascii="Arial"/>
          <w:sz w:val="21"/>
        </w:rPr>
      </w:pPr>
    </w:p>
    <w:p w14:paraId="065E82D7">
      <w:pPr>
        <w:spacing w:before="65" w:line="218" w:lineRule="auto"/>
        <w:ind w:left="2105"/>
        <w:rPr>
          <w:rFonts w:ascii="黑体" w:hAnsi="黑体" w:eastAsia="黑体" w:cs="黑体"/>
          <w:sz w:val="20"/>
          <w:szCs w:val="20"/>
        </w:rPr>
      </w:pPr>
      <w:r>
        <w:rPr>
          <w:rFonts w:ascii="黑体" w:hAnsi="黑体" w:eastAsia="黑体" w:cs="黑体"/>
          <w:spacing w:val="6"/>
          <w:sz w:val="20"/>
          <w:szCs w:val="20"/>
        </w:rPr>
        <w:t>国家有关规定</w:t>
      </w:r>
    </w:p>
    <w:p w14:paraId="33BDD252">
      <w:pPr>
        <w:spacing w:line="25" w:lineRule="exact"/>
        <w:ind w:firstLine="809"/>
      </w:pPr>
      <w:r>
        <w:drawing>
          <wp:inline distT="0" distB="0" distL="0" distR="0">
            <wp:extent cx="2361565" cy="15875"/>
            <wp:effectExtent l="0" t="0" r="0" b="0"/>
            <wp:docPr id="1114" name="IM 1114"/>
            <wp:cNvGraphicFramePr/>
            <a:graphic xmlns:a="http://schemas.openxmlformats.org/drawingml/2006/main">
              <a:graphicData uri="http://schemas.openxmlformats.org/drawingml/2006/picture">
                <pic:pic xmlns:pic="http://schemas.openxmlformats.org/drawingml/2006/picture">
                  <pic:nvPicPr>
                    <pic:cNvPr id="1114" name="IM 1114"/>
                    <pic:cNvPicPr/>
                  </pic:nvPicPr>
                  <pic:blipFill>
                    <a:blip r:embed="rId12"/>
                    <a:stretch>
                      <a:fillRect/>
                    </a:stretch>
                  </pic:blipFill>
                  <pic:spPr>
                    <a:xfrm>
                      <a:off x="0" y="0"/>
                      <a:ext cx="2361615" cy="16281"/>
                    </a:xfrm>
                    <a:prstGeom prst="rect">
                      <a:avLst/>
                    </a:prstGeom>
                  </pic:spPr>
                </pic:pic>
              </a:graphicData>
            </a:graphic>
          </wp:inline>
        </w:drawing>
      </w:r>
    </w:p>
    <w:p w14:paraId="1C2E4053">
      <w:pPr>
        <w:pStyle w:val="2"/>
        <w:spacing w:before="292" w:line="218" w:lineRule="auto"/>
        <w:ind w:left="670"/>
      </w:pPr>
      <w:r>
        <w:drawing>
          <wp:anchor distT="0" distB="0" distL="0" distR="0" simplePos="0" relativeHeight="252205056"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1116" name="IM 1116"/>
            <wp:cNvGraphicFramePr/>
            <a:graphic xmlns:a="http://schemas.openxmlformats.org/drawingml/2006/main">
              <a:graphicData uri="http://schemas.openxmlformats.org/drawingml/2006/picture">
                <pic:pic xmlns:pic="http://schemas.openxmlformats.org/drawingml/2006/picture">
                  <pic:nvPicPr>
                    <pic:cNvPr id="1116" name="IM 1116"/>
                    <pic:cNvPicPr/>
                  </pic:nvPicPr>
                  <pic:blipFill>
                    <a:blip r:embed="rId18"/>
                    <a:stretch>
                      <a:fillRect/>
                    </a:stretch>
                  </pic:blipFill>
                  <pic:spPr>
                    <a:xfrm>
                      <a:off x="0" y="0"/>
                      <a:ext cx="505968" cy="473964"/>
                    </a:xfrm>
                    <a:prstGeom prst="rect">
                      <a:avLst/>
                    </a:prstGeom>
                  </pic:spPr>
                </pic:pic>
              </a:graphicData>
            </a:graphic>
          </wp:anchor>
        </w:drawing>
      </w:r>
      <w:r>
        <w:rPr>
          <w:spacing w:val="8"/>
        </w:rPr>
        <w:t>介入调查和处理。</w:t>
      </w:r>
    </w:p>
    <w:p w14:paraId="70D5182F">
      <w:pPr>
        <w:pStyle w:val="2"/>
        <w:spacing w:before="75" w:line="290" w:lineRule="auto"/>
        <w:ind w:left="669" w:right="61" w:firstLine="423"/>
        <w:jc w:val="both"/>
      </w:pPr>
      <w:r>
        <w:t>发生第十四、十五、十六条所列案件，情节严重的，由省级教育行</w:t>
      </w:r>
      <w:r>
        <w:rPr>
          <w:spacing w:val="11"/>
        </w:rPr>
        <w:t xml:space="preserve"> </w:t>
      </w:r>
      <w:r>
        <w:rPr>
          <w:spacing w:val="8"/>
        </w:rPr>
        <w:t>政部门会同有关部门共同处理，并及时报告国务院教育</w:t>
      </w:r>
      <w:r>
        <w:rPr>
          <w:spacing w:val="7"/>
        </w:rPr>
        <w:t>行政部门；必</w:t>
      </w:r>
      <w:r>
        <w:t xml:space="preserve"> </w:t>
      </w:r>
      <w:r>
        <w:rPr>
          <w:spacing w:val="5"/>
        </w:rPr>
        <w:t>要时，国务院教育行政部门参与或者直接进行</w:t>
      </w:r>
      <w:r>
        <w:rPr>
          <w:spacing w:val="4"/>
        </w:rPr>
        <w:t>处理。</w:t>
      </w:r>
    </w:p>
    <w:p w14:paraId="3BC2C2FB">
      <w:pPr>
        <w:pStyle w:val="2"/>
        <w:spacing w:line="268" w:lineRule="auto"/>
        <w:ind w:left="671" w:right="58" w:firstLine="423"/>
      </w:pPr>
      <w:r>
        <w:rPr>
          <w:rFonts w:ascii="黑体" w:hAnsi="黑体" w:eastAsia="黑体" w:cs="黑体"/>
          <w:spacing w:val="7"/>
        </w:rPr>
        <w:t xml:space="preserve">第二十三条  </w:t>
      </w:r>
      <w:r>
        <w:rPr>
          <w:spacing w:val="7"/>
        </w:rPr>
        <w:t>考试工作人员在考场、考点及评卷过程中有违反本</w:t>
      </w:r>
      <w:r>
        <w:rPr>
          <w:spacing w:val="8"/>
        </w:rPr>
        <w:t xml:space="preserve"> </w:t>
      </w:r>
      <w:r>
        <w:rPr>
          <w:spacing w:val="1"/>
        </w:rPr>
        <w:t xml:space="preserve">办法的行为的，考点主考、评卷点负责人应当暂停其工作，并报相应的 </w:t>
      </w:r>
      <w:r>
        <w:rPr>
          <w:spacing w:val="8"/>
        </w:rPr>
        <w:t>教育考试机构处理。</w:t>
      </w:r>
    </w:p>
    <w:p w14:paraId="2792E815">
      <w:pPr>
        <w:pStyle w:val="2"/>
        <w:spacing w:before="75" w:line="268" w:lineRule="auto"/>
        <w:ind w:left="668" w:right="59" w:firstLine="426"/>
      </w:pPr>
      <w:r>
        <w:rPr>
          <w:rFonts w:ascii="黑体" w:hAnsi="黑体" w:eastAsia="黑体" w:cs="黑体"/>
          <w:spacing w:val="7"/>
        </w:rPr>
        <w:t xml:space="preserve">第二十四条  </w:t>
      </w:r>
      <w:r>
        <w:rPr>
          <w:spacing w:val="7"/>
        </w:rPr>
        <w:t>在其他与考试相关的场所违反有关规定的考生，由</w:t>
      </w:r>
      <w:r>
        <w:rPr>
          <w:spacing w:val="8"/>
        </w:rPr>
        <w:t xml:space="preserve"> 市级教育考试机构或者省级教育考试机构做出处理决定；</w:t>
      </w:r>
      <w:r>
        <w:rPr>
          <w:spacing w:val="7"/>
        </w:rPr>
        <w:t>市级教育考</w:t>
      </w:r>
      <w:r>
        <w:t xml:space="preserve"> </w:t>
      </w:r>
      <w:r>
        <w:rPr>
          <w:spacing w:val="9"/>
        </w:rPr>
        <w:t>试机构做出的处理决定应报省级教育考试机构备案。</w:t>
      </w:r>
    </w:p>
    <w:p w14:paraId="7CAD891B">
      <w:pPr>
        <w:pStyle w:val="2"/>
        <w:spacing w:before="76" w:line="290" w:lineRule="auto"/>
        <w:ind w:left="670" w:firstLine="422"/>
        <w:jc w:val="both"/>
      </w:pPr>
      <w:r>
        <w:rPr>
          <w:spacing w:val="7"/>
        </w:rPr>
        <w:t>在其他与考试相关的场所违反有关规定的考试工作人员，由所在</w:t>
      </w:r>
      <w:r>
        <w:rPr>
          <w:spacing w:val="18"/>
        </w:rPr>
        <w:t xml:space="preserve"> </w:t>
      </w:r>
      <w:r>
        <w:rPr>
          <w:spacing w:val="10"/>
        </w:rPr>
        <w:t>单位根据市级教育考试机构或者省级教育考试机构提出的</w:t>
      </w:r>
      <w:r>
        <w:rPr>
          <w:spacing w:val="9"/>
        </w:rPr>
        <w:t>处理意见，</w:t>
      </w:r>
      <w:r>
        <w:t xml:space="preserve"> </w:t>
      </w:r>
      <w:r>
        <w:rPr>
          <w:spacing w:val="5"/>
        </w:rPr>
        <w:t>进行处理，处理结果应当向提出处理的教育考试机构通报。</w:t>
      </w:r>
    </w:p>
    <w:p w14:paraId="067D8445">
      <w:pPr>
        <w:pStyle w:val="2"/>
        <w:spacing w:line="291" w:lineRule="auto"/>
        <w:ind w:left="667" w:right="58" w:firstLine="427"/>
        <w:jc w:val="both"/>
      </w:pPr>
      <w:r>
        <w:drawing>
          <wp:anchor distT="0" distB="0" distL="0" distR="0" simplePos="0" relativeHeight="252206080" behindDoc="0" locked="0" layoutInCell="1" allowOverlap="1">
            <wp:simplePos x="0" y="0"/>
            <wp:positionH relativeFrom="column">
              <wp:posOffset>11430</wp:posOffset>
            </wp:positionH>
            <wp:positionV relativeFrom="paragraph">
              <wp:posOffset>664845</wp:posOffset>
            </wp:positionV>
            <wp:extent cx="185420" cy="2789555"/>
            <wp:effectExtent l="0" t="0" r="0" b="0"/>
            <wp:wrapNone/>
            <wp:docPr id="1118" name="IM 1118"/>
            <wp:cNvGraphicFramePr/>
            <a:graphic xmlns:a="http://schemas.openxmlformats.org/drawingml/2006/main">
              <a:graphicData uri="http://schemas.openxmlformats.org/drawingml/2006/picture">
                <pic:pic xmlns:pic="http://schemas.openxmlformats.org/drawingml/2006/picture">
                  <pic:nvPicPr>
                    <pic:cNvPr id="1118" name="IM 1118"/>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15"/>
        </w:rPr>
        <w:t xml:space="preserve">第二十五条  </w:t>
      </w:r>
      <w:r>
        <w:rPr>
          <w:spacing w:val="15"/>
        </w:rPr>
        <w:t>教育考试机构在对考试违规的</w:t>
      </w:r>
      <w:r>
        <w:rPr>
          <w:spacing w:val="14"/>
        </w:rPr>
        <w:t>个人或者单位做出</w:t>
      </w:r>
      <w:r>
        <w:t xml:space="preserve"> </w:t>
      </w:r>
      <w:r>
        <w:rPr>
          <w:spacing w:val="8"/>
        </w:rPr>
        <w:t>处理决定前，应当复核违规事实和相关证据，告知被处理人</w:t>
      </w:r>
      <w:r>
        <w:rPr>
          <w:spacing w:val="7"/>
        </w:rPr>
        <w:t>或者单位</w:t>
      </w:r>
      <w:r>
        <w:t xml:space="preserve"> </w:t>
      </w:r>
      <w:r>
        <w:rPr>
          <w:spacing w:val="8"/>
        </w:rPr>
        <w:t>做出处理决定的理由和依据；被处理人或者单位对所认定的违规事实</w:t>
      </w:r>
      <w:r>
        <w:t xml:space="preserve"> </w:t>
      </w:r>
      <w:r>
        <w:rPr>
          <w:spacing w:val="4"/>
        </w:rPr>
        <w:t>认定存在异议的，应当给予其陈述和申辩的机会。</w:t>
      </w:r>
    </w:p>
    <w:p w14:paraId="3C3C07D2">
      <w:pPr>
        <w:pStyle w:val="2"/>
        <w:spacing w:before="1" w:line="289" w:lineRule="auto"/>
        <w:ind w:left="683" w:right="58" w:firstLine="414"/>
      </w:pPr>
      <w:r>
        <w:rPr>
          <w:spacing w:val="7"/>
        </w:rPr>
        <w:t>给予考生停考处理的，经考生申请，省级教育考试机构应当举行</w:t>
      </w:r>
      <w:r>
        <w:rPr>
          <w:spacing w:val="13"/>
        </w:rPr>
        <w:t xml:space="preserve"> </w:t>
      </w:r>
      <w:r>
        <w:rPr>
          <w:spacing w:val="-7"/>
        </w:rPr>
        <w:t>听证，对作弊的事实、情节等进行审查、核实。</w:t>
      </w:r>
    </w:p>
    <w:p w14:paraId="299D9E5E">
      <w:pPr>
        <w:pStyle w:val="2"/>
        <w:spacing w:before="3" w:line="291" w:lineRule="auto"/>
        <w:ind w:left="670" w:right="58" w:firstLine="424"/>
        <w:jc w:val="both"/>
      </w:pPr>
      <w:r>
        <w:rPr>
          <w:rFonts w:ascii="黑体" w:hAnsi="黑体" w:eastAsia="黑体" w:cs="黑体"/>
          <w:spacing w:val="15"/>
        </w:rPr>
        <w:t xml:space="preserve">第二十六条  </w:t>
      </w:r>
      <w:r>
        <w:rPr>
          <w:spacing w:val="15"/>
        </w:rPr>
        <w:t>教育考试机构做出处理决定应</w:t>
      </w:r>
      <w:r>
        <w:rPr>
          <w:spacing w:val="14"/>
        </w:rPr>
        <w:t>当制作考试违规处</w:t>
      </w:r>
      <w:r>
        <w:t xml:space="preserve"> </w:t>
      </w:r>
      <w:r>
        <w:rPr>
          <w:spacing w:val="8"/>
        </w:rPr>
        <w:t>理决定书，载明被处理人的姓名或者单位名称、处理事</w:t>
      </w:r>
      <w:r>
        <w:rPr>
          <w:spacing w:val="7"/>
        </w:rPr>
        <w:t>实根据和法律</w:t>
      </w:r>
      <w:r>
        <w:t xml:space="preserve"> </w:t>
      </w:r>
      <w:r>
        <w:rPr>
          <w:spacing w:val="8"/>
        </w:rPr>
        <w:t>依据、处理决定的内容、救济途径以及做出处理决定的</w:t>
      </w:r>
      <w:r>
        <w:rPr>
          <w:spacing w:val="7"/>
        </w:rPr>
        <w:t>机构名称和做</w:t>
      </w:r>
      <w:r>
        <w:t xml:space="preserve"> </w:t>
      </w:r>
      <w:r>
        <w:rPr>
          <w:spacing w:val="8"/>
        </w:rPr>
        <w:t>出处理决定的时间。</w:t>
      </w:r>
    </w:p>
    <w:p w14:paraId="263CEED9">
      <w:pPr>
        <w:pStyle w:val="2"/>
        <w:spacing w:before="2" w:line="218" w:lineRule="auto"/>
        <w:ind w:left="1091"/>
      </w:pPr>
      <w:r>
        <w:rPr>
          <w:spacing w:val="9"/>
        </w:rPr>
        <w:t>考试违规处理决定书应当及时送达被处理人。</w:t>
      </w:r>
    </w:p>
    <w:p w14:paraId="2F8E5BCF">
      <w:pPr>
        <w:pStyle w:val="2"/>
        <w:spacing w:before="75" w:line="277" w:lineRule="auto"/>
        <w:ind w:left="671" w:right="58" w:firstLine="423"/>
      </w:pPr>
      <w:r>
        <w:rPr>
          <w:rFonts w:ascii="黑体" w:hAnsi="黑体" w:eastAsia="黑体" w:cs="黑体"/>
          <w:spacing w:val="15"/>
        </w:rPr>
        <w:t xml:space="preserve">第二十七条  </w:t>
      </w:r>
      <w:r>
        <w:rPr>
          <w:spacing w:val="15"/>
        </w:rPr>
        <w:t>考生或者考试工作人员对教育</w:t>
      </w:r>
      <w:r>
        <w:rPr>
          <w:spacing w:val="14"/>
        </w:rPr>
        <w:t>考试机构做出的违</w:t>
      </w:r>
      <w:r>
        <w:t xml:space="preserve"> </w:t>
      </w:r>
      <w:r>
        <w:rPr>
          <w:spacing w:val="2"/>
        </w:rPr>
        <w:t>规处理决定不服的，可以在收到处理决定之日起</w:t>
      </w:r>
      <w:r>
        <w:rPr>
          <w:spacing w:val="-23"/>
        </w:rPr>
        <w:t xml:space="preserve"> </w:t>
      </w:r>
      <w:r>
        <w:rPr>
          <w:spacing w:val="2"/>
        </w:rPr>
        <w:t xml:space="preserve">15 </w:t>
      </w:r>
      <w:r>
        <w:rPr>
          <w:spacing w:val="1"/>
        </w:rPr>
        <w:t>日内，向其上一级</w:t>
      </w:r>
      <w:r>
        <w:t xml:space="preserve"> </w:t>
      </w:r>
      <w:r>
        <w:rPr>
          <w:spacing w:val="8"/>
        </w:rPr>
        <w:t>教育考试机构提出复核申请；对省级教育考试机构或</w:t>
      </w:r>
      <w:r>
        <w:rPr>
          <w:spacing w:val="7"/>
        </w:rPr>
        <w:t>者承办国家教育</w:t>
      </w:r>
      <w:r>
        <w:t xml:space="preserve"> </w:t>
      </w:r>
      <w:r>
        <w:rPr>
          <w:spacing w:val="8"/>
        </w:rPr>
        <w:t>考试的机构做出的处理决定不服的，也可以向省级教</w:t>
      </w:r>
      <w:r>
        <w:rPr>
          <w:spacing w:val="7"/>
        </w:rPr>
        <w:t>育行政部门或者</w:t>
      </w:r>
      <w:r>
        <w:t xml:space="preserve"> </w:t>
      </w:r>
      <w:r>
        <w:rPr>
          <w:spacing w:val="9"/>
        </w:rPr>
        <w:t>授权承担国家教育考试的主管部门提出复核申请。</w:t>
      </w:r>
    </w:p>
    <w:p w14:paraId="55D61EB5">
      <w:pPr>
        <w:pStyle w:val="2"/>
        <w:spacing w:before="71" w:line="231" w:lineRule="auto"/>
        <w:ind w:left="1095"/>
      </w:pPr>
      <w:r>
        <w:drawing>
          <wp:anchor distT="0" distB="0" distL="0" distR="0" simplePos="0" relativeHeight="252208128" behindDoc="0" locked="0" layoutInCell="1" allowOverlap="1">
            <wp:simplePos x="0" y="0"/>
            <wp:positionH relativeFrom="column">
              <wp:posOffset>186055</wp:posOffset>
            </wp:positionH>
            <wp:positionV relativeFrom="paragraph">
              <wp:posOffset>310515</wp:posOffset>
            </wp:positionV>
            <wp:extent cx="11430" cy="6350"/>
            <wp:effectExtent l="0" t="0" r="0" b="0"/>
            <wp:wrapNone/>
            <wp:docPr id="1120" name="IM 1120"/>
            <wp:cNvGraphicFramePr/>
            <a:graphic xmlns:a="http://schemas.openxmlformats.org/drawingml/2006/main">
              <a:graphicData uri="http://schemas.openxmlformats.org/drawingml/2006/picture">
                <pic:pic xmlns:pic="http://schemas.openxmlformats.org/drawingml/2006/picture">
                  <pic:nvPicPr>
                    <pic:cNvPr id="1120" name="IM 1120"/>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7"/>
        </w:rPr>
        <w:t xml:space="preserve">第二十八条  </w:t>
      </w:r>
      <w:r>
        <w:rPr>
          <w:spacing w:val="7"/>
        </w:rPr>
        <w:t>受理复核申请的教育考试机构、教育行政部门应对</w:t>
      </w:r>
    </w:p>
    <w:p w14:paraId="397CE491">
      <w:pPr>
        <w:spacing w:before="171" w:line="323" w:lineRule="exact"/>
      </w:pPr>
      <w:r>
        <w:drawing>
          <wp:anchor distT="0" distB="0" distL="0" distR="0" simplePos="0" relativeHeight="252207104" behindDoc="0" locked="0" layoutInCell="1" allowOverlap="1">
            <wp:simplePos x="0" y="0"/>
            <wp:positionH relativeFrom="column">
              <wp:posOffset>377825</wp:posOffset>
            </wp:positionH>
            <wp:positionV relativeFrom="paragraph">
              <wp:posOffset>204470</wp:posOffset>
            </wp:positionV>
            <wp:extent cx="1471930" cy="11430"/>
            <wp:effectExtent l="0" t="0" r="0" b="0"/>
            <wp:wrapNone/>
            <wp:docPr id="1122" name="IM 1122"/>
            <wp:cNvGraphicFramePr/>
            <a:graphic xmlns:a="http://schemas.openxmlformats.org/drawingml/2006/main">
              <a:graphicData uri="http://schemas.openxmlformats.org/drawingml/2006/picture">
                <pic:pic xmlns:pic="http://schemas.openxmlformats.org/drawingml/2006/picture">
                  <pic:nvPicPr>
                    <pic:cNvPr id="1122" name="IM 1122"/>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31" o:spid="_x0000_s1131" o:spt="203" style="height:16.15pt;width:30.15pt;" coordsize="602,322">
            <o:lock v:ext="edit"/>
            <v:shape id="_x0000_s1132" o:spid="_x0000_s1132" o:spt="75" type="#_x0000_t75" style="position:absolute;left:0;top:0;height:322;width:602;" filled="f" stroked="f" coordsize="21600,21600">
              <v:path/>
              <v:fill on="f" focussize="0,0"/>
              <v:stroke on="f"/>
              <v:imagedata r:id="rId40" o:title=""/>
              <o:lock v:ext="edit" aspectratio="t"/>
            </v:shape>
            <v:shape id="_x0000_s1133" o:spid="_x0000_s1133" o:spt="202" type="#_x0000_t202" style="position:absolute;left:-20;top:-20;height:362;width:643;" filled="f" stroked="f" coordsize="21600,21600">
              <v:path/>
              <v:fill on="f" focussize="0,0"/>
              <v:stroke on="f"/>
              <v:imagedata o:title=""/>
              <o:lock v:ext="edit" aspectratio="f"/>
              <v:textbox inset="0mm,0mm,0mm,0mm">
                <w:txbxContent>
                  <w:p w14:paraId="4CC00016">
                    <w:pPr>
                      <w:spacing w:before="116" w:line="186" w:lineRule="auto"/>
                      <w:ind w:left="223"/>
                      <w:rPr>
                        <w:rFonts w:ascii="Arial" w:hAnsi="Arial" w:eastAsia="Arial" w:cs="Arial"/>
                        <w:sz w:val="20"/>
                        <w:szCs w:val="20"/>
                      </w:rPr>
                    </w:pPr>
                    <w:r>
                      <w:rPr>
                        <w:rFonts w:ascii="Arial" w:hAnsi="Arial" w:eastAsia="Arial" w:cs="Arial"/>
                        <w:spacing w:val="-8"/>
                        <w:sz w:val="20"/>
                        <w:szCs w:val="20"/>
                      </w:rPr>
                      <w:t>34</w:t>
                    </w:r>
                  </w:p>
                </w:txbxContent>
              </v:textbox>
            </v:shape>
            <w10:wrap type="none"/>
            <w10:anchorlock/>
          </v:group>
        </w:pict>
      </w:r>
    </w:p>
    <w:p w14:paraId="3A8734DC">
      <w:pPr>
        <w:spacing w:line="323" w:lineRule="exact"/>
        <w:sectPr>
          <w:pgSz w:w="8391" w:h="11906"/>
          <w:pgMar w:top="400" w:right="1015" w:bottom="400" w:left="408" w:header="0" w:footer="0" w:gutter="0"/>
          <w:cols w:space="720" w:num="1"/>
        </w:sectPr>
      </w:pPr>
    </w:p>
    <w:p w14:paraId="756E847D">
      <w:pPr>
        <w:spacing w:line="284" w:lineRule="auto"/>
        <w:rPr>
          <w:rFonts w:ascii="Arial"/>
          <w:sz w:val="21"/>
        </w:rPr>
      </w:pPr>
    </w:p>
    <w:p w14:paraId="63ED04A2">
      <w:pPr>
        <w:spacing w:line="284" w:lineRule="auto"/>
        <w:rPr>
          <w:rFonts w:ascii="Arial"/>
          <w:sz w:val="21"/>
        </w:rPr>
      </w:pPr>
    </w:p>
    <w:p w14:paraId="015C978F">
      <w:pPr>
        <w:spacing w:before="65" w:line="212" w:lineRule="auto"/>
        <w:ind w:left="3798"/>
        <w:rPr>
          <w:rFonts w:ascii="黑体" w:hAnsi="黑体" w:eastAsia="黑体" w:cs="黑体"/>
          <w:sz w:val="20"/>
          <w:szCs w:val="20"/>
        </w:rPr>
      </w:pPr>
      <w:r>
        <w:rPr>
          <w:rFonts w:ascii="黑体" w:hAnsi="黑体" w:eastAsia="黑体" w:cs="黑体"/>
          <w:spacing w:val="6"/>
          <w:sz w:val="20"/>
          <w:szCs w:val="20"/>
        </w:rPr>
        <w:t>国家有关规定</w:t>
      </w:r>
    </w:p>
    <w:p w14:paraId="68F6AF8E">
      <w:pPr>
        <w:spacing w:line="25" w:lineRule="exact"/>
        <w:ind w:left="2369"/>
      </w:pPr>
      <w:r>
        <w:drawing>
          <wp:anchor distT="0" distB="0" distL="0" distR="0" simplePos="0" relativeHeight="252209152"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1124" name="IM 1124"/>
            <wp:cNvGraphicFramePr/>
            <a:graphic xmlns:a="http://schemas.openxmlformats.org/drawingml/2006/main">
              <a:graphicData uri="http://schemas.openxmlformats.org/drawingml/2006/picture">
                <pic:pic xmlns:pic="http://schemas.openxmlformats.org/drawingml/2006/picture">
                  <pic:nvPicPr>
                    <pic:cNvPr id="1124" name="IM 1124"/>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126" name="IM 1126"/>
            <wp:cNvGraphicFramePr/>
            <a:graphic xmlns:a="http://schemas.openxmlformats.org/drawingml/2006/main">
              <a:graphicData uri="http://schemas.openxmlformats.org/drawingml/2006/picture">
                <pic:pic xmlns:pic="http://schemas.openxmlformats.org/drawingml/2006/picture">
                  <pic:nvPicPr>
                    <pic:cNvPr id="1126" name="IM 1126"/>
                    <pic:cNvPicPr/>
                  </pic:nvPicPr>
                  <pic:blipFill>
                    <a:blip r:embed="rId12"/>
                    <a:stretch>
                      <a:fillRect/>
                    </a:stretch>
                  </pic:blipFill>
                  <pic:spPr>
                    <a:xfrm>
                      <a:off x="0" y="0"/>
                      <a:ext cx="2361526" cy="16293"/>
                    </a:xfrm>
                    <a:prstGeom prst="rect">
                      <a:avLst/>
                    </a:prstGeom>
                  </pic:spPr>
                </pic:pic>
              </a:graphicData>
            </a:graphic>
          </wp:inline>
        </w:drawing>
      </w:r>
    </w:p>
    <w:p w14:paraId="5C3B45FA">
      <w:pPr>
        <w:pStyle w:val="2"/>
        <w:spacing w:before="292" w:line="188" w:lineRule="auto"/>
        <w:ind w:left="1"/>
      </w:pPr>
      <w:r>
        <w:rPr>
          <w:spacing w:val="15"/>
        </w:rPr>
        <w:t>处理决定所认定的违规事实和适用的依据等进行审查，并在受</w:t>
      </w:r>
      <w:r>
        <w:rPr>
          <w:spacing w:val="14"/>
        </w:rPr>
        <w:t>理后</w:t>
      </w:r>
    </w:p>
    <w:p w14:paraId="6673A5B6">
      <w:pPr>
        <w:pStyle w:val="2"/>
        <w:spacing w:before="106" w:line="279" w:lineRule="exact"/>
        <w:ind w:left="6"/>
      </w:pPr>
      <w:r>
        <w:rPr>
          <w:spacing w:val="-1"/>
          <w:position w:val="1"/>
        </w:rPr>
        <w:t>30 日内，按照下列规定作出复核决定：</w:t>
      </w:r>
    </w:p>
    <w:p w14:paraId="50AFD3CD">
      <w:pPr>
        <w:pStyle w:val="2"/>
        <w:spacing w:before="39" w:line="258" w:lineRule="auto"/>
        <w:ind w:left="2" w:right="660" w:firstLine="331"/>
      </w:pPr>
      <w:r>
        <w:rPr>
          <w:spacing w:val="3"/>
        </w:rPr>
        <w:t>（一）处理决定认定事实清楚、证据确凿，适用依据正确，程序合</w:t>
      </w:r>
      <w:r>
        <w:rPr>
          <w:spacing w:val="13"/>
        </w:rPr>
        <w:t xml:space="preserve"> </w:t>
      </w:r>
      <w:r>
        <w:rPr>
          <w:spacing w:val="-8"/>
        </w:rPr>
        <w:t>法，内容适当的，决定维持；</w:t>
      </w:r>
    </w:p>
    <w:p w14:paraId="58520B64">
      <w:pPr>
        <w:pStyle w:val="2"/>
        <w:spacing w:before="66" w:line="281" w:lineRule="exact"/>
        <w:ind w:left="334"/>
      </w:pPr>
      <w:r>
        <w:rPr>
          <w:position w:val="1"/>
        </w:rPr>
        <w:t>（二）处理决定有下列情况之一的，决定撤销或者变更：</w:t>
      </w:r>
    </w:p>
    <w:p w14:paraId="4C6741FA">
      <w:pPr>
        <w:pStyle w:val="2"/>
        <w:spacing w:before="36" w:line="278" w:lineRule="exact"/>
        <w:ind w:left="440"/>
      </w:pPr>
      <w:r>
        <w:rPr>
          <w:spacing w:val="1"/>
          <w:position w:val="1"/>
        </w:rPr>
        <w:t>1．违规事实认定不清、证据不足的；</w:t>
      </w:r>
    </w:p>
    <w:p w14:paraId="3B12FFDF">
      <w:pPr>
        <w:pStyle w:val="2"/>
        <w:spacing w:before="36" w:line="278" w:lineRule="exact"/>
        <w:ind w:left="423"/>
      </w:pPr>
      <w:r>
        <w:rPr>
          <w:spacing w:val="7"/>
          <w:position w:val="1"/>
        </w:rPr>
        <w:t>2．适用依据错误的；</w:t>
      </w:r>
    </w:p>
    <w:p w14:paraId="3494FE92">
      <w:pPr>
        <w:pStyle w:val="2"/>
        <w:spacing w:before="38" w:line="258" w:lineRule="auto"/>
        <w:ind w:right="657" w:firstLine="426"/>
      </w:pPr>
      <w:r>
        <w:rPr>
          <w:spacing w:val="11"/>
        </w:rPr>
        <w:t>3．违反本办法规定的处理程序的做出决定的教育考试机构对因</w:t>
      </w:r>
      <w:r>
        <w:rPr>
          <w:spacing w:val="3"/>
        </w:rPr>
        <w:t xml:space="preserve"> </w:t>
      </w:r>
      <w:r>
        <w:rPr>
          <w:spacing w:val="4"/>
        </w:rPr>
        <w:t>错误的处理决定给考生造成的损失，应当予以补救。</w:t>
      </w:r>
    </w:p>
    <w:p w14:paraId="177BD1BE">
      <w:pPr>
        <w:pStyle w:val="2"/>
        <w:spacing w:before="72" w:line="257" w:lineRule="auto"/>
        <w:ind w:left="27" w:right="657" w:firstLine="398"/>
      </w:pPr>
      <w:r>
        <w:rPr>
          <w:rFonts w:ascii="黑体" w:hAnsi="黑体" w:eastAsia="黑体" w:cs="黑体"/>
          <w:spacing w:val="7"/>
        </w:rPr>
        <w:t xml:space="preserve">第二十九条  </w:t>
      </w:r>
      <w:r>
        <w:rPr>
          <w:spacing w:val="7"/>
        </w:rPr>
        <w:t>申请人对复核决定或者处理决定不服的，可以依法</w:t>
      </w:r>
      <w:r>
        <w:rPr>
          <w:spacing w:val="8"/>
        </w:rPr>
        <w:t xml:space="preserve"> </w:t>
      </w:r>
      <w:r>
        <w:rPr>
          <w:spacing w:val="7"/>
        </w:rPr>
        <w:t>申请行政复议或者提起行政诉讼。</w:t>
      </w:r>
    </w:p>
    <w:p w14:paraId="4F344C6C">
      <w:pPr>
        <w:pStyle w:val="2"/>
        <w:spacing w:before="74" w:line="269" w:lineRule="auto"/>
        <w:ind w:left="1" w:right="598" w:firstLine="423"/>
      </w:pPr>
      <w:r>
        <w:rPr>
          <w:rFonts w:ascii="黑体" w:hAnsi="黑体" w:eastAsia="黑体" w:cs="黑体"/>
          <w:spacing w:val="9"/>
        </w:rPr>
        <w:t xml:space="preserve">第三十条  </w:t>
      </w:r>
      <w:r>
        <w:rPr>
          <w:spacing w:val="9"/>
        </w:rPr>
        <w:t xml:space="preserve">教育考试机构应当建立国家教育考试考生诚信档案， </w:t>
      </w:r>
      <w:r>
        <w:rPr>
          <w:spacing w:val="8"/>
        </w:rPr>
        <w:t>记录、保留在国家教育考试中作弊人员的相关信息。</w:t>
      </w:r>
      <w:r>
        <w:rPr>
          <w:spacing w:val="7"/>
        </w:rPr>
        <w:t>国家教育考试考</w:t>
      </w:r>
      <w:r>
        <w:t xml:space="preserve"> </w:t>
      </w:r>
      <w:r>
        <w:rPr>
          <w:spacing w:val="-10"/>
        </w:rPr>
        <w:t>生诚信档案中记录的信息未经法定程序，任何组织、个人不得删除</w:t>
      </w:r>
      <w:r>
        <w:rPr>
          <w:spacing w:val="-11"/>
        </w:rPr>
        <w:t>、变更。</w:t>
      </w:r>
    </w:p>
    <w:p w14:paraId="6D9B0C12">
      <w:pPr>
        <w:pStyle w:val="2"/>
        <w:spacing w:before="72" w:line="290" w:lineRule="auto"/>
        <w:ind w:left="3" w:right="627" w:firstLine="438"/>
      </w:pPr>
      <w:r>
        <w:rPr>
          <w:spacing w:val="14"/>
        </w:rPr>
        <w:t>国家教育考试考生诚信档案可以依申请接受社会有关方面的查</w:t>
      </w:r>
      <w:r>
        <w:rPr>
          <w:spacing w:val="16"/>
        </w:rPr>
        <w:t xml:space="preserve"> </w:t>
      </w:r>
      <w:r>
        <w:rPr>
          <w:spacing w:val="2"/>
        </w:rPr>
        <w:t>询，并应当及时向招生学校或单位提供相关信息，作为招生参考条件。</w:t>
      </w:r>
    </w:p>
    <w:p w14:paraId="04D98957">
      <w:pPr>
        <w:pStyle w:val="2"/>
        <w:spacing w:before="2" w:line="287" w:lineRule="auto"/>
        <w:ind w:left="18" w:right="657" w:firstLine="406"/>
      </w:pPr>
      <w:r>
        <w:drawing>
          <wp:anchor distT="0" distB="0" distL="0" distR="0" simplePos="0" relativeHeight="252215296" behindDoc="0" locked="0" layoutInCell="1" allowOverlap="1">
            <wp:simplePos x="0" y="0"/>
            <wp:positionH relativeFrom="column">
              <wp:posOffset>4181475</wp:posOffset>
            </wp:positionH>
            <wp:positionV relativeFrom="paragraph">
              <wp:posOffset>80645</wp:posOffset>
            </wp:positionV>
            <wp:extent cx="8890" cy="2807970"/>
            <wp:effectExtent l="0" t="0" r="0" b="0"/>
            <wp:wrapNone/>
            <wp:docPr id="1128" name="IM 1128"/>
            <wp:cNvGraphicFramePr/>
            <a:graphic xmlns:a="http://schemas.openxmlformats.org/drawingml/2006/main">
              <a:graphicData uri="http://schemas.openxmlformats.org/drawingml/2006/picture">
                <pic:pic xmlns:pic="http://schemas.openxmlformats.org/drawingml/2006/picture">
                  <pic:nvPicPr>
                    <pic:cNvPr id="1128" name="IM 1128"/>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15"/>
        </w:rPr>
        <w:t xml:space="preserve">第三十一条  </w:t>
      </w:r>
      <w:r>
        <w:rPr>
          <w:spacing w:val="15"/>
        </w:rPr>
        <w:t>省级教育考试机构应当及时汇</w:t>
      </w:r>
      <w:r>
        <w:rPr>
          <w:spacing w:val="14"/>
        </w:rPr>
        <w:t>总本地区违反规定</w:t>
      </w:r>
      <w:r>
        <w:t xml:space="preserve"> </w:t>
      </w:r>
      <w:r>
        <w:rPr>
          <w:spacing w:val="5"/>
        </w:rPr>
        <w:t>的考生及考试工作人员的处理情况，并向国家教育考试机构报告。</w:t>
      </w:r>
    </w:p>
    <w:p w14:paraId="517A0023">
      <w:pPr>
        <w:spacing w:before="143" w:line="233" w:lineRule="auto"/>
        <w:ind w:left="2217"/>
        <w:rPr>
          <w:rFonts w:ascii="华文新魏" w:hAnsi="华文新魏" w:eastAsia="华文新魏" w:cs="华文新魏"/>
          <w:sz w:val="27"/>
          <w:szCs w:val="27"/>
        </w:rPr>
      </w:pPr>
      <w:r>
        <w:rPr>
          <w:rFonts w:ascii="华文新魏" w:hAnsi="华文新魏" w:eastAsia="华文新魏" w:cs="华文新魏"/>
          <w:spacing w:val="-24"/>
          <w:sz w:val="27"/>
          <w:szCs w:val="27"/>
        </w:rPr>
        <w:t>第</w:t>
      </w:r>
      <w:r>
        <w:rPr>
          <w:rFonts w:ascii="华文新魏" w:hAnsi="华文新魏" w:eastAsia="华文新魏" w:cs="华文新魏"/>
          <w:spacing w:val="-18"/>
          <w:sz w:val="27"/>
          <w:szCs w:val="27"/>
        </w:rPr>
        <w:t xml:space="preserve"> </w:t>
      </w:r>
      <w:r>
        <w:rPr>
          <w:rFonts w:ascii="华文新魏" w:hAnsi="华文新魏" w:eastAsia="华文新魏" w:cs="华文新魏"/>
          <w:spacing w:val="-24"/>
          <w:sz w:val="27"/>
          <w:szCs w:val="27"/>
        </w:rPr>
        <w:t>四</w:t>
      </w:r>
      <w:r>
        <w:rPr>
          <w:rFonts w:ascii="华文新魏" w:hAnsi="华文新魏" w:eastAsia="华文新魏" w:cs="华文新魏"/>
          <w:spacing w:val="-32"/>
          <w:sz w:val="27"/>
          <w:szCs w:val="27"/>
        </w:rPr>
        <w:t xml:space="preserve"> </w:t>
      </w:r>
      <w:r>
        <w:rPr>
          <w:rFonts w:ascii="华文新魏" w:hAnsi="华文新魏" w:eastAsia="华文新魏" w:cs="华文新魏"/>
          <w:spacing w:val="-24"/>
          <w:sz w:val="27"/>
          <w:szCs w:val="27"/>
        </w:rPr>
        <w:t>章</w:t>
      </w:r>
      <w:r>
        <w:rPr>
          <w:rFonts w:ascii="华文新魏" w:hAnsi="华文新魏" w:eastAsia="华文新魏" w:cs="华文新魏"/>
          <w:spacing w:val="13"/>
          <w:sz w:val="27"/>
          <w:szCs w:val="27"/>
        </w:rPr>
        <w:t xml:space="preserve">    </w:t>
      </w:r>
      <w:r>
        <w:rPr>
          <w:rFonts w:ascii="华文新魏" w:hAnsi="华文新魏" w:eastAsia="华文新魏" w:cs="华文新魏"/>
          <w:spacing w:val="-24"/>
          <w:sz w:val="27"/>
          <w:szCs w:val="27"/>
        </w:rPr>
        <w:t>附</w:t>
      </w:r>
      <w:r>
        <w:rPr>
          <w:rFonts w:ascii="华文新魏" w:hAnsi="华文新魏" w:eastAsia="华文新魏" w:cs="华文新魏"/>
          <w:spacing w:val="12"/>
          <w:sz w:val="27"/>
          <w:szCs w:val="27"/>
        </w:rPr>
        <w:t xml:space="preserve">   </w:t>
      </w:r>
      <w:r>
        <w:rPr>
          <w:rFonts w:ascii="华文新魏" w:hAnsi="华文新魏" w:eastAsia="华文新魏" w:cs="华文新魏"/>
          <w:spacing w:val="-24"/>
          <w:sz w:val="27"/>
          <w:szCs w:val="27"/>
        </w:rPr>
        <w:t>则</w:t>
      </w:r>
    </w:p>
    <w:p w14:paraId="77B1799D">
      <w:pPr>
        <w:pStyle w:val="2"/>
        <w:spacing w:before="143" w:line="274" w:lineRule="auto"/>
        <w:ind w:right="657" w:firstLine="424"/>
      </w:pPr>
      <w:r>
        <w:rPr>
          <w:rFonts w:ascii="黑体" w:hAnsi="黑体" w:eastAsia="黑体" w:cs="黑体"/>
          <w:spacing w:val="7"/>
        </w:rPr>
        <w:t xml:space="preserve">第三十二条  </w:t>
      </w:r>
      <w:r>
        <w:rPr>
          <w:spacing w:val="7"/>
        </w:rPr>
        <w:t>本办法所称考场是指实施考试的封闭空间；所称考</w:t>
      </w:r>
      <w:r>
        <w:rPr>
          <w:spacing w:val="8"/>
        </w:rPr>
        <w:t xml:space="preserve"> 点是指设置若干考场独立进行考务活动的特定场所；所称考</w:t>
      </w:r>
      <w:r>
        <w:rPr>
          <w:spacing w:val="7"/>
        </w:rPr>
        <w:t>区是指由</w:t>
      </w:r>
      <w:r>
        <w:t xml:space="preserve"> </w:t>
      </w:r>
      <w:r>
        <w:rPr>
          <w:spacing w:val="8"/>
        </w:rPr>
        <w:t>省级教育考试机构设置，由若干考点组成，进行国家教育考</w:t>
      </w:r>
      <w:r>
        <w:rPr>
          <w:spacing w:val="7"/>
        </w:rPr>
        <w:t>试实施工</w:t>
      </w:r>
      <w:r>
        <w:t xml:space="preserve"> </w:t>
      </w:r>
      <w:r>
        <w:rPr>
          <w:spacing w:val="8"/>
        </w:rPr>
        <w:t>作的特定地区。</w:t>
      </w:r>
    </w:p>
    <w:p w14:paraId="5AF5DBF5">
      <w:pPr>
        <w:pStyle w:val="2"/>
        <w:spacing w:before="71" w:line="268" w:lineRule="auto"/>
        <w:ind w:left="3" w:right="657" w:firstLine="421"/>
      </w:pPr>
      <w:r>
        <w:rPr>
          <w:rFonts w:ascii="黑体" w:hAnsi="黑体" w:eastAsia="黑体" w:cs="黑体"/>
          <w:spacing w:val="7"/>
        </w:rPr>
        <w:t xml:space="preserve">第三十三条  </w:t>
      </w:r>
      <w:r>
        <w:rPr>
          <w:spacing w:val="7"/>
        </w:rPr>
        <w:t>非全日制攻读硕士学位全国考试、中国人民解放军</w:t>
      </w:r>
      <w:r>
        <w:rPr>
          <w:spacing w:val="6"/>
        </w:rPr>
        <w:t xml:space="preserve"> </w:t>
      </w:r>
      <w:r>
        <w:rPr>
          <w:spacing w:val="15"/>
        </w:rPr>
        <w:t>高等教育自学考试及其他各级各类教育考试的违规处理可以参</w:t>
      </w:r>
      <w:r>
        <w:rPr>
          <w:spacing w:val="14"/>
        </w:rPr>
        <w:t>照本</w:t>
      </w:r>
      <w:r>
        <w:t xml:space="preserve"> </w:t>
      </w:r>
      <w:r>
        <w:rPr>
          <w:spacing w:val="6"/>
        </w:rPr>
        <w:t>办法执行。</w:t>
      </w:r>
    </w:p>
    <w:p w14:paraId="61CB1B4E">
      <w:pPr>
        <w:pStyle w:val="2"/>
        <w:spacing w:before="75" w:line="257" w:lineRule="auto"/>
        <w:ind w:left="1" w:right="811" w:firstLine="423"/>
      </w:pPr>
      <w:r>
        <w:rPr>
          <w:rFonts w:ascii="黑体" w:hAnsi="黑体" w:eastAsia="黑体" w:cs="黑体"/>
          <w:spacing w:val="9"/>
        </w:rPr>
        <w:t xml:space="preserve">第三十四条  </w:t>
      </w:r>
      <w:r>
        <w:rPr>
          <w:spacing w:val="9"/>
        </w:rPr>
        <w:t>本办法自发布之日起施行。此前教育部颁布的各</w:t>
      </w:r>
      <w:r>
        <w:rPr>
          <w:spacing w:val="6"/>
        </w:rPr>
        <w:t xml:space="preserve"> </w:t>
      </w:r>
      <w:r>
        <w:rPr>
          <w:spacing w:val="9"/>
        </w:rPr>
        <w:t>有关国家教育考试的违规处理规定同时废止。</w:t>
      </w:r>
    </w:p>
    <w:p w14:paraId="0F1DCF4C">
      <w:pPr>
        <w:spacing w:line="265" w:lineRule="auto"/>
        <w:rPr>
          <w:rFonts w:ascii="Arial"/>
          <w:sz w:val="21"/>
        </w:rPr>
      </w:pPr>
    </w:p>
    <w:p w14:paraId="784488E8">
      <w:pPr>
        <w:spacing w:line="265" w:lineRule="auto"/>
        <w:rPr>
          <w:rFonts w:ascii="Arial"/>
          <w:sz w:val="21"/>
        </w:rPr>
      </w:pPr>
    </w:p>
    <w:p w14:paraId="75819338">
      <w:pPr>
        <w:spacing w:before="58" w:line="186" w:lineRule="auto"/>
        <w:ind w:left="6508"/>
        <w:rPr>
          <w:rFonts w:ascii="Arial" w:hAnsi="Arial" w:eastAsia="Arial" w:cs="Arial"/>
          <w:sz w:val="20"/>
          <w:szCs w:val="20"/>
        </w:rPr>
      </w:pPr>
      <w:r>
        <w:drawing>
          <wp:anchor distT="0" distB="0" distL="0" distR="0" simplePos="0" relativeHeight="252211200" behindDoc="1" locked="0" layoutInCell="1" allowOverlap="1">
            <wp:simplePos x="0" y="0"/>
            <wp:positionH relativeFrom="column">
              <wp:posOffset>4185920</wp:posOffset>
            </wp:positionH>
            <wp:positionV relativeFrom="paragraph">
              <wp:posOffset>-1805305</wp:posOffset>
            </wp:positionV>
            <wp:extent cx="192405" cy="1985010"/>
            <wp:effectExtent l="0" t="0" r="0" b="0"/>
            <wp:wrapNone/>
            <wp:docPr id="1130" name="IM 1130"/>
            <wp:cNvGraphicFramePr/>
            <a:graphic xmlns:a="http://schemas.openxmlformats.org/drawingml/2006/main">
              <a:graphicData uri="http://schemas.openxmlformats.org/drawingml/2006/picture">
                <pic:pic xmlns:pic="http://schemas.openxmlformats.org/drawingml/2006/picture">
                  <pic:nvPicPr>
                    <pic:cNvPr id="1130" name="IM 1130"/>
                    <pic:cNvPicPr/>
                  </pic:nvPicPr>
                  <pic:blipFill>
                    <a:blip r:embed="rId15"/>
                    <a:stretch>
                      <a:fillRect/>
                    </a:stretch>
                  </pic:blipFill>
                  <pic:spPr>
                    <a:xfrm>
                      <a:off x="0" y="0"/>
                      <a:ext cx="192595" cy="1985098"/>
                    </a:xfrm>
                    <a:prstGeom prst="rect">
                      <a:avLst/>
                    </a:prstGeom>
                  </pic:spPr>
                </pic:pic>
              </a:graphicData>
            </a:graphic>
          </wp:anchor>
        </w:drawing>
      </w:r>
      <w:r>
        <w:pict>
          <v:shape id="_x0000_s1134" o:spid="_x0000_s1134" style="position:absolute;left:0pt;margin-left:317.05pt;margin-top:-0.4pt;height:13.15pt;width:25.25pt;z-index:-251106304;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214272" behindDoc="1" locked="0" layoutInCell="1" allowOverlap="1">
            <wp:simplePos x="0" y="0"/>
            <wp:positionH relativeFrom="column">
              <wp:posOffset>2583815</wp:posOffset>
            </wp:positionH>
            <wp:positionV relativeFrom="paragraph">
              <wp:posOffset>-24130</wp:posOffset>
            </wp:positionV>
            <wp:extent cx="1604645" cy="203835"/>
            <wp:effectExtent l="0" t="0" r="0" b="0"/>
            <wp:wrapNone/>
            <wp:docPr id="1132" name="IM 1132"/>
            <wp:cNvGraphicFramePr/>
            <a:graphic xmlns:a="http://schemas.openxmlformats.org/drawingml/2006/main">
              <a:graphicData uri="http://schemas.openxmlformats.org/drawingml/2006/picture">
                <pic:pic xmlns:pic="http://schemas.openxmlformats.org/drawingml/2006/picture">
                  <pic:nvPicPr>
                    <pic:cNvPr id="1132" name="IM 1132"/>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212224" behindDoc="1" locked="0" layoutInCell="1" allowOverlap="1">
            <wp:simplePos x="0" y="0"/>
            <wp:positionH relativeFrom="column">
              <wp:posOffset>4184650</wp:posOffset>
            </wp:positionH>
            <wp:positionV relativeFrom="paragraph">
              <wp:posOffset>174625</wp:posOffset>
            </wp:positionV>
            <wp:extent cx="6350" cy="6350"/>
            <wp:effectExtent l="0" t="0" r="0" b="0"/>
            <wp:wrapNone/>
            <wp:docPr id="1134" name="IM 1134"/>
            <wp:cNvGraphicFramePr/>
            <a:graphic xmlns:a="http://schemas.openxmlformats.org/drawingml/2006/main">
              <a:graphicData uri="http://schemas.openxmlformats.org/drawingml/2006/picture">
                <pic:pic xmlns:pic="http://schemas.openxmlformats.org/drawingml/2006/picture">
                  <pic:nvPicPr>
                    <pic:cNvPr id="1134" name="IM 1134"/>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213248" behindDoc="1" locked="0" layoutInCell="1" allowOverlap="1">
            <wp:simplePos x="0" y="0"/>
            <wp:positionH relativeFrom="column">
              <wp:posOffset>4184015</wp:posOffset>
            </wp:positionH>
            <wp:positionV relativeFrom="paragraph">
              <wp:posOffset>157480</wp:posOffset>
            </wp:positionV>
            <wp:extent cx="6350" cy="6350"/>
            <wp:effectExtent l="0" t="0" r="0" b="0"/>
            <wp:wrapNone/>
            <wp:docPr id="1136" name="IM 1136"/>
            <wp:cNvGraphicFramePr/>
            <a:graphic xmlns:a="http://schemas.openxmlformats.org/drawingml/2006/main">
              <a:graphicData uri="http://schemas.openxmlformats.org/drawingml/2006/picture">
                <pic:pic xmlns:pic="http://schemas.openxmlformats.org/drawingml/2006/picture">
                  <pic:nvPicPr>
                    <pic:cNvPr id="1136" name="IM 1136"/>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8"/>
          <w:sz w:val="20"/>
          <w:szCs w:val="20"/>
        </w:rPr>
        <w:t>35</w:t>
      </w:r>
    </w:p>
    <w:p w14:paraId="071AE1BC">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75D6B825">
      <w:pPr>
        <w:spacing w:line="281" w:lineRule="auto"/>
        <w:rPr>
          <w:rFonts w:ascii="Arial"/>
          <w:sz w:val="21"/>
        </w:rPr>
      </w:pPr>
    </w:p>
    <w:p w14:paraId="32EE7343">
      <w:pPr>
        <w:spacing w:line="282" w:lineRule="auto"/>
        <w:rPr>
          <w:rFonts w:ascii="Arial"/>
          <w:sz w:val="21"/>
        </w:rPr>
      </w:pPr>
    </w:p>
    <w:p w14:paraId="35B67995">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4BD7864C">
      <w:pPr>
        <w:spacing w:line="25" w:lineRule="exact"/>
        <w:ind w:firstLine="809"/>
      </w:pPr>
      <w:r>
        <w:drawing>
          <wp:inline distT="0" distB="0" distL="0" distR="0">
            <wp:extent cx="2361565" cy="15875"/>
            <wp:effectExtent l="0" t="0" r="0" b="0"/>
            <wp:docPr id="1138" name="IM 1138"/>
            <wp:cNvGraphicFramePr/>
            <a:graphic xmlns:a="http://schemas.openxmlformats.org/drawingml/2006/main">
              <a:graphicData uri="http://schemas.openxmlformats.org/drawingml/2006/picture">
                <pic:pic xmlns:pic="http://schemas.openxmlformats.org/drawingml/2006/picture">
                  <pic:nvPicPr>
                    <pic:cNvPr id="1138" name="IM 1138"/>
                    <pic:cNvPicPr/>
                  </pic:nvPicPr>
                  <pic:blipFill>
                    <a:blip r:embed="rId12"/>
                    <a:stretch>
                      <a:fillRect/>
                    </a:stretch>
                  </pic:blipFill>
                  <pic:spPr>
                    <a:xfrm>
                      <a:off x="0" y="0"/>
                      <a:ext cx="2361615" cy="16281"/>
                    </a:xfrm>
                    <a:prstGeom prst="rect">
                      <a:avLst/>
                    </a:prstGeom>
                  </pic:spPr>
                </pic:pic>
              </a:graphicData>
            </a:graphic>
          </wp:inline>
        </w:drawing>
      </w:r>
    </w:p>
    <w:p w14:paraId="286B252B">
      <w:pPr>
        <w:spacing w:before="45"/>
      </w:pPr>
    </w:p>
    <w:tbl>
      <w:tblPr>
        <w:tblStyle w:val="7"/>
        <w:tblW w:w="1664" w:type="dxa"/>
        <w:tblInd w:w="6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64"/>
      </w:tblGrid>
      <w:tr w14:paraId="7F44943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1" w:hRule="atLeast"/>
        </w:trPr>
        <w:tc>
          <w:tcPr>
            <w:tcW w:w="1664" w:type="dxa"/>
            <w:vAlign w:val="top"/>
          </w:tcPr>
          <w:p w14:paraId="6C433F44">
            <w:pPr>
              <w:rPr>
                <w:rFonts w:ascii="黑体" w:hAnsi="黑体" w:eastAsia="黑体" w:cs="黑体"/>
                <w:sz w:val="36"/>
                <w:szCs w:val="36"/>
              </w:rPr>
            </w:pPr>
            <w:r>
              <w:drawing>
                <wp:anchor distT="0" distB="0" distL="0" distR="0" simplePos="0" relativeHeight="252216320" behindDoc="1" locked="0" layoutInCell="1" allowOverlap="1">
                  <wp:simplePos x="0" y="0"/>
                  <wp:positionH relativeFrom="column">
                    <wp:posOffset>-319405</wp:posOffset>
                  </wp:positionH>
                  <wp:positionV relativeFrom="paragraph">
                    <wp:posOffset>-358775</wp:posOffset>
                  </wp:positionV>
                  <wp:extent cx="506095" cy="473710"/>
                  <wp:effectExtent l="0" t="0" r="0" b="0"/>
                  <wp:wrapNone/>
                  <wp:docPr id="1140" name="IM 1140"/>
                  <wp:cNvGraphicFramePr/>
                  <a:graphic xmlns:a="http://schemas.openxmlformats.org/drawingml/2006/main">
                    <a:graphicData uri="http://schemas.openxmlformats.org/drawingml/2006/picture">
                      <pic:pic xmlns:pic="http://schemas.openxmlformats.org/drawingml/2006/picture">
                        <pic:nvPicPr>
                          <pic:cNvPr id="1140" name="IM 1140"/>
                          <pic:cNvPicPr/>
                        </pic:nvPicPr>
                        <pic:blipFill>
                          <a:blip r:embed="rId18"/>
                          <a:stretch>
                            <a:fillRect/>
                          </a:stretch>
                        </pic:blipFill>
                        <pic:spPr>
                          <a:xfrm>
                            <a:off x="0" y="0"/>
                            <a:ext cx="505968" cy="473964"/>
                          </a:xfrm>
                          <a:prstGeom prst="rect">
                            <a:avLst/>
                          </a:prstGeom>
                        </pic:spPr>
                      </pic:pic>
                    </a:graphicData>
                  </a:graphic>
                </wp:anchor>
              </w:drawing>
            </w:r>
            <w:r>
              <w:rPr>
                <w:rFonts w:ascii="黑体" w:hAnsi="黑体" w:eastAsia="黑体" w:cs="黑体"/>
                <w:color w:val="FFFFFF"/>
                <w:position w:val="37"/>
                <w:sz w:val="36"/>
                <w:szCs w:val="36"/>
              </w:rPr>
              <w:drawing>
                <wp:inline distT="0" distB="0" distL="0" distR="0">
                  <wp:extent cx="3175" cy="3175"/>
                  <wp:effectExtent l="0" t="0" r="0" b="0"/>
                  <wp:docPr id="1142" name="IM 1142"/>
                  <wp:cNvGraphicFramePr/>
                  <a:graphic xmlns:a="http://schemas.openxmlformats.org/drawingml/2006/main">
                    <a:graphicData uri="http://schemas.openxmlformats.org/drawingml/2006/picture">
                      <pic:pic xmlns:pic="http://schemas.openxmlformats.org/drawingml/2006/picture">
                        <pic:nvPicPr>
                          <pic:cNvPr id="1142" name="IM 1142"/>
                          <pic:cNvPicPr/>
                        </pic:nvPicPr>
                        <pic:blipFill>
                          <a:blip r:embed="rId73"/>
                          <a:stretch>
                            <a:fillRect/>
                          </a:stretch>
                        </pic:blipFill>
                        <pic:spPr>
                          <a:xfrm>
                            <a:off x="0" y="0"/>
                            <a:ext cx="3699" cy="3688"/>
                          </a:xfrm>
                          <a:prstGeom prst="rect">
                            <a:avLst/>
                          </a:prstGeom>
                        </pic:spPr>
                      </pic:pic>
                    </a:graphicData>
                  </a:graphic>
                </wp:inline>
              </w:drawing>
            </w:r>
            <w:r>
              <w:rPr>
                <w:rFonts w:ascii="黑体" w:hAnsi="黑体" w:eastAsia="黑体" w:cs="黑体"/>
                <w:color w:val="FFFFFF"/>
                <w:spacing w:val="2"/>
                <w:sz w:val="36"/>
                <w:szCs w:val="36"/>
                <w:shd w:val="clear" w:fill="000000"/>
              </w:rPr>
              <w:t xml:space="preserve"> </w:t>
            </w:r>
            <w:r>
              <w:rPr>
                <w:rFonts w:ascii="黑体" w:hAnsi="黑体" w:eastAsia="黑体" w:cs="黑体"/>
                <w:color w:val="FFFFFF"/>
                <w:spacing w:val="-18"/>
                <w:sz w:val="36"/>
                <w:szCs w:val="36"/>
                <w:shd w:val="clear" w:fill="000000"/>
              </w:rPr>
              <w:t>日常管理</w:t>
            </w:r>
          </w:p>
        </w:tc>
      </w:tr>
    </w:tbl>
    <w:p w14:paraId="0FEAA5E4">
      <w:pPr>
        <w:spacing w:line="341" w:lineRule="auto"/>
        <w:rPr>
          <w:rFonts w:ascii="Arial"/>
          <w:sz w:val="21"/>
        </w:rPr>
      </w:pPr>
    </w:p>
    <w:p w14:paraId="7E132AC1">
      <w:pPr>
        <w:spacing w:before="117" w:line="242" w:lineRule="auto"/>
        <w:ind w:left="1641"/>
        <w:rPr>
          <w:rFonts w:ascii="黑体" w:hAnsi="黑体" w:eastAsia="黑体" w:cs="黑体"/>
          <w:sz w:val="36"/>
          <w:szCs w:val="36"/>
        </w:rPr>
      </w:pPr>
      <w:r>
        <w:rPr>
          <w:rFonts w:ascii="黑体" w:hAnsi="黑体" w:eastAsia="黑体" w:cs="黑体"/>
          <w:spacing w:val="-1"/>
          <w:sz w:val="36"/>
          <w:szCs w:val="36"/>
        </w:rPr>
        <w:t>湖北医药学院学生管理规定</w:t>
      </w:r>
    </w:p>
    <w:p w14:paraId="049797DB">
      <w:pPr>
        <w:spacing w:line="373" w:lineRule="auto"/>
        <w:rPr>
          <w:rFonts w:ascii="Arial"/>
          <w:sz w:val="21"/>
        </w:rPr>
      </w:pPr>
    </w:p>
    <w:p w14:paraId="43D79139">
      <w:pPr>
        <w:spacing w:before="89" w:line="233" w:lineRule="auto"/>
        <w:ind w:left="2992"/>
        <w:rPr>
          <w:rFonts w:ascii="华文新魏" w:hAnsi="华文新魏" w:eastAsia="华文新魏" w:cs="华文新魏"/>
          <w:sz w:val="27"/>
          <w:szCs w:val="27"/>
        </w:rPr>
      </w:pPr>
      <w:r>
        <w:rPr>
          <w:rFonts w:ascii="华文新魏" w:hAnsi="华文新魏" w:eastAsia="华文新魏" w:cs="华文新魏"/>
          <w:spacing w:val="-9"/>
          <w:sz w:val="27"/>
          <w:szCs w:val="27"/>
        </w:rPr>
        <w:t>第一章</w:t>
      </w:r>
      <w:r>
        <w:rPr>
          <w:rFonts w:ascii="华文新魏" w:hAnsi="华文新魏" w:eastAsia="华文新魏" w:cs="华文新魏"/>
          <w:spacing w:val="23"/>
          <w:sz w:val="27"/>
          <w:szCs w:val="27"/>
        </w:rPr>
        <w:t xml:space="preserve">  </w:t>
      </w:r>
      <w:r>
        <w:rPr>
          <w:rFonts w:ascii="华文新魏" w:hAnsi="华文新魏" w:eastAsia="华文新魏" w:cs="华文新魏"/>
          <w:spacing w:val="-9"/>
          <w:sz w:val="27"/>
          <w:szCs w:val="27"/>
        </w:rPr>
        <w:t>总</w:t>
      </w:r>
      <w:r>
        <w:rPr>
          <w:rFonts w:ascii="华文新魏" w:hAnsi="华文新魏" w:eastAsia="华文新魏" w:cs="华文新魏"/>
          <w:spacing w:val="16"/>
          <w:w w:val="101"/>
          <w:sz w:val="27"/>
          <w:szCs w:val="27"/>
        </w:rPr>
        <w:t xml:space="preserve">  </w:t>
      </w:r>
      <w:r>
        <w:rPr>
          <w:rFonts w:ascii="华文新魏" w:hAnsi="华文新魏" w:eastAsia="华文新魏" w:cs="华文新魏"/>
          <w:spacing w:val="-9"/>
          <w:sz w:val="27"/>
          <w:szCs w:val="27"/>
        </w:rPr>
        <w:t>则</w:t>
      </w:r>
    </w:p>
    <w:p w14:paraId="4FCCE076">
      <w:pPr>
        <w:pStyle w:val="2"/>
        <w:spacing w:before="135" w:line="276" w:lineRule="auto"/>
        <w:ind w:left="671" w:firstLine="425"/>
      </w:pPr>
      <w:r>
        <w:rPr>
          <w:rFonts w:ascii="黑体" w:hAnsi="黑体" w:eastAsia="黑体" w:cs="黑体"/>
          <w:spacing w:val="9"/>
        </w:rPr>
        <w:t>第一条</w:t>
      </w:r>
      <w:r>
        <w:rPr>
          <w:rFonts w:ascii="黑体" w:hAnsi="黑体" w:eastAsia="黑体" w:cs="黑体"/>
          <w:spacing w:val="69"/>
        </w:rPr>
        <w:t xml:space="preserve"> </w:t>
      </w:r>
      <w:r>
        <w:rPr>
          <w:spacing w:val="9"/>
        </w:rPr>
        <w:t>为规范学校学生管理行为，维护学校正常</w:t>
      </w:r>
      <w:r>
        <w:rPr>
          <w:spacing w:val="8"/>
        </w:rPr>
        <w:t>的教育教学秩</w:t>
      </w:r>
      <w:r>
        <w:t xml:space="preserve"> </w:t>
      </w:r>
      <w:r>
        <w:rPr>
          <w:spacing w:val="-5"/>
        </w:rPr>
        <w:t>序和生活秩序，保障学生合法权益，培养德、智、体、</w:t>
      </w:r>
      <w:r>
        <w:rPr>
          <w:spacing w:val="-6"/>
        </w:rPr>
        <w:t>美等方面全面发展</w:t>
      </w:r>
      <w:r>
        <w:t xml:space="preserve"> </w:t>
      </w:r>
      <w:r>
        <w:rPr>
          <w:spacing w:val="3"/>
        </w:rPr>
        <w:t>的社会主义建设者和接班人，依据教育法、高等教育法以及有关法律、</w:t>
      </w:r>
      <w:r>
        <w:rPr>
          <w:spacing w:val="17"/>
        </w:rPr>
        <w:t xml:space="preserve"> </w:t>
      </w:r>
      <w:r>
        <w:rPr>
          <w:spacing w:val="-4"/>
        </w:rPr>
        <w:t>法规，制定本规定。</w:t>
      </w:r>
    </w:p>
    <w:p w14:paraId="4964ADD1">
      <w:pPr>
        <w:pStyle w:val="2"/>
        <w:spacing w:before="62" w:line="278" w:lineRule="auto"/>
        <w:ind w:left="678" w:right="75" w:firstLine="419"/>
      </w:pPr>
      <w:r>
        <w:rPr>
          <w:rFonts w:ascii="黑体" w:hAnsi="黑体" w:eastAsia="黑体" w:cs="黑体"/>
          <w:spacing w:val="16"/>
        </w:rPr>
        <w:t>第二条</w:t>
      </w:r>
      <w:r>
        <w:rPr>
          <w:rFonts w:ascii="黑体" w:hAnsi="黑体" w:eastAsia="黑体" w:cs="黑体"/>
          <w:spacing w:val="93"/>
        </w:rPr>
        <w:t xml:space="preserve"> </w:t>
      </w:r>
      <w:r>
        <w:rPr>
          <w:spacing w:val="16"/>
        </w:rPr>
        <w:t>本规定适用于我校对接受普通高等学历教育的研究生</w:t>
      </w:r>
      <w:r>
        <w:t xml:space="preserve"> </w:t>
      </w:r>
      <w:r>
        <w:rPr>
          <w:spacing w:val="-14"/>
        </w:rPr>
        <w:t>和本科、专科（高职）学生（以下称学生）的管理。</w:t>
      </w:r>
    </w:p>
    <w:p w14:paraId="1FC2A8D9">
      <w:pPr>
        <w:pStyle w:val="2"/>
        <w:spacing w:before="30" w:line="281" w:lineRule="auto"/>
        <w:ind w:left="671" w:right="75" w:firstLine="426"/>
      </w:pPr>
      <w:r>
        <w:drawing>
          <wp:anchor distT="0" distB="0" distL="0" distR="0" simplePos="0" relativeHeight="252235776" behindDoc="1" locked="0" layoutInCell="1" allowOverlap="1">
            <wp:simplePos x="0" y="0"/>
            <wp:positionH relativeFrom="column">
              <wp:posOffset>186055</wp:posOffset>
            </wp:positionH>
            <wp:positionV relativeFrom="paragraph">
              <wp:posOffset>572770</wp:posOffset>
            </wp:positionV>
            <wp:extent cx="11430" cy="2828925"/>
            <wp:effectExtent l="0" t="0" r="0" b="0"/>
            <wp:wrapNone/>
            <wp:docPr id="1144" name="IM 1144"/>
            <wp:cNvGraphicFramePr/>
            <a:graphic xmlns:a="http://schemas.openxmlformats.org/drawingml/2006/main">
              <a:graphicData uri="http://schemas.openxmlformats.org/drawingml/2006/picture">
                <pic:pic xmlns:pic="http://schemas.openxmlformats.org/drawingml/2006/picture">
                  <pic:nvPicPr>
                    <pic:cNvPr id="1144" name="IM 1144"/>
                    <pic:cNvPicPr/>
                  </pic:nvPicPr>
                  <pic:blipFill>
                    <a:blip r:embed="rId47"/>
                    <a:stretch>
                      <a:fillRect/>
                    </a:stretch>
                  </pic:blipFill>
                  <pic:spPr>
                    <a:xfrm>
                      <a:off x="0" y="0"/>
                      <a:ext cx="11341" cy="2828836"/>
                    </a:xfrm>
                    <a:prstGeom prst="rect">
                      <a:avLst/>
                    </a:prstGeom>
                  </pic:spPr>
                </pic:pic>
              </a:graphicData>
            </a:graphic>
          </wp:anchor>
        </w:drawing>
      </w:r>
      <w:r>
        <w:rPr>
          <w:rFonts w:ascii="黑体" w:hAnsi="黑体" w:eastAsia="黑体" w:cs="黑体"/>
          <w:spacing w:val="9"/>
        </w:rPr>
        <w:t>第三条</w:t>
      </w:r>
      <w:r>
        <w:rPr>
          <w:rFonts w:ascii="黑体" w:hAnsi="黑体" w:eastAsia="黑体" w:cs="黑体"/>
          <w:spacing w:val="68"/>
        </w:rPr>
        <w:t xml:space="preserve"> </w:t>
      </w:r>
      <w:r>
        <w:rPr>
          <w:spacing w:val="9"/>
        </w:rPr>
        <w:t>学校坚持社会主义办学方向，坚持马克思主</w:t>
      </w:r>
      <w:r>
        <w:rPr>
          <w:spacing w:val="8"/>
        </w:rPr>
        <w:t>义的指导地</w:t>
      </w:r>
      <w:r>
        <w:t xml:space="preserve"> </w:t>
      </w:r>
      <w:r>
        <w:rPr>
          <w:spacing w:val="1"/>
        </w:rPr>
        <w:t>位，全面贯彻国家教育方针；坚持以立德树人为根本，以理想信念教育</w:t>
      </w:r>
      <w:r>
        <w:rPr>
          <w:spacing w:val="4"/>
        </w:rPr>
        <w:t xml:space="preserve"> </w:t>
      </w:r>
      <w:r>
        <w:rPr>
          <w:spacing w:val="8"/>
        </w:rPr>
        <w:t>为核心，培育和践行社会主义核心价值观，弘扬中华</w:t>
      </w:r>
      <w:r>
        <w:rPr>
          <w:spacing w:val="7"/>
        </w:rPr>
        <w:t>优秀传统文化和</w:t>
      </w:r>
      <w:r>
        <w:t xml:space="preserve"> </w:t>
      </w:r>
      <w:r>
        <w:rPr>
          <w:spacing w:val="1"/>
        </w:rPr>
        <w:t>革命文化、社会主义先进文化，培养学生的社会责任感、创新精神和实</w:t>
      </w:r>
      <w:r>
        <w:rPr>
          <w:spacing w:val="4"/>
        </w:rPr>
        <w:t xml:space="preserve"> </w:t>
      </w:r>
      <w:r>
        <w:rPr>
          <w:spacing w:val="1"/>
        </w:rPr>
        <w:t>践能力；坚持依法治校，科学管理，健全和完善管理制度，规范管理行</w:t>
      </w:r>
      <w:r>
        <w:rPr>
          <w:spacing w:val="4"/>
        </w:rPr>
        <w:t xml:space="preserve"> </w:t>
      </w:r>
      <w:r>
        <w:t>为，将管理与育人相结合，不断提高管理和服务水平。</w:t>
      </w:r>
    </w:p>
    <w:p w14:paraId="0E446FC6">
      <w:pPr>
        <w:pStyle w:val="2"/>
        <w:spacing w:before="59" w:line="285" w:lineRule="auto"/>
        <w:ind w:left="668" w:right="16" w:firstLine="429"/>
      </w:pPr>
      <w:r>
        <w:rPr>
          <w:rFonts w:ascii="黑体" w:hAnsi="黑体" w:eastAsia="黑体" w:cs="黑体"/>
          <w:spacing w:val="9"/>
        </w:rPr>
        <w:t>第四条</w:t>
      </w:r>
      <w:r>
        <w:rPr>
          <w:rFonts w:ascii="黑体" w:hAnsi="黑体" w:eastAsia="黑体" w:cs="黑体"/>
          <w:spacing w:val="66"/>
        </w:rPr>
        <w:t xml:space="preserve"> </w:t>
      </w:r>
      <w:r>
        <w:rPr>
          <w:spacing w:val="9"/>
        </w:rPr>
        <w:t>学生应当拥护中国共产党领导，努力学习马克思列宁主</w:t>
      </w:r>
      <w:r>
        <w:t xml:space="preserve"> </w:t>
      </w:r>
      <w:r>
        <w:rPr>
          <w:spacing w:val="1"/>
        </w:rPr>
        <w:t>义、毛泽东思想、中国特色社会主义理论体系，深入学习习近平总书记</w:t>
      </w:r>
      <w:r>
        <w:rPr>
          <w:spacing w:val="7"/>
        </w:rPr>
        <w:t xml:space="preserve"> </w:t>
      </w:r>
      <w:r>
        <w:rPr>
          <w:spacing w:val="8"/>
        </w:rPr>
        <w:t>系列重要讲话精神和治国理政新理念新思想新战略，坚定</w:t>
      </w:r>
      <w:r>
        <w:rPr>
          <w:spacing w:val="7"/>
        </w:rPr>
        <w:t>中国特色社</w:t>
      </w:r>
      <w:r>
        <w:t xml:space="preserve"> </w:t>
      </w:r>
      <w:r>
        <w:rPr>
          <w:spacing w:val="1"/>
        </w:rPr>
        <w:t>会主义道路自信、理论自信、制度自信、文化自信，树立中国特色社会</w:t>
      </w:r>
      <w:r>
        <w:rPr>
          <w:spacing w:val="7"/>
        </w:rPr>
        <w:t xml:space="preserve"> </w:t>
      </w:r>
      <w:r>
        <w:rPr>
          <w:spacing w:val="1"/>
        </w:rPr>
        <w:t>主义共同理想；应当树立爱国主义思想，具有团结统一、爱好和平、勤</w:t>
      </w:r>
      <w:r>
        <w:rPr>
          <w:spacing w:val="7"/>
        </w:rPr>
        <w:t xml:space="preserve"> </w:t>
      </w:r>
      <w:r>
        <w:rPr>
          <w:spacing w:val="-3"/>
        </w:rPr>
        <w:t>劳勇敢、自强不息的精神；应当增强法治观念，遵守宪法</w:t>
      </w:r>
      <w:r>
        <w:rPr>
          <w:spacing w:val="-4"/>
        </w:rPr>
        <w:t>、法律、法规，</w:t>
      </w:r>
      <w:r>
        <w:t xml:space="preserve"> </w:t>
      </w:r>
      <w:r>
        <w:rPr>
          <w:spacing w:val="8"/>
        </w:rPr>
        <w:t>遵守公民道德规范，遵守学校管理制度，具有良好的道德</w:t>
      </w:r>
      <w:r>
        <w:rPr>
          <w:spacing w:val="7"/>
        </w:rPr>
        <w:t>品质和行为</w:t>
      </w:r>
      <w:r>
        <w:t xml:space="preserve"> </w:t>
      </w:r>
      <w:r>
        <w:rPr>
          <w:spacing w:val="1"/>
        </w:rPr>
        <w:t>习惯；应当刻苦学习，勇于探索，积极实践，努力掌握现代科学文化知</w:t>
      </w:r>
      <w:r>
        <w:rPr>
          <w:spacing w:val="4"/>
        </w:rPr>
        <w:t xml:space="preserve"> </w:t>
      </w:r>
      <w:r>
        <w:rPr>
          <w:spacing w:val="1"/>
        </w:rPr>
        <w:t>识和专业技能；应当积极锻炼身体，增进身心健康，提高个人修养，培</w:t>
      </w:r>
      <w:r>
        <w:rPr>
          <w:spacing w:val="2"/>
        </w:rPr>
        <w:t xml:space="preserve"> </w:t>
      </w:r>
      <w:r>
        <w:rPr>
          <w:spacing w:val="7"/>
        </w:rPr>
        <w:t>养审美情趣。</w:t>
      </w:r>
    </w:p>
    <w:p w14:paraId="060E9A3A">
      <w:pPr>
        <w:spacing w:line="346" w:lineRule="auto"/>
        <w:rPr>
          <w:rFonts w:ascii="Arial"/>
          <w:sz w:val="21"/>
        </w:rPr>
      </w:pPr>
    </w:p>
    <w:p w14:paraId="3494312F">
      <w:pPr>
        <w:spacing w:before="58" w:line="186" w:lineRule="auto"/>
        <w:ind w:left="203"/>
        <w:rPr>
          <w:rFonts w:ascii="Arial" w:hAnsi="Arial" w:eastAsia="Arial" w:cs="Arial"/>
          <w:sz w:val="20"/>
          <w:szCs w:val="20"/>
        </w:rPr>
      </w:pPr>
      <w:r>
        <w:drawing>
          <wp:anchor distT="0" distB="0" distL="0" distR="0" simplePos="0" relativeHeight="252228608"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1146" name="IM 1146"/>
            <wp:cNvGraphicFramePr/>
            <a:graphic xmlns:a="http://schemas.openxmlformats.org/drawingml/2006/main">
              <a:graphicData uri="http://schemas.openxmlformats.org/drawingml/2006/picture">
                <pic:pic xmlns:pic="http://schemas.openxmlformats.org/drawingml/2006/picture">
                  <pic:nvPicPr>
                    <pic:cNvPr id="1146" name="IM 1146"/>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2231680" behindDoc="1" locked="0" layoutInCell="1" allowOverlap="1">
            <wp:simplePos x="0" y="0"/>
            <wp:positionH relativeFrom="column">
              <wp:posOffset>0</wp:posOffset>
            </wp:positionH>
            <wp:positionV relativeFrom="paragraph">
              <wp:posOffset>-1807210</wp:posOffset>
            </wp:positionV>
            <wp:extent cx="192405" cy="1986280"/>
            <wp:effectExtent l="0" t="0" r="0" b="0"/>
            <wp:wrapNone/>
            <wp:docPr id="1148" name="IM 1148"/>
            <wp:cNvGraphicFramePr/>
            <a:graphic xmlns:a="http://schemas.openxmlformats.org/drawingml/2006/main">
              <a:graphicData uri="http://schemas.openxmlformats.org/drawingml/2006/picture">
                <pic:pic xmlns:pic="http://schemas.openxmlformats.org/drawingml/2006/picture">
                  <pic:nvPicPr>
                    <pic:cNvPr id="1148" name="IM 1148"/>
                    <pic:cNvPicPr/>
                  </pic:nvPicPr>
                  <pic:blipFill>
                    <a:blip r:embed="rId20"/>
                    <a:stretch>
                      <a:fillRect/>
                    </a:stretch>
                  </pic:blipFill>
                  <pic:spPr>
                    <a:xfrm>
                      <a:off x="0" y="0"/>
                      <a:ext cx="192506" cy="1986343"/>
                    </a:xfrm>
                    <a:prstGeom prst="rect">
                      <a:avLst/>
                    </a:prstGeom>
                  </pic:spPr>
                </pic:pic>
              </a:graphicData>
            </a:graphic>
          </wp:anchor>
        </w:drawing>
      </w:r>
      <w:r>
        <w:pict>
          <v:shape id="_x0000_s1135" o:spid="_x0000_s1135" style="position:absolute;left:0pt;margin-left:2.95pt;margin-top:0pt;height:12.25pt;width:24.1pt;z-index:-251090944;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2221440"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150" name="IM 1150"/>
            <wp:cNvGraphicFramePr/>
            <a:graphic xmlns:a="http://schemas.openxmlformats.org/drawingml/2006/main">
              <a:graphicData uri="http://schemas.openxmlformats.org/drawingml/2006/picture">
                <pic:pic xmlns:pic="http://schemas.openxmlformats.org/drawingml/2006/picture">
                  <pic:nvPicPr>
                    <pic:cNvPr id="1150" name="IM 115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17344"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152" name="IM 1152"/>
            <wp:cNvGraphicFramePr/>
            <a:graphic xmlns:a="http://schemas.openxmlformats.org/drawingml/2006/main">
              <a:graphicData uri="http://schemas.openxmlformats.org/drawingml/2006/picture">
                <pic:pic xmlns:pic="http://schemas.openxmlformats.org/drawingml/2006/picture">
                  <pic:nvPicPr>
                    <pic:cNvPr id="1152" name="IM 115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22464"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154" name="IM 1154"/>
            <wp:cNvGraphicFramePr/>
            <a:graphic xmlns:a="http://schemas.openxmlformats.org/drawingml/2006/main">
              <a:graphicData uri="http://schemas.openxmlformats.org/drawingml/2006/picture">
                <pic:pic xmlns:pic="http://schemas.openxmlformats.org/drawingml/2006/picture">
                  <pic:nvPicPr>
                    <pic:cNvPr id="1154" name="IM 115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18368"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156" name="IM 1156"/>
            <wp:cNvGraphicFramePr/>
            <a:graphic xmlns:a="http://schemas.openxmlformats.org/drawingml/2006/main">
              <a:graphicData uri="http://schemas.openxmlformats.org/drawingml/2006/picture">
                <pic:pic xmlns:pic="http://schemas.openxmlformats.org/drawingml/2006/picture">
                  <pic:nvPicPr>
                    <pic:cNvPr id="1156" name="IM 115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23488"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158" name="IM 1158"/>
            <wp:cNvGraphicFramePr/>
            <a:graphic xmlns:a="http://schemas.openxmlformats.org/drawingml/2006/main">
              <a:graphicData uri="http://schemas.openxmlformats.org/drawingml/2006/picture">
                <pic:pic xmlns:pic="http://schemas.openxmlformats.org/drawingml/2006/picture">
                  <pic:nvPicPr>
                    <pic:cNvPr id="1158" name="IM 115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19392"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160" name="IM 1160"/>
            <wp:cNvGraphicFramePr/>
            <a:graphic xmlns:a="http://schemas.openxmlformats.org/drawingml/2006/main">
              <a:graphicData uri="http://schemas.openxmlformats.org/drawingml/2006/picture">
                <pic:pic xmlns:pic="http://schemas.openxmlformats.org/drawingml/2006/picture">
                  <pic:nvPicPr>
                    <pic:cNvPr id="1160" name="IM 116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24512"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162" name="IM 1162"/>
            <wp:cNvGraphicFramePr/>
            <a:graphic xmlns:a="http://schemas.openxmlformats.org/drawingml/2006/main">
              <a:graphicData uri="http://schemas.openxmlformats.org/drawingml/2006/picture">
                <pic:pic xmlns:pic="http://schemas.openxmlformats.org/drawingml/2006/picture">
                  <pic:nvPicPr>
                    <pic:cNvPr id="1162" name="IM 116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20416"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164" name="IM 1164"/>
            <wp:cNvGraphicFramePr/>
            <a:graphic xmlns:a="http://schemas.openxmlformats.org/drawingml/2006/main">
              <a:graphicData uri="http://schemas.openxmlformats.org/drawingml/2006/picture">
                <pic:pic xmlns:pic="http://schemas.openxmlformats.org/drawingml/2006/picture">
                  <pic:nvPicPr>
                    <pic:cNvPr id="1164" name="IM 116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32704"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166" name="IM 1166"/>
            <wp:cNvGraphicFramePr/>
            <a:graphic xmlns:a="http://schemas.openxmlformats.org/drawingml/2006/main">
              <a:graphicData uri="http://schemas.openxmlformats.org/drawingml/2006/picture">
                <pic:pic xmlns:pic="http://schemas.openxmlformats.org/drawingml/2006/picture">
                  <pic:nvPicPr>
                    <pic:cNvPr id="1166" name="IM 116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2656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168" name="IM 1168"/>
            <wp:cNvGraphicFramePr/>
            <a:graphic xmlns:a="http://schemas.openxmlformats.org/drawingml/2006/main">
              <a:graphicData uri="http://schemas.openxmlformats.org/drawingml/2006/picture">
                <pic:pic xmlns:pic="http://schemas.openxmlformats.org/drawingml/2006/picture">
                  <pic:nvPicPr>
                    <pic:cNvPr id="1168" name="IM 116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33728"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170" name="IM 1170"/>
            <wp:cNvGraphicFramePr/>
            <a:graphic xmlns:a="http://schemas.openxmlformats.org/drawingml/2006/main">
              <a:graphicData uri="http://schemas.openxmlformats.org/drawingml/2006/picture">
                <pic:pic xmlns:pic="http://schemas.openxmlformats.org/drawingml/2006/picture">
                  <pic:nvPicPr>
                    <pic:cNvPr id="1170" name="IM 117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2963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172" name="IM 1172"/>
            <wp:cNvGraphicFramePr/>
            <a:graphic xmlns:a="http://schemas.openxmlformats.org/drawingml/2006/main">
              <a:graphicData uri="http://schemas.openxmlformats.org/drawingml/2006/picture">
                <pic:pic xmlns:pic="http://schemas.openxmlformats.org/drawingml/2006/picture">
                  <pic:nvPicPr>
                    <pic:cNvPr id="1172" name="IM 117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34752"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174" name="IM 1174"/>
            <wp:cNvGraphicFramePr/>
            <a:graphic xmlns:a="http://schemas.openxmlformats.org/drawingml/2006/main">
              <a:graphicData uri="http://schemas.openxmlformats.org/drawingml/2006/picture">
                <pic:pic xmlns:pic="http://schemas.openxmlformats.org/drawingml/2006/picture">
                  <pic:nvPicPr>
                    <pic:cNvPr id="1174" name="IM 117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38848"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176" name="IM 1176"/>
            <wp:cNvGraphicFramePr/>
            <a:graphic xmlns:a="http://schemas.openxmlformats.org/drawingml/2006/main">
              <a:graphicData uri="http://schemas.openxmlformats.org/drawingml/2006/picture">
                <pic:pic xmlns:pic="http://schemas.openxmlformats.org/drawingml/2006/picture">
                  <pic:nvPicPr>
                    <pic:cNvPr id="1176" name="IM 117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36800"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178" name="IM 1178"/>
            <wp:cNvGraphicFramePr/>
            <a:graphic xmlns:a="http://schemas.openxmlformats.org/drawingml/2006/main">
              <a:graphicData uri="http://schemas.openxmlformats.org/drawingml/2006/picture">
                <pic:pic xmlns:pic="http://schemas.openxmlformats.org/drawingml/2006/picture">
                  <pic:nvPicPr>
                    <pic:cNvPr id="1178" name="IM 117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3987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180" name="IM 1180"/>
            <wp:cNvGraphicFramePr/>
            <a:graphic xmlns:a="http://schemas.openxmlformats.org/drawingml/2006/main">
              <a:graphicData uri="http://schemas.openxmlformats.org/drawingml/2006/picture">
                <pic:pic xmlns:pic="http://schemas.openxmlformats.org/drawingml/2006/picture">
                  <pic:nvPicPr>
                    <pic:cNvPr id="1180" name="IM 118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37824"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182" name="IM 1182"/>
            <wp:cNvGraphicFramePr/>
            <a:graphic xmlns:a="http://schemas.openxmlformats.org/drawingml/2006/main">
              <a:graphicData uri="http://schemas.openxmlformats.org/drawingml/2006/picture">
                <pic:pic xmlns:pic="http://schemas.openxmlformats.org/drawingml/2006/picture">
                  <pic:nvPicPr>
                    <pic:cNvPr id="1182" name="IM 118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40896"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184" name="IM 1184"/>
            <wp:cNvGraphicFramePr/>
            <a:graphic xmlns:a="http://schemas.openxmlformats.org/drawingml/2006/main">
              <a:graphicData uri="http://schemas.openxmlformats.org/drawingml/2006/picture">
                <pic:pic xmlns:pic="http://schemas.openxmlformats.org/drawingml/2006/picture">
                  <pic:nvPicPr>
                    <pic:cNvPr id="1184" name="IM 118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42944"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186" name="IM 1186"/>
            <wp:cNvGraphicFramePr/>
            <a:graphic xmlns:a="http://schemas.openxmlformats.org/drawingml/2006/main">
              <a:graphicData uri="http://schemas.openxmlformats.org/drawingml/2006/picture">
                <pic:pic xmlns:pic="http://schemas.openxmlformats.org/drawingml/2006/picture">
                  <pic:nvPicPr>
                    <pic:cNvPr id="1186" name="IM 118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4192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188" name="IM 1188"/>
            <wp:cNvGraphicFramePr/>
            <a:graphic xmlns:a="http://schemas.openxmlformats.org/drawingml/2006/main">
              <a:graphicData uri="http://schemas.openxmlformats.org/drawingml/2006/picture">
                <pic:pic xmlns:pic="http://schemas.openxmlformats.org/drawingml/2006/picture">
                  <pic:nvPicPr>
                    <pic:cNvPr id="1188" name="IM 118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30656" behindDoc="1" locked="0" layoutInCell="1" allowOverlap="1">
            <wp:simplePos x="0" y="0"/>
            <wp:positionH relativeFrom="column">
              <wp:posOffset>187325</wp:posOffset>
            </wp:positionH>
            <wp:positionV relativeFrom="paragraph">
              <wp:posOffset>173990</wp:posOffset>
            </wp:positionV>
            <wp:extent cx="6350" cy="6350"/>
            <wp:effectExtent l="0" t="0" r="0" b="0"/>
            <wp:wrapNone/>
            <wp:docPr id="1190" name="IM 1190"/>
            <wp:cNvGraphicFramePr/>
            <a:graphic xmlns:a="http://schemas.openxmlformats.org/drawingml/2006/main">
              <a:graphicData uri="http://schemas.openxmlformats.org/drawingml/2006/picture">
                <pic:pic xmlns:pic="http://schemas.openxmlformats.org/drawingml/2006/picture">
                  <pic:nvPicPr>
                    <pic:cNvPr id="1190" name="IM 1190"/>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2227584" behindDoc="1" locked="0" layoutInCell="1" allowOverlap="1">
            <wp:simplePos x="0" y="0"/>
            <wp:positionH relativeFrom="column">
              <wp:posOffset>187325</wp:posOffset>
            </wp:positionH>
            <wp:positionV relativeFrom="paragraph">
              <wp:posOffset>151130</wp:posOffset>
            </wp:positionV>
            <wp:extent cx="6350" cy="6350"/>
            <wp:effectExtent l="0" t="0" r="0" b="0"/>
            <wp:wrapNone/>
            <wp:docPr id="1192" name="IM 1192"/>
            <wp:cNvGraphicFramePr/>
            <a:graphic xmlns:a="http://schemas.openxmlformats.org/drawingml/2006/main">
              <a:graphicData uri="http://schemas.openxmlformats.org/drawingml/2006/picture">
                <pic:pic xmlns:pic="http://schemas.openxmlformats.org/drawingml/2006/picture">
                  <pic:nvPicPr>
                    <pic:cNvPr id="1192" name="IM 1192"/>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8"/>
          <w:sz w:val="20"/>
          <w:szCs w:val="20"/>
        </w:rPr>
        <w:t>36</w:t>
      </w:r>
    </w:p>
    <w:p w14:paraId="6ACB46D2">
      <w:pPr>
        <w:spacing w:line="186" w:lineRule="auto"/>
        <w:rPr>
          <w:rFonts w:ascii="Arial" w:hAnsi="Arial" w:eastAsia="Arial" w:cs="Arial"/>
          <w:sz w:val="20"/>
          <w:szCs w:val="20"/>
        </w:rPr>
        <w:sectPr>
          <w:pgSz w:w="8391" w:h="11906"/>
          <w:pgMar w:top="400" w:right="999" w:bottom="400" w:left="408" w:header="0" w:footer="0" w:gutter="0"/>
          <w:cols w:space="720" w:num="1"/>
        </w:sectPr>
      </w:pPr>
    </w:p>
    <w:p w14:paraId="3B11DFAD">
      <w:pPr>
        <w:spacing w:line="281" w:lineRule="auto"/>
        <w:rPr>
          <w:rFonts w:ascii="Arial"/>
          <w:sz w:val="21"/>
        </w:rPr>
      </w:pPr>
    </w:p>
    <w:p w14:paraId="3E489517">
      <w:pPr>
        <w:spacing w:line="282" w:lineRule="auto"/>
        <w:rPr>
          <w:rFonts w:ascii="Arial"/>
          <w:sz w:val="21"/>
        </w:rPr>
      </w:pPr>
    </w:p>
    <w:p w14:paraId="06E52053">
      <w:pPr>
        <w:tabs>
          <w:tab w:val="left" w:pos="3788"/>
        </w:tabs>
        <w:spacing w:before="65" w:line="231" w:lineRule="auto"/>
        <w:ind w:left="2369"/>
        <w:rPr>
          <w:rFonts w:ascii="黑体" w:hAnsi="黑体" w:eastAsia="黑体" w:cs="黑体"/>
          <w:sz w:val="20"/>
          <w:szCs w:val="20"/>
        </w:rPr>
      </w:pPr>
      <w:r>
        <w:rPr>
          <w:rFonts w:ascii="黑体" w:hAnsi="黑体" w:eastAsia="黑体" w:cs="黑体"/>
          <w:sz w:val="20"/>
          <w:szCs w:val="20"/>
          <w:u w:val="double" w:color="auto"/>
        </w:rPr>
        <w:tab/>
      </w:r>
      <w:r>
        <w:rPr>
          <w:rFonts w:ascii="黑体" w:hAnsi="黑体" w:eastAsia="黑体" w:cs="黑体"/>
          <w:spacing w:val="-1"/>
          <w:sz w:val="20"/>
          <w:szCs w:val="20"/>
          <w:u w:val="double" w:color="auto"/>
        </w:rPr>
        <w:t>日常管理</w:t>
      </w:r>
      <w:r>
        <w:rPr>
          <w:rFonts w:ascii="黑体" w:hAnsi="黑体" w:eastAsia="黑体" w:cs="黑体"/>
          <w:sz w:val="20"/>
          <w:szCs w:val="20"/>
          <w:u w:val="double" w:color="auto"/>
        </w:rPr>
        <w:t xml:space="preserve">                </w:t>
      </w:r>
    </w:p>
    <w:p w14:paraId="67E5A57C">
      <w:pPr>
        <w:pStyle w:val="2"/>
        <w:spacing w:before="290" w:line="273" w:lineRule="exact"/>
        <w:ind w:left="432"/>
      </w:pPr>
      <w:r>
        <w:drawing>
          <wp:anchor distT="0" distB="0" distL="0" distR="0" simplePos="0" relativeHeight="252243968" behindDoc="1" locked="0" layoutInCell="1" allowOverlap="1">
            <wp:simplePos x="0" y="0"/>
            <wp:positionH relativeFrom="column">
              <wp:posOffset>3773170</wp:posOffset>
            </wp:positionH>
            <wp:positionV relativeFrom="paragraph">
              <wp:posOffset>-166370</wp:posOffset>
            </wp:positionV>
            <wp:extent cx="504190" cy="473710"/>
            <wp:effectExtent l="0" t="0" r="0" b="0"/>
            <wp:wrapNone/>
            <wp:docPr id="1194" name="IM 1194"/>
            <wp:cNvGraphicFramePr/>
            <a:graphic xmlns:a="http://schemas.openxmlformats.org/drawingml/2006/main">
              <a:graphicData uri="http://schemas.openxmlformats.org/drawingml/2006/picture">
                <pic:pic xmlns:pic="http://schemas.openxmlformats.org/drawingml/2006/picture">
                  <pic:nvPicPr>
                    <pic:cNvPr id="1194" name="IM 1194"/>
                    <pic:cNvPicPr/>
                  </pic:nvPicPr>
                  <pic:blipFill>
                    <a:blip r:embed="rId11"/>
                    <a:stretch>
                      <a:fillRect/>
                    </a:stretch>
                  </pic:blipFill>
                  <pic:spPr>
                    <a:xfrm>
                      <a:off x="0" y="0"/>
                      <a:ext cx="504444" cy="473964"/>
                    </a:xfrm>
                    <a:prstGeom prst="rect">
                      <a:avLst/>
                    </a:prstGeom>
                  </pic:spPr>
                </pic:pic>
              </a:graphicData>
            </a:graphic>
          </wp:anchor>
        </w:drawing>
      </w:r>
      <w:r>
        <w:rPr>
          <w:rFonts w:ascii="黑体" w:hAnsi="黑体" w:eastAsia="黑体" w:cs="黑体"/>
          <w:spacing w:val="8"/>
          <w:position w:val="1"/>
        </w:rPr>
        <w:t>第五条</w:t>
      </w:r>
      <w:r>
        <w:rPr>
          <w:rFonts w:ascii="黑体" w:hAnsi="黑体" w:eastAsia="黑体" w:cs="黑体"/>
          <w:spacing w:val="85"/>
          <w:position w:val="1"/>
        </w:rPr>
        <w:t xml:space="preserve"> </w:t>
      </w:r>
      <w:r>
        <w:rPr>
          <w:spacing w:val="8"/>
          <w:position w:val="1"/>
        </w:rPr>
        <w:t>实施学生管理，应当尊重和保护学生的合法权利，教育</w:t>
      </w:r>
    </w:p>
    <w:p w14:paraId="0BDE81D9">
      <w:pPr>
        <w:pStyle w:val="2"/>
        <w:spacing w:before="72" w:line="312" w:lineRule="auto"/>
        <w:ind w:left="41" w:right="582" w:hanging="32"/>
      </w:pPr>
      <w:r>
        <w:rPr>
          <w:spacing w:val="10"/>
        </w:rPr>
        <w:t>和引导学生承担应尽的义务与责任，鼓励和支持学生实行自我管理、</w:t>
      </w:r>
      <w:r>
        <w:rPr>
          <w:spacing w:val="3"/>
        </w:rPr>
        <w:t xml:space="preserve"> </w:t>
      </w:r>
      <w:r>
        <w:rPr>
          <w:spacing w:val="-8"/>
        </w:rPr>
        <w:t>自我服务、自我教育、自我监督。</w:t>
      </w:r>
    </w:p>
    <w:p w14:paraId="2FDC9939">
      <w:pPr>
        <w:spacing w:before="124" w:line="233" w:lineRule="auto"/>
        <w:ind w:left="1552"/>
        <w:rPr>
          <w:rFonts w:ascii="华文新魏" w:hAnsi="华文新魏" w:eastAsia="华文新魏" w:cs="华文新魏"/>
          <w:sz w:val="27"/>
          <w:szCs w:val="27"/>
        </w:rPr>
      </w:pPr>
      <w:r>
        <w:rPr>
          <w:rFonts w:ascii="华文新魏" w:hAnsi="华文新魏" w:eastAsia="华文新魏" w:cs="华文新魏"/>
          <w:spacing w:val="-4"/>
          <w:sz w:val="27"/>
          <w:szCs w:val="27"/>
        </w:rPr>
        <w:t>第</w:t>
      </w:r>
      <w:r>
        <w:rPr>
          <w:rFonts w:ascii="华文新魏" w:hAnsi="华文新魏" w:eastAsia="华文新魏" w:cs="华文新魏"/>
          <w:spacing w:val="-18"/>
          <w:sz w:val="27"/>
          <w:szCs w:val="27"/>
        </w:rPr>
        <w:t xml:space="preserve"> </w:t>
      </w:r>
      <w:r>
        <w:rPr>
          <w:rFonts w:ascii="华文新魏" w:hAnsi="华文新魏" w:eastAsia="华文新魏" w:cs="华文新魏"/>
          <w:spacing w:val="-4"/>
          <w:sz w:val="27"/>
          <w:szCs w:val="27"/>
        </w:rPr>
        <w:t>二</w:t>
      </w:r>
      <w:r>
        <w:rPr>
          <w:rFonts w:ascii="华文新魏" w:hAnsi="华文新魏" w:eastAsia="华文新魏" w:cs="华文新魏"/>
          <w:spacing w:val="-35"/>
          <w:sz w:val="27"/>
          <w:szCs w:val="27"/>
        </w:rPr>
        <w:t xml:space="preserve"> </w:t>
      </w:r>
      <w:r>
        <w:rPr>
          <w:rFonts w:ascii="华文新魏" w:hAnsi="华文新魏" w:eastAsia="华文新魏" w:cs="华文新魏"/>
          <w:spacing w:val="-4"/>
          <w:sz w:val="27"/>
          <w:szCs w:val="27"/>
        </w:rPr>
        <w:t>章</w:t>
      </w:r>
      <w:r>
        <w:rPr>
          <w:rFonts w:ascii="华文新魏" w:hAnsi="华文新魏" w:eastAsia="华文新魏" w:cs="华文新魏"/>
          <w:spacing w:val="15"/>
          <w:sz w:val="27"/>
          <w:szCs w:val="27"/>
        </w:rPr>
        <w:t xml:space="preserve">  </w:t>
      </w:r>
      <w:r>
        <w:rPr>
          <w:rFonts w:ascii="华文新魏" w:hAnsi="华文新魏" w:eastAsia="华文新魏" w:cs="华文新魏"/>
          <w:spacing w:val="-4"/>
          <w:sz w:val="27"/>
          <w:szCs w:val="27"/>
        </w:rPr>
        <w:t>学生的权利与义务</w:t>
      </w:r>
    </w:p>
    <w:p w14:paraId="4BDFAFCB">
      <w:pPr>
        <w:pStyle w:val="2"/>
        <w:spacing w:before="144" w:line="283" w:lineRule="exact"/>
        <w:ind w:left="428"/>
      </w:pPr>
      <w:r>
        <w:rPr>
          <w:rFonts w:ascii="黑体" w:hAnsi="黑体" w:eastAsia="黑体" w:cs="黑体"/>
          <w:spacing w:val="8"/>
          <w:position w:val="1"/>
        </w:rPr>
        <w:t>第六条</w:t>
      </w:r>
      <w:r>
        <w:rPr>
          <w:rFonts w:ascii="黑体" w:hAnsi="黑体" w:eastAsia="黑体" w:cs="黑体"/>
          <w:spacing w:val="70"/>
          <w:position w:val="1"/>
        </w:rPr>
        <w:t xml:space="preserve"> </w:t>
      </w:r>
      <w:r>
        <w:rPr>
          <w:spacing w:val="8"/>
          <w:position w:val="1"/>
        </w:rPr>
        <w:t>学生在校期间依法享有下列权利：</w:t>
      </w:r>
    </w:p>
    <w:p w14:paraId="4EAAACB6">
      <w:pPr>
        <w:pStyle w:val="2"/>
        <w:spacing w:before="53" w:line="272" w:lineRule="auto"/>
        <w:ind w:left="3" w:right="660" w:firstLine="330"/>
      </w:pPr>
      <w:r>
        <w:rPr>
          <w:spacing w:val="3"/>
        </w:rPr>
        <w:t>（一）参加学校教育教学计划安排的各项活动，使用学校提供的教</w:t>
      </w:r>
      <w:r>
        <w:rPr>
          <w:spacing w:val="13"/>
        </w:rPr>
        <w:t xml:space="preserve"> </w:t>
      </w:r>
      <w:r>
        <w:rPr>
          <w:spacing w:val="7"/>
        </w:rPr>
        <w:t>育教学资源；</w:t>
      </w:r>
    </w:p>
    <w:p w14:paraId="517B1F47">
      <w:pPr>
        <w:pStyle w:val="2"/>
        <w:spacing w:before="92" w:line="269" w:lineRule="auto"/>
        <w:ind w:right="662" w:firstLine="334"/>
      </w:pPr>
      <w:r>
        <w:rPr>
          <w:spacing w:val="-4"/>
        </w:rPr>
        <w:t>（二）参加社会实践、志愿服务、勤工助学、文娱体育及科技文化创</w:t>
      </w:r>
      <w:r>
        <w:rPr>
          <w:spacing w:val="18"/>
        </w:rPr>
        <w:t xml:space="preserve"> </w:t>
      </w:r>
      <w:r>
        <w:rPr>
          <w:spacing w:val="3"/>
        </w:rPr>
        <w:t>新等活动，获得就业创业指导和服务；</w:t>
      </w:r>
    </w:p>
    <w:p w14:paraId="5479CE70">
      <w:pPr>
        <w:pStyle w:val="2"/>
        <w:spacing w:before="90" w:line="278" w:lineRule="exact"/>
        <w:ind w:left="334"/>
      </w:pPr>
      <w:r>
        <w:rPr>
          <w:spacing w:val="-4"/>
          <w:position w:val="1"/>
        </w:rPr>
        <w:t>（三）申请奖学金、助学金及助学贷款；</w:t>
      </w:r>
    </w:p>
    <w:p w14:paraId="04C5B83C">
      <w:pPr>
        <w:pStyle w:val="2"/>
        <w:spacing w:before="56" w:line="269" w:lineRule="auto"/>
        <w:ind w:left="3" w:right="662" w:firstLine="330"/>
      </w:pPr>
      <w:r>
        <w:rPr>
          <w:spacing w:val="-4"/>
        </w:rPr>
        <w:t>（四）在思想品德、学业成绩等方面获得科学、公正的评价，完成学</w:t>
      </w:r>
      <w:r>
        <w:rPr>
          <w:spacing w:val="18"/>
        </w:rPr>
        <w:t xml:space="preserve"> </w:t>
      </w:r>
      <w:r>
        <w:rPr>
          <w:spacing w:val="4"/>
        </w:rPr>
        <w:t>校规定学业后获得相应的学历证书、学位证书；</w:t>
      </w:r>
    </w:p>
    <w:p w14:paraId="45BAE84C">
      <w:pPr>
        <w:pStyle w:val="2"/>
        <w:spacing w:before="90" w:line="268" w:lineRule="auto"/>
        <w:ind w:left="3" w:right="662" w:firstLine="330"/>
      </w:pPr>
      <w:r>
        <w:rPr>
          <w:spacing w:val="-4"/>
        </w:rPr>
        <w:t>（五）在校内组织、参加学生团体，以适当方式参与学校管理，对学</w:t>
      </w:r>
      <w:r>
        <w:rPr>
          <w:spacing w:val="18"/>
        </w:rPr>
        <w:t xml:space="preserve"> </w:t>
      </w:r>
      <w:r>
        <w:rPr>
          <w:spacing w:val="2"/>
        </w:rPr>
        <w:t>校与学生权益相关事务享有知情权、参与权、表达权</w:t>
      </w:r>
      <w:r>
        <w:rPr>
          <w:spacing w:val="1"/>
        </w:rPr>
        <w:t>和监督权；</w:t>
      </w:r>
    </w:p>
    <w:p w14:paraId="6EAD7A99">
      <w:pPr>
        <w:pStyle w:val="2"/>
        <w:spacing w:before="90" w:line="283" w:lineRule="auto"/>
        <w:ind w:left="4" w:right="660" w:firstLine="329"/>
      </w:pPr>
      <w:r>
        <w:drawing>
          <wp:anchor distT="0" distB="0" distL="0" distR="0" simplePos="0" relativeHeight="252252160" behindDoc="0" locked="0" layoutInCell="1" allowOverlap="1">
            <wp:simplePos x="0" y="0"/>
            <wp:positionH relativeFrom="column">
              <wp:posOffset>4181475</wp:posOffset>
            </wp:positionH>
            <wp:positionV relativeFrom="paragraph">
              <wp:posOffset>164465</wp:posOffset>
            </wp:positionV>
            <wp:extent cx="8890" cy="2807970"/>
            <wp:effectExtent l="0" t="0" r="0" b="0"/>
            <wp:wrapNone/>
            <wp:docPr id="1196" name="IM 1196"/>
            <wp:cNvGraphicFramePr/>
            <a:graphic xmlns:a="http://schemas.openxmlformats.org/drawingml/2006/main">
              <a:graphicData uri="http://schemas.openxmlformats.org/drawingml/2006/picture">
                <pic:pic xmlns:pic="http://schemas.openxmlformats.org/drawingml/2006/picture">
                  <pic:nvPicPr>
                    <pic:cNvPr id="1196" name="IM 1196"/>
                    <pic:cNvPicPr/>
                  </pic:nvPicPr>
                  <pic:blipFill>
                    <a:blip r:embed="rId54"/>
                    <a:stretch>
                      <a:fillRect/>
                    </a:stretch>
                  </pic:blipFill>
                  <pic:spPr>
                    <a:xfrm>
                      <a:off x="0" y="0"/>
                      <a:ext cx="8864" cy="2807970"/>
                    </a:xfrm>
                    <a:prstGeom prst="rect">
                      <a:avLst/>
                    </a:prstGeom>
                  </pic:spPr>
                </pic:pic>
              </a:graphicData>
            </a:graphic>
          </wp:anchor>
        </w:drawing>
      </w:r>
      <w:r>
        <w:rPr>
          <w:spacing w:val="3"/>
        </w:rPr>
        <w:t>（六）对学校给予的处理或者处分有异议，向学校、教育行政部门</w:t>
      </w:r>
      <w:r>
        <w:rPr>
          <w:spacing w:val="11"/>
        </w:rPr>
        <w:t xml:space="preserve"> </w:t>
      </w:r>
      <w:r>
        <w:rPr>
          <w:spacing w:val="8"/>
        </w:rPr>
        <w:t>提出申诉，对学校、教职员工侵犯其人身权、</w:t>
      </w:r>
      <w:r>
        <w:rPr>
          <w:spacing w:val="7"/>
        </w:rPr>
        <w:t>财产权等合法权益的行</w:t>
      </w:r>
      <w:r>
        <w:t xml:space="preserve"> </w:t>
      </w:r>
      <w:r>
        <w:rPr>
          <w:spacing w:val="1"/>
        </w:rPr>
        <w:t>为，提出申诉或者依法提起诉讼；</w:t>
      </w:r>
    </w:p>
    <w:p w14:paraId="5F0F5782">
      <w:pPr>
        <w:pStyle w:val="2"/>
        <w:spacing w:before="91" w:line="277" w:lineRule="exact"/>
        <w:ind w:left="334"/>
      </w:pPr>
      <w:r>
        <w:rPr>
          <w:spacing w:val="-2"/>
          <w:position w:val="1"/>
        </w:rPr>
        <w:t>（七）法律、法规及学校章程规定的其他权利。</w:t>
      </w:r>
    </w:p>
    <w:p w14:paraId="401DFF97">
      <w:pPr>
        <w:pStyle w:val="2"/>
        <w:spacing w:before="51" w:line="283" w:lineRule="exact"/>
        <w:ind w:left="428"/>
      </w:pPr>
      <w:r>
        <w:rPr>
          <w:rFonts w:ascii="黑体" w:hAnsi="黑体" w:eastAsia="黑体" w:cs="黑体"/>
          <w:spacing w:val="8"/>
          <w:position w:val="1"/>
        </w:rPr>
        <w:t xml:space="preserve">第七条 </w:t>
      </w:r>
      <w:r>
        <w:rPr>
          <w:spacing w:val="8"/>
          <w:position w:val="1"/>
        </w:rPr>
        <w:t>学生在校期间依法履行下列义务：</w:t>
      </w:r>
    </w:p>
    <w:p w14:paraId="124C6BB1">
      <w:pPr>
        <w:pStyle w:val="2"/>
        <w:spacing w:before="58" w:line="279" w:lineRule="exact"/>
        <w:ind w:left="334"/>
      </w:pPr>
      <w:r>
        <w:rPr>
          <w:spacing w:val="-8"/>
          <w:position w:val="1"/>
        </w:rPr>
        <w:t>（一）遵守宪法和法律、法规；</w:t>
      </w:r>
    </w:p>
    <w:p w14:paraId="7ABD1735">
      <w:pPr>
        <w:pStyle w:val="2"/>
        <w:spacing w:before="57" w:line="278" w:lineRule="exact"/>
        <w:ind w:left="334"/>
      </w:pPr>
      <w:r>
        <w:rPr>
          <w:position w:val="1"/>
        </w:rPr>
        <w:t>（二）遵守学校章程和规章制度；</w:t>
      </w:r>
    </w:p>
    <w:p w14:paraId="0930831E">
      <w:pPr>
        <w:pStyle w:val="2"/>
        <w:spacing w:before="58" w:line="279" w:lineRule="exact"/>
        <w:ind w:left="334"/>
      </w:pPr>
      <w:r>
        <w:rPr>
          <w:spacing w:val="-5"/>
          <w:position w:val="1"/>
        </w:rPr>
        <w:t>（三）恪守学术道德，完成规定学业；</w:t>
      </w:r>
    </w:p>
    <w:p w14:paraId="48424F7F">
      <w:pPr>
        <w:pStyle w:val="2"/>
        <w:spacing w:before="61" w:line="268" w:lineRule="auto"/>
        <w:ind w:right="660" w:firstLine="333"/>
      </w:pPr>
      <w:r>
        <w:rPr>
          <w:spacing w:val="3"/>
        </w:rPr>
        <w:t>（四）按规定缴纳学费及有关费用，履行获得贷学金及助学金的相</w:t>
      </w:r>
      <w:r>
        <w:rPr>
          <w:spacing w:val="14"/>
        </w:rPr>
        <w:t xml:space="preserve"> </w:t>
      </w:r>
      <w:r>
        <w:rPr>
          <w:spacing w:val="6"/>
        </w:rPr>
        <w:t>应义务；</w:t>
      </w:r>
    </w:p>
    <w:p w14:paraId="2E6C9A7D">
      <w:pPr>
        <w:pStyle w:val="2"/>
        <w:spacing w:before="90" w:line="268" w:lineRule="auto"/>
        <w:ind w:left="14" w:right="660" w:firstLine="319"/>
      </w:pPr>
      <w:r>
        <w:rPr>
          <w:spacing w:val="3"/>
        </w:rPr>
        <w:t>（五）遵守学生行为规范，尊敬师长，养成良好的思想品德和行为</w:t>
      </w:r>
      <w:r>
        <w:rPr>
          <w:spacing w:val="14"/>
        </w:rPr>
        <w:t xml:space="preserve"> </w:t>
      </w:r>
      <w:r>
        <w:t>习惯；</w:t>
      </w:r>
    </w:p>
    <w:p w14:paraId="78CD1CD7">
      <w:pPr>
        <w:pStyle w:val="2"/>
        <w:spacing w:before="95" w:line="221" w:lineRule="auto"/>
        <w:ind w:left="422"/>
      </w:pPr>
      <w:r>
        <w:rPr>
          <w:spacing w:val="3"/>
        </w:rPr>
        <w:t>法律、法规及学校章程规定的其他义务。</w:t>
      </w:r>
    </w:p>
    <w:p w14:paraId="50A0A854">
      <w:pPr>
        <w:spacing w:line="316" w:lineRule="auto"/>
        <w:rPr>
          <w:rFonts w:ascii="Arial"/>
          <w:sz w:val="21"/>
        </w:rPr>
      </w:pPr>
    </w:p>
    <w:p w14:paraId="201C8935">
      <w:pPr>
        <w:spacing w:before="58" w:line="186" w:lineRule="auto"/>
        <w:ind w:left="6508"/>
        <w:rPr>
          <w:rFonts w:ascii="Arial" w:hAnsi="Arial" w:eastAsia="Arial" w:cs="Arial"/>
          <w:sz w:val="20"/>
          <w:szCs w:val="20"/>
        </w:rPr>
      </w:pPr>
      <w:r>
        <w:drawing>
          <wp:anchor distT="0" distB="0" distL="0" distR="0" simplePos="0" relativeHeight="252244992" behindDoc="1" locked="0" layoutInCell="1" allowOverlap="1">
            <wp:simplePos x="0" y="0"/>
            <wp:positionH relativeFrom="column">
              <wp:posOffset>2583815</wp:posOffset>
            </wp:positionH>
            <wp:positionV relativeFrom="paragraph">
              <wp:posOffset>72390</wp:posOffset>
            </wp:positionV>
            <wp:extent cx="1447165" cy="8890"/>
            <wp:effectExtent l="0" t="0" r="0" b="0"/>
            <wp:wrapNone/>
            <wp:docPr id="1198" name="IM 1198"/>
            <wp:cNvGraphicFramePr/>
            <a:graphic xmlns:a="http://schemas.openxmlformats.org/drawingml/2006/main">
              <a:graphicData uri="http://schemas.openxmlformats.org/drawingml/2006/picture">
                <pic:pic xmlns:pic="http://schemas.openxmlformats.org/drawingml/2006/picture">
                  <pic:nvPicPr>
                    <pic:cNvPr id="1198" name="IM 1198"/>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2248064" behindDoc="1" locked="0" layoutInCell="1" allowOverlap="1">
            <wp:simplePos x="0" y="0"/>
            <wp:positionH relativeFrom="column">
              <wp:posOffset>4185920</wp:posOffset>
            </wp:positionH>
            <wp:positionV relativeFrom="paragraph">
              <wp:posOffset>-1805940</wp:posOffset>
            </wp:positionV>
            <wp:extent cx="192405" cy="1985010"/>
            <wp:effectExtent l="0" t="0" r="0" b="0"/>
            <wp:wrapNone/>
            <wp:docPr id="1200" name="IM 1200"/>
            <wp:cNvGraphicFramePr/>
            <a:graphic xmlns:a="http://schemas.openxmlformats.org/drawingml/2006/main">
              <a:graphicData uri="http://schemas.openxmlformats.org/drawingml/2006/picture">
                <pic:pic xmlns:pic="http://schemas.openxmlformats.org/drawingml/2006/picture">
                  <pic:nvPicPr>
                    <pic:cNvPr id="1200" name="IM 1200"/>
                    <pic:cNvPicPr/>
                  </pic:nvPicPr>
                  <pic:blipFill>
                    <a:blip r:embed="rId15"/>
                    <a:stretch>
                      <a:fillRect/>
                    </a:stretch>
                  </pic:blipFill>
                  <pic:spPr>
                    <a:xfrm>
                      <a:off x="0" y="0"/>
                      <a:ext cx="192595" cy="1985098"/>
                    </a:xfrm>
                    <a:prstGeom prst="rect">
                      <a:avLst/>
                    </a:prstGeom>
                  </pic:spPr>
                </pic:pic>
              </a:graphicData>
            </a:graphic>
          </wp:anchor>
        </w:drawing>
      </w:r>
      <w:r>
        <w:pict>
          <v:shape id="_x0000_s1136" o:spid="_x0000_s1136" style="position:absolute;left:0pt;margin-left:317.05pt;margin-top:-0.4pt;height:13.15pt;width:25.25pt;z-index:-251070464;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247040" behindDoc="1" locked="0" layoutInCell="1" allowOverlap="1">
            <wp:simplePos x="0" y="0"/>
            <wp:positionH relativeFrom="column">
              <wp:posOffset>4002405</wp:posOffset>
            </wp:positionH>
            <wp:positionV relativeFrom="paragraph">
              <wp:posOffset>-24765</wp:posOffset>
            </wp:positionV>
            <wp:extent cx="186690" cy="103505"/>
            <wp:effectExtent l="0" t="0" r="0" b="0"/>
            <wp:wrapNone/>
            <wp:docPr id="1202" name="IM 1202"/>
            <wp:cNvGraphicFramePr/>
            <a:graphic xmlns:a="http://schemas.openxmlformats.org/drawingml/2006/main">
              <a:graphicData uri="http://schemas.openxmlformats.org/drawingml/2006/picture">
                <pic:pic xmlns:pic="http://schemas.openxmlformats.org/drawingml/2006/picture">
                  <pic:nvPicPr>
                    <pic:cNvPr id="1202" name="IM 1202"/>
                    <pic:cNvPicPr/>
                  </pic:nvPicPr>
                  <pic:blipFill>
                    <a:blip r:embed="rId41"/>
                    <a:stretch>
                      <a:fillRect/>
                    </a:stretch>
                  </pic:blipFill>
                  <pic:spPr>
                    <a:xfrm>
                      <a:off x="0" y="0"/>
                      <a:ext cx="186410" cy="103822"/>
                    </a:xfrm>
                    <a:prstGeom prst="rect">
                      <a:avLst/>
                    </a:prstGeom>
                  </pic:spPr>
                </pic:pic>
              </a:graphicData>
            </a:graphic>
          </wp:anchor>
        </w:drawing>
      </w:r>
      <w:r>
        <w:drawing>
          <wp:anchor distT="0" distB="0" distL="0" distR="0" simplePos="0" relativeHeight="252251136" behindDoc="1" locked="0" layoutInCell="1" allowOverlap="1">
            <wp:simplePos x="0" y="0"/>
            <wp:positionH relativeFrom="column">
              <wp:posOffset>4002405</wp:posOffset>
            </wp:positionH>
            <wp:positionV relativeFrom="paragraph">
              <wp:posOffset>75565</wp:posOffset>
            </wp:positionV>
            <wp:extent cx="186690" cy="102870"/>
            <wp:effectExtent l="0" t="0" r="0" b="0"/>
            <wp:wrapNone/>
            <wp:docPr id="1204" name="IM 1204"/>
            <wp:cNvGraphicFramePr/>
            <a:graphic xmlns:a="http://schemas.openxmlformats.org/drawingml/2006/main">
              <a:graphicData uri="http://schemas.openxmlformats.org/drawingml/2006/picture">
                <pic:pic xmlns:pic="http://schemas.openxmlformats.org/drawingml/2006/picture">
                  <pic:nvPicPr>
                    <pic:cNvPr id="1204" name="IM 1204"/>
                    <pic:cNvPicPr/>
                  </pic:nvPicPr>
                  <pic:blipFill>
                    <a:blip r:embed="rId42"/>
                    <a:stretch>
                      <a:fillRect/>
                    </a:stretch>
                  </pic:blipFill>
                  <pic:spPr>
                    <a:xfrm>
                      <a:off x="0" y="0"/>
                      <a:ext cx="186410" cy="102577"/>
                    </a:xfrm>
                    <a:prstGeom prst="rect">
                      <a:avLst/>
                    </a:prstGeom>
                  </pic:spPr>
                </pic:pic>
              </a:graphicData>
            </a:graphic>
          </wp:anchor>
        </w:drawing>
      </w:r>
      <w:r>
        <w:drawing>
          <wp:anchor distT="0" distB="0" distL="0" distR="0" simplePos="0" relativeHeight="252250112" behindDoc="1" locked="0" layoutInCell="1" allowOverlap="1">
            <wp:simplePos x="0" y="0"/>
            <wp:positionH relativeFrom="column">
              <wp:posOffset>4184650</wp:posOffset>
            </wp:positionH>
            <wp:positionV relativeFrom="paragraph">
              <wp:posOffset>173990</wp:posOffset>
            </wp:positionV>
            <wp:extent cx="6350" cy="6350"/>
            <wp:effectExtent l="0" t="0" r="0" b="0"/>
            <wp:wrapNone/>
            <wp:docPr id="1206" name="IM 1206"/>
            <wp:cNvGraphicFramePr/>
            <a:graphic xmlns:a="http://schemas.openxmlformats.org/drawingml/2006/main">
              <a:graphicData uri="http://schemas.openxmlformats.org/drawingml/2006/picture">
                <pic:pic xmlns:pic="http://schemas.openxmlformats.org/drawingml/2006/picture">
                  <pic:nvPicPr>
                    <pic:cNvPr id="1206" name="IM 1206"/>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249088" behindDoc="1" locked="0" layoutInCell="1" allowOverlap="1">
            <wp:simplePos x="0" y="0"/>
            <wp:positionH relativeFrom="column">
              <wp:posOffset>4184015</wp:posOffset>
            </wp:positionH>
            <wp:positionV relativeFrom="paragraph">
              <wp:posOffset>157480</wp:posOffset>
            </wp:positionV>
            <wp:extent cx="6350" cy="6350"/>
            <wp:effectExtent l="0" t="0" r="0" b="0"/>
            <wp:wrapNone/>
            <wp:docPr id="1208" name="IM 1208"/>
            <wp:cNvGraphicFramePr/>
            <a:graphic xmlns:a="http://schemas.openxmlformats.org/drawingml/2006/main">
              <a:graphicData uri="http://schemas.openxmlformats.org/drawingml/2006/picture">
                <pic:pic xmlns:pic="http://schemas.openxmlformats.org/drawingml/2006/picture">
                  <pic:nvPicPr>
                    <pic:cNvPr id="1208" name="IM 1208"/>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8"/>
          <w:sz w:val="20"/>
          <w:szCs w:val="20"/>
        </w:rPr>
        <w:t>37</w:t>
      </w:r>
    </w:p>
    <w:p w14:paraId="27E3C626">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746564CA">
      <w:pPr>
        <w:spacing w:line="281" w:lineRule="auto"/>
        <w:rPr>
          <w:rFonts w:ascii="Arial"/>
          <w:sz w:val="21"/>
        </w:rPr>
      </w:pPr>
    </w:p>
    <w:p w14:paraId="08CF73D2">
      <w:pPr>
        <w:spacing w:line="282" w:lineRule="auto"/>
        <w:rPr>
          <w:rFonts w:ascii="Arial"/>
          <w:sz w:val="21"/>
        </w:rPr>
      </w:pPr>
      <w:r>
        <w:drawing>
          <wp:anchor distT="0" distB="0" distL="0" distR="0" simplePos="0" relativeHeight="252253184"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1210" name="IM 1210"/>
            <wp:cNvGraphicFramePr/>
            <a:graphic xmlns:a="http://schemas.openxmlformats.org/drawingml/2006/main">
              <a:graphicData uri="http://schemas.openxmlformats.org/drawingml/2006/picture">
                <pic:pic xmlns:pic="http://schemas.openxmlformats.org/drawingml/2006/picture">
                  <pic:nvPicPr>
                    <pic:cNvPr id="1210" name="IM 1210"/>
                    <pic:cNvPicPr/>
                  </pic:nvPicPr>
                  <pic:blipFill>
                    <a:blip r:embed="rId18"/>
                    <a:stretch>
                      <a:fillRect/>
                    </a:stretch>
                  </pic:blipFill>
                  <pic:spPr>
                    <a:xfrm>
                      <a:off x="0" y="0"/>
                      <a:ext cx="505968" cy="473964"/>
                    </a:xfrm>
                    <a:prstGeom prst="rect">
                      <a:avLst/>
                    </a:prstGeom>
                  </pic:spPr>
                </pic:pic>
              </a:graphicData>
            </a:graphic>
          </wp:anchor>
        </w:drawing>
      </w:r>
    </w:p>
    <w:p w14:paraId="6B020D99">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749CA65B">
      <w:pPr>
        <w:spacing w:line="25" w:lineRule="exact"/>
        <w:ind w:firstLine="809"/>
      </w:pPr>
      <w:r>
        <w:drawing>
          <wp:inline distT="0" distB="0" distL="0" distR="0">
            <wp:extent cx="2361565" cy="15875"/>
            <wp:effectExtent l="0" t="0" r="0" b="0"/>
            <wp:docPr id="1212" name="IM 1212"/>
            <wp:cNvGraphicFramePr/>
            <a:graphic xmlns:a="http://schemas.openxmlformats.org/drawingml/2006/main">
              <a:graphicData uri="http://schemas.openxmlformats.org/drawingml/2006/picture">
                <pic:pic xmlns:pic="http://schemas.openxmlformats.org/drawingml/2006/picture">
                  <pic:nvPicPr>
                    <pic:cNvPr id="1212" name="IM 1212"/>
                    <pic:cNvPicPr/>
                  </pic:nvPicPr>
                  <pic:blipFill>
                    <a:blip r:embed="rId12"/>
                    <a:stretch>
                      <a:fillRect/>
                    </a:stretch>
                  </pic:blipFill>
                  <pic:spPr>
                    <a:xfrm>
                      <a:off x="0" y="0"/>
                      <a:ext cx="2361615" cy="16281"/>
                    </a:xfrm>
                    <a:prstGeom prst="rect">
                      <a:avLst/>
                    </a:prstGeom>
                  </pic:spPr>
                </pic:pic>
              </a:graphicData>
            </a:graphic>
          </wp:inline>
        </w:drawing>
      </w:r>
    </w:p>
    <w:p w14:paraId="10454445">
      <w:pPr>
        <w:spacing w:before="306" w:line="233" w:lineRule="auto"/>
        <w:ind w:left="2778"/>
        <w:rPr>
          <w:rFonts w:ascii="华文新魏" w:hAnsi="华文新魏" w:eastAsia="华文新魏" w:cs="华文新魏"/>
          <w:sz w:val="27"/>
          <w:szCs w:val="27"/>
        </w:rPr>
      </w:pPr>
      <w:r>
        <w:rPr>
          <w:rFonts w:ascii="华文新魏" w:hAnsi="华文新魏" w:eastAsia="华文新魏" w:cs="华文新魏"/>
          <w:spacing w:val="-11"/>
          <w:sz w:val="27"/>
          <w:szCs w:val="27"/>
        </w:rPr>
        <w:t>第</w:t>
      </w:r>
      <w:r>
        <w:rPr>
          <w:rFonts w:ascii="华文新魏" w:hAnsi="华文新魏" w:eastAsia="华文新魏" w:cs="华文新魏"/>
          <w:spacing w:val="-22"/>
          <w:sz w:val="27"/>
          <w:szCs w:val="27"/>
        </w:rPr>
        <w:t xml:space="preserve"> </w:t>
      </w:r>
      <w:r>
        <w:rPr>
          <w:rFonts w:ascii="华文新魏" w:hAnsi="华文新魏" w:eastAsia="华文新魏" w:cs="华文新魏"/>
          <w:spacing w:val="-11"/>
          <w:sz w:val="27"/>
          <w:szCs w:val="27"/>
        </w:rPr>
        <w:t>三</w:t>
      </w:r>
      <w:r>
        <w:rPr>
          <w:rFonts w:ascii="华文新魏" w:hAnsi="华文新魏" w:eastAsia="华文新魏" w:cs="华文新魏"/>
          <w:spacing w:val="-34"/>
          <w:sz w:val="27"/>
          <w:szCs w:val="27"/>
        </w:rPr>
        <w:t xml:space="preserve"> </w:t>
      </w:r>
      <w:r>
        <w:rPr>
          <w:rFonts w:ascii="华文新魏" w:hAnsi="华文新魏" w:eastAsia="华文新魏" w:cs="华文新魏"/>
          <w:spacing w:val="-11"/>
          <w:sz w:val="27"/>
          <w:szCs w:val="27"/>
        </w:rPr>
        <w:t>章</w:t>
      </w:r>
      <w:r>
        <w:rPr>
          <w:rFonts w:ascii="华文新魏" w:hAnsi="华文新魏" w:eastAsia="华文新魏" w:cs="华文新魏"/>
          <w:spacing w:val="15"/>
          <w:sz w:val="27"/>
          <w:szCs w:val="27"/>
        </w:rPr>
        <w:t xml:space="preserve">  </w:t>
      </w:r>
      <w:r>
        <w:rPr>
          <w:rFonts w:ascii="华文新魏" w:hAnsi="华文新魏" w:eastAsia="华文新魏" w:cs="华文新魏"/>
          <w:spacing w:val="-11"/>
          <w:sz w:val="27"/>
          <w:szCs w:val="27"/>
        </w:rPr>
        <w:t>学籍管理</w:t>
      </w:r>
    </w:p>
    <w:p w14:paraId="37FE3E6D">
      <w:pPr>
        <w:spacing w:before="126" w:line="221" w:lineRule="auto"/>
        <w:ind w:left="2711"/>
        <w:rPr>
          <w:rFonts w:ascii="黑体" w:hAnsi="黑体" w:eastAsia="黑体" w:cs="黑体"/>
          <w:sz w:val="24"/>
          <w:szCs w:val="24"/>
        </w:rPr>
      </w:pPr>
      <w:r>
        <w:rPr>
          <w:rFonts w:ascii="黑体" w:hAnsi="黑体" w:eastAsia="黑体" w:cs="黑体"/>
          <w:spacing w:val="-1"/>
          <w:sz w:val="24"/>
          <w:szCs w:val="24"/>
        </w:rPr>
        <w:t>第一节  入学与注册</w:t>
      </w:r>
    </w:p>
    <w:p w14:paraId="1ACAEB65">
      <w:pPr>
        <w:pStyle w:val="2"/>
        <w:spacing w:before="155" w:line="291" w:lineRule="auto"/>
        <w:ind w:left="670" w:right="80" w:firstLine="432"/>
      </w:pPr>
      <w:r>
        <w:rPr>
          <w:rFonts w:ascii="黑体" w:hAnsi="黑体" w:eastAsia="黑体" w:cs="黑体"/>
          <w:spacing w:val="8"/>
        </w:rPr>
        <w:t>第八条</w:t>
      </w:r>
      <w:r>
        <w:rPr>
          <w:rFonts w:ascii="黑体" w:hAnsi="黑体" w:eastAsia="黑体" w:cs="黑体"/>
          <w:spacing w:val="86"/>
        </w:rPr>
        <w:t xml:space="preserve"> </w:t>
      </w:r>
      <w:r>
        <w:rPr>
          <w:spacing w:val="8"/>
        </w:rPr>
        <w:t>按国家招生规定，经学校正式录取的新生，持湖北医药</w:t>
      </w:r>
      <w:r>
        <w:t xml:space="preserve"> </w:t>
      </w:r>
      <w:r>
        <w:rPr>
          <w:spacing w:val="8"/>
        </w:rPr>
        <w:t>学院录取通知书按学校有关要求和规定到校办理入学手</w:t>
      </w:r>
      <w:r>
        <w:rPr>
          <w:spacing w:val="7"/>
        </w:rPr>
        <w:t>续。因故不能</w:t>
      </w:r>
      <w:r>
        <w:t xml:space="preserve"> </w:t>
      </w:r>
      <w:r>
        <w:rPr>
          <w:spacing w:val="3"/>
        </w:rPr>
        <w:t>按期入学的，应当向学校请假，假期不得超过</w:t>
      </w:r>
      <w:r>
        <w:rPr>
          <w:spacing w:val="-16"/>
        </w:rPr>
        <w:t xml:space="preserve"> </w:t>
      </w:r>
      <w:r>
        <w:rPr>
          <w:spacing w:val="3"/>
        </w:rPr>
        <w:t>10</w:t>
      </w:r>
      <w:r>
        <w:rPr>
          <w:spacing w:val="-41"/>
        </w:rPr>
        <w:t xml:space="preserve"> </w:t>
      </w:r>
      <w:r>
        <w:rPr>
          <w:spacing w:val="3"/>
        </w:rPr>
        <w:t>个工作日。未请假或</w:t>
      </w:r>
      <w:r>
        <w:t xml:space="preserve"> </w:t>
      </w:r>
      <w:r>
        <w:rPr>
          <w:spacing w:val="2"/>
        </w:rPr>
        <w:t>者请假逾期的，除因不可抗力等正当事由以外，视为放弃入学资格。</w:t>
      </w:r>
    </w:p>
    <w:p w14:paraId="39077E16">
      <w:pPr>
        <w:pStyle w:val="2"/>
        <w:spacing w:before="83" w:line="295" w:lineRule="auto"/>
        <w:ind w:left="671" w:right="80" w:firstLine="425"/>
      </w:pPr>
      <w:r>
        <w:rPr>
          <w:rFonts w:ascii="黑体" w:hAnsi="黑体" w:eastAsia="黑体" w:cs="黑体"/>
          <w:spacing w:val="9"/>
        </w:rPr>
        <w:t>第九条</w:t>
      </w:r>
      <w:r>
        <w:rPr>
          <w:rFonts w:ascii="黑体" w:hAnsi="黑体" w:eastAsia="黑体" w:cs="黑体"/>
          <w:spacing w:val="65"/>
        </w:rPr>
        <w:t xml:space="preserve"> </w:t>
      </w:r>
      <w:r>
        <w:rPr>
          <w:spacing w:val="9"/>
        </w:rPr>
        <w:t>学校在报到时对新生入学资格进行初步审查，审查</w:t>
      </w:r>
      <w:r>
        <w:rPr>
          <w:spacing w:val="8"/>
        </w:rPr>
        <w:t>合格</w:t>
      </w:r>
      <w:r>
        <w:t xml:space="preserve"> </w:t>
      </w:r>
      <w:r>
        <w:rPr>
          <w:spacing w:val="1"/>
        </w:rPr>
        <w:t xml:space="preserve">的办理入学手续，予以注册学籍；审查发现新生的录取通知书、考生信 </w:t>
      </w:r>
      <w:r>
        <w:rPr>
          <w:spacing w:val="8"/>
        </w:rPr>
        <w:t>息等证明材料，与本人实际情况不符，或者有其他</w:t>
      </w:r>
      <w:r>
        <w:rPr>
          <w:spacing w:val="7"/>
        </w:rPr>
        <w:t>违反国家招生考试</w:t>
      </w:r>
      <w:r>
        <w:t xml:space="preserve"> 规定情形的，取消入学资格。入学后，学校招生部门在</w:t>
      </w:r>
      <w:r>
        <w:rPr>
          <w:spacing w:val="-20"/>
        </w:rPr>
        <w:t xml:space="preserve"> </w:t>
      </w:r>
      <w:r>
        <w:t>3</w:t>
      </w:r>
      <w:r>
        <w:rPr>
          <w:spacing w:val="-45"/>
        </w:rPr>
        <w:t xml:space="preserve"> </w:t>
      </w:r>
      <w:r>
        <w:t xml:space="preserve">个月内按照国 </w:t>
      </w:r>
      <w:r>
        <w:rPr>
          <w:spacing w:val="8"/>
        </w:rPr>
        <w:t>家招生规定进行复查。</w:t>
      </w:r>
    </w:p>
    <w:p w14:paraId="492EB33F">
      <w:pPr>
        <w:pStyle w:val="2"/>
        <w:spacing w:before="82" w:line="284" w:lineRule="auto"/>
        <w:ind w:left="671" w:right="82" w:firstLine="426"/>
      </w:pPr>
      <w:r>
        <w:rPr>
          <w:rFonts w:ascii="黑体" w:hAnsi="黑体" w:eastAsia="黑体" w:cs="黑体"/>
          <w:spacing w:val="8"/>
        </w:rPr>
        <w:t>第十条</w:t>
      </w:r>
      <w:r>
        <w:rPr>
          <w:rFonts w:ascii="黑体" w:hAnsi="黑体" w:eastAsia="黑体" w:cs="黑体"/>
          <w:spacing w:val="88"/>
        </w:rPr>
        <w:t xml:space="preserve"> </w:t>
      </w:r>
      <w:r>
        <w:rPr>
          <w:spacing w:val="8"/>
        </w:rPr>
        <w:t>复查中若发现学生存在弄虚作假、徇私舞弊等情形，则</w:t>
      </w:r>
      <w:r>
        <w:t xml:space="preserve"> </w:t>
      </w:r>
      <w:r>
        <w:rPr>
          <w:spacing w:val="1"/>
        </w:rPr>
        <w:t>确定为复查不合格，学校将取消其学籍；情节严重的，学校将移交有关</w:t>
      </w:r>
      <w:r>
        <w:rPr>
          <w:spacing w:val="2"/>
        </w:rPr>
        <w:t xml:space="preserve"> </w:t>
      </w:r>
      <w:r>
        <w:rPr>
          <w:spacing w:val="8"/>
        </w:rPr>
        <w:t>部门调查处理。</w:t>
      </w:r>
    </w:p>
    <w:p w14:paraId="56BBE7FB">
      <w:pPr>
        <w:pStyle w:val="2"/>
        <w:spacing w:before="88" w:line="310" w:lineRule="auto"/>
        <w:ind w:left="669" w:firstLine="426"/>
        <w:jc w:val="both"/>
      </w:pPr>
      <w:r>
        <w:drawing>
          <wp:anchor distT="0" distB="0" distL="0" distR="0" simplePos="0" relativeHeight="252274688" behindDoc="1" locked="0" layoutInCell="1" allowOverlap="1">
            <wp:simplePos x="0" y="0"/>
            <wp:positionH relativeFrom="column">
              <wp:posOffset>186055</wp:posOffset>
            </wp:positionH>
            <wp:positionV relativeFrom="paragraph">
              <wp:posOffset>163195</wp:posOffset>
            </wp:positionV>
            <wp:extent cx="11430" cy="2828925"/>
            <wp:effectExtent l="0" t="0" r="0" b="0"/>
            <wp:wrapNone/>
            <wp:docPr id="1214" name="IM 1214"/>
            <wp:cNvGraphicFramePr/>
            <a:graphic xmlns:a="http://schemas.openxmlformats.org/drawingml/2006/main">
              <a:graphicData uri="http://schemas.openxmlformats.org/drawingml/2006/picture">
                <pic:pic xmlns:pic="http://schemas.openxmlformats.org/drawingml/2006/picture">
                  <pic:nvPicPr>
                    <pic:cNvPr id="1214" name="IM 1214"/>
                    <pic:cNvPicPr/>
                  </pic:nvPicPr>
                  <pic:blipFill>
                    <a:blip r:embed="rId47"/>
                    <a:stretch>
                      <a:fillRect/>
                    </a:stretch>
                  </pic:blipFill>
                  <pic:spPr>
                    <a:xfrm>
                      <a:off x="0" y="0"/>
                      <a:ext cx="11341" cy="2828836"/>
                    </a:xfrm>
                    <a:prstGeom prst="rect">
                      <a:avLst/>
                    </a:prstGeom>
                  </pic:spPr>
                </pic:pic>
              </a:graphicData>
            </a:graphic>
          </wp:anchor>
        </w:drawing>
      </w:r>
      <w:r>
        <w:rPr>
          <w:spacing w:val="3"/>
        </w:rPr>
        <w:t xml:space="preserve">复查中发现学生患有疾病不宜在校学习，经校医保中心（或附院） </w:t>
      </w:r>
      <w:r>
        <w:rPr>
          <w:spacing w:val="1"/>
        </w:rPr>
        <w:t xml:space="preserve">诊断，并确定通过治疗一年内可达健康标准的，由本人申请，经教务处  批准，可保留入学资格一年。保留入学资格的不具有学籍，必须离校治  </w:t>
      </w:r>
      <w:r>
        <w:rPr>
          <w:spacing w:val="8"/>
        </w:rPr>
        <w:t>疗。保留入学资格期限内经治疗康复的，可在下一学年新生入</w:t>
      </w:r>
      <w:r>
        <w:rPr>
          <w:spacing w:val="7"/>
        </w:rPr>
        <w:t>学前向</w:t>
      </w:r>
      <w:r>
        <w:t xml:space="preserve"> </w:t>
      </w:r>
      <w:r>
        <w:rPr>
          <w:spacing w:val="7"/>
        </w:rPr>
        <w:t>教务处提出入学申请（附二级甲等以上医院诊断证明</w:t>
      </w:r>
      <w:r>
        <w:rPr>
          <w:spacing w:val="-41"/>
          <w:w w:val="78"/>
        </w:rPr>
        <w:t>），</w:t>
      </w:r>
      <w:r>
        <w:rPr>
          <w:spacing w:val="7"/>
        </w:rPr>
        <w:t>重新办理入学</w:t>
      </w:r>
      <w:r>
        <w:rPr>
          <w:spacing w:val="1"/>
        </w:rPr>
        <w:t xml:space="preserve">  </w:t>
      </w:r>
      <w:r>
        <w:rPr>
          <w:spacing w:val="6"/>
        </w:rPr>
        <w:t>手续。复查不合格或逾期不申请办理入学手续的，取消其入学资格。</w:t>
      </w:r>
    </w:p>
    <w:p w14:paraId="6228F49A">
      <w:pPr>
        <w:pStyle w:val="2"/>
        <w:spacing w:before="12" w:line="307" w:lineRule="auto"/>
        <w:ind w:left="671" w:right="21" w:firstLine="424"/>
        <w:jc w:val="both"/>
      </w:pPr>
      <w:r>
        <w:rPr>
          <w:spacing w:val="7"/>
        </w:rPr>
        <w:t>复查中发现学生患有某种疾病或生理缺陷，经学校指定二甲级以</w:t>
      </w:r>
      <w:r>
        <w:rPr>
          <w:spacing w:val="14"/>
        </w:rPr>
        <w:t xml:space="preserve"> </w:t>
      </w:r>
      <w:r>
        <w:rPr>
          <w:spacing w:val="3"/>
        </w:rPr>
        <w:t>上医院诊断，证明不能在原专业学习，但尚能在本校其它专业学习的，</w:t>
      </w:r>
      <w:r>
        <w:rPr>
          <w:spacing w:val="1"/>
        </w:rPr>
        <w:t xml:space="preserve"> </w:t>
      </w:r>
      <w:r>
        <w:rPr>
          <w:spacing w:val="8"/>
        </w:rPr>
        <w:t>学校按照学籍管理规定有关要求为其办理转专业手续。经</w:t>
      </w:r>
      <w:r>
        <w:rPr>
          <w:spacing w:val="7"/>
        </w:rPr>
        <w:t>治疗仍达不</w:t>
      </w:r>
      <w:r>
        <w:t xml:space="preserve"> </w:t>
      </w:r>
      <w:r>
        <w:rPr>
          <w:spacing w:val="5"/>
        </w:rPr>
        <w:t>到健康标准的或逾期不申请办理入学手续的，取消其入学资格。</w:t>
      </w:r>
    </w:p>
    <w:p w14:paraId="6C1FFA58">
      <w:pPr>
        <w:pStyle w:val="2"/>
        <w:spacing w:before="2" w:line="305" w:lineRule="auto"/>
        <w:ind w:left="671" w:right="80" w:firstLine="426"/>
        <w:jc w:val="both"/>
      </w:pPr>
      <w:r>
        <w:rPr>
          <w:rFonts w:ascii="黑体" w:hAnsi="黑体" w:eastAsia="黑体" w:cs="黑体"/>
          <w:spacing w:val="8"/>
        </w:rPr>
        <w:t>第十一条</w:t>
      </w:r>
      <w:r>
        <w:rPr>
          <w:rFonts w:ascii="黑体" w:hAnsi="黑体" w:eastAsia="黑体" w:cs="黑体"/>
          <w:spacing w:val="90"/>
        </w:rPr>
        <w:t xml:space="preserve"> </w:t>
      </w:r>
      <w:r>
        <w:rPr>
          <w:spacing w:val="8"/>
        </w:rPr>
        <w:t>每学期开学时，学生应当按学校规定时间到校；在开</w:t>
      </w:r>
      <w:r>
        <w:t xml:space="preserve"> </w:t>
      </w:r>
      <w:r>
        <w:rPr>
          <w:spacing w:val="10"/>
        </w:rPr>
        <w:t>学之日起</w:t>
      </w:r>
      <w:r>
        <w:rPr>
          <w:spacing w:val="-22"/>
        </w:rPr>
        <w:t xml:space="preserve"> </w:t>
      </w:r>
      <w:r>
        <w:rPr>
          <w:spacing w:val="10"/>
        </w:rPr>
        <w:t>10</w:t>
      </w:r>
      <w:r>
        <w:rPr>
          <w:spacing w:val="-43"/>
        </w:rPr>
        <w:t xml:space="preserve"> </w:t>
      </w:r>
      <w:r>
        <w:rPr>
          <w:spacing w:val="10"/>
        </w:rPr>
        <w:t>个工作日内按学校规定缴纳学费后，持有效证件办理注</w:t>
      </w:r>
      <w:r>
        <w:t xml:space="preserve"> </w:t>
      </w:r>
      <w:r>
        <w:rPr>
          <w:spacing w:val="1"/>
        </w:rPr>
        <w:t>册手续；不能如期注册者，应当履行暂缓注册手续；未按学校规定缴纳</w:t>
      </w:r>
    </w:p>
    <w:p w14:paraId="0D467D1A">
      <w:pPr>
        <w:spacing w:line="269" w:lineRule="auto"/>
        <w:rPr>
          <w:rFonts w:ascii="Arial"/>
          <w:sz w:val="21"/>
        </w:rPr>
      </w:pPr>
    </w:p>
    <w:p w14:paraId="7FC292AC">
      <w:pPr>
        <w:spacing w:before="58" w:line="186" w:lineRule="auto"/>
        <w:ind w:left="203"/>
        <w:rPr>
          <w:rFonts w:ascii="Arial" w:hAnsi="Arial" w:eastAsia="Arial" w:cs="Arial"/>
          <w:sz w:val="20"/>
          <w:szCs w:val="20"/>
        </w:rPr>
      </w:pPr>
      <w:r>
        <w:drawing>
          <wp:anchor distT="0" distB="0" distL="0" distR="0" simplePos="0" relativeHeight="252265472"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1216" name="IM 1216"/>
            <wp:cNvGraphicFramePr/>
            <a:graphic xmlns:a="http://schemas.openxmlformats.org/drawingml/2006/main">
              <a:graphicData uri="http://schemas.openxmlformats.org/drawingml/2006/picture">
                <pic:pic xmlns:pic="http://schemas.openxmlformats.org/drawingml/2006/picture">
                  <pic:nvPicPr>
                    <pic:cNvPr id="1216" name="IM 1216"/>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2268544" behindDoc="1" locked="0" layoutInCell="1" allowOverlap="1">
            <wp:simplePos x="0" y="0"/>
            <wp:positionH relativeFrom="column">
              <wp:posOffset>0</wp:posOffset>
            </wp:positionH>
            <wp:positionV relativeFrom="paragraph">
              <wp:posOffset>-1807210</wp:posOffset>
            </wp:positionV>
            <wp:extent cx="192405" cy="1986280"/>
            <wp:effectExtent l="0" t="0" r="0" b="0"/>
            <wp:wrapNone/>
            <wp:docPr id="1218" name="IM 1218"/>
            <wp:cNvGraphicFramePr/>
            <a:graphic xmlns:a="http://schemas.openxmlformats.org/drawingml/2006/main">
              <a:graphicData uri="http://schemas.openxmlformats.org/drawingml/2006/picture">
                <pic:pic xmlns:pic="http://schemas.openxmlformats.org/drawingml/2006/picture">
                  <pic:nvPicPr>
                    <pic:cNvPr id="1218" name="IM 1218"/>
                    <pic:cNvPicPr/>
                  </pic:nvPicPr>
                  <pic:blipFill>
                    <a:blip r:embed="rId20"/>
                    <a:stretch>
                      <a:fillRect/>
                    </a:stretch>
                  </pic:blipFill>
                  <pic:spPr>
                    <a:xfrm>
                      <a:off x="0" y="0"/>
                      <a:ext cx="192506" cy="1986343"/>
                    </a:xfrm>
                    <a:prstGeom prst="rect">
                      <a:avLst/>
                    </a:prstGeom>
                  </pic:spPr>
                </pic:pic>
              </a:graphicData>
            </a:graphic>
          </wp:anchor>
        </w:drawing>
      </w:r>
      <w:r>
        <w:pict>
          <v:shape id="_x0000_s1137" o:spid="_x0000_s1137" style="position:absolute;left:0pt;margin-left:2.95pt;margin-top:0pt;height:12.25pt;width:24.1pt;z-index:-251054080;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2258304"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1220" name="IM 1220"/>
            <wp:cNvGraphicFramePr/>
            <a:graphic xmlns:a="http://schemas.openxmlformats.org/drawingml/2006/main">
              <a:graphicData uri="http://schemas.openxmlformats.org/drawingml/2006/picture">
                <pic:pic xmlns:pic="http://schemas.openxmlformats.org/drawingml/2006/picture">
                  <pic:nvPicPr>
                    <pic:cNvPr id="1220" name="IM 122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54208"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222" name="IM 1222"/>
            <wp:cNvGraphicFramePr/>
            <a:graphic xmlns:a="http://schemas.openxmlformats.org/drawingml/2006/main">
              <a:graphicData uri="http://schemas.openxmlformats.org/drawingml/2006/picture">
                <pic:pic xmlns:pic="http://schemas.openxmlformats.org/drawingml/2006/picture">
                  <pic:nvPicPr>
                    <pic:cNvPr id="1222" name="IM 122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59328"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224" name="IM 1224"/>
            <wp:cNvGraphicFramePr/>
            <a:graphic xmlns:a="http://schemas.openxmlformats.org/drawingml/2006/main">
              <a:graphicData uri="http://schemas.openxmlformats.org/drawingml/2006/picture">
                <pic:pic xmlns:pic="http://schemas.openxmlformats.org/drawingml/2006/picture">
                  <pic:nvPicPr>
                    <pic:cNvPr id="1224" name="IM 122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5523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226" name="IM 1226"/>
            <wp:cNvGraphicFramePr/>
            <a:graphic xmlns:a="http://schemas.openxmlformats.org/drawingml/2006/main">
              <a:graphicData uri="http://schemas.openxmlformats.org/drawingml/2006/picture">
                <pic:pic xmlns:pic="http://schemas.openxmlformats.org/drawingml/2006/picture">
                  <pic:nvPicPr>
                    <pic:cNvPr id="1226" name="IM 122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60352"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1228" name="IM 1228"/>
            <wp:cNvGraphicFramePr/>
            <a:graphic xmlns:a="http://schemas.openxmlformats.org/drawingml/2006/main">
              <a:graphicData uri="http://schemas.openxmlformats.org/drawingml/2006/picture">
                <pic:pic xmlns:pic="http://schemas.openxmlformats.org/drawingml/2006/picture">
                  <pic:nvPicPr>
                    <pic:cNvPr id="1228" name="IM 122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56256"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230" name="IM 1230"/>
            <wp:cNvGraphicFramePr/>
            <a:graphic xmlns:a="http://schemas.openxmlformats.org/drawingml/2006/main">
              <a:graphicData uri="http://schemas.openxmlformats.org/drawingml/2006/picture">
                <pic:pic xmlns:pic="http://schemas.openxmlformats.org/drawingml/2006/picture">
                  <pic:nvPicPr>
                    <pic:cNvPr id="1230" name="IM 123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6137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232" name="IM 1232"/>
            <wp:cNvGraphicFramePr/>
            <a:graphic xmlns:a="http://schemas.openxmlformats.org/drawingml/2006/main">
              <a:graphicData uri="http://schemas.openxmlformats.org/drawingml/2006/picture">
                <pic:pic xmlns:pic="http://schemas.openxmlformats.org/drawingml/2006/picture">
                  <pic:nvPicPr>
                    <pic:cNvPr id="1232" name="IM 123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5728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234" name="IM 1234"/>
            <wp:cNvGraphicFramePr/>
            <a:graphic xmlns:a="http://schemas.openxmlformats.org/drawingml/2006/main">
              <a:graphicData uri="http://schemas.openxmlformats.org/drawingml/2006/picture">
                <pic:pic xmlns:pic="http://schemas.openxmlformats.org/drawingml/2006/picture">
                  <pic:nvPicPr>
                    <pic:cNvPr id="1234" name="IM 123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69568"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1236" name="IM 1236"/>
            <wp:cNvGraphicFramePr/>
            <a:graphic xmlns:a="http://schemas.openxmlformats.org/drawingml/2006/main">
              <a:graphicData uri="http://schemas.openxmlformats.org/drawingml/2006/picture">
                <pic:pic xmlns:pic="http://schemas.openxmlformats.org/drawingml/2006/picture">
                  <pic:nvPicPr>
                    <pic:cNvPr id="1236" name="IM 123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63424"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238" name="IM 1238"/>
            <wp:cNvGraphicFramePr/>
            <a:graphic xmlns:a="http://schemas.openxmlformats.org/drawingml/2006/main">
              <a:graphicData uri="http://schemas.openxmlformats.org/drawingml/2006/picture">
                <pic:pic xmlns:pic="http://schemas.openxmlformats.org/drawingml/2006/picture">
                  <pic:nvPicPr>
                    <pic:cNvPr id="1238" name="IM 123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70592"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240" name="IM 1240"/>
            <wp:cNvGraphicFramePr/>
            <a:graphic xmlns:a="http://schemas.openxmlformats.org/drawingml/2006/main">
              <a:graphicData uri="http://schemas.openxmlformats.org/drawingml/2006/picture">
                <pic:pic xmlns:pic="http://schemas.openxmlformats.org/drawingml/2006/picture">
                  <pic:nvPicPr>
                    <pic:cNvPr id="1240" name="IM 124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66496"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242" name="IM 1242"/>
            <wp:cNvGraphicFramePr/>
            <a:graphic xmlns:a="http://schemas.openxmlformats.org/drawingml/2006/main">
              <a:graphicData uri="http://schemas.openxmlformats.org/drawingml/2006/picture">
                <pic:pic xmlns:pic="http://schemas.openxmlformats.org/drawingml/2006/picture">
                  <pic:nvPicPr>
                    <pic:cNvPr id="1242" name="IM 124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71616"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1244" name="IM 1244"/>
            <wp:cNvGraphicFramePr/>
            <a:graphic xmlns:a="http://schemas.openxmlformats.org/drawingml/2006/main">
              <a:graphicData uri="http://schemas.openxmlformats.org/drawingml/2006/picture">
                <pic:pic xmlns:pic="http://schemas.openxmlformats.org/drawingml/2006/picture">
                  <pic:nvPicPr>
                    <pic:cNvPr id="1244" name="IM 124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7264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246" name="IM 1246"/>
            <wp:cNvGraphicFramePr/>
            <a:graphic xmlns:a="http://schemas.openxmlformats.org/drawingml/2006/main">
              <a:graphicData uri="http://schemas.openxmlformats.org/drawingml/2006/picture">
                <pic:pic xmlns:pic="http://schemas.openxmlformats.org/drawingml/2006/picture">
                  <pic:nvPicPr>
                    <pic:cNvPr id="1246" name="IM 124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75712"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248" name="IM 1248"/>
            <wp:cNvGraphicFramePr/>
            <a:graphic xmlns:a="http://schemas.openxmlformats.org/drawingml/2006/main">
              <a:graphicData uri="http://schemas.openxmlformats.org/drawingml/2006/picture">
                <pic:pic xmlns:pic="http://schemas.openxmlformats.org/drawingml/2006/picture">
                  <pic:nvPicPr>
                    <pic:cNvPr id="1248" name="IM 124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73664"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250" name="IM 1250"/>
            <wp:cNvGraphicFramePr/>
            <a:graphic xmlns:a="http://schemas.openxmlformats.org/drawingml/2006/main">
              <a:graphicData uri="http://schemas.openxmlformats.org/drawingml/2006/picture">
                <pic:pic xmlns:pic="http://schemas.openxmlformats.org/drawingml/2006/picture">
                  <pic:nvPicPr>
                    <pic:cNvPr id="1250" name="IM 125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76736"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1252" name="IM 1252"/>
            <wp:cNvGraphicFramePr/>
            <a:graphic xmlns:a="http://schemas.openxmlformats.org/drawingml/2006/main">
              <a:graphicData uri="http://schemas.openxmlformats.org/drawingml/2006/picture">
                <pic:pic xmlns:pic="http://schemas.openxmlformats.org/drawingml/2006/picture">
                  <pic:nvPicPr>
                    <pic:cNvPr id="1252" name="IM 125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27776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1254" name="IM 1254"/>
            <wp:cNvGraphicFramePr/>
            <a:graphic xmlns:a="http://schemas.openxmlformats.org/drawingml/2006/main">
              <a:graphicData uri="http://schemas.openxmlformats.org/drawingml/2006/picture">
                <pic:pic xmlns:pic="http://schemas.openxmlformats.org/drawingml/2006/picture">
                  <pic:nvPicPr>
                    <pic:cNvPr id="1254" name="IM 125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278784"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1256" name="IM 1256"/>
            <wp:cNvGraphicFramePr/>
            <a:graphic xmlns:a="http://schemas.openxmlformats.org/drawingml/2006/main">
              <a:graphicData uri="http://schemas.openxmlformats.org/drawingml/2006/picture">
                <pic:pic xmlns:pic="http://schemas.openxmlformats.org/drawingml/2006/picture">
                  <pic:nvPicPr>
                    <pic:cNvPr id="1256" name="IM 125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279808"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1258" name="IM 1258"/>
            <wp:cNvGraphicFramePr/>
            <a:graphic xmlns:a="http://schemas.openxmlformats.org/drawingml/2006/main">
              <a:graphicData uri="http://schemas.openxmlformats.org/drawingml/2006/picture">
                <pic:pic xmlns:pic="http://schemas.openxmlformats.org/drawingml/2006/picture">
                  <pic:nvPicPr>
                    <pic:cNvPr id="1258" name="IM 125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267520" behindDoc="1" locked="0" layoutInCell="1" allowOverlap="1">
            <wp:simplePos x="0" y="0"/>
            <wp:positionH relativeFrom="column">
              <wp:posOffset>187325</wp:posOffset>
            </wp:positionH>
            <wp:positionV relativeFrom="paragraph">
              <wp:posOffset>173990</wp:posOffset>
            </wp:positionV>
            <wp:extent cx="6350" cy="6350"/>
            <wp:effectExtent l="0" t="0" r="0" b="0"/>
            <wp:wrapNone/>
            <wp:docPr id="1260" name="IM 1260"/>
            <wp:cNvGraphicFramePr/>
            <a:graphic xmlns:a="http://schemas.openxmlformats.org/drawingml/2006/main">
              <a:graphicData uri="http://schemas.openxmlformats.org/drawingml/2006/picture">
                <pic:pic xmlns:pic="http://schemas.openxmlformats.org/drawingml/2006/picture">
                  <pic:nvPicPr>
                    <pic:cNvPr id="1260" name="IM 1260"/>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2264448" behindDoc="1" locked="0" layoutInCell="1" allowOverlap="1">
            <wp:simplePos x="0" y="0"/>
            <wp:positionH relativeFrom="column">
              <wp:posOffset>187325</wp:posOffset>
            </wp:positionH>
            <wp:positionV relativeFrom="paragraph">
              <wp:posOffset>151130</wp:posOffset>
            </wp:positionV>
            <wp:extent cx="6350" cy="6350"/>
            <wp:effectExtent l="0" t="0" r="0" b="0"/>
            <wp:wrapNone/>
            <wp:docPr id="1262" name="IM 1262"/>
            <wp:cNvGraphicFramePr/>
            <a:graphic xmlns:a="http://schemas.openxmlformats.org/drawingml/2006/main">
              <a:graphicData uri="http://schemas.openxmlformats.org/drawingml/2006/picture">
                <pic:pic xmlns:pic="http://schemas.openxmlformats.org/drawingml/2006/picture">
                  <pic:nvPicPr>
                    <pic:cNvPr id="1262" name="IM 1262"/>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8"/>
          <w:sz w:val="20"/>
          <w:szCs w:val="20"/>
        </w:rPr>
        <w:t>38</w:t>
      </w:r>
    </w:p>
    <w:p w14:paraId="3E6CE71C">
      <w:pPr>
        <w:spacing w:line="186" w:lineRule="auto"/>
        <w:rPr>
          <w:rFonts w:ascii="Arial" w:hAnsi="Arial" w:eastAsia="Arial" w:cs="Arial"/>
          <w:sz w:val="20"/>
          <w:szCs w:val="20"/>
        </w:rPr>
        <w:sectPr>
          <w:pgSz w:w="8391" w:h="11906"/>
          <w:pgMar w:top="400" w:right="994" w:bottom="400" w:left="408" w:header="0" w:footer="0" w:gutter="0"/>
          <w:cols w:space="720" w:num="1"/>
        </w:sectPr>
      </w:pPr>
    </w:p>
    <w:p w14:paraId="0AE612B5">
      <w:pPr>
        <w:spacing w:line="275" w:lineRule="auto"/>
        <w:rPr>
          <w:rFonts w:ascii="Arial"/>
          <w:sz w:val="21"/>
        </w:rPr>
      </w:pPr>
    </w:p>
    <w:p w14:paraId="65C8E620">
      <w:pPr>
        <w:spacing w:line="276" w:lineRule="auto"/>
        <w:rPr>
          <w:rFonts w:ascii="Arial"/>
          <w:sz w:val="21"/>
        </w:rPr>
      </w:pPr>
    </w:p>
    <w:p w14:paraId="0DD14620">
      <w:pPr>
        <w:pStyle w:val="2"/>
        <w:spacing w:before="65" w:line="206" w:lineRule="auto"/>
        <w:ind w:left="3"/>
      </w:pPr>
      <w:r>
        <w:pict>
          <v:shape id="_x0000_s1138" o:spid="_x0000_s1138" o:spt="202" type="#_x0000_t202" style="position:absolute;left:0pt;margin-left:188.45pt;margin-top:2.85pt;height:14.55pt;width:41.9pt;z-index:252312576;mso-width-relative:page;mso-height-relative:page;" filled="f" stroked="f" coordsize="21600,21600">
            <v:path/>
            <v:fill on="f" focussize="0,0"/>
            <v:stroke on="f"/>
            <v:imagedata o:title=""/>
            <o:lock v:ext="edit" aspectratio="f"/>
            <v:textbox inset="0mm,0mm,0mm,0mm">
              <w:txbxContent>
                <w:p w14:paraId="6998F4DC">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313600" behindDoc="0" locked="0" layoutInCell="1" allowOverlap="1">
            <wp:simplePos x="0" y="0"/>
            <wp:positionH relativeFrom="column">
              <wp:posOffset>1504315</wp:posOffset>
            </wp:positionH>
            <wp:positionV relativeFrom="paragraph">
              <wp:posOffset>197485</wp:posOffset>
            </wp:positionV>
            <wp:extent cx="2361565" cy="16510"/>
            <wp:effectExtent l="0" t="0" r="0" b="0"/>
            <wp:wrapNone/>
            <wp:docPr id="1264" name="IM 1264"/>
            <wp:cNvGraphicFramePr/>
            <a:graphic xmlns:a="http://schemas.openxmlformats.org/drawingml/2006/main">
              <a:graphicData uri="http://schemas.openxmlformats.org/drawingml/2006/picture">
                <pic:pic xmlns:pic="http://schemas.openxmlformats.org/drawingml/2006/picture">
                  <pic:nvPicPr>
                    <pic:cNvPr id="1264" name="IM 1264"/>
                    <pic:cNvPicPr/>
                  </pic:nvPicPr>
                  <pic:blipFill>
                    <a:blip r:embed="rId12"/>
                    <a:stretch>
                      <a:fillRect/>
                    </a:stretch>
                  </pic:blipFill>
                  <pic:spPr>
                    <a:xfrm>
                      <a:off x="0" y="0"/>
                      <a:ext cx="2361526" cy="16293"/>
                    </a:xfrm>
                    <a:prstGeom prst="rect">
                      <a:avLst/>
                    </a:prstGeom>
                  </pic:spPr>
                </pic:pic>
              </a:graphicData>
            </a:graphic>
          </wp:anchor>
        </w:drawing>
      </w:r>
      <w:r>
        <w:rPr>
          <w:spacing w:val="9"/>
        </w:rPr>
        <w:t>学费或者其他不符合注册条件的不予注册。</w:t>
      </w:r>
      <w:r>
        <w:rPr>
          <w:spacing w:val="3"/>
        </w:rPr>
        <w:t xml:space="preserve">                   </w:t>
      </w:r>
      <w:r>
        <w:drawing>
          <wp:inline distT="0" distB="0" distL="0" distR="0">
            <wp:extent cx="504190" cy="473710"/>
            <wp:effectExtent l="0" t="0" r="0" b="0"/>
            <wp:docPr id="1266" name="IM 1266"/>
            <wp:cNvGraphicFramePr/>
            <a:graphic xmlns:a="http://schemas.openxmlformats.org/drawingml/2006/main">
              <a:graphicData uri="http://schemas.openxmlformats.org/drawingml/2006/picture">
                <pic:pic xmlns:pic="http://schemas.openxmlformats.org/drawingml/2006/picture">
                  <pic:nvPicPr>
                    <pic:cNvPr id="1266" name="IM 1266"/>
                    <pic:cNvPicPr/>
                  </pic:nvPicPr>
                  <pic:blipFill>
                    <a:blip r:embed="rId11"/>
                    <a:stretch>
                      <a:fillRect/>
                    </a:stretch>
                  </pic:blipFill>
                  <pic:spPr>
                    <a:xfrm>
                      <a:off x="0" y="0"/>
                      <a:ext cx="504444" cy="473964"/>
                    </a:xfrm>
                    <a:prstGeom prst="rect">
                      <a:avLst/>
                    </a:prstGeom>
                  </pic:spPr>
                </pic:pic>
              </a:graphicData>
            </a:graphic>
          </wp:inline>
        </w:drawing>
      </w:r>
    </w:p>
    <w:p w14:paraId="33810BB8">
      <w:pPr>
        <w:pStyle w:val="2"/>
        <w:spacing w:before="131" w:line="312" w:lineRule="auto"/>
        <w:ind w:left="1" w:right="657" w:firstLine="423"/>
      </w:pPr>
      <w:r>
        <w:rPr>
          <w:spacing w:val="7"/>
        </w:rPr>
        <w:t>家庭经济困难的学生可以申请助学贷款或者其他形式资助，办理</w:t>
      </w:r>
      <w:r>
        <w:rPr>
          <w:spacing w:val="16"/>
        </w:rPr>
        <w:t xml:space="preserve"> </w:t>
      </w:r>
      <w:r>
        <w:rPr>
          <w:spacing w:val="8"/>
        </w:rPr>
        <w:t>有关手续后注册。</w:t>
      </w:r>
    </w:p>
    <w:p w14:paraId="170E600D">
      <w:pPr>
        <w:spacing w:before="111" w:line="222" w:lineRule="auto"/>
        <w:ind w:left="1802"/>
        <w:rPr>
          <w:rFonts w:ascii="黑体" w:hAnsi="黑体" w:eastAsia="黑体" w:cs="黑体"/>
          <w:sz w:val="24"/>
          <w:szCs w:val="24"/>
        </w:rPr>
      </w:pPr>
      <w:r>
        <w:rPr>
          <w:rFonts w:ascii="黑体" w:hAnsi="黑体" w:eastAsia="黑体" w:cs="黑体"/>
          <w:spacing w:val="-1"/>
          <w:sz w:val="24"/>
          <w:szCs w:val="24"/>
        </w:rPr>
        <w:t>第二节  考核与成绩记载</w:t>
      </w:r>
    </w:p>
    <w:p w14:paraId="7CC46655">
      <w:pPr>
        <w:pStyle w:val="2"/>
        <w:spacing w:before="191" w:line="284" w:lineRule="auto"/>
        <w:ind w:right="657" w:firstLine="428"/>
      </w:pPr>
      <w:r>
        <w:rPr>
          <w:rFonts w:ascii="黑体" w:hAnsi="黑体" w:eastAsia="黑体" w:cs="黑体"/>
          <w:spacing w:val="16"/>
        </w:rPr>
        <w:t>第十二条</w:t>
      </w:r>
      <w:r>
        <w:rPr>
          <w:rFonts w:ascii="黑体" w:hAnsi="黑体" w:eastAsia="黑体" w:cs="黑体"/>
          <w:spacing w:val="93"/>
        </w:rPr>
        <w:t xml:space="preserve"> </w:t>
      </w:r>
      <w:r>
        <w:rPr>
          <w:spacing w:val="16"/>
        </w:rPr>
        <w:t>学生应当参加培养方案规定的课程和各种教育教学</w:t>
      </w:r>
      <w:r>
        <w:t xml:space="preserve"> </w:t>
      </w:r>
      <w:r>
        <w:rPr>
          <w:spacing w:val="1"/>
        </w:rPr>
        <w:t>环节（以下统称课程）的学习和考核，考核成绩记入成绩册，并归入学</w:t>
      </w:r>
      <w:r>
        <w:rPr>
          <w:spacing w:val="3"/>
        </w:rPr>
        <w:t xml:space="preserve"> </w:t>
      </w:r>
      <w:r>
        <w:rPr>
          <w:spacing w:val="1"/>
        </w:rPr>
        <w:t>籍档案。学校真实、完整地记载、出具学生学业成绩。所出具的学业成</w:t>
      </w:r>
      <w:r>
        <w:rPr>
          <w:spacing w:val="4"/>
        </w:rPr>
        <w:t xml:space="preserve"> </w:t>
      </w:r>
      <w:r>
        <w:rPr>
          <w:spacing w:val="-5"/>
        </w:rPr>
        <w:t>绩单中，对通过补考、重修获得的成绩，予以标注。</w:t>
      </w:r>
    </w:p>
    <w:p w14:paraId="78F4CDF0">
      <w:pPr>
        <w:pStyle w:val="2"/>
        <w:spacing w:before="75" w:line="277" w:lineRule="auto"/>
        <w:ind w:right="657" w:firstLine="428"/>
      </w:pPr>
      <w:r>
        <w:rPr>
          <w:rFonts w:ascii="黑体" w:hAnsi="黑体" w:eastAsia="黑体" w:cs="黑体"/>
          <w:spacing w:val="9"/>
        </w:rPr>
        <w:t>第十三条</w:t>
      </w:r>
      <w:r>
        <w:rPr>
          <w:rFonts w:ascii="黑体" w:hAnsi="黑体" w:eastAsia="黑体" w:cs="黑体"/>
          <w:spacing w:val="65"/>
        </w:rPr>
        <w:t xml:space="preserve"> </w:t>
      </w:r>
      <w:r>
        <w:rPr>
          <w:spacing w:val="9"/>
        </w:rPr>
        <w:t>课程考核分为考试和考查两种，学生每门课的考</w:t>
      </w:r>
      <w:r>
        <w:rPr>
          <w:spacing w:val="8"/>
        </w:rPr>
        <w:t>核资</w:t>
      </w:r>
      <w:r>
        <w:t xml:space="preserve"> </w:t>
      </w:r>
      <w:r>
        <w:rPr>
          <w:spacing w:val="8"/>
        </w:rPr>
        <w:t>格、考核和成绩评定方式，以及课程考核不合格的处理按学校</w:t>
      </w:r>
      <w:r>
        <w:rPr>
          <w:spacing w:val="7"/>
        </w:rPr>
        <w:t>有关学</w:t>
      </w:r>
      <w:r>
        <w:t xml:space="preserve"> </w:t>
      </w:r>
      <w:r>
        <w:rPr>
          <w:spacing w:val="8"/>
        </w:rPr>
        <w:t>籍管理规定执行。</w:t>
      </w:r>
    </w:p>
    <w:p w14:paraId="44C7F194">
      <w:pPr>
        <w:pStyle w:val="2"/>
        <w:spacing w:before="75" w:line="267" w:lineRule="auto"/>
        <w:ind w:right="662" w:firstLine="427"/>
      </w:pPr>
      <w:r>
        <w:rPr>
          <w:rFonts w:ascii="黑体" w:hAnsi="黑体" w:eastAsia="黑体" w:cs="黑体"/>
          <w:spacing w:val="8"/>
        </w:rPr>
        <w:t>第十四条</w:t>
      </w:r>
      <w:r>
        <w:rPr>
          <w:rFonts w:ascii="黑体" w:hAnsi="黑体" w:eastAsia="黑体" w:cs="黑体"/>
          <w:spacing w:val="88"/>
        </w:rPr>
        <w:t xml:space="preserve"> </w:t>
      </w:r>
      <w:r>
        <w:rPr>
          <w:spacing w:val="8"/>
        </w:rPr>
        <w:t>学生思想品德的考核、鉴定，以本规定第四条为主要</w:t>
      </w:r>
      <w:r>
        <w:t xml:space="preserve"> </w:t>
      </w:r>
      <w:r>
        <w:rPr>
          <w:spacing w:val="-1"/>
        </w:rPr>
        <w:t>依据，采取个人小结，师生民主评议等形式进行。</w:t>
      </w:r>
    </w:p>
    <w:p w14:paraId="6D230584">
      <w:pPr>
        <w:pStyle w:val="2"/>
        <w:spacing w:before="72" w:line="282" w:lineRule="auto"/>
        <w:ind w:right="580" w:firstLine="427"/>
      </w:pPr>
      <w:r>
        <w:drawing>
          <wp:anchor distT="0" distB="0" distL="0" distR="0" simplePos="0" relativeHeight="252311552" behindDoc="0" locked="0" layoutInCell="1" allowOverlap="1">
            <wp:simplePos x="0" y="0"/>
            <wp:positionH relativeFrom="column">
              <wp:posOffset>4181475</wp:posOffset>
            </wp:positionH>
            <wp:positionV relativeFrom="paragraph">
              <wp:posOffset>444500</wp:posOffset>
            </wp:positionV>
            <wp:extent cx="182880" cy="2762250"/>
            <wp:effectExtent l="0" t="0" r="0" b="0"/>
            <wp:wrapNone/>
            <wp:docPr id="1268" name="IM 1268"/>
            <wp:cNvGraphicFramePr/>
            <a:graphic xmlns:a="http://schemas.openxmlformats.org/drawingml/2006/main">
              <a:graphicData uri="http://schemas.openxmlformats.org/drawingml/2006/picture">
                <pic:pic xmlns:pic="http://schemas.openxmlformats.org/drawingml/2006/picture">
                  <pic:nvPicPr>
                    <pic:cNvPr id="1268" name="IM 1268"/>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12"/>
        </w:rPr>
        <w:t>第十五条</w:t>
      </w:r>
      <w:r>
        <w:rPr>
          <w:rFonts w:ascii="黑体" w:hAnsi="黑体" w:eastAsia="黑体" w:cs="黑体"/>
          <w:spacing w:val="70"/>
        </w:rPr>
        <w:t xml:space="preserve"> </w:t>
      </w:r>
      <w:r>
        <w:rPr>
          <w:spacing w:val="12"/>
        </w:rPr>
        <w:t>学生根据学校有关规定，可申请辅</w:t>
      </w:r>
      <w:r>
        <w:rPr>
          <w:spacing w:val="11"/>
        </w:rPr>
        <w:t>修校内其他专业、</w:t>
      </w:r>
      <w:r>
        <w:t xml:space="preserve"> </w:t>
      </w:r>
      <w:r>
        <w:rPr>
          <w:spacing w:val="8"/>
        </w:rPr>
        <w:t>选修其他专业课程、跨校辅修专业或者修读课程。学生</w:t>
      </w:r>
      <w:r>
        <w:rPr>
          <w:spacing w:val="7"/>
        </w:rPr>
        <w:t>参加学校认可</w:t>
      </w:r>
      <w:r>
        <w:t xml:space="preserve">  </w:t>
      </w:r>
      <w:r>
        <w:rPr>
          <w:spacing w:val="3"/>
        </w:rPr>
        <w:t>的开放式网络课程学习，修读的课程成绩（学分</w:t>
      </w:r>
      <w:r>
        <w:rPr>
          <w:spacing w:val="-40"/>
          <w:w w:val="76"/>
        </w:rPr>
        <w:t>），</w:t>
      </w:r>
      <w:r>
        <w:rPr>
          <w:spacing w:val="3"/>
        </w:rPr>
        <w:t>经学校审核同意后，</w:t>
      </w:r>
      <w:r>
        <w:t xml:space="preserve"> </w:t>
      </w:r>
      <w:r>
        <w:rPr>
          <w:spacing w:val="7"/>
        </w:rPr>
        <w:t>予以承认。</w:t>
      </w:r>
    </w:p>
    <w:p w14:paraId="50384767">
      <w:pPr>
        <w:pStyle w:val="2"/>
        <w:spacing w:before="78" w:line="279" w:lineRule="auto"/>
        <w:ind w:left="1" w:right="582" w:firstLine="426"/>
      </w:pPr>
      <w:r>
        <w:rPr>
          <w:rFonts w:ascii="黑体" w:hAnsi="黑体" w:eastAsia="黑体" w:cs="黑体"/>
          <w:spacing w:val="8"/>
        </w:rPr>
        <w:t>第十六条</w:t>
      </w:r>
      <w:r>
        <w:rPr>
          <w:rFonts w:ascii="黑体" w:hAnsi="黑体" w:eastAsia="黑体" w:cs="黑体"/>
          <w:spacing w:val="90"/>
        </w:rPr>
        <w:t xml:space="preserve"> </w:t>
      </w:r>
      <w:r>
        <w:rPr>
          <w:spacing w:val="8"/>
        </w:rPr>
        <w:t>学生根据学校有关规定，参加创新创业、社会实践等</w:t>
      </w:r>
      <w:r>
        <w:t xml:space="preserve"> </w:t>
      </w:r>
      <w:r>
        <w:rPr>
          <w:spacing w:val="3"/>
        </w:rPr>
        <w:t>活动以及发表论文、获得专利授权等与专业学习、学业要求相关经历、</w:t>
      </w:r>
      <w:r>
        <w:rPr>
          <w:spacing w:val="18"/>
        </w:rPr>
        <w:t xml:space="preserve"> </w:t>
      </w:r>
      <w:r>
        <w:rPr>
          <w:spacing w:val="-3"/>
        </w:rPr>
        <w:t>成果，可以折算为学分，计入学业成绩。</w:t>
      </w:r>
    </w:p>
    <w:p w14:paraId="05E34E06">
      <w:pPr>
        <w:pStyle w:val="2"/>
        <w:spacing w:before="72" w:line="266" w:lineRule="auto"/>
        <w:ind w:right="660" w:firstLine="427"/>
      </w:pPr>
      <w:r>
        <w:rPr>
          <w:rFonts w:ascii="黑体" w:hAnsi="黑体" w:eastAsia="黑体" w:cs="黑体"/>
          <w:spacing w:val="8"/>
        </w:rPr>
        <w:t>第十七条</w:t>
      </w:r>
      <w:r>
        <w:rPr>
          <w:rFonts w:ascii="黑体" w:hAnsi="黑体" w:eastAsia="黑体" w:cs="黑体"/>
          <w:spacing w:val="90"/>
        </w:rPr>
        <w:t xml:space="preserve"> </w:t>
      </w:r>
      <w:r>
        <w:rPr>
          <w:spacing w:val="8"/>
        </w:rPr>
        <w:t>学生的免修、补考、重修等按照学校有关学籍管理规</w:t>
      </w:r>
      <w:r>
        <w:t xml:space="preserve"> </w:t>
      </w:r>
      <w:r>
        <w:rPr>
          <w:spacing w:val="6"/>
        </w:rPr>
        <w:t>定办理。</w:t>
      </w:r>
    </w:p>
    <w:p w14:paraId="6C69B6FE">
      <w:pPr>
        <w:pStyle w:val="2"/>
        <w:spacing w:before="75" w:line="266" w:lineRule="auto"/>
        <w:ind w:left="2" w:right="657" w:firstLine="425"/>
      </w:pPr>
      <w:r>
        <w:rPr>
          <w:rFonts w:ascii="黑体" w:hAnsi="黑体" w:eastAsia="黑体" w:cs="黑体"/>
          <w:spacing w:val="16"/>
        </w:rPr>
        <w:t>第十八条</w:t>
      </w:r>
      <w:r>
        <w:rPr>
          <w:rFonts w:ascii="黑体" w:hAnsi="黑体" w:eastAsia="黑体" w:cs="黑体"/>
          <w:spacing w:val="93"/>
        </w:rPr>
        <w:t xml:space="preserve"> </w:t>
      </w:r>
      <w:r>
        <w:rPr>
          <w:spacing w:val="16"/>
        </w:rPr>
        <w:t>学生每学期或者每学年应当达到学校规定的合格课</w:t>
      </w:r>
      <w:r>
        <w:t xml:space="preserve"> </w:t>
      </w:r>
      <w:r>
        <w:rPr>
          <w:spacing w:val="5"/>
        </w:rPr>
        <w:t>程门数的要求。否则，按照学校有关学籍管理规定予以处理。</w:t>
      </w:r>
    </w:p>
    <w:p w14:paraId="14BDBE85">
      <w:pPr>
        <w:pStyle w:val="2"/>
        <w:spacing w:before="76" w:line="277" w:lineRule="auto"/>
        <w:ind w:right="657" w:firstLine="428"/>
      </w:pPr>
      <w:r>
        <w:rPr>
          <w:rFonts w:ascii="黑体" w:hAnsi="黑体" w:eastAsia="黑体" w:cs="黑体"/>
          <w:spacing w:val="9"/>
        </w:rPr>
        <w:t>第十九条</w:t>
      </w:r>
      <w:r>
        <w:rPr>
          <w:rFonts w:ascii="黑体" w:hAnsi="黑体" w:eastAsia="黑体" w:cs="黑体"/>
          <w:spacing w:val="70"/>
        </w:rPr>
        <w:t xml:space="preserve"> </w:t>
      </w:r>
      <w:r>
        <w:rPr>
          <w:spacing w:val="9"/>
        </w:rPr>
        <w:t>学生须遵守学习和考核纪律。学生旷</w:t>
      </w:r>
      <w:r>
        <w:rPr>
          <w:spacing w:val="8"/>
        </w:rPr>
        <w:t>考，违反考核纪</w:t>
      </w:r>
      <w:r>
        <w:t xml:space="preserve"> </w:t>
      </w:r>
      <w:r>
        <w:rPr>
          <w:spacing w:val="1"/>
        </w:rPr>
        <w:t>律或舞弊的，该门课程记为</w:t>
      </w:r>
      <w:r>
        <w:rPr>
          <w:spacing w:val="-43"/>
        </w:rPr>
        <w:t xml:space="preserve"> </w:t>
      </w:r>
      <w:r>
        <w:rPr>
          <w:spacing w:val="1"/>
        </w:rPr>
        <w:t>0</w:t>
      </w:r>
      <w:r>
        <w:rPr>
          <w:spacing w:val="-43"/>
        </w:rPr>
        <w:t xml:space="preserve"> </w:t>
      </w:r>
      <w:r>
        <w:rPr>
          <w:spacing w:val="1"/>
        </w:rPr>
        <w:t>分。违纪或舞弊的，根</w:t>
      </w:r>
      <w:r>
        <w:t xml:space="preserve">据湖北医药学院相 </w:t>
      </w:r>
      <w:r>
        <w:rPr>
          <w:spacing w:val="9"/>
        </w:rPr>
        <w:t>关学生违纪处分办法给予相应纪律处分。</w:t>
      </w:r>
    </w:p>
    <w:p w14:paraId="5FCB9395">
      <w:pPr>
        <w:pStyle w:val="2"/>
        <w:spacing w:before="75" w:line="273" w:lineRule="exact"/>
        <w:ind w:left="428"/>
      </w:pPr>
      <w:r>
        <w:drawing>
          <wp:anchor distT="0" distB="0" distL="0" distR="0" simplePos="0" relativeHeight="252280832" behindDoc="1" locked="0" layoutInCell="1" allowOverlap="1">
            <wp:simplePos x="0" y="0"/>
            <wp:positionH relativeFrom="column">
              <wp:posOffset>4002405</wp:posOffset>
            </wp:positionH>
            <wp:positionV relativeFrom="paragraph">
              <wp:posOffset>337820</wp:posOffset>
            </wp:positionV>
            <wp:extent cx="370205" cy="203835"/>
            <wp:effectExtent l="0" t="0" r="0" b="0"/>
            <wp:wrapNone/>
            <wp:docPr id="1270" name="IM 1270"/>
            <wp:cNvGraphicFramePr/>
            <a:graphic xmlns:a="http://schemas.openxmlformats.org/drawingml/2006/main">
              <a:graphicData uri="http://schemas.openxmlformats.org/drawingml/2006/picture">
                <pic:pic xmlns:pic="http://schemas.openxmlformats.org/drawingml/2006/picture">
                  <pic:nvPicPr>
                    <pic:cNvPr id="1270" name="IM 1270"/>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290048" behindDoc="1" locked="0" layoutInCell="1" allowOverlap="1">
            <wp:simplePos x="0" y="0"/>
            <wp:positionH relativeFrom="column">
              <wp:posOffset>2583815</wp:posOffset>
            </wp:positionH>
            <wp:positionV relativeFrom="paragraph">
              <wp:posOffset>327025</wp:posOffset>
            </wp:positionV>
            <wp:extent cx="1794510" cy="215900"/>
            <wp:effectExtent l="0" t="0" r="0" b="0"/>
            <wp:wrapNone/>
            <wp:docPr id="1272" name="IM 1272"/>
            <wp:cNvGraphicFramePr/>
            <a:graphic xmlns:a="http://schemas.openxmlformats.org/drawingml/2006/main">
              <a:graphicData uri="http://schemas.openxmlformats.org/drawingml/2006/picture">
                <pic:pic xmlns:pic="http://schemas.openxmlformats.org/drawingml/2006/picture">
                  <pic:nvPicPr>
                    <pic:cNvPr id="1272" name="IM 1272"/>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281856" behindDoc="1" locked="0" layoutInCell="1" allowOverlap="1">
            <wp:simplePos x="0" y="0"/>
            <wp:positionH relativeFrom="column">
              <wp:posOffset>4187190</wp:posOffset>
            </wp:positionH>
            <wp:positionV relativeFrom="paragraph">
              <wp:posOffset>337820</wp:posOffset>
            </wp:positionV>
            <wp:extent cx="185420" cy="102870"/>
            <wp:effectExtent l="0" t="0" r="0" b="0"/>
            <wp:wrapNone/>
            <wp:docPr id="1274" name="IM 1274"/>
            <wp:cNvGraphicFramePr/>
            <a:graphic xmlns:a="http://schemas.openxmlformats.org/drawingml/2006/main">
              <a:graphicData uri="http://schemas.openxmlformats.org/drawingml/2006/picture">
                <pic:pic xmlns:pic="http://schemas.openxmlformats.org/drawingml/2006/picture">
                  <pic:nvPicPr>
                    <pic:cNvPr id="1274" name="IM 127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282880" behindDoc="1" locked="0" layoutInCell="1" allowOverlap="1">
            <wp:simplePos x="0" y="0"/>
            <wp:positionH relativeFrom="column">
              <wp:posOffset>4002405</wp:posOffset>
            </wp:positionH>
            <wp:positionV relativeFrom="paragraph">
              <wp:posOffset>337820</wp:posOffset>
            </wp:positionV>
            <wp:extent cx="186690" cy="102870"/>
            <wp:effectExtent l="0" t="0" r="0" b="0"/>
            <wp:wrapNone/>
            <wp:docPr id="1276" name="IM 1276"/>
            <wp:cNvGraphicFramePr/>
            <a:graphic xmlns:a="http://schemas.openxmlformats.org/drawingml/2006/main">
              <a:graphicData uri="http://schemas.openxmlformats.org/drawingml/2006/picture">
                <pic:pic xmlns:pic="http://schemas.openxmlformats.org/drawingml/2006/picture">
                  <pic:nvPicPr>
                    <pic:cNvPr id="1276" name="IM 127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289024" behindDoc="1" locked="0" layoutInCell="1" allowOverlap="1">
            <wp:simplePos x="0" y="0"/>
            <wp:positionH relativeFrom="column">
              <wp:posOffset>4028440</wp:posOffset>
            </wp:positionH>
            <wp:positionV relativeFrom="paragraph">
              <wp:posOffset>354965</wp:posOffset>
            </wp:positionV>
            <wp:extent cx="159385" cy="86995"/>
            <wp:effectExtent l="0" t="0" r="0" b="0"/>
            <wp:wrapNone/>
            <wp:docPr id="1278" name="IM 1278"/>
            <wp:cNvGraphicFramePr/>
            <a:graphic xmlns:a="http://schemas.openxmlformats.org/drawingml/2006/main">
              <a:graphicData uri="http://schemas.openxmlformats.org/drawingml/2006/picture">
                <pic:pic xmlns:pic="http://schemas.openxmlformats.org/drawingml/2006/picture">
                  <pic:nvPicPr>
                    <pic:cNvPr id="1278" name="IM 127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291072" behindDoc="1" locked="0" layoutInCell="1" allowOverlap="1">
            <wp:simplePos x="0" y="0"/>
            <wp:positionH relativeFrom="column">
              <wp:posOffset>4187190</wp:posOffset>
            </wp:positionH>
            <wp:positionV relativeFrom="paragraph">
              <wp:posOffset>337820</wp:posOffset>
            </wp:positionV>
            <wp:extent cx="185420" cy="102870"/>
            <wp:effectExtent l="0" t="0" r="0" b="0"/>
            <wp:wrapNone/>
            <wp:docPr id="1280" name="IM 1280"/>
            <wp:cNvGraphicFramePr/>
            <a:graphic xmlns:a="http://schemas.openxmlformats.org/drawingml/2006/main">
              <a:graphicData uri="http://schemas.openxmlformats.org/drawingml/2006/picture">
                <pic:pic xmlns:pic="http://schemas.openxmlformats.org/drawingml/2006/picture">
                  <pic:nvPicPr>
                    <pic:cNvPr id="1280" name="IM 128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292096" behindDoc="1" locked="0" layoutInCell="1" allowOverlap="1">
            <wp:simplePos x="0" y="0"/>
            <wp:positionH relativeFrom="column">
              <wp:posOffset>4002405</wp:posOffset>
            </wp:positionH>
            <wp:positionV relativeFrom="paragraph">
              <wp:posOffset>337820</wp:posOffset>
            </wp:positionV>
            <wp:extent cx="186690" cy="102870"/>
            <wp:effectExtent l="0" t="0" r="0" b="0"/>
            <wp:wrapNone/>
            <wp:docPr id="1282" name="IM 1282"/>
            <wp:cNvGraphicFramePr/>
            <a:graphic xmlns:a="http://schemas.openxmlformats.org/drawingml/2006/main">
              <a:graphicData uri="http://schemas.openxmlformats.org/drawingml/2006/picture">
                <pic:pic xmlns:pic="http://schemas.openxmlformats.org/drawingml/2006/picture">
                  <pic:nvPicPr>
                    <pic:cNvPr id="1282" name="IM 128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299264" behindDoc="1" locked="0" layoutInCell="1" allowOverlap="1">
            <wp:simplePos x="0" y="0"/>
            <wp:positionH relativeFrom="column">
              <wp:posOffset>4028440</wp:posOffset>
            </wp:positionH>
            <wp:positionV relativeFrom="paragraph">
              <wp:posOffset>354965</wp:posOffset>
            </wp:positionV>
            <wp:extent cx="159385" cy="86995"/>
            <wp:effectExtent l="0" t="0" r="0" b="0"/>
            <wp:wrapNone/>
            <wp:docPr id="1284" name="IM 1284"/>
            <wp:cNvGraphicFramePr/>
            <a:graphic xmlns:a="http://schemas.openxmlformats.org/drawingml/2006/main">
              <a:graphicData uri="http://schemas.openxmlformats.org/drawingml/2006/picture">
                <pic:pic xmlns:pic="http://schemas.openxmlformats.org/drawingml/2006/picture">
                  <pic:nvPicPr>
                    <pic:cNvPr id="1284" name="IM 128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298240" behindDoc="1" locked="0" layoutInCell="1" allowOverlap="1">
            <wp:simplePos x="0" y="0"/>
            <wp:positionH relativeFrom="column">
              <wp:posOffset>4187190</wp:posOffset>
            </wp:positionH>
            <wp:positionV relativeFrom="paragraph">
              <wp:posOffset>337820</wp:posOffset>
            </wp:positionV>
            <wp:extent cx="185420" cy="102870"/>
            <wp:effectExtent l="0" t="0" r="0" b="0"/>
            <wp:wrapNone/>
            <wp:docPr id="1286" name="IM 1286"/>
            <wp:cNvGraphicFramePr/>
            <a:graphic xmlns:a="http://schemas.openxmlformats.org/drawingml/2006/main">
              <a:graphicData uri="http://schemas.openxmlformats.org/drawingml/2006/picture">
                <pic:pic xmlns:pic="http://schemas.openxmlformats.org/drawingml/2006/picture">
                  <pic:nvPicPr>
                    <pic:cNvPr id="1286" name="IM 128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302336" behindDoc="1" locked="0" layoutInCell="1" allowOverlap="1">
            <wp:simplePos x="0" y="0"/>
            <wp:positionH relativeFrom="column">
              <wp:posOffset>4002405</wp:posOffset>
            </wp:positionH>
            <wp:positionV relativeFrom="paragraph">
              <wp:posOffset>337820</wp:posOffset>
            </wp:positionV>
            <wp:extent cx="186690" cy="102870"/>
            <wp:effectExtent l="0" t="0" r="0" b="0"/>
            <wp:wrapNone/>
            <wp:docPr id="1288" name="IM 1288"/>
            <wp:cNvGraphicFramePr/>
            <a:graphic xmlns:a="http://schemas.openxmlformats.org/drawingml/2006/main">
              <a:graphicData uri="http://schemas.openxmlformats.org/drawingml/2006/picture">
                <pic:pic xmlns:pic="http://schemas.openxmlformats.org/drawingml/2006/picture">
                  <pic:nvPicPr>
                    <pic:cNvPr id="1288" name="IM 128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306432" behindDoc="1" locked="0" layoutInCell="1" allowOverlap="1">
            <wp:simplePos x="0" y="0"/>
            <wp:positionH relativeFrom="column">
              <wp:posOffset>4028440</wp:posOffset>
            </wp:positionH>
            <wp:positionV relativeFrom="paragraph">
              <wp:posOffset>354965</wp:posOffset>
            </wp:positionV>
            <wp:extent cx="159385" cy="86995"/>
            <wp:effectExtent l="0" t="0" r="0" b="0"/>
            <wp:wrapNone/>
            <wp:docPr id="1290" name="IM 1290"/>
            <wp:cNvGraphicFramePr/>
            <a:graphic xmlns:a="http://schemas.openxmlformats.org/drawingml/2006/main">
              <a:graphicData uri="http://schemas.openxmlformats.org/drawingml/2006/picture">
                <pic:pic xmlns:pic="http://schemas.openxmlformats.org/drawingml/2006/picture">
                  <pic:nvPicPr>
                    <pic:cNvPr id="1290" name="IM 129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309504" behindDoc="1" locked="0" layoutInCell="1" allowOverlap="1">
            <wp:simplePos x="0" y="0"/>
            <wp:positionH relativeFrom="column">
              <wp:posOffset>4187190</wp:posOffset>
            </wp:positionH>
            <wp:positionV relativeFrom="paragraph">
              <wp:posOffset>337820</wp:posOffset>
            </wp:positionV>
            <wp:extent cx="185420" cy="102870"/>
            <wp:effectExtent l="0" t="0" r="0" b="0"/>
            <wp:wrapNone/>
            <wp:docPr id="1292" name="IM 1292"/>
            <wp:cNvGraphicFramePr/>
            <a:graphic xmlns:a="http://schemas.openxmlformats.org/drawingml/2006/main">
              <a:graphicData uri="http://schemas.openxmlformats.org/drawingml/2006/picture">
                <pic:pic xmlns:pic="http://schemas.openxmlformats.org/drawingml/2006/picture">
                  <pic:nvPicPr>
                    <pic:cNvPr id="1292" name="IM 129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310528" behindDoc="1" locked="0" layoutInCell="1" allowOverlap="1">
            <wp:simplePos x="0" y="0"/>
            <wp:positionH relativeFrom="column">
              <wp:posOffset>4002405</wp:posOffset>
            </wp:positionH>
            <wp:positionV relativeFrom="paragraph">
              <wp:posOffset>337820</wp:posOffset>
            </wp:positionV>
            <wp:extent cx="186690" cy="102870"/>
            <wp:effectExtent l="0" t="0" r="0" b="0"/>
            <wp:wrapNone/>
            <wp:docPr id="1294" name="IM 1294"/>
            <wp:cNvGraphicFramePr/>
            <a:graphic xmlns:a="http://schemas.openxmlformats.org/drawingml/2006/main">
              <a:graphicData uri="http://schemas.openxmlformats.org/drawingml/2006/picture">
                <pic:pic xmlns:pic="http://schemas.openxmlformats.org/drawingml/2006/picture">
                  <pic:nvPicPr>
                    <pic:cNvPr id="1294" name="IM 1294"/>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16"/>
          <w:position w:val="1"/>
        </w:rPr>
        <w:t>第二十条</w:t>
      </w:r>
      <w:r>
        <w:rPr>
          <w:rFonts w:ascii="黑体" w:hAnsi="黑体" w:eastAsia="黑体" w:cs="黑体"/>
          <w:spacing w:val="93"/>
          <w:position w:val="1"/>
        </w:rPr>
        <w:t xml:space="preserve"> </w:t>
      </w:r>
      <w:r>
        <w:rPr>
          <w:spacing w:val="16"/>
          <w:position w:val="1"/>
        </w:rPr>
        <w:t>学生应当参加并按时完成学校教育教学计划规定的</w:t>
      </w:r>
    </w:p>
    <w:p w14:paraId="5A18EEA5">
      <w:pPr>
        <w:spacing w:before="212" w:line="268" w:lineRule="exact"/>
        <w:ind w:firstLine="6341"/>
      </w:pPr>
      <w:r>
        <w:drawing>
          <wp:anchor distT="0" distB="0" distL="0" distR="0" simplePos="0" relativeHeight="252283904" behindDoc="1" locked="0" layoutInCell="1" allowOverlap="1">
            <wp:simplePos x="0" y="0"/>
            <wp:positionH relativeFrom="column">
              <wp:posOffset>4187190</wp:posOffset>
            </wp:positionH>
            <wp:positionV relativeFrom="paragraph">
              <wp:posOffset>218440</wp:posOffset>
            </wp:positionV>
            <wp:extent cx="185420" cy="102870"/>
            <wp:effectExtent l="0" t="0" r="0" b="0"/>
            <wp:wrapNone/>
            <wp:docPr id="1296" name="IM 1296"/>
            <wp:cNvGraphicFramePr/>
            <a:graphic xmlns:a="http://schemas.openxmlformats.org/drawingml/2006/main">
              <a:graphicData uri="http://schemas.openxmlformats.org/drawingml/2006/picture">
                <pic:pic xmlns:pic="http://schemas.openxmlformats.org/drawingml/2006/picture">
                  <pic:nvPicPr>
                    <pic:cNvPr id="1296" name="IM 129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284928" behindDoc="1" locked="0" layoutInCell="1" allowOverlap="1">
            <wp:simplePos x="0" y="0"/>
            <wp:positionH relativeFrom="column">
              <wp:posOffset>4002405</wp:posOffset>
            </wp:positionH>
            <wp:positionV relativeFrom="paragraph">
              <wp:posOffset>218440</wp:posOffset>
            </wp:positionV>
            <wp:extent cx="186690" cy="102870"/>
            <wp:effectExtent l="0" t="0" r="0" b="0"/>
            <wp:wrapNone/>
            <wp:docPr id="1298" name="IM 1298"/>
            <wp:cNvGraphicFramePr/>
            <a:graphic xmlns:a="http://schemas.openxmlformats.org/drawingml/2006/main">
              <a:graphicData uri="http://schemas.openxmlformats.org/drawingml/2006/picture">
                <pic:pic xmlns:pic="http://schemas.openxmlformats.org/drawingml/2006/picture">
                  <pic:nvPicPr>
                    <pic:cNvPr id="1298" name="IM 129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285952" behindDoc="1" locked="0" layoutInCell="1" allowOverlap="1">
            <wp:simplePos x="0" y="0"/>
            <wp:positionH relativeFrom="column">
              <wp:posOffset>4026535</wp:posOffset>
            </wp:positionH>
            <wp:positionV relativeFrom="paragraph">
              <wp:posOffset>134620</wp:posOffset>
            </wp:positionV>
            <wp:extent cx="320675" cy="168275"/>
            <wp:effectExtent l="0" t="0" r="0" b="0"/>
            <wp:wrapNone/>
            <wp:docPr id="1300" name="IM 1300"/>
            <wp:cNvGraphicFramePr/>
            <a:graphic xmlns:a="http://schemas.openxmlformats.org/drawingml/2006/main">
              <a:graphicData uri="http://schemas.openxmlformats.org/drawingml/2006/picture">
                <pic:pic xmlns:pic="http://schemas.openxmlformats.org/drawingml/2006/picture">
                  <pic:nvPicPr>
                    <pic:cNvPr id="1300" name="IM 130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286976" behindDoc="1" locked="0" layoutInCell="1" allowOverlap="1">
            <wp:simplePos x="0" y="0"/>
            <wp:positionH relativeFrom="column">
              <wp:posOffset>4185920</wp:posOffset>
            </wp:positionH>
            <wp:positionV relativeFrom="paragraph">
              <wp:posOffset>219710</wp:posOffset>
            </wp:positionV>
            <wp:extent cx="159385" cy="85090"/>
            <wp:effectExtent l="0" t="0" r="0" b="0"/>
            <wp:wrapNone/>
            <wp:docPr id="1302" name="IM 1302"/>
            <wp:cNvGraphicFramePr/>
            <a:graphic xmlns:a="http://schemas.openxmlformats.org/drawingml/2006/main">
              <a:graphicData uri="http://schemas.openxmlformats.org/drawingml/2006/picture">
                <pic:pic xmlns:pic="http://schemas.openxmlformats.org/drawingml/2006/picture">
                  <pic:nvPicPr>
                    <pic:cNvPr id="1302" name="IM 130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288000" behindDoc="1" locked="0" layoutInCell="1" allowOverlap="1">
            <wp:simplePos x="0" y="0"/>
            <wp:positionH relativeFrom="column">
              <wp:posOffset>4028440</wp:posOffset>
            </wp:positionH>
            <wp:positionV relativeFrom="paragraph">
              <wp:posOffset>219710</wp:posOffset>
            </wp:positionV>
            <wp:extent cx="159385" cy="85090"/>
            <wp:effectExtent l="0" t="0" r="0" b="0"/>
            <wp:wrapNone/>
            <wp:docPr id="1304" name="IM 1304"/>
            <wp:cNvGraphicFramePr/>
            <a:graphic xmlns:a="http://schemas.openxmlformats.org/drawingml/2006/main">
              <a:graphicData uri="http://schemas.openxmlformats.org/drawingml/2006/picture">
                <pic:pic xmlns:pic="http://schemas.openxmlformats.org/drawingml/2006/picture">
                  <pic:nvPicPr>
                    <pic:cNvPr id="1304" name="IM 130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293120" behindDoc="1" locked="0" layoutInCell="1" allowOverlap="1">
            <wp:simplePos x="0" y="0"/>
            <wp:positionH relativeFrom="column">
              <wp:posOffset>4187190</wp:posOffset>
            </wp:positionH>
            <wp:positionV relativeFrom="paragraph">
              <wp:posOffset>218440</wp:posOffset>
            </wp:positionV>
            <wp:extent cx="185420" cy="102870"/>
            <wp:effectExtent l="0" t="0" r="0" b="0"/>
            <wp:wrapNone/>
            <wp:docPr id="1306" name="IM 1306"/>
            <wp:cNvGraphicFramePr/>
            <a:graphic xmlns:a="http://schemas.openxmlformats.org/drawingml/2006/main">
              <a:graphicData uri="http://schemas.openxmlformats.org/drawingml/2006/picture">
                <pic:pic xmlns:pic="http://schemas.openxmlformats.org/drawingml/2006/picture">
                  <pic:nvPicPr>
                    <pic:cNvPr id="1306" name="IM 130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294144" behindDoc="1" locked="0" layoutInCell="1" allowOverlap="1">
            <wp:simplePos x="0" y="0"/>
            <wp:positionH relativeFrom="column">
              <wp:posOffset>4002405</wp:posOffset>
            </wp:positionH>
            <wp:positionV relativeFrom="paragraph">
              <wp:posOffset>218440</wp:posOffset>
            </wp:positionV>
            <wp:extent cx="186690" cy="102870"/>
            <wp:effectExtent l="0" t="0" r="0" b="0"/>
            <wp:wrapNone/>
            <wp:docPr id="1308" name="IM 1308"/>
            <wp:cNvGraphicFramePr/>
            <a:graphic xmlns:a="http://schemas.openxmlformats.org/drawingml/2006/main">
              <a:graphicData uri="http://schemas.openxmlformats.org/drawingml/2006/picture">
                <pic:pic xmlns:pic="http://schemas.openxmlformats.org/drawingml/2006/picture">
                  <pic:nvPicPr>
                    <pic:cNvPr id="1308" name="IM 130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295168" behindDoc="1" locked="0" layoutInCell="1" allowOverlap="1">
            <wp:simplePos x="0" y="0"/>
            <wp:positionH relativeFrom="column">
              <wp:posOffset>4026535</wp:posOffset>
            </wp:positionH>
            <wp:positionV relativeFrom="paragraph">
              <wp:posOffset>134620</wp:posOffset>
            </wp:positionV>
            <wp:extent cx="320675" cy="168275"/>
            <wp:effectExtent l="0" t="0" r="0" b="0"/>
            <wp:wrapNone/>
            <wp:docPr id="1310" name="IM 1310"/>
            <wp:cNvGraphicFramePr/>
            <a:graphic xmlns:a="http://schemas.openxmlformats.org/drawingml/2006/main">
              <a:graphicData uri="http://schemas.openxmlformats.org/drawingml/2006/picture">
                <pic:pic xmlns:pic="http://schemas.openxmlformats.org/drawingml/2006/picture">
                  <pic:nvPicPr>
                    <pic:cNvPr id="1310" name="IM 131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296192" behindDoc="1" locked="0" layoutInCell="1" allowOverlap="1">
            <wp:simplePos x="0" y="0"/>
            <wp:positionH relativeFrom="column">
              <wp:posOffset>4185920</wp:posOffset>
            </wp:positionH>
            <wp:positionV relativeFrom="paragraph">
              <wp:posOffset>219710</wp:posOffset>
            </wp:positionV>
            <wp:extent cx="159385" cy="85090"/>
            <wp:effectExtent l="0" t="0" r="0" b="0"/>
            <wp:wrapNone/>
            <wp:docPr id="1312" name="IM 1312"/>
            <wp:cNvGraphicFramePr/>
            <a:graphic xmlns:a="http://schemas.openxmlformats.org/drawingml/2006/main">
              <a:graphicData uri="http://schemas.openxmlformats.org/drawingml/2006/picture">
                <pic:pic xmlns:pic="http://schemas.openxmlformats.org/drawingml/2006/picture">
                  <pic:nvPicPr>
                    <pic:cNvPr id="1312" name="IM 131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300288" behindDoc="1" locked="0" layoutInCell="1" allowOverlap="1">
            <wp:simplePos x="0" y="0"/>
            <wp:positionH relativeFrom="column">
              <wp:posOffset>4028440</wp:posOffset>
            </wp:positionH>
            <wp:positionV relativeFrom="paragraph">
              <wp:posOffset>219710</wp:posOffset>
            </wp:positionV>
            <wp:extent cx="159385" cy="85090"/>
            <wp:effectExtent l="0" t="0" r="0" b="0"/>
            <wp:wrapNone/>
            <wp:docPr id="1314" name="IM 1314"/>
            <wp:cNvGraphicFramePr/>
            <a:graphic xmlns:a="http://schemas.openxmlformats.org/drawingml/2006/main">
              <a:graphicData uri="http://schemas.openxmlformats.org/drawingml/2006/picture">
                <pic:pic xmlns:pic="http://schemas.openxmlformats.org/drawingml/2006/picture">
                  <pic:nvPicPr>
                    <pic:cNvPr id="1314" name="IM 131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297216" behindDoc="1" locked="0" layoutInCell="1" allowOverlap="1">
            <wp:simplePos x="0" y="0"/>
            <wp:positionH relativeFrom="column">
              <wp:posOffset>4187190</wp:posOffset>
            </wp:positionH>
            <wp:positionV relativeFrom="paragraph">
              <wp:posOffset>218440</wp:posOffset>
            </wp:positionV>
            <wp:extent cx="185420" cy="102870"/>
            <wp:effectExtent l="0" t="0" r="0" b="0"/>
            <wp:wrapNone/>
            <wp:docPr id="1316" name="IM 1316"/>
            <wp:cNvGraphicFramePr/>
            <a:graphic xmlns:a="http://schemas.openxmlformats.org/drawingml/2006/main">
              <a:graphicData uri="http://schemas.openxmlformats.org/drawingml/2006/picture">
                <pic:pic xmlns:pic="http://schemas.openxmlformats.org/drawingml/2006/picture">
                  <pic:nvPicPr>
                    <pic:cNvPr id="1316" name="IM 131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301312" behindDoc="1" locked="0" layoutInCell="1" allowOverlap="1">
            <wp:simplePos x="0" y="0"/>
            <wp:positionH relativeFrom="column">
              <wp:posOffset>4002405</wp:posOffset>
            </wp:positionH>
            <wp:positionV relativeFrom="paragraph">
              <wp:posOffset>218440</wp:posOffset>
            </wp:positionV>
            <wp:extent cx="186690" cy="102870"/>
            <wp:effectExtent l="0" t="0" r="0" b="0"/>
            <wp:wrapNone/>
            <wp:docPr id="1318" name="IM 1318"/>
            <wp:cNvGraphicFramePr/>
            <a:graphic xmlns:a="http://schemas.openxmlformats.org/drawingml/2006/main">
              <a:graphicData uri="http://schemas.openxmlformats.org/drawingml/2006/picture">
                <pic:pic xmlns:pic="http://schemas.openxmlformats.org/drawingml/2006/picture">
                  <pic:nvPicPr>
                    <pic:cNvPr id="1318" name="IM 131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303360" behindDoc="1" locked="0" layoutInCell="1" allowOverlap="1">
            <wp:simplePos x="0" y="0"/>
            <wp:positionH relativeFrom="column">
              <wp:posOffset>4026535</wp:posOffset>
            </wp:positionH>
            <wp:positionV relativeFrom="paragraph">
              <wp:posOffset>134620</wp:posOffset>
            </wp:positionV>
            <wp:extent cx="320675" cy="168275"/>
            <wp:effectExtent l="0" t="0" r="0" b="0"/>
            <wp:wrapNone/>
            <wp:docPr id="1320" name="IM 1320"/>
            <wp:cNvGraphicFramePr/>
            <a:graphic xmlns:a="http://schemas.openxmlformats.org/drawingml/2006/main">
              <a:graphicData uri="http://schemas.openxmlformats.org/drawingml/2006/picture">
                <pic:pic xmlns:pic="http://schemas.openxmlformats.org/drawingml/2006/picture">
                  <pic:nvPicPr>
                    <pic:cNvPr id="1320" name="IM 132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304384" behindDoc="1" locked="0" layoutInCell="1" allowOverlap="1">
            <wp:simplePos x="0" y="0"/>
            <wp:positionH relativeFrom="column">
              <wp:posOffset>4185920</wp:posOffset>
            </wp:positionH>
            <wp:positionV relativeFrom="paragraph">
              <wp:posOffset>219710</wp:posOffset>
            </wp:positionV>
            <wp:extent cx="159385" cy="85090"/>
            <wp:effectExtent l="0" t="0" r="0" b="0"/>
            <wp:wrapNone/>
            <wp:docPr id="1322" name="IM 1322"/>
            <wp:cNvGraphicFramePr/>
            <a:graphic xmlns:a="http://schemas.openxmlformats.org/drawingml/2006/main">
              <a:graphicData uri="http://schemas.openxmlformats.org/drawingml/2006/picture">
                <pic:pic xmlns:pic="http://schemas.openxmlformats.org/drawingml/2006/picture">
                  <pic:nvPicPr>
                    <pic:cNvPr id="1322" name="IM 132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305408" behindDoc="1" locked="0" layoutInCell="1" allowOverlap="1">
            <wp:simplePos x="0" y="0"/>
            <wp:positionH relativeFrom="column">
              <wp:posOffset>4028440</wp:posOffset>
            </wp:positionH>
            <wp:positionV relativeFrom="paragraph">
              <wp:posOffset>219710</wp:posOffset>
            </wp:positionV>
            <wp:extent cx="159385" cy="85090"/>
            <wp:effectExtent l="0" t="0" r="0" b="0"/>
            <wp:wrapNone/>
            <wp:docPr id="1324" name="IM 1324"/>
            <wp:cNvGraphicFramePr/>
            <a:graphic xmlns:a="http://schemas.openxmlformats.org/drawingml/2006/main">
              <a:graphicData uri="http://schemas.openxmlformats.org/drawingml/2006/picture">
                <pic:pic xmlns:pic="http://schemas.openxmlformats.org/drawingml/2006/picture">
                  <pic:nvPicPr>
                    <pic:cNvPr id="1324" name="IM 132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307456" behindDoc="1" locked="0" layoutInCell="1" allowOverlap="1">
            <wp:simplePos x="0" y="0"/>
            <wp:positionH relativeFrom="column">
              <wp:posOffset>4187190</wp:posOffset>
            </wp:positionH>
            <wp:positionV relativeFrom="paragraph">
              <wp:posOffset>218440</wp:posOffset>
            </wp:positionV>
            <wp:extent cx="185420" cy="102870"/>
            <wp:effectExtent l="0" t="0" r="0" b="0"/>
            <wp:wrapNone/>
            <wp:docPr id="1326" name="IM 1326"/>
            <wp:cNvGraphicFramePr/>
            <a:graphic xmlns:a="http://schemas.openxmlformats.org/drawingml/2006/main">
              <a:graphicData uri="http://schemas.openxmlformats.org/drawingml/2006/picture">
                <pic:pic xmlns:pic="http://schemas.openxmlformats.org/drawingml/2006/picture">
                  <pic:nvPicPr>
                    <pic:cNvPr id="1326" name="IM 132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308480" behindDoc="1" locked="0" layoutInCell="1" allowOverlap="1">
            <wp:simplePos x="0" y="0"/>
            <wp:positionH relativeFrom="column">
              <wp:posOffset>4002405</wp:posOffset>
            </wp:positionH>
            <wp:positionV relativeFrom="paragraph">
              <wp:posOffset>218440</wp:posOffset>
            </wp:positionV>
            <wp:extent cx="186690" cy="102870"/>
            <wp:effectExtent l="0" t="0" r="0" b="0"/>
            <wp:wrapNone/>
            <wp:docPr id="1328" name="IM 1328"/>
            <wp:cNvGraphicFramePr/>
            <a:graphic xmlns:a="http://schemas.openxmlformats.org/drawingml/2006/main">
              <a:graphicData uri="http://schemas.openxmlformats.org/drawingml/2006/picture">
                <pic:pic xmlns:pic="http://schemas.openxmlformats.org/drawingml/2006/picture">
                  <pic:nvPicPr>
                    <pic:cNvPr id="1328" name="IM 1328"/>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39" o:spid="_x0000_s1139" o:spt="203" style="height:13.45pt;width:25.25pt;" coordsize="505,268">
            <o:lock v:ext="edit"/>
            <v:shape id="_x0000_s1140" o:spid="_x0000_s1140" o:spt="202" type="#_x0000_t202" style="position:absolute;left:-20;top:-20;height:308;width:545;" filled="f" stroked="f" coordsize="21600,21600">
              <v:path/>
              <v:fill on="f" focussize="0,0"/>
              <v:stroke on="f"/>
              <v:imagedata o:title=""/>
              <o:lock v:ext="edit" aspectratio="f"/>
              <v:textbox inset="0mm,0mm,0mm,0mm">
                <w:txbxContent>
                  <w:p w14:paraId="20C0AE42">
                    <w:pPr>
                      <w:spacing w:before="89" w:line="186" w:lineRule="auto"/>
                      <w:ind w:left="186"/>
                      <w:rPr>
                        <w:rFonts w:ascii="Arial" w:hAnsi="Arial" w:eastAsia="Arial" w:cs="Arial"/>
                        <w:sz w:val="20"/>
                        <w:szCs w:val="20"/>
                      </w:rPr>
                    </w:pPr>
                    <w:r>
                      <w:rPr>
                        <w:rFonts w:ascii="Arial" w:hAnsi="Arial" w:eastAsia="Arial" w:cs="Arial"/>
                        <w:spacing w:val="-8"/>
                        <w:sz w:val="20"/>
                        <w:szCs w:val="20"/>
                      </w:rPr>
                      <w:t>39</w:t>
                    </w:r>
                  </w:p>
                </w:txbxContent>
              </v:textbox>
            </v:shape>
            <w10:wrap type="none"/>
            <w10:anchorlock/>
          </v:group>
        </w:pict>
      </w:r>
    </w:p>
    <w:p w14:paraId="169E6113">
      <w:pPr>
        <w:spacing w:line="268" w:lineRule="exact"/>
        <w:sectPr>
          <w:pgSz w:w="8391" w:h="11906"/>
          <w:pgMar w:top="400" w:right="416" w:bottom="400" w:left="1077" w:header="0" w:footer="0" w:gutter="0"/>
          <w:cols w:space="720" w:num="1"/>
        </w:sectPr>
      </w:pPr>
    </w:p>
    <w:p w14:paraId="52BDB274">
      <w:pPr>
        <w:spacing w:line="281" w:lineRule="auto"/>
        <w:rPr>
          <w:rFonts w:ascii="Arial"/>
          <w:sz w:val="21"/>
        </w:rPr>
      </w:pPr>
    </w:p>
    <w:p w14:paraId="4C3F4AD0">
      <w:pPr>
        <w:spacing w:line="282" w:lineRule="auto"/>
        <w:rPr>
          <w:rFonts w:ascii="Arial"/>
          <w:sz w:val="21"/>
        </w:rPr>
      </w:pPr>
    </w:p>
    <w:p w14:paraId="2610C60D">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526B5E2B">
      <w:pPr>
        <w:spacing w:line="25" w:lineRule="exact"/>
        <w:ind w:left="809"/>
      </w:pPr>
      <w:r>
        <w:drawing>
          <wp:anchor distT="0" distB="0" distL="0" distR="0" simplePos="0" relativeHeight="252314624"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1330" name="IM 1330"/>
            <wp:cNvGraphicFramePr/>
            <a:graphic xmlns:a="http://schemas.openxmlformats.org/drawingml/2006/main">
              <a:graphicData uri="http://schemas.openxmlformats.org/drawingml/2006/picture">
                <pic:pic xmlns:pic="http://schemas.openxmlformats.org/drawingml/2006/picture">
                  <pic:nvPicPr>
                    <pic:cNvPr id="1330" name="IM 1330"/>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1332" name="IM 1332"/>
            <wp:cNvGraphicFramePr/>
            <a:graphic xmlns:a="http://schemas.openxmlformats.org/drawingml/2006/main">
              <a:graphicData uri="http://schemas.openxmlformats.org/drawingml/2006/picture">
                <pic:pic xmlns:pic="http://schemas.openxmlformats.org/drawingml/2006/picture">
                  <pic:nvPicPr>
                    <pic:cNvPr id="1332" name="IM 1332"/>
                    <pic:cNvPicPr/>
                  </pic:nvPicPr>
                  <pic:blipFill>
                    <a:blip r:embed="rId12"/>
                    <a:stretch>
                      <a:fillRect/>
                    </a:stretch>
                  </pic:blipFill>
                  <pic:spPr>
                    <a:xfrm>
                      <a:off x="0" y="0"/>
                      <a:ext cx="2361615" cy="16281"/>
                    </a:xfrm>
                    <a:prstGeom prst="rect">
                      <a:avLst/>
                    </a:prstGeom>
                  </pic:spPr>
                </pic:pic>
              </a:graphicData>
            </a:graphic>
          </wp:inline>
        </w:drawing>
      </w:r>
    </w:p>
    <w:p w14:paraId="40E48AF1">
      <w:pPr>
        <w:pStyle w:val="2"/>
        <w:spacing w:before="289" w:line="189" w:lineRule="auto"/>
        <w:ind w:left="671"/>
      </w:pPr>
      <w:r>
        <w:rPr>
          <w:spacing w:val="8"/>
        </w:rPr>
        <w:t>各项活动。因故不能按时参加者，应当按照学校有关</w:t>
      </w:r>
      <w:r>
        <w:rPr>
          <w:spacing w:val="7"/>
        </w:rPr>
        <w:t>规定事先请假并</w:t>
      </w:r>
    </w:p>
    <w:p w14:paraId="4702C1EA">
      <w:pPr>
        <w:pStyle w:val="2"/>
        <w:spacing w:before="121" w:line="304" w:lineRule="auto"/>
        <w:ind w:left="671" w:right="80" w:firstLine="2"/>
      </w:pPr>
      <w:r>
        <w:rPr>
          <w:spacing w:val="8"/>
        </w:rPr>
        <w:t>获得批准。凡未请假或请假未批准而缺席者，</w:t>
      </w:r>
      <w:r>
        <w:rPr>
          <w:spacing w:val="7"/>
        </w:rPr>
        <w:t>根据学校违纪处分有关</w:t>
      </w:r>
      <w:r>
        <w:t xml:space="preserve"> </w:t>
      </w:r>
      <w:r>
        <w:rPr>
          <w:spacing w:val="1"/>
        </w:rPr>
        <w:t>规定给予批评教育、书面警示，情节严重的给予纪律处分。</w:t>
      </w:r>
    </w:p>
    <w:p w14:paraId="7407060D">
      <w:pPr>
        <w:spacing w:before="124" w:line="221" w:lineRule="auto"/>
        <w:ind w:left="2591"/>
        <w:rPr>
          <w:rFonts w:ascii="黑体" w:hAnsi="黑体" w:eastAsia="黑体" w:cs="黑体"/>
          <w:sz w:val="24"/>
          <w:szCs w:val="24"/>
        </w:rPr>
      </w:pPr>
      <w:r>
        <w:rPr>
          <w:rFonts w:ascii="黑体" w:hAnsi="黑体" w:eastAsia="黑体" w:cs="黑体"/>
          <w:spacing w:val="-1"/>
          <w:sz w:val="24"/>
          <w:szCs w:val="24"/>
        </w:rPr>
        <w:t>第三节  转专业与转学</w:t>
      </w:r>
    </w:p>
    <w:p w14:paraId="27908ADD">
      <w:pPr>
        <w:pStyle w:val="2"/>
        <w:spacing w:before="189" w:line="292" w:lineRule="auto"/>
        <w:ind w:left="673" w:right="77" w:firstLine="424"/>
        <w:jc w:val="both"/>
      </w:pPr>
      <w:r>
        <w:rPr>
          <w:rFonts w:ascii="黑体" w:hAnsi="黑体" w:eastAsia="黑体" w:cs="黑体"/>
          <w:spacing w:val="9"/>
        </w:rPr>
        <w:t>第二十一条</w:t>
      </w:r>
      <w:r>
        <w:rPr>
          <w:rFonts w:ascii="黑体" w:hAnsi="黑体" w:eastAsia="黑体" w:cs="黑体"/>
          <w:spacing w:val="73"/>
        </w:rPr>
        <w:t xml:space="preserve"> </w:t>
      </w:r>
      <w:r>
        <w:rPr>
          <w:spacing w:val="9"/>
        </w:rPr>
        <w:t>学生在校学习期间对其他专业有兴</w:t>
      </w:r>
      <w:r>
        <w:rPr>
          <w:spacing w:val="8"/>
        </w:rPr>
        <w:t>趣和专长的，按</w:t>
      </w:r>
      <w:r>
        <w:t xml:space="preserve"> </w:t>
      </w:r>
      <w:r>
        <w:rPr>
          <w:spacing w:val="8"/>
        </w:rPr>
        <w:t>照学校有关规定，可以申请转专业。转专业基本</w:t>
      </w:r>
      <w:r>
        <w:rPr>
          <w:spacing w:val="7"/>
        </w:rPr>
        <w:t>原则及程序按照学籍</w:t>
      </w:r>
      <w:r>
        <w:t xml:space="preserve"> </w:t>
      </w:r>
      <w:r>
        <w:rPr>
          <w:spacing w:val="8"/>
        </w:rPr>
        <w:t>管理规定有关要求执行。</w:t>
      </w:r>
    </w:p>
    <w:p w14:paraId="0BF81FFE">
      <w:pPr>
        <w:pStyle w:val="2"/>
        <w:spacing w:line="278" w:lineRule="exact"/>
        <w:ind w:left="1091"/>
      </w:pPr>
      <w:r>
        <w:rPr>
          <w:spacing w:val="1"/>
          <w:position w:val="1"/>
        </w:rPr>
        <w:t>有下列情况之一的，不得转专业：</w:t>
      </w:r>
    </w:p>
    <w:p w14:paraId="112BE452">
      <w:pPr>
        <w:pStyle w:val="2"/>
        <w:spacing w:before="38" w:line="279" w:lineRule="exact"/>
        <w:ind w:left="1003"/>
      </w:pPr>
      <w:r>
        <w:rPr>
          <w:position w:val="1"/>
        </w:rPr>
        <w:t>（一）低批次转入高批次专业；</w:t>
      </w:r>
    </w:p>
    <w:p w14:paraId="2B65EDFC">
      <w:pPr>
        <w:pStyle w:val="2"/>
        <w:spacing w:before="36" w:line="278" w:lineRule="exact"/>
        <w:ind w:left="1003"/>
      </w:pPr>
      <w:r>
        <w:rPr>
          <w:spacing w:val="-3"/>
          <w:position w:val="1"/>
        </w:rPr>
        <w:t>（二）不符合专业招生文、理科别要求的；</w:t>
      </w:r>
    </w:p>
    <w:p w14:paraId="22F002C7">
      <w:pPr>
        <w:pStyle w:val="2"/>
        <w:spacing w:before="36" w:line="279" w:lineRule="exact"/>
        <w:ind w:left="1003"/>
      </w:pPr>
      <w:r>
        <w:rPr>
          <w:spacing w:val="-2"/>
          <w:position w:val="1"/>
        </w:rPr>
        <w:t>（三）入学未满一学期的；</w:t>
      </w:r>
    </w:p>
    <w:p w14:paraId="6CB9FE93">
      <w:pPr>
        <w:pStyle w:val="2"/>
        <w:spacing w:before="38" w:line="278" w:lineRule="exact"/>
        <w:ind w:left="1003"/>
      </w:pPr>
      <w:r>
        <w:rPr>
          <w:spacing w:val="1"/>
          <w:position w:val="1"/>
        </w:rPr>
        <w:t>（四）降级试读或者拟作退学处理的；</w:t>
      </w:r>
    </w:p>
    <w:p w14:paraId="609EC27C">
      <w:pPr>
        <w:pStyle w:val="2"/>
        <w:spacing w:before="37" w:line="257" w:lineRule="auto"/>
        <w:ind w:left="672" w:right="77" w:firstLine="330"/>
      </w:pPr>
      <w:r>
        <w:rPr>
          <w:spacing w:val="3"/>
        </w:rPr>
        <w:t>（五）特殊招生形式录取的学生，国家有相关规定或者录取前与学</w:t>
      </w:r>
      <w:r>
        <w:rPr>
          <w:spacing w:val="16"/>
        </w:rPr>
        <w:t xml:space="preserve"> </w:t>
      </w:r>
      <w:r>
        <w:rPr>
          <w:spacing w:val="8"/>
        </w:rPr>
        <w:t>校有明确约定的。</w:t>
      </w:r>
    </w:p>
    <w:p w14:paraId="7883130B">
      <w:pPr>
        <w:pStyle w:val="2"/>
        <w:spacing w:before="62" w:line="272" w:lineRule="auto"/>
        <w:ind w:left="671" w:right="18" w:firstLine="426"/>
      </w:pPr>
      <w:r>
        <w:drawing>
          <wp:anchor distT="0" distB="0" distL="0" distR="0" simplePos="0" relativeHeight="252315648" behindDoc="0" locked="0" layoutInCell="1" allowOverlap="1">
            <wp:simplePos x="0" y="0"/>
            <wp:positionH relativeFrom="column">
              <wp:posOffset>11430</wp:posOffset>
            </wp:positionH>
            <wp:positionV relativeFrom="paragraph">
              <wp:posOffset>297815</wp:posOffset>
            </wp:positionV>
            <wp:extent cx="185420" cy="2789555"/>
            <wp:effectExtent l="0" t="0" r="0" b="0"/>
            <wp:wrapNone/>
            <wp:docPr id="1334" name="IM 1334"/>
            <wp:cNvGraphicFramePr/>
            <a:graphic xmlns:a="http://schemas.openxmlformats.org/drawingml/2006/main">
              <a:graphicData uri="http://schemas.openxmlformats.org/drawingml/2006/picture">
                <pic:pic xmlns:pic="http://schemas.openxmlformats.org/drawingml/2006/picture">
                  <pic:nvPicPr>
                    <pic:cNvPr id="1334" name="IM 1334"/>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第二十二条</w:t>
      </w:r>
      <w:r>
        <w:rPr>
          <w:rFonts w:ascii="黑体" w:hAnsi="黑体" w:eastAsia="黑体" w:cs="黑体"/>
          <w:spacing w:val="66"/>
        </w:rPr>
        <w:t xml:space="preserve"> </w:t>
      </w:r>
      <w:r>
        <w:rPr>
          <w:spacing w:val="9"/>
        </w:rPr>
        <w:t>学生一般应在被录取学校完成学业。因患病或有特</w:t>
      </w:r>
      <w:r>
        <w:t xml:space="preserve"> </w:t>
      </w:r>
      <w:r>
        <w:rPr>
          <w:spacing w:val="3"/>
        </w:rPr>
        <w:t>殊困难、特别需要，无法继续在本校学习或者不适应本校学习要求的，</w:t>
      </w:r>
      <w:r>
        <w:rPr>
          <w:spacing w:val="1"/>
        </w:rPr>
        <w:t xml:space="preserve"> </w:t>
      </w:r>
      <w:r>
        <w:rPr>
          <w:spacing w:val="8"/>
        </w:rPr>
        <w:t>可以申请转学。</w:t>
      </w:r>
    </w:p>
    <w:p w14:paraId="6B8C7BB6">
      <w:pPr>
        <w:pStyle w:val="2"/>
        <w:spacing w:before="64" w:line="282" w:lineRule="exact"/>
        <w:ind w:left="1097"/>
      </w:pPr>
      <w:r>
        <w:rPr>
          <w:rFonts w:ascii="黑体" w:hAnsi="黑体" w:eastAsia="黑体" w:cs="黑体"/>
          <w:spacing w:val="3"/>
          <w:position w:val="1"/>
        </w:rPr>
        <w:t>第二十三条</w:t>
      </w:r>
      <w:r>
        <w:rPr>
          <w:rFonts w:ascii="黑体" w:hAnsi="黑体" w:eastAsia="黑体" w:cs="黑体"/>
          <w:spacing w:val="68"/>
          <w:position w:val="1"/>
        </w:rPr>
        <w:t xml:space="preserve"> </w:t>
      </w:r>
      <w:r>
        <w:rPr>
          <w:spacing w:val="3"/>
          <w:position w:val="1"/>
        </w:rPr>
        <w:t>学生有下列情形之一，不得转学：</w:t>
      </w:r>
    </w:p>
    <w:p w14:paraId="77DDC489">
      <w:pPr>
        <w:pStyle w:val="2"/>
        <w:spacing w:before="39" w:line="279" w:lineRule="exact"/>
        <w:ind w:left="1003"/>
      </w:pPr>
      <w:r>
        <w:rPr>
          <w:spacing w:val="2"/>
          <w:position w:val="1"/>
        </w:rPr>
        <w:t>（一）入学未满一学期或者毕业前一年的；</w:t>
      </w:r>
    </w:p>
    <w:p w14:paraId="570B0F93">
      <w:pPr>
        <w:pStyle w:val="2"/>
        <w:spacing w:before="36" w:line="260" w:lineRule="auto"/>
        <w:ind w:left="671" w:right="77" w:firstLine="331"/>
      </w:pPr>
      <w:r>
        <w:rPr>
          <w:spacing w:val="11"/>
        </w:rPr>
        <w:t>（二）高考成绩低于拟转入学校相关专业同一生源地</w:t>
      </w:r>
      <w:r>
        <w:rPr>
          <w:spacing w:val="10"/>
        </w:rPr>
        <w:t>相应年份录</w:t>
      </w:r>
      <w:r>
        <w:t xml:space="preserve"> </w:t>
      </w:r>
      <w:r>
        <w:rPr>
          <w:spacing w:val="7"/>
        </w:rPr>
        <w:t>取成绩的；</w:t>
      </w:r>
    </w:p>
    <w:p w14:paraId="031D30CA">
      <w:pPr>
        <w:pStyle w:val="2"/>
        <w:spacing w:before="68" w:line="278" w:lineRule="exact"/>
        <w:ind w:left="1003"/>
      </w:pPr>
      <w:r>
        <w:rPr>
          <w:spacing w:val="2"/>
          <w:position w:val="1"/>
        </w:rPr>
        <w:t>（三）由低学历层次转为高学历层次的；</w:t>
      </w:r>
    </w:p>
    <w:p w14:paraId="2358AFBE">
      <w:pPr>
        <w:pStyle w:val="2"/>
        <w:spacing w:before="36" w:line="279" w:lineRule="exact"/>
        <w:ind w:left="1003"/>
      </w:pPr>
      <w:r>
        <w:rPr>
          <w:position w:val="1"/>
        </w:rPr>
        <w:t>（四）以定向就业招生录取的；</w:t>
      </w:r>
    </w:p>
    <w:p w14:paraId="70BA7723">
      <w:pPr>
        <w:pStyle w:val="2"/>
        <w:spacing w:before="35" w:line="259" w:lineRule="auto"/>
        <w:ind w:left="671" w:firstLine="332"/>
      </w:pPr>
      <w:r>
        <w:rPr>
          <w:spacing w:val="6"/>
        </w:rPr>
        <w:t>（五）研究生拟转入学校、专业的录取控制标准高于其所在学校、</w:t>
      </w:r>
      <w:r>
        <w:rPr>
          <w:spacing w:val="7"/>
        </w:rPr>
        <w:t xml:space="preserve"> </w:t>
      </w:r>
      <w:r>
        <w:rPr>
          <w:spacing w:val="6"/>
        </w:rPr>
        <w:t>专业的；</w:t>
      </w:r>
    </w:p>
    <w:p w14:paraId="45F183F9">
      <w:pPr>
        <w:pStyle w:val="2"/>
        <w:spacing w:before="71" w:line="279" w:lineRule="exact"/>
        <w:ind w:left="1003"/>
      </w:pPr>
      <w:r>
        <w:rPr>
          <w:spacing w:val="-2"/>
          <w:position w:val="1"/>
        </w:rPr>
        <w:t>（六）无正当转学理由的。</w:t>
      </w:r>
    </w:p>
    <w:p w14:paraId="2B84F4A8">
      <w:pPr>
        <w:pStyle w:val="2"/>
        <w:spacing w:before="39" w:line="285" w:lineRule="auto"/>
        <w:ind w:left="670" w:right="80" w:firstLine="422"/>
      </w:pPr>
      <w:r>
        <w:rPr>
          <w:spacing w:val="7"/>
        </w:rPr>
        <w:t>学生因学校培养条件改变等非本人原因需要转学的，学校应当出</w:t>
      </w:r>
      <w:r>
        <w:rPr>
          <w:spacing w:val="15"/>
        </w:rPr>
        <w:t xml:space="preserve"> </w:t>
      </w:r>
      <w:r>
        <w:rPr>
          <w:spacing w:val="7"/>
        </w:rPr>
        <w:t>具证明。</w:t>
      </w:r>
    </w:p>
    <w:p w14:paraId="34D65FCC">
      <w:pPr>
        <w:pStyle w:val="2"/>
        <w:spacing w:line="282" w:lineRule="exact"/>
        <w:ind w:left="1097"/>
      </w:pPr>
      <w:r>
        <w:drawing>
          <wp:anchor distT="0" distB="0" distL="0" distR="0" simplePos="0" relativeHeight="252317696" behindDoc="0" locked="0" layoutInCell="1" allowOverlap="1">
            <wp:simplePos x="0" y="0"/>
            <wp:positionH relativeFrom="column">
              <wp:posOffset>186055</wp:posOffset>
            </wp:positionH>
            <wp:positionV relativeFrom="paragraph">
              <wp:posOffset>258445</wp:posOffset>
            </wp:positionV>
            <wp:extent cx="11430" cy="6350"/>
            <wp:effectExtent l="0" t="0" r="0" b="0"/>
            <wp:wrapNone/>
            <wp:docPr id="1336" name="IM 1336"/>
            <wp:cNvGraphicFramePr/>
            <a:graphic xmlns:a="http://schemas.openxmlformats.org/drawingml/2006/main">
              <a:graphicData uri="http://schemas.openxmlformats.org/drawingml/2006/picture">
                <pic:pic xmlns:pic="http://schemas.openxmlformats.org/drawingml/2006/picture">
                  <pic:nvPicPr>
                    <pic:cNvPr id="1336" name="IM 1336"/>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7"/>
          <w:position w:val="1"/>
        </w:rPr>
        <w:t>第二十四条</w:t>
      </w:r>
      <w:r>
        <w:rPr>
          <w:rFonts w:ascii="黑体" w:hAnsi="黑体" w:eastAsia="黑体" w:cs="黑体"/>
          <w:spacing w:val="70"/>
          <w:position w:val="1"/>
        </w:rPr>
        <w:t xml:space="preserve"> </w:t>
      </w:r>
      <w:r>
        <w:rPr>
          <w:spacing w:val="7"/>
          <w:position w:val="1"/>
        </w:rPr>
        <w:t>转学办理程序：</w:t>
      </w:r>
    </w:p>
    <w:p w14:paraId="746A40A6">
      <w:pPr>
        <w:spacing w:before="128" w:line="322" w:lineRule="exact"/>
      </w:pPr>
      <w:r>
        <w:drawing>
          <wp:anchor distT="0" distB="0" distL="0" distR="0" simplePos="0" relativeHeight="252316672" behindDoc="0" locked="0" layoutInCell="1" allowOverlap="1">
            <wp:simplePos x="0" y="0"/>
            <wp:positionH relativeFrom="column">
              <wp:posOffset>377825</wp:posOffset>
            </wp:positionH>
            <wp:positionV relativeFrom="paragraph">
              <wp:posOffset>176530</wp:posOffset>
            </wp:positionV>
            <wp:extent cx="1471930" cy="11430"/>
            <wp:effectExtent l="0" t="0" r="0" b="0"/>
            <wp:wrapNone/>
            <wp:docPr id="1338" name="IM 1338"/>
            <wp:cNvGraphicFramePr/>
            <a:graphic xmlns:a="http://schemas.openxmlformats.org/drawingml/2006/main">
              <a:graphicData uri="http://schemas.openxmlformats.org/drawingml/2006/picture">
                <pic:pic xmlns:pic="http://schemas.openxmlformats.org/drawingml/2006/picture">
                  <pic:nvPicPr>
                    <pic:cNvPr id="1338" name="IM 1338"/>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41" o:spid="_x0000_s1141" o:spt="203" style="height:16.15pt;width:30.15pt;" coordsize="602,322">
            <o:lock v:ext="edit"/>
            <v:shape id="_x0000_s1142" o:spid="_x0000_s1142" o:spt="75" type="#_x0000_t75" style="position:absolute;left:0;top:0;height:322;width:602;" filled="f" stroked="f" coordsize="21600,21600">
              <v:path/>
              <v:fill on="f" focussize="0,0"/>
              <v:stroke on="f"/>
              <v:imagedata r:id="rId40" o:title=""/>
              <o:lock v:ext="edit" aspectratio="t"/>
            </v:shape>
            <v:shape id="_x0000_s1143" o:spid="_x0000_s1143" o:spt="202" type="#_x0000_t202" style="position:absolute;left:-20;top:-20;height:362;width:643;" filled="f" stroked="f" coordsize="21600,21600">
              <v:path/>
              <v:fill on="f" focussize="0,0"/>
              <v:stroke on="f"/>
              <v:imagedata o:title=""/>
              <o:lock v:ext="edit" aspectratio="f"/>
              <v:textbox inset="0mm,0mm,0mm,0mm">
                <w:txbxContent>
                  <w:p w14:paraId="24E2B697">
                    <w:pPr>
                      <w:spacing w:before="116" w:line="186" w:lineRule="auto"/>
                      <w:ind w:left="223"/>
                      <w:rPr>
                        <w:rFonts w:ascii="Arial" w:hAnsi="Arial" w:eastAsia="Arial" w:cs="Arial"/>
                        <w:sz w:val="20"/>
                        <w:szCs w:val="20"/>
                      </w:rPr>
                    </w:pPr>
                    <w:r>
                      <w:rPr>
                        <w:rFonts w:ascii="Arial" w:hAnsi="Arial" w:eastAsia="Arial" w:cs="Arial"/>
                        <w:spacing w:val="-9"/>
                        <w:sz w:val="20"/>
                        <w:szCs w:val="20"/>
                      </w:rPr>
                      <w:t>40</w:t>
                    </w:r>
                  </w:p>
                </w:txbxContent>
              </v:textbox>
            </v:shape>
            <w10:wrap type="none"/>
            <w10:anchorlock/>
          </v:group>
        </w:pict>
      </w:r>
    </w:p>
    <w:p w14:paraId="56F16C3A">
      <w:pPr>
        <w:spacing w:line="322" w:lineRule="exact"/>
        <w:sectPr>
          <w:pgSz w:w="8391" w:h="11906"/>
          <w:pgMar w:top="400" w:right="996" w:bottom="400" w:left="408" w:header="0" w:footer="0" w:gutter="0"/>
          <w:cols w:space="720" w:num="1"/>
        </w:sectPr>
      </w:pPr>
    </w:p>
    <w:p w14:paraId="14B4B02F">
      <w:pPr>
        <w:spacing w:line="281" w:lineRule="auto"/>
        <w:rPr>
          <w:rFonts w:ascii="Arial"/>
          <w:sz w:val="21"/>
        </w:rPr>
      </w:pPr>
    </w:p>
    <w:p w14:paraId="57E2E47B">
      <w:pPr>
        <w:spacing w:line="282" w:lineRule="auto"/>
        <w:rPr>
          <w:rFonts w:ascii="Arial"/>
          <w:sz w:val="21"/>
        </w:rPr>
      </w:pPr>
    </w:p>
    <w:p w14:paraId="6B618610">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52CA3DBD">
      <w:pPr>
        <w:spacing w:line="25" w:lineRule="exact"/>
        <w:ind w:left="2369"/>
      </w:pPr>
      <w:r>
        <w:drawing>
          <wp:anchor distT="0" distB="0" distL="0" distR="0" simplePos="0" relativeHeight="252318720"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1340" name="IM 1340"/>
            <wp:cNvGraphicFramePr/>
            <a:graphic xmlns:a="http://schemas.openxmlformats.org/drawingml/2006/main">
              <a:graphicData uri="http://schemas.openxmlformats.org/drawingml/2006/picture">
                <pic:pic xmlns:pic="http://schemas.openxmlformats.org/drawingml/2006/picture">
                  <pic:nvPicPr>
                    <pic:cNvPr id="1340" name="IM 1340"/>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342" name="IM 1342"/>
            <wp:cNvGraphicFramePr/>
            <a:graphic xmlns:a="http://schemas.openxmlformats.org/drawingml/2006/main">
              <a:graphicData uri="http://schemas.openxmlformats.org/drawingml/2006/picture">
                <pic:pic xmlns:pic="http://schemas.openxmlformats.org/drawingml/2006/picture">
                  <pic:nvPicPr>
                    <pic:cNvPr id="1342" name="IM 1342"/>
                    <pic:cNvPicPr/>
                  </pic:nvPicPr>
                  <pic:blipFill>
                    <a:blip r:embed="rId12"/>
                    <a:stretch>
                      <a:fillRect/>
                    </a:stretch>
                  </pic:blipFill>
                  <pic:spPr>
                    <a:xfrm>
                      <a:off x="0" y="0"/>
                      <a:ext cx="2361526" cy="16293"/>
                    </a:xfrm>
                    <a:prstGeom prst="rect">
                      <a:avLst/>
                    </a:prstGeom>
                  </pic:spPr>
                </pic:pic>
              </a:graphicData>
            </a:graphic>
          </wp:inline>
        </w:drawing>
      </w:r>
    </w:p>
    <w:p w14:paraId="3774509F">
      <w:pPr>
        <w:pStyle w:val="2"/>
        <w:spacing w:before="288" w:line="222" w:lineRule="auto"/>
        <w:ind w:left="334"/>
      </w:pPr>
      <w:r>
        <w:rPr>
          <w:spacing w:val="-4"/>
        </w:rPr>
        <w:t>（一）学生申请转入我校的，由学生本人提出申请，说明理由，经原</w:t>
      </w:r>
    </w:p>
    <w:p w14:paraId="69D4678D">
      <w:pPr>
        <w:pStyle w:val="2"/>
        <w:spacing w:before="76" w:line="284" w:lineRule="auto"/>
        <w:ind w:right="598"/>
        <w:jc w:val="both"/>
      </w:pPr>
      <w:r>
        <w:rPr>
          <w:spacing w:val="1"/>
        </w:rPr>
        <w:t>所在学校同意后，将相关材料转交我校，我校教务处、招生就业处负责</w:t>
      </w:r>
      <w:r>
        <w:rPr>
          <w:spacing w:val="3"/>
        </w:rPr>
        <w:t xml:space="preserve"> </w:t>
      </w:r>
      <w:r>
        <w:rPr>
          <w:spacing w:val="1"/>
        </w:rPr>
        <w:t>转学条件、理由及相关证明材料的审核，认为符合转学要求、学校培养</w:t>
      </w:r>
      <w:r>
        <w:rPr>
          <w:spacing w:val="3"/>
        </w:rPr>
        <w:t xml:space="preserve"> </w:t>
      </w:r>
      <w:r>
        <w:rPr>
          <w:spacing w:val="13"/>
        </w:rPr>
        <w:t>要求且具备培养能力的</w:t>
      </w:r>
      <w:r>
        <w:rPr>
          <w:spacing w:val="-40"/>
        </w:rPr>
        <w:t xml:space="preserve"> </w:t>
      </w:r>
      <w:r>
        <w:rPr>
          <w:spacing w:val="13"/>
        </w:rPr>
        <w:t>，报校长办公会研究（研究结果记入会议纪</w:t>
      </w:r>
      <w:r>
        <w:t xml:space="preserve"> </w:t>
      </w:r>
      <w:r>
        <w:rPr>
          <w:spacing w:val="-3"/>
        </w:rPr>
        <w:t>要）。若拟同意接收，对结果进行公示。公示无异议，</w:t>
      </w:r>
      <w:r>
        <w:rPr>
          <w:spacing w:val="-4"/>
        </w:rPr>
        <w:t>校长签署接收函，</w:t>
      </w:r>
      <w:r>
        <w:t xml:space="preserve"> </w:t>
      </w:r>
      <w:r>
        <w:rPr>
          <w:spacing w:val="8"/>
        </w:rPr>
        <w:t>同意该生转入。</w:t>
      </w:r>
    </w:p>
    <w:p w14:paraId="71FE5DA9">
      <w:pPr>
        <w:pStyle w:val="2"/>
        <w:spacing w:before="38" w:line="285" w:lineRule="auto"/>
        <w:ind w:left="3" w:right="657" w:firstLine="419"/>
        <w:jc w:val="both"/>
      </w:pPr>
      <w:r>
        <w:t>学生申请转出我校的，由学生本人提出申请，说明理由，教务处负</w:t>
      </w:r>
      <w:r>
        <w:rPr>
          <w:spacing w:val="11"/>
        </w:rPr>
        <w:t xml:space="preserve"> </w:t>
      </w:r>
      <w:r>
        <w:rPr>
          <w:spacing w:val="1"/>
        </w:rPr>
        <w:t>责转学条件、理由及相关证明材料的审核，认为符合转学要求的，报分</w:t>
      </w:r>
      <w:r>
        <w:rPr>
          <w:spacing w:val="2"/>
        </w:rPr>
        <w:t xml:space="preserve"> </w:t>
      </w:r>
      <w:r>
        <w:t>管校长审批，同意后可转出。</w:t>
      </w:r>
    </w:p>
    <w:p w14:paraId="2ADD2B76">
      <w:pPr>
        <w:spacing w:before="160" w:line="221" w:lineRule="auto"/>
        <w:ind w:left="2042"/>
        <w:rPr>
          <w:rFonts w:ascii="黑体" w:hAnsi="黑体" w:eastAsia="黑体" w:cs="黑体"/>
          <w:sz w:val="24"/>
          <w:szCs w:val="24"/>
        </w:rPr>
      </w:pPr>
      <w:r>
        <w:rPr>
          <w:rFonts w:ascii="黑体" w:hAnsi="黑体" w:eastAsia="黑体" w:cs="黑体"/>
          <w:spacing w:val="-1"/>
          <w:sz w:val="24"/>
          <w:szCs w:val="24"/>
        </w:rPr>
        <w:t>第四节  休学与复学</w:t>
      </w:r>
    </w:p>
    <w:p w14:paraId="45A3F4DE">
      <w:pPr>
        <w:pStyle w:val="2"/>
        <w:spacing w:before="188" w:line="272" w:lineRule="auto"/>
        <w:ind w:left="3" w:right="660" w:firstLine="425"/>
      </w:pPr>
      <w:r>
        <w:rPr>
          <w:rFonts w:ascii="黑体" w:hAnsi="黑体" w:eastAsia="黑体" w:cs="黑体"/>
          <w:spacing w:val="8"/>
        </w:rPr>
        <w:t>第二十五条</w:t>
      </w:r>
      <w:r>
        <w:rPr>
          <w:rFonts w:ascii="黑体" w:hAnsi="黑体" w:eastAsia="黑体" w:cs="黑体"/>
          <w:spacing w:val="88"/>
        </w:rPr>
        <w:t xml:space="preserve"> </w:t>
      </w:r>
      <w:r>
        <w:rPr>
          <w:spacing w:val="8"/>
        </w:rPr>
        <w:t>学生可以分阶段完成学业，除另有规定外，应当在</w:t>
      </w:r>
      <w:r>
        <w:t xml:space="preserve"> </w:t>
      </w:r>
      <w:r>
        <w:rPr>
          <w:spacing w:val="1"/>
        </w:rPr>
        <w:t>学校规定的最长学习年限（含休学和保留学籍）内完成学业。最长学习</w:t>
      </w:r>
      <w:r>
        <w:t xml:space="preserve"> </w:t>
      </w:r>
      <w:r>
        <w:rPr>
          <w:spacing w:val="8"/>
        </w:rPr>
        <w:t>年限按学籍管理规定有关要求执行。</w:t>
      </w:r>
    </w:p>
    <w:p w14:paraId="6C2FEF93">
      <w:pPr>
        <w:pStyle w:val="2"/>
        <w:spacing w:before="63" w:line="262" w:lineRule="auto"/>
        <w:ind w:left="5" w:right="657" w:firstLine="422"/>
      </w:pPr>
      <w:r>
        <w:rPr>
          <w:rFonts w:ascii="黑体" w:hAnsi="黑体" w:eastAsia="黑体" w:cs="黑体"/>
          <w:spacing w:val="9"/>
        </w:rPr>
        <w:t>第二十六条</w:t>
      </w:r>
      <w:r>
        <w:rPr>
          <w:rFonts w:ascii="黑体" w:hAnsi="黑体" w:eastAsia="黑体" w:cs="黑体"/>
          <w:spacing w:val="73"/>
        </w:rPr>
        <w:t xml:space="preserve"> </w:t>
      </w:r>
      <w:r>
        <w:rPr>
          <w:spacing w:val="9"/>
        </w:rPr>
        <w:t>学生申请休学或者学校认为应当休</w:t>
      </w:r>
      <w:r>
        <w:rPr>
          <w:spacing w:val="8"/>
        </w:rPr>
        <w:t>学者，由学校批</w:t>
      </w:r>
      <w:r>
        <w:t xml:space="preserve"> </w:t>
      </w:r>
      <w:r>
        <w:rPr>
          <w:spacing w:val="-8"/>
        </w:rPr>
        <w:t>准，可以休学。</w:t>
      </w:r>
    </w:p>
    <w:p w14:paraId="6FF42BA0">
      <w:pPr>
        <w:pStyle w:val="2"/>
        <w:spacing w:before="61" w:line="271" w:lineRule="auto"/>
        <w:ind w:left="2" w:right="598" w:firstLine="425"/>
      </w:pPr>
      <w:r>
        <w:drawing>
          <wp:anchor distT="0" distB="0" distL="0" distR="0" simplePos="0" relativeHeight="252350464" behindDoc="0" locked="0" layoutInCell="1" allowOverlap="1">
            <wp:simplePos x="0" y="0"/>
            <wp:positionH relativeFrom="column">
              <wp:posOffset>4181475</wp:posOffset>
            </wp:positionH>
            <wp:positionV relativeFrom="paragraph">
              <wp:posOffset>125095</wp:posOffset>
            </wp:positionV>
            <wp:extent cx="182880" cy="2762250"/>
            <wp:effectExtent l="0" t="0" r="0" b="0"/>
            <wp:wrapNone/>
            <wp:docPr id="1344" name="IM 1344"/>
            <wp:cNvGraphicFramePr/>
            <a:graphic xmlns:a="http://schemas.openxmlformats.org/drawingml/2006/main">
              <a:graphicData uri="http://schemas.openxmlformats.org/drawingml/2006/picture">
                <pic:pic xmlns:pic="http://schemas.openxmlformats.org/drawingml/2006/picture">
                  <pic:nvPicPr>
                    <pic:cNvPr id="1344" name="IM 1344"/>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11"/>
        </w:rPr>
        <w:t>第二十七条</w:t>
      </w:r>
      <w:r>
        <w:rPr>
          <w:rFonts w:ascii="黑体" w:hAnsi="黑体" w:eastAsia="黑体" w:cs="黑体"/>
          <w:spacing w:val="71"/>
        </w:rPr>
        <w:t xml:space="preserve"> </w:t>
      </w:r>
      <w:r>
        <w:rPr>
          <w:spacing w:val="11"/>
        </w:rPr>
        <w:t>休学创业学生在提交休学申请、办理休学延期时，</w:t>
      </w:r>
      <w:r>
        <w:t xml:space="preserve"> </w:t>
      </w:r>
      <w:r>
        <w:rPr>
          <w:spacing w:val="10"/>
        </w:rPr>
        <w:t>须向学校创业管理部门提供创业相关资料。经创业管理</w:t>
      </w:r>
      <w:r>
        <w:rPr>
          <w:spacing w:val="9"/>
        </w:rPr>
        <w:t>部门审核后，</w:t>
      </w:r>
      <w:r>
        <w:t xml:space="preserve"> </w:t>
      </w:r>
      <w:r>
        <w:rPr>
          <w:spacing w:val="-1"/>
        </w:rPr>
        <w:t>报教务处、研究生处审批。</w:t>
      </w:r>
    </w:p>
    <w:p w14:paraId="0AC87F8E">
      <w:pPr>
        <w:pStyle w:val="2"/>
        <w:spacing w:before="64" w:line="262" w:lineRule="auto"/>
        <w:ind w:right="660" w:firstLine="428"/>
      </w:pPr>
      <w:r>
        <w:rPr>
          <w:rFonts w:ascii="黑体" w:hAnsi="黑体" w:eastAsia="黑体" w:cs="黑体"/>
          <w:spacing w:val="15"/>
        </w:rPr>
        <w:t>第二十八条</w:t>
      </w:r>
      <w:r>
        <w:rPr>
          <w:rFonts w:ascii="黑体" w:hAnsi="黑体" w:eastAsia="黑体" w:cs="黑体"/>
          <w:spacing w:val="74"/>
        </w:rPr>
        <w:t xml:space="preserve"> </w:t>
      </w:r>
      <w:r>
        <w:rPr>
          <w:spacing w:val="15"/>
        </w:rPr>
        <w:t>休学学生应当办理休学手续离校</w:t>
      </w:r>
      <w:r>
        <w:rPr>
          <w:spacing w:val="-58"/>
        </w:rPr>
        <w:t xml:space="preserve"> </w:t>
      </w:r>
      <w:r>
        <w:rPr>
          <w:spacing w:val="15"/>
        </w:rPr>
        <w:t>，学校保留其学</w:t>
      </w:r>
      <w:r>
        <w:t xml:space="preserve"> </w:t>
      </w:r>
      <w:r>
        <w:rPr>
          <w:spacing w:val="-1"/>
        </w:rPr>
        <w:t>籍。学生休学期间，不享受在校学习学生待遇，不得返校上课、考试。</w:t>
      </w:r>
    </w:p>
    <w:p w14:paraId="22BC0B92">
      <w:pPr>
        <w:pStyle w:val="2"/>
        <w:spacing w:before="62" w:line="272" w:lineRule="auto"/>
        <w:ind w:left="2" w:right="657" w:firstLine="425"/>
      </w:pPr>
      <w:r>
        <w:rPr>
          <w:rFonts w:ascii="黑体" w:hAnsi="黑体" w:eastAsia="黑体" w:cs="黑体"/>
          <w:spacing w:val="9"/>
        </w:rPr>
        <w:t>第二十九条</w:t>
      </w:r>
      <w:r>
        <w:rPr>
          <w:rFonts w:ascii="黑体" w:hAnsi="黑体" w:eastAsia="黑体" w:cs="黑体"/>
          <w:spacing w:val="73"/>
        </w:rPr>
        <w:t xml:space="preserve"> </w:t>
      </w:r>
      <w:r>
        <w:rPr>
          <w:spacing w:val="9"/>
        </w:rPr>
        <w:t>学生休学期满，应当于学期开学前</w:t>
      </w:r>
      <w:r>
        <w:rPr>
          <w:spacing w:val="8"/>
        </w:rPr>
        <w:t>向学校提出复学</w:t>
      </w:r>
      <w:r>
        <w:t xml:space="preserve"> </w:t>
      </w:r>
      <w:r>
        <w:rPr>
          <w:spacing w:val="1"/>
        </w:rPr>
        <w:t>申请，经学校复查合格，方可复学。学生在休学保留学籍期间如有严重</w:t>
      </w:r>
      <w:r>
        <w:rPr>
          <w:spacing w:val="4"/>
        </w:rPr>
        <w:t xml:space="preserve"> </w:t>
      </w:r>
      <w:r>
        <w:rPr>
          <w:spacing w:val="2"/>
        </w:rPr>
        <w:t>违纪违法行为，学校取消其复学资格。</w:t>
      </w:r>
    </w:p>
    <w:p w14:paraId="2C63DDBE">
      <w:pPr>
        <w:spacing w:before="214" w:line="221" w:lineRule="auto"/>
        <w:ind w:left="2284"/>
        <w:rPr>
          <w:rFonts w:ascii="黑体" w:hAnsi="黑体" w:eastAsia="黑体" w:cs="黑体"/>
          <w:sz w:val="24"/>
          <w:szCs w:val="24"/>
        </w:rPr>
      </w:pPr>
      <w:r>
        <w:rPr>
          <w:rFonts w:ascii="黑体" w:hAnsi="黑体" w:eastAsia="黑体" w:cs="黑体"/>
          <w:spacing w:val="-4"/>
          <w:sz w:val="24"/>
          <w:szCs w:val="24"/>
        </w:rPr>
        <w:t>第五节</w:t>
      </w:r>
      <w:r>
        <w:rPr>
          <w:rFonts w:ascii="黑体" w:hAnsi="黑体" w:eastAsia="黑体" w:cs="黑体"/>
          <w:spacing w:val="6"/>
          <w:sz w:val="24"/>
          <w:szCs w:val="24"/>
        </w:rPr>
        <w:t xml:space="preserve">  </w:t>
      </w:r>
      <w:r>
        <w:rPr>
          <w:rFonts w:ascii="黑体" w:hAnsi="黑体" w:eastAsia="黑体" w:cs="黑体"/>
          <w:spacing w:val="-4"/>
          <w:sz w:val="24"/>
          <w:szCs w:val="24"/>
        </w:rPr>
        <w:t>退</w:t>
      </w:r>
      <w:r>
        <w:rPr>
          <w:rFonts w:ascii="黑体" w:hAnsi="黑体" w:eastAsia="黑体" w:cs="黑体"/>
          <w:spacing w:val="8"/>
          <w:sz w:val="24"/>
          <w:szCs w:val="24"/>
        </w:rPr>
        <w:t xml:space="preserve">  </w:t>
      </w:r>
      <w:r>
        <w:rPr>
          <w:rFonts w:ascii="黑体" w:hAnsi="黑体" w:eastAsia="黑体" w:cs="黑体"/>
          <w:spacing w:val="-4"/>
          <w:sz w:val="24"/>
          <w:szCs w:val="24"/>
        </w:rPr>
        <w:t>学</w:t>
      </w:r>
    </w:p>
    <w:p w14:paraId="23E5B922">
      <w:pPr>
        <w:pStyle w:val="2"/>
        <w:spacing w:before="189" w:line="283" w:lineRule="exact"/>
        <w:ind w:left="428"/>
      </w:pPr>
      <w:r>
        <w:rPr>
          <w:rFonts w:ascii="黑体" w:hAnsi="黑体" w:eastAsia="黑体" w:cs="黑体"/>
          <w:spacing w:val="4"/>
          <w:position w:val="1"/>
        </w:rPr>
        <w:t>第三十条</w:t>
      </w:r>
      <w:r>
        <w:rPr>
          <w:rFonts w:ascii="黑体" w:hAnsi="黑体" w:eastAsia="黑体" w:cs="黑体"/>
          <w:spacing w:val="67"/>
          <w:position w:val="1"/>
        </w:rPr>
        <w:t xml:space="preserve"> </w:t>
      </w:r>
      <w:r>
        <w:rPr>
          <w:spacing w:val="4"/>
          <w:position w:val="1"/>
        </w:rPr>
        <w:t>学生有下列情况之一，学校可予退学处理：</w:t>
      </w:r>
    </w:p>
    <w:p w14:paraId="60C6E2B9">
      <w:pPr>
        <w:pStyle w:val="2"/>
        <w:spacing w:before="35" w:line="260" w:lineRule="auto"/>
        <w:ind w:left="2" w:right="657" w:firstLine="331"/>
      </w:pPr>
      <w:r>
        <w:rPr>
          <w:spacing w:val="11"/>
        </w:rPr>
        <w:t>（一）学业成绩未达到学校要求或者在学校规定的学</w:t>
      </w:r>
      <w:r>
        <w:rPr>
          <w:spacing w:val="10"/>
        </w:rPr>
        <w:t>习年限内未</w:t>
      </w:r>
      <w:r>
        <w:t xml:space="preserve"> </w:t>
      </w:r>
      <w:r>
        <w:rPr>
          <w:spacing w:val="7"/>
        </w:rPr>
        <w:t>完成学业的；</w:t>
      </w:r>
    </w:p>
    <w:p w14:paraId="2E3DE0BC">
      <w:pPr>
        <w:pStyle w:val="2"/>
        <w:spacing w:before="69" w:line="278" w:lineRule="exact"/>
        <w:ind w:left="334"/>
      </w:pPr>
      <w:r>
        <w:drawing>
          <wp:anchor distT="0" distB="0" distL="0" distR="0" simplePos="0" relativeHeight="252319744" behindDoc="1" locked="0" layoutInCell="1" allowOverlap="1">
            <wp:simplePos x="0" y="0"/>
            <wp:positionH relativeFrom="column">
              <wp:posOffset>4002405</wp:posOffset>
            </wp:positionH>
            <wp:positionV relativeFrom="paragraph">
              <wp:posOffset>312420</wp:posOffset>
            </wp:positionV>
            <wp:extent cx="370205" cy="203835"/>
            <wp:effectExtent l="0" t="0" r="0" b="0"/>
            <wp:wrapNone/>
            <wp:docPr id="1346" name="IM 1346"/>
            <wp:cNvGraphicFramePr/>
            <a:graphic xmlns:a="http://schemas.openxmlformats.org/drawingml/2006/main">
              <a:graphicData uri="http://schemas.openxmlformats.org/drawingml/2006/picture">
                <pic:pic xmlns:pic="http://schemas.openxmlformats.org/drawingml/2006/picture">
                  <pic:nvPicPr>
                    <pic:cNvPr id="1346" name="IM 1346"/>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328960" behindDoc="1" locked="0" layoutInCell="1" allowOverlap="1">
            <wp:simplePos x="0" y="0"/>
            <wp:positionH relativeFrom="column">
              <wp:posOffset>2583815</wp:posOffset>
            </wp:positionH>
            <wp:positionV relativeFrom="paragraph">
              <wp:posOffset>301625</wp:posOffset>
            </wp:positionV>
            <wp:extent cx="1794510" cy="215900"/>
            <wp:effectExtent l="0" t="0" r="0" b="0"/>
            <wp:wrapNone/>
            <wp:docPr id="1348" name="IM 1348"/>
            <wp:cNvGraphicFramePr/>
            <a:graphic xmlns:a="http://schemas.openxmlformats.org/drawingml/2006/main">
              <a:graphicData uri="http://schemas.openxmlformats.org/drawingml/2006/picture">
                <pic:pic xmlns:pic="http://schemas.openxmlformats.org/drawingml/2006/picture">
                  <pic:nvPicPr>
                    <pic:cNvPr id="1348" name="IM 1348"/>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321792" behindDoc="1" locked="0" layoutInCell="1" allowOverlap="1">
            <wp:simplePos x="0" y="0"/>
            <wp:positionH relativeFrom="column">
              <wp:posOffset>4187190</wp:posOffset>
            </wp:positionH>
            <wp:positionV relativeFrom="paragraph">
              <wp:posOffset>312420</wp:posOffset>
            </wp:positionV>
            <wp:extent cx="185420" cy="102870"/>
            <wp:effectExtent l="0" t="0" r="0" b="0"/>
            <wp:wrapNone/>
            <wp:docPr id="1350" name="IM 1350"/>
            <wp:cNvGraphicFramePr/>
            <a:graphic xmlns:a="http://schemas.openxmlformats.org/drawingml/2006/main">
              <a:graphicData uri="http://schemas.openxmlformats.org/drawingml/2006/picture">
                <pic:pic xmlns:pic="http://schemas.openxmlformats.org/drawingml/2006/picture">
                  <pic:nvPicPr>
                    <pic:cNvPr id="1350" name="IM 135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322816" behindDoc="1" locked="0" layoutInCell="1" allowOverlap="1">
            <wp:simplePos x="0" y="0"/>
            <wp:positionH relativeFrom="column">
              <wp:posOffset>4002405</wp:posOffset>
            </wp:positionH>
            <wp:positionV relativeFrom="paragraph">
              <wp:posOffset>312420</wp:posOffset>
            </wp:positionV>
            <wp:extent cx="186690" cy="102870"/>
            <wp:effectExtent l="0" t="0" r="0" b="0"/>
            <wp:wrapNone/>
            <wp:docPr id="1352" name="IM 1352"/>
            <wp:cNvGraphicFramePr/>
            <a:graphic xmlns:a="http://schemas.openxmlformats.org/drawingml/2006/main">
              <a:graphicData uri="http://schemas.openxmlformats.org/drawingml/2006/picture">
                <pic:pic xmlns:pic="http://schemas.openxmlformats.org/drawingml/2006/picture">
                  <pic:nvPicPr>
                    <pic:cNvPr id="1352" name="IM 135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325888" behindDoc="1" locked="0" layoutInCell="1" allowOverlap="1">
            <wp:simplePos x="0" y="0"/>
            <wp:positionH relativeFrom="column">
              <wp:posOffset>4028440</wp:posOffset>
            </wp:positionH>
            <wp:positionV relativeFrom="paragraph">
              <wp:posOffset>329565</wp:posOffset>
            </wp:positionV>
            <wp:extent cx="159385" cy="86995"/>
            <wp:effectExtent l="0" t="0" r="0" b="0"/>
            <wp:wrapNone/>
            <wp:docPr id="1354" name="IM 1354"/>
            <wp:cNvGraphicFramePr/>
            <a:graphic xmlns:a="http://schemas.openxmlformats.org/drawingml/2006/main">
              <a:graphicData uri="http://schemas.openxmlformats.org/drawingml/2006/picture">
                <pic:pic xmlns:pic="http://schemas.openxmlformats.org/drawingml/2006/picture">
                  <pic:nvPicPr>
                    <pic:cNvPr id="1354" name="IM 135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331008" behindDoc="1" locked="0" layoutInCell="1" allowOverlap="1">
            <wp:simplePos x="0" y="0"/>
            <wp:positionH relativeFrom="column">
              <wp:posOffset>4187190</wp:posOffset>
            </wp:positionH>
            <wp:positionV relativeFrom="paragraph">
              <wp:posOffset>312420</wp:posOffset>
            </wp:positionV>
            <wp:extent cx="185420" cy="102870"/>
            <wp:effectExtent l="0" t="0" r="0" b="0"/>
            <wp:wrapNone/>
            <wp:docPr id="1356" name="IM 1356"/>
            <wp:cNvGraphicFramePr/>
            <a:graphic xmlns:a="http://schemas.openxmlformats.org/drawingml/2006/main">
              <a:graphicData uri="http://schemas.openxmlformats.org/drawingml/2006/picture">
                <pic:pic xmlns:pic="http://schemas.openxmlformats.org/drawingml/2006/picture">
                  <pic:nvPicPr>
                    <pic:cNvPr id="1356" name="IM 135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332032" behindDoc="1" locked="0" layoutInCell="1" allowOverlap="1">
            <wp:simplePos x="0" y="0"/>
            <wp:positionH relativeFrom="column">
              <wp:posOffset>4002405</wp:posOffset>
            </wp:positionH>
            <wp:positionV relativeFrom="paragraph">
              <wp:posOffset>312420</wp:posOffset>
            </wp:positionV>
            <wp:extent cx="186690" cy="102870"/>
            <wp:effectExtent l="0" t="0" r="0" b="0"/>
            <wp:wrapNone/>
            <wp:docPr id="1358" name="IM 1358"/>
            <wp:cNvGraphicFramePr/>
            <a:graphic xmlns:a="http://schemas.openxmlformats.org/drawingml/2006/main">
              <a:graphicData uri="http://schemas.openxmlformats.org/drawingml/2006/picture">
                <pic:pic xmlns:pic="http://schemas.openxmlformats.org/drawingml/2006/picture">
                  <pic:nvPicPr>
                    <pic:cNvPr id="1358" name="IM 135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336128" behindDoc="1" locked="0" layoutInCell="1" allowOverlap="1">
            <wp:simplePos x="0" y="0"/>
            <wp:positionH relativeFrom="column">
              <wp:posOffset>4028440</wp:posOffset>
            </wp:positionH>
            <wp:positionV relativeFrom="paragraph">
              <wp:posOffset>329565</wp:posOffset>
            </wp:positionV>
            <wp:extent cx="159385" cy="86995"/>
            <wp:effectExtent l="0" t="0" r="0" b="0"/>
            <wp:wrapNone/>
            <wp:docPr id="1360" name="IM 1360"/>
            <wp:cNvGraphicFramePr/>
            <a:graphic xmlns:a="http://schemas.openxmlformats.org/drawingml/2006/main">
              <a:graphicData uri="http://schemas.openxmlformats.org/drawingml/2006/picture">
                <pic:pic xmlns:pic="http://schemas.openxmlformats.org/drawingml/2006/picture">
                  <pic:nvPicPr>
                    <pic:cNvPr id="1360" name="IM 136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337152" behindDoc="1" locked="0" layoutInCell="1" allowOverlap="1">
            <wp:simplePos x="0" y="0"/>
            <wp:positionH relativeFrom="column">
              <wp:posOffset>4187190</wp:posOffset>
            </wp:positionH>
            <wp:positionV relativeFrom="paragraph">
              <wp:posOffset>312420</wp:posOffset>
            </wp:positionV>
            <wp:extent cx="185420" cy="102870"/>
            <wp:effectExtent l="0" t="0" r="0" b="0"/>
            <wp:wrapNone/>
            <wp:docPr id="1362" name="IM 1362"/>
            <wp:cNvGraphicFramePr/>
            <a:graphic xmlns:a="http://schemas.openxmlformats.org/drawingml/2006/main">
              <a:graphicData uri="http://schemas.openxmlformats.org/drawingml/2006/picture">
                <pic:pic xmlns:pic="http://schemas.openxmlformats.org/drawingml/2006/picture">
                  <pic:nvPicPr>
                    <pic:cNvPr id="1362" name="IM 136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340224" behindDoc="1" locked="0" layoutInCell="1" allowOverlap="1">
            <wp:simplePos x="0" y="0"/>
            <wp:positionH relativeFrom="column">
              <wp:posOffset>4002405</wp:posOffset>
            </wp:positionH>
            <wp:positionV relativeFrom="paragraph">
              <wp:posOffset>312420</wp:posOffset>
            </wp:positionV>
            <wp:extent cx="186690" cy="102870"/>
            <wp:effectExtent l="0" t="0" r="0" b="0"/>
            <wp:wrapNone/>
            <wp:docPr id="1364" name="IM 1364"/>
            <wp:cNvGraphicFramePr/>
            <a:graphic xmlns:a="http://schemas.openxmlformats.org/drawingml/2006/main">
              <a:graphicData uri="http://schemas.openxmlformats.org/drawingml/2006/picture">
                <pic:pic xmlns:pic="http://schemas.openxmlformats.org/drawingml/2006/picture">
                  <pic:nvPicPr>
                    <pic:cNvPr id="1364" name="IM 136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344320" behindDoc="1" locked="0" layoutInCell="1" allowOverlap="1">
            <wp:simplePos x="0" y="0"/>
            <wp:positionH relativeFrom="column">
              <wp:posOffset>4028440</wp:posOffset>
            </wp:positionH>
            <wp:positionV relativeFrom="paragraph">
              <wp:posOffset>329565</wp:posOffset>
            </wp:positionV>
            <wp:extent cx="159385" cy="86995"/>
            <wp:effectExtent l="0" t="0" r="0" b="0"/>
            <wp:wrapNone/>
            <wp:docPr id="1366" name="IM 1366"/>
            <wp:cNvGraphicFramePr/>
            <a:graphic xmlns:a="http://schemas.openxmlformats.org/drawingml/2006/main">
              <a:graphicData uri="http://schemas.openxmlformats.org/drawingml/2006/picture">
                <pic:pic xmlns:pic="http://schemas.openxmlformats.org/drawingml/2006/picture">
                  <pic:nvPicPr>
                    <pic:cNvPr id="1366" name="IM 136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343296" behindDoc="1" locked="0" layoutInCell="1" allowOverlap="1">
            <wp:simplePos x="0" y="0"/>
            <wp:positionH relativeFrom="column">
              <wp:posOffset>4187190</wp:posOffset>
            </wp:positionH>
            <wp:positionV relativeFrom="paragraph">
              <wp:posOffset>312420</wp:posOffset>
            </wp:positionV>
            <wp:extent cx="185420" cy="102870"/>
            <wp:effectExtent l="0" t="0" r="0" b="0"/>
            <wp:wrapNone/>
            <wp:docPr id="1368" name="IM 1368"/>
            <wp:cNvGraphicFramePr/>
            <a:graphic xmlns:a="http://schemas.openxmlformats.org/drawingml/2006/main">
              <a:graphicData uri="http://schemas.openxmlformats.org/drawingml/2006/picture">
                <pic:pic xmlns:pic="http://schemas.openxmlformats.org/drawingml/2006/picture">
                  <pic:nvPicPr>
                    <pic:cNvPr id="1368" name="IM 136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349440" behindDoc="1" locked="0" layoutInCell="1" allowOverlap="1">
            <wp:simplePos x="0" y="0"/>
            <wp:positionH relativeFrom="column">
              <wp:posOffset>4002405</wp:posOffset>
            </wp:positionH>
            <wp:positionV relativeFrom="paragraph">
              <wp:posOffset>312420</wp:posOffset>
            </wp:positionV>
            <wp:extent cx="186690" cy="102870"/>
            <wp:effectExtent l="0" t="0" r="0" b="0"/>
            <wp:wrapNone/>
            <wp:docPr id="1370" name="IM 1370"/>
            <wp:cNvGraphicFramePr/>
            <a:graphic xmlns:a="http://schemas.openxmlformats.org/drawingml/2006/main">
              <a:graphicData uri="http://schemas.openxmlformats.org/drawingml/2006/picture">
                <pic:pic xmlns:pic="http://schemas.openxmlformats.org/drawingml/2006/picture">
                  <pic:nvPicPr>
                    <pic:cNvPr id="1370" name="IM 1370"/>
                    <pic:cNvPicPr/>
                  </pic:nvPicPr>
                  <pic:blipFill>
                    <a:blip r:embed="rId61"/>
                    <a:stretch>
                      <a:fillRect/>
                    </a:stretch>
                  </pic:blipFill>
                  <pic:spPr>
                    <a:xfrm>
                      <a:off x="0" y="0"/>
                      <a:ext cx="186410" cy="102590"/>
                    </a:xfrm>
                    <a:prstGeom prst="rect">
                      <a:avLst/>
                    </a:prstGeom>
                  </pic:spPr>
                </pic:pic>
              </a:graphicData>
            </a:graphic>
          </wp:anchor>
        </w:drawing>
      </w:r>
      <w:r>
        <w:rPr>
          <w:spacing w:val="3"/>
          <w:position w:val="1"/>
        </w:rPr>
        <w:t>（二）休学、保留学籍期满，在学校规定期限内未提出复学申请或</w:t>
      </w:r>
    </w:p>
    <w:p w14:paraId="295561A5">
      <w:pPr>
        <w:spacing w:before="173" w:line="269" w:lineRule="exact"/>
        <w:ind w:firstLine="6341"/>
      </w:pPr>
      <w:r>
        <w:drawing>
          <wp:anchor distT="0" distB="0" distL="0" distR="0" simplePos="0" relativeHeight="252320768" behindDoc="1" locked="0" layoutInCell="1" allowOverlap="1">
            <wp:simplePos x="0" y="0"/>
            <wp:positionH relativeFrom="column">
              <wp:posOffset>4187190</wp:posOffset>
            </wp:positionH>
            <wp:positionV relativeFrom="paragraph">
              <wp:posOffset>193675</wp:posOffset>
            </wp:positionV>
            <wp:extent cx="185420" cy="102870"/>
            <wp:effectExtent l="0" t="0" r="0" b="0"/>
            <wp:wrapNone/>
            <wp:docPr id="1372" name="IM 1372"/>
            <wp:cNvGraphicFramePr/>
            <a:graphic xmlns:a="http://schemas.openxmlformats.org/drawingml/2006/main">
              <a:graphicData uri="http://schemas.openxmlformats.org/drawingml/2006/picture">
                <pic:pic xmlns:pic="http://schemas.openxmlformats.org/drawingml/2006/picture">
                  <pic:nvPicPr>
                    <pic:cNvPr id="1372" name="IM 137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323840" behindDoc="1" locked="0" layoutInCell="1" allowOverlap="1">
            <wp:simplePos x="0" y="0"/>
            <wp:positionH relativeFrom="column">
              <wp:posOffset>4002405</wp:posOffset>
            </wp:positionH>
            <wp:positionV relativeFrom="paragraph">
              <wp:posOffset>193675</wp:posOffset>
            </wp:positionV>
            <wp:extent cx="186690" cy="102870"/>
            <wp:effectExtent l="0" t="0" r="0" b="0"/>
            <wp:wrapNone/>
            <wp:docPr id="1374" name="IM 1374"/>
            <wp:cNvGraphicFramePr/>
            <a:graphic xmlns:a="http://schemas.openxmlformats.org/drawingml/2006/main">
              <a:graphicData uri="http://schemas.openxmlformats.org/drawingml/2006/picture">
                <pic:pic xmlns:pic="http://schemas.openxmlformats.org/drawingml/2006/picture">
                  <pic:nvPicPr>
                    <pic:cNvPr id="1374" name="IM 137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324864" behindDoc="1" locked="0" layoutInCell="1" allowOverlap="1">
            <wp:simplePos x="0" y="0"/>
            <wp:positionH relativeFrom="column">
              <wp:posOffset>4026535</wp:posOffset>
            </wp:positionH>
            <wp:positionV relativeFrom="paragraph">
              <wp:posOffset>109855</wp:posOffset>
            </wp:positionV>
            <wp:extent cx="320675" cy="168275"/>
            <wp:effectExtent l="0" t="0" r="0" b="0"/>
            <wp:wrapNone/>
            <wp:docPr id="1376" name="IM 1376"/>
            <wp:cNvGraphicFramePr/>
            <a:graphic xmlns:a="http://schemas.openxmlformats.org/drawingml/2006/main">
              <a:graphicData uri="http://schemas.openxmlformats.org/drawingml/2006/picture">
                <pic:pic xmlns:pic="http://schemas.openxmlformats.org/drawingml/2006/picture">
                  <pic:nvPicPr>
                    <pic:cNvPr id="1376" name="IM 137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327936" behindDoc="1" locked="0" layoutInCell="1" allowOverlap="1">
            <wp:simplePos x="0" y="0"/>
            <wp:positionH relativeFrom="column">
              <wp:posOffset>4185920</wp:posOffset>
            </wp:positionH>
            <wp:positionV relativeFrom="paragraph">
              <wp:posOffset>194945</wp:posOffset>
            </wp:positionV>
            <wp:extent cx="159385" cy="85090"/>
            <wp:effectExtent l="0" t="0" r="0" b="0"/>
            <wp:wrapNone/>
            <wp:docPr id="1378" name="IM 1378"/>
            <wp:cNvGraphicFramePr/>
            <a:graphic xmlns:a="http://schemas.openxmlformats.org/drawingml/2006/main">
              <a:graphicData uri="http://schemas.openxmlformats.org/drawingml/2006/picture">
                <pic:pic xmlns:pic="http://schemas.openxmlformats.org/drawingml/2006/picture">
                  <pic:nvPicPr>
                    <pic:cNvPr id="1378" name="IM 137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326912" behindDoc="1" locked="0" layoutInCell="1" allowOverlap="1">
            <wp:simplePos x="0" y="0"/>
            <wp:positionH relativeFrom="column">
              <wp:posOffset>4028440</wp:posOffset>
            </wp:positionH>
            <wp:positionV relativeFrom="paragraph">
              <wp:posOffset>194945</wp:posOffset>
            </wp:positionV>
            <wp:extent cx="159385" cy="85090"/>
            <wp:effectExtent l="0" t="0" r="0" b="0"/>
            <wp:wrapNone/>
            <wp:docPr id="1380" name="IM 1380"/>
            <wp:cNvGraphicFramePr/>
            <a:graphic xmlns:a="http://schemas.openxmlformats.org/drawingml/2006/main">
              <a:graphicData uri="http://schemas.openxmlformats.org/drawingml/2006/picture">
                <pic:pic xmlns:pic="http://schemas.openxmlformats.org/drawingml/2006/picture">
                  <pic:nvPicPr>
                    <pic:cNvPr id="1380" name="IM 138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333056" behindDoc="1" locked="0" layoutInCell="1" allowOverlap="1">
            <wp:simplePos x="0" y="0"/>
            <wp:positionH relativeFrom="column">
              <wp:posOffset>4187190</wp:posOffset>
            </wp:positionH>
            <wp:positionV relativeFrom="paragraph">
              <wp:posOffset>193675</wp:posOffset>
            </wp:positionV>
            <wp:extent cx="185420" cy="102870"/>
            <wp:effectExtent l="0" t="0" r="0" b="0"/>
            <wp:wrapNone/>
            <wp:docPr id="1382" name="IM 1382"/>
            <wp:cNvGraphicFramePr/>
            <a:graphic xmlns:a="http://schemas.openxmlformats.org/drawingml/2006/main">
              <a:graphicData uri="http://schemas.openxmlformats.org/drawingml/2006/picture">
                <pic:pic xmlns:pic="http://schemas.openxmlformats.org/drawingml/2006/picture">
                  <pic:nvPicPr>
                    <pic:cNvPr id="1382" name="IM 138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329984" behindDoc="1" locked="0" layoutInCell="1" allowOverlap="1">
            <wp:simplePos x="0" y="0"/>
            <wp:positionH relativeFrom="column">
              <wp:posOffset>4002405</wp:posOffset>
            </wp:positionH>
            <wp:positionV relativeFrom="paragraph">
              <wp:posOffset>193675</wp:posOffset>
            </wp:positionV>
            <wp:extent cx="186690" cy="102870"/>
            <wp:effectExtent l="0" t="0" r="0" b="0"/>
            <wp:wrapNone/>
            <wp:docPr id="1384" name="IM 1384"/>
            <wp:cNvGraphicFramePr/>
            <a:graphic xmlns:a="http://schemas.openxmlformats.org/drawingml/2006/main">
              <a:graphicData uri="http://schemas.openxmlformats.org/drawingml/2006/picture">
                <pic:pic xmlns:pic="http://schemas.openxmlformats.org/drawingml/2006/picture">
                  <pic:nvPicPr>
                    <pic:cNvPr id="1384" name="IM 138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334080" behindDoc="1" locked="0" layoutInCell="1" allowOverlap="1">
            <wp:simplePos x="0" y="0"/>
            <wp:positionH relativeFrom="column">
              <wp:posOffset>4026535</wp:posOffset>
            </wp:positionH>
            <wp:positionV relativeFrom="paragraph">
              <wp:posOffset>109855</wp:posOffset>
            </wp:positionV>
            <wp:extent cx="320675" cy="168275"/>
            <wp:effectExtent l="0" t="0" r="0" b="0"/>
            <wp:wrapNone/>
            <wp:docPr id="1386" name="IM 1386"/>
            <wp:cNvGraphicFramePr/>
            <a:graphic xmlns:a="http://schemas.openxmlformats.org/drawingml/2006/main">
              <a:graphicData uri="http://schemas.openxmlformats.org/drawingml/2006/picture">
                <pic:pic xmlns:pic="http://schemas.openxmlformats.org/drawingml/2006/picture">
                  <pic:nvPicPr>
                    <pic:cNvPr id="1386" name="IM 138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335104" behindDoc="1" locked="0" layoutInCell="1" allowOverlap="1">
            <wp:simplePos x="0" y="0"/>
            <wp:positionH relativeFrom="column">
              <wp:posOffset>4185920</wp:posOffset>
            </wp:positionH>
            <wp:positionV relativeFrom="paragraph">
              <wp:posOffset>194945</wp:posOffset>
            </wp:positionV>
            <wp:extent cx="159385" cy="85090"/>
            <wp:effectExtent l="0" t="0" r="0" b="0"/>
            <wp:wrapNone/>
            <wp:docPr id="1388" name="IM 1388"/>
            <wp:cNvGraphicFramePr/>
            <a:graphic xmlns:a="http://schemas.openxmlformats.org/drawingml/2006/main">
              <a:graphicData uri="http://schemas.openxmlformats.org/drawingml/2006/picture">
                <pic:pic xmlns:pic="http://schemas.openxmlformats.org/drawingml/2006/picture">
                  <pic:nvPicPr>
                    <pic:cNvPr id="1388" name="IM 138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339200" behindDoc="1" locked="0" layoutInCell="1" allowOverlap="1">
            <wp:simplePos x="0" y="0"/>
            <wp:positionH relativeFrom="column">
              <wp:posOffset>4028440</wp:posOffset>
            </wp:positionH>
            <wp:positionV relativeFrom="paragraph">
              <wp:posOffset>194945</wp:posOffset>
            </wp:positionV>
            <wp:extent cx="159385" cy="85090"/>
            <wp:effectExtent l="0" t="0" r="0" b="0"/>
            <wp:wrapNone/>
            <wp:docPr id="1390" name="IM 1390"/>
            <wp:cNvGraphicFramePr/>
            <a:graphic xmlns:a="http://schemas.openxmlformats.org/drawingml/2006/main">
              <a:graphicData uri="http://schemas.openxmlformats.org/drawingml/2006/picture">
                <pic:pic xmlns:pic="http://schemas.openxmlformats.org/drawingml/2006/picture">
                  <pic:nvPicPr>
                    <pic:cNvPr id="1390" name="IM 139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338176" behindDoc="1" locked="0" layoutInCell="1" allowOverlap="1">
            <wp:simplePos x="0" y="0"/>
            <wp:positionH relativeFrom="column">
              <wp:posOffset>4187190</wp:posOffset>
            </wp:positionH>
            <wp:positionV relativeFrom="paragraph">
              <wp:posOffset>193675</wp:posOffset>
            </wp:positionV>
            <wp:extent cx="185420" cy="102870"/>
            <wp:effectExtent l="0" t="0" r="0" b="0"/>
            <wp:wrapNone/>
            <wp:docPr id="1392" name="IM 1392"/>
            <wp:cNvGraphicFramePr/>
            <a:graphic xmlns:a="http://schemas.openxmlformats.org/drawingml/2006/main">
              <a:graphicData uri="http://schemas.openxmlformats.org/drawingml/2006/picture">
                <pic:pic xmlns:pic="http://schemas.openxmlformats.org/drawingml/2006/picture">
                  <pic:nvPicPr>
                    <pic:cNvPr id="1392" name="IM 139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341248" behindDoc="1" locked="0" layoutInCell="1" allowOverlap="1">
            <wp:simplePos x="0" y="0"/>
            <wp:positionH relativeFrom="column">
              <wp:posOffset>4002405</wp:posOffset>
            </wp:positionH>
            <wp:positionV relativeFrom="paragraph">
              <wp:posOffset>193675</wp:posOffset>
            </wp:positionV>
            <wp:extent cx="186690" cy="102870"/>
            <wp:effectExtent l="0" t="0" r="0" b="0"/>
            <wp:wrapNone/>
            <wp:docPr id="1394" name="IM 1394"/>
            <wp:cNvGraphicFramePr/>
            <a:graphic xmlns:a="http://schemas.openxmlformats.org/drawingml/2006/main">
              <a:graphicData uri="http://schemas.openxmlformats.org/drawingml/2006/picture">
                <pic:pic xmlns:pic="http://schemas.openxmlformats.org/drawingml/2006/picture">
                  <pic:nvPicPr>
                    <pic:cNvPr id="1394" name="IM 139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342272" behindDoc="1" locked="0" layoutInCell="1" allowOverlap="1">
            <wp:simplePos x="0" y="0"/>
            <wp:positionH relativeFrom="column">
              <wp:posOffset>4026535</wp:posOffset>
            </wp:positionH>
            <wp:positionV relativeFrom="paragraph">
              <wp:posOffset>109855</wp:posOffset>
            </wp:positionV>
            <wp:extent cx="320675" cy="168275"/>
            <wp:effectExtent l="0" t="0" r="0" b="0"/>
            <wp:wrapNone/>
            <wp:docPr id="1396" name="IM 1396"/>
            <wp:cNvGraphicFramePr/>
            <a:graphic xmlns:a="http://schemas.openxmlformats.org/drawingml/2006/main">
              <a:graphicData uri="http://schemas.openxmlformats.org/drawingml/2006/picture">
                <pic:pic xmlns:pic="http://schemas.openxmlformats.org/drawingml/2006/picture">
                  <pic:nvPicPr>
                    <pic:cNvPr id="1396" name="IM 139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345344" behindDoc="1" locked="0" layoutInCell="1" allowOverlap="1">
            <wp:simplePos x="0" y="0"/>
            <wp:positionH relativeFrom="column">
              <wp:posOffset>4185920</wp:posOffset>
            </wp:positionH>
            <wp:positionV relativeFrom="paragraph">
              <wp:posOffset>194945</wp:posOffset>
            </wp:positionV>
            <wp:extent cx="159385" cy="85090"/>
            <wp:effectExtent l="0" t="0" r="0" b="0"/>
            <wp:wrapNone/>
            <wp:docPr id="1398" name="IM 1398"/>
            <wp:cNvGraphicFramePr/>
            <a:graphic xmlns:a="http://schemas.openxmlformats.org/drawingml/2006/main">
              <a:graphicData uri="http://schemas.openxmlformats.org/drawingml/2006/picture">
                <pic:pic xmlns:pic="http://schemas.openxmlformats.org/drawingml/2006/picture">
                  <pic:nvPicPr>
                    <pic:cNvPr id="1398" name="IM 139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347392" behindDoc="1" locked="0" layoutInCell="1" allowOverlap="1">
            <wp:simplePos x="0" y="0"/>
            <wp:positionH relativeFrom="column">
              <wp:posOffset>4028440</wp:posOffset>
            </wp:positionH>
            <wp:positionV relativeFrom="paragraph">
              <wp:posOffset>194945</wp:posOffset>
            </wp:positionV>
            <wp:extent cx="159385" cy="85090"/>
            <wp:effectExtent l="0" t="0" r="0" b="0"/>
            <wp:wrapNone/>
            <wp:docPr id="1400" name="IM 1400"/>
            <wp:cNvGraphicFramePr/>
            <a:graphic xmlns:a="http://schemas.openxmlformats.org/drawingml/2006/main">
              <a:graphicData uri="http://schemas.openxmlformats.org/drawingml/2006/picture">
                <pic:pic xmlns:pic="http://schemas.openxmlformats.org/drawingml/2006/picture">
                  <pic:nvPicPr>
                    <pic:cNvPr id="1400" name="IM 140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346368" behindDoc="1" locked="0" layoutInCell="1" allowOverlap="1">
            <wp:simplePos x="0" y="0"/>
            <wp:positionH relativeFrom="column">
              <wp:posOffset>4187190</wp:posOffset>
            </wp:positionH>
            <wp:positionV relativeFrom="paragraph">
              <wp:posOffset>193675</wp:posOffset>
            </wp:positionV>
            <wp:extent cx="185420" cy="102870"/>
            <wp:effectExtent l="0" t="0" r="0" b="0"/>
            <wp:wrapNone/>
            <wp:docPr id="1402" name="IM 1402"/>
            <wp:cNvGraphicFramePr/>
            <a:graphic xmlns:a="http://schemas.openxmlformats.org/drawingml/2006/main">
              <a:graphicData uri="http://schemas.openxmlformats.org/drawingml/2006/picture">
                <pic:pic xmlns:pic="http://schemas.openxmlformats.org/drawingml/2006/picture">
                  <pic:nvPicPr>
                    <pic:cNvPr id="1402" name="IM 140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348416" behindDoc="1" locked="0" layoutInCell="1" allowOverlap="1">
            <wp:simplePos x="0" y="0"/>
            <wp:positionH relativeFrom="column">
              <wp:posOffset>4002405</wp:posOffset>
            </wp:positionH>
            <wp:positionV relativeFrom="paragraph">
              <wp:posOffset>193675</wp:posOffset>
            </wp:positionV>
            <wp:extent cx="186690" cy="102870"/>
            <wp:effectExtent l="0" t="0" r="0" b="0"/>
            <wp:wrapNone/>
            <wp:docPr id="1404" name="IM 1404"/>
            <wp:cNvGraphicFramePr/>
            <a:graphic xmlns:a="http://schemas.openxmlformats.org/drawingml/2006/main">
              <a:graphicData uri="http://schemas.openxmlformats.org/drawingml/2006/picture">
                <pic:pic xmlns:pic="http://schemas.openxmlformats.org/drawingml/2006/picture">
                  <pic:nvPicPr>
                    <pic:cNvPr id="1404" name="IM 1404"/>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44" o:spid="_x0000_s1144" o:spt="203" style="height:13.45pt;width:25.25pt;" coordsize="505,268">
            <o:lock v:ext="edit"/>
            <v:shape id="_x0000_s1145" o:spid="_x0000_s1145" o:spt="202" type="#_x0000_t202" style="position:absolute;left:-20;top:-20;height:308;width:545;" filled="f" stroked="f" coordsize="21600,21600">
              <v:path/>
              <v:fill on="f" focussize="0,0"/>
              <v:stroke on="f"/>
              <v:imagedata o:title=""/>
              <o:lock v:ext="edit" aspectratio="f"/>
              <v:textbox inset="0mm,0mm,0mm,0mm">
                <w:txbxContent>
                  <w:p w14:paraId="42E53B95">
                    <w:pPr>
                      <w:spacing w:before="89" w:line="188" w:lineRule="auto"/>
                      <w:ind w:left="186"/>
                      <w:rPr>
                        <w:rFonts w:ascii="Arial" w:hAnsi="Arial" w:eastAsia="Arial" w:cs="Arial"/>
                        <w:sz w:val="20"/>
                        <w:szCs w:val="20"/>
                      </w:rPr>
                    </w:pPr>
                    <w:r>
                      <w:rPr>
                        <w:rFonts w:ascii="Arial" w:hAnsi="Arial" w:eastAsia="Arial" w:cs="Arial"/>
                        <w:spacing w:val="-9"/>
                        <w:sz w:val="20"/>
                        <w:szCs w:val="20"/>
                      </w:rPr>
                      <w:t>41</w:t>
                    </w:r>
                  </w:p>
                </w:txbxContent>
              </v:textbox>
            </v:shape>
            <w10:wrap type="none"/>
            <w10:anchorlock/>
          </v:group>
        </w:pict>
      </w:r>
    </w:p>
    <w:p w14:paraId="19E3EC98">
      <w:pPr>
        <w:spacing w:line="269" w:lineRule="exact"/>
        <w:sectPr>
          <w:pgSz w:w="8391" w:h="11906"/>
          <w:pgMar w:top="400" w:right="416" w:bottom="400" w:left="1077" w:header="0" w:footer="0" w:gutter="0"/>
          <w:cols w:space="720" w:num="1"/>
        </w:sectPr>
      </w:pPr>
    </w:p>
    <w:p w14:paraId="2371B904">
      <w:pPr>
        <w:spacing w:line="281" w:lineRule="auto"/>
        <w:rPr>
          <w:rFonts w:ascii="Arial"/>
          <w:sz w:val="21"/>
        </w:rPr>
      </w:pPr>
    </w:p>
    <w:p w14:paraId="553517AF">
      <w:pPr>
        <w:spacing w:line="282" w:lineRule="auto"/>
        <w:rPr>
          <w:rFonts w:ascii="Arial"/>
          <w:sz w:val="21"/>
        </w:rPr>
      </w:pPr>
    </w:p>
    <w:p w14:paraId="67D91EE1">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0966D97B">
      <w:pPr>
        <w:spacing w:line="25" w:lineRule="exact"/>
        <w:ind w:firstLine="809"/>
      </w:pPr>
      <w:r>
        <w:drawing>
          <wp:inline distT="0" distB="0" distL="0" distR="0">
            <wp:extent cx="2361565" cy="15875"/>
            <wp:effectExtent l="0" t="0" r="0" b="0"/>
            <wp:docPr id="1406" name="IM 1406"/>
            <wp:cNvGraphicFramePr/>
            <a:graphic xmlns:a="http://schemas.openxmlformats.org/drawingml/2006/main">
              <a:graphicData uri="http://schemas.openxmlformats.org/drawingml/2006/picture">
                <pic:pic xmlns:pic="http://schemas.openxmlformats.org/drawingml/2006/picture">
                  <pic:nvPicPr>
                    <pic:cNvPr id="1406" name="IM 1406"/>
                    <pic:cNvPicPr/>
                  </pic:nvPicPr>
                  <pic:blipFill>
                    <a:blip r:embed="rId12"/>
                    <a:stretch>
                      <a:fillRect/>
                    </a:stretch>
                  </pic:blipFill>
                  <pic:spPr>
                    <a:xfrm>
                      <a:off x="0" y="0"/>
                      <a:ext cx="2361615" cy="16281"/>
                    </a:xfrm>
                    <a:prstGeom prst="rect">
                      <a:avLst/>
                    </a:prstGeom>
                  </pic:spPr>
                </pic:pic>
              </a:graphicData>
            </a:graphic>
          </wp:inline>
        </w:drawing>
      </w:r>
    </w:p>
    <w:p w14:paraId="29A29E12">
      <w:pPr>
        <w:pStyle w:val="2"/>
        <w:spacing w:before="290" w:line="226" w:lineRule="auto"/>
        <w:ind w:left="672"/>
      </w:pPr>
      <w:r>
        <w:drawing>
          <wp:anchor distT="0" distB="0" distL="0" distR="0" simplePos="0" relativeHeight="252351488"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1408" name="IM 1408"/>
            <wp:cNvGraphicFramePr/>
            <a:graphic xmlns:a="http://schemas.openxmlformats.org/drawingml/2006/main">
              <a:graphicData uri="http://schemas.openxmlformats.org/drawingml/2006/picture">
                <pic:pic xmlns:pic="http://schemas.openxmlformats.org/drawingml/2006/picture">
                  <pic:nvPicPr>
                    <pic:cNvPr id="1408" name="IM 1408"/>
                    <pic:cNvPicPr/>
                  </pic:nvPicPr>
                  <pic:blipFill>
                    <a:blip r:embed="rId18"/>
                    <a:stretch>
                      <a:fillRect/>
                    </a:stretch>
                  </pic:blipFill>
                  <pic:spPr>
                    <a:xfrm>
                      <a:off x="0" y="0"/>
                      <a:ext cx="505968" cy="473964"/>
                    </a:xfrm>
                    <a:prstGeom prst="rect">
                      <a:avLst/>
                    </a:prstGeom>
                  </pic:spPr>
                </pic:pic>
              </a:graphicData>
            </a:graphic>
          </wp:anchor>
        </w:drawing>
      </w:r>
      <w:r>
        <w:rPr>
          <w:spacing w:val="8"/>
        </w:rPr>
        <w:t>者申请复学经复查不合格的；</w:t>
      </w:r>
    </w:p>
    <w:p w14:paraId="1E4C1C03">
      <w:pPr>
        <w:pStyle w:val="2"/>
        <w:spacing w:before="66" w:line="260" w:lineRule="auto"/>
        <w:ind w:left="672" w:right="75" w:firstLine="330"/>
      </w:pPr>
      <w:r>
        <w:rPr>
          <w:spacing w:val="3"/>
        </w:rPr>
        <w:t>（三）根据学校指定医院诊断，患有疾病或者意外伤残不能继续在</w:t>
      </w:r>
      <w:r>
        <w:rPr>
          <w:spacing w:val="16"/>
        </w:rPr>
        <w:t xml:space="preserve"> </w:t>
      </w:r>
      <w:r>
        <w:rPr>
          <w:spacing w:val="7"/>
        </w:rPr>
        <w:t>校学习的；</w:t>
      </w:r>
    </w:p>
    <w:p w14:paraId="55ED463D">
      <w:pPr>
        <w:pStyle w:val="2"/>
        <w:spacing w:before="67" w:line="279" w:lineRule="exact"/>
        <w:ind w:left="1003"/>
      </w:pPr>
      <w:r>
        <w:rPr>
          <w:spacing w:val="4"/>
          <w:position w:val="1"/>
        </w:rPr>
        <w:t>（四）未经批准连续两周未参加学校规定的教学活动的；</w:t>
      </w:r>
    </w:p>
    <w:p w14:paraId="11283EA7">
      <w:pPr>
        <w:pStyle w:val="2"/>
        <w:spacing w:before="47" w:line="279" w:lineRule="exact"/>
        <w:ind w:left="1003"/>
      </w:pPr>
      <w:r>
        <w:rPr>
          <w:spacing w:val="5"/>
          <w:position w:val="1"/>
        </w:rPr>
        <w:t>（五）超过学校规定期限未注册而又未履行暂缓注</w:t>
      </w:r>
      <w:r>
        <w:rPr>
          <w:spacing w:val="4"/>
          <w:position w:val="1"/>
        </w:rPr>
        <w:t>册手续的；</w:t>
      </w:r>
    </w:p>
    <w:p w14:paraId="7B4EA1CB">
      <w:pPr>
        <w:pStyle w:val="2"/>
        <w:spacing w:before="45" w:line="279" w:lineRule="exact"/>
        <w:ind w:left="1003"/>
      </w:pPr>
      <w:r>
        <w:rPr>
          <w:position w:val="1"/>
        </w:rPr>
        <w:t>（六）学校规定的不能完成学业、应予退学的其他情形。</w:t>
      </w:r>
    </w:p>
    <w:p w14:paraId="7DFF660F">
      <w:pPr>
        <w:pStyle w:val="2"/>
        <w:spacing w:before="51" w:line="223" w:lineRule="auto"/>
        <w:ind w:left="1092"/>
      </w:pPr>
      <w:r>
        <w:rPr>
          <w:spacing w:val="1"/>
        </w:rPr>
        <w:t>学生本人申请退学的，经学校审核同意后，办理退学手续。</w:t>
      </w:r>
    </w:p>
    <w:p w14:paraId="6F802644">
      <w:pPr>
        <w:pStyle w:val="2"/>
        <w:spacing w:before="73" w:line="284" w:lineRule="auto"/>
        <w:ind w:left="671" w:right="77" w:firstLine="426"/>
      </w:pPr>
      <w:r>
        <w:rPr>
          <w:rFonts w:ascii="黑体" w:hAnsi="黑体" w:eastAsia="黑体" w:cs="黑体"/>
          <w:spacing w:val="9"/>
        </w:rPr>
        <w:t>第三十一条</w:t>
      </w:r>
      <w:r>
        <w:rPr>
          <w:rFonts w:ascii="黑体" w:hAnsi="黑体" w:eastAsia="黑体" w:cs="黑体"/>
          <w:spacing w:val="70"/>
        </w:rPr>
        <w:t xml:space="preserve"> </w:t>
      </w:r>
      <w:r>
        <w:rPr>
          <w:spacing w:val="9"/>
        </w:rPr>
        <w:t>对学生的退学处理，由校长办公会</w:t>
      </w:r>
      <w:r>
        <w:rPr>
          <w:spacing w:val="8"/>
        </w:rPr>
        <w:t>研究决定。对退</w:t>
      </w:r>
      <w:r>
        <w:t xml:space="preserve"> </w:t>
      </w:r>
      <w:r>
        <w:rPr>
          <w:spacing w:val="8"/>
        </w:rPr>
        <w:t>学的学生，由学校出具退学决定书并送达本人，同时</w:t>
      </w:r>
      <w:r>
        <w:rPr>
          <w:spacing w:val="7"/>
        </w:rPr>
        <w:t>报湖北省教育行</w:t>
      </w:r>
      <w:r>
        <w:t xml:space="preserve"> </w:t>
      </w:r>
      <w:r>
        <w:rPr>
          <w:spacing w:val="8"/>
        </w:rPr>
        <w:t>政主管部门备案。退学决定书自送交之日起生效。退</w:t>
      </w:r>
      <w:r>
        <w:rPr>
          <w:spacing w:val="7"/>
        </w:rPr>
        <w:t>学决定书无法送</w:t>
      </w:r>
      <w:r>
        <w:t xml:space="preserve"> </w:t>
      </w:r>
      <w:r>
        <w:rPr>
          <w:spacing w:val="2"/>
        </w:rPr>
        <w:t>交的，参照本规定第六十二条执行。</w:t>
      </w:r>
    </w:p>
    <w:p w14:paraId="48F56617">
      <w:pPr>
        <w:pStyle w:val="2"/>
        <w:spacing w:before="76" w:line="288" w:lineRule="auto"/>
        <w:ind w:left="670" w:right="75" w:firstLine="427"/>
      </w:pPr>
      <w:r>
        <w:drawing>
          <wp:anchor distT="0" distB="0" distL="0" distR="0" simplePos="0" relativeHeight="252369920" behindDoc="1" locked="0" layoutInCell="1" allowOverlap="1">
            <wp:simplePos x="0" y="0"/>
            <wp:positionH relativeFrom="column">
              <wp:posOffset>186055</wp:posOffset>
            </wp:positionH>
            <wp:positionV relativeFrom="paragraph">
              <wp:posOffset>1062355</wp:posOffset>
            </wp:positionV>
            <wp:extent cx="11430" cy="2828925"/>
            <wp:effectExtent l="0" t="0" r="0" b="0"/>
            <wp:wrapNone/>
            <wp:docPr id="1410" name="IM 1410"/>
            <wp:cNvGraphicFramePr/>
            <a:graphic xmlns:a="http://schemas.openxmlformats.org/drawingml/2006/main">
              <a:graphicData uri="http://schemas.openxmlformats.org/drawingml/2006/picture">
                <pic:pic xmlns:pic="http://schemas.openxmlformats.org/drawingml/2006/picture">
                  <pic:nvPicPr>
                    <pic:cNvPr id="1410" name="IM 1410"/>
                    <pic:cNvPicPr/>
                  </pic:nvPicPr>
                  <pic:blipFill>
                    <a:blip r:embed="rId47"/>
                    <a:stretch>
                      <a:fillRect/>
                    </a:stretch>
                  </pic:blipFill>
                  <pic:spPr>
                    <a:xfrm>
                      <a:off x="0" y="0"/>
                      <a:ext cx="11341" cy="2828836"/>
                    </a:xfrm>
                    <a:prstGeom prst="rect">
                      <a:avLst/>
                    </a:prstGeom>
                  </pic:spPr>
                </pic:pic>
              </a:graphicData>
            </a:graphic>
          </wp:anchor>
        </w:drawing>
      </w:r>
      <w:r>
        <w:rPr>
          <w:rFonts w:ascii="黑体" w:hAnsi="黑体" w:eastAsia="黑体" w:cs="黑体"/>
          <w:spacing w:val="8"/>
        </w:rPr>
        <w:t>第三十二条</w:t>
      </w:r>
      <w:r>
        <w:rPr>
          <w:rFonts w:ascii="黑体" w:hAnsi="黑体" w:eastAsia="黑体" w:cs="黑体"/>
          <w:spacing w:val="72"/>
        </w:rPr>
        <w:t xml:space="preserve"> </w:t>
      </w:r>
      <w:r>
        <w:rPr>
          <w:spacing w:val="8"/>
        </w:rPr>
        <w:t>退学的本专科学生，在退学决定生效之日起</w:t>
      </w:r>
      <w:r>
        <w:rPr>
          <w:spacing w:val="-38"/>
        </w:rPr>
        <w:t xml:space="preserve"> </w:t>
      </w:r>
      <w:r>
        <w:rPr>
          <w:spacing w:val="7"/>
        </w:rPr>
        <w:t>5</w:t>
      </w:r>
      <w:r>
        <w:rPr>
          <w:spacing w:val="-41"/>
        </w:rPr>
        <w:t xml:space="preserve"> </w:t>
      </w:r>
      <w:r>
        <w:rPr>
          <w:spacing w:val="7"/>
        </w:rPr>
        <w:t>个工</w:t>
      </w:r>
      <w:r>
        <w:t xml:space="preserve"> </w:t>
      </w:r>
      <w:r>
        <w:rPr>
          <w:spacing w:val="1"/>
        </w:rPr>
        <w:t>作日内办理手续离校，档案、户口退回其家庭户籍所在地。逾期未办理</w:t>
      </w:r>
      <w:r>
        <w:rPr>
          <w:spacing w:val="3"/>
        </w:rPr>
        <w:t xml:space="preserve"> </w:t>
      </w:r>
      <w:r>
        <w:rPr>
          <w:spacing w:val="8"/>
        </w:rPr>
        <w:t>手续离校者参照本规定第六十六条执行。退学的研究生，按</w:t>
      </w:r>
      <w:r>
        <w:rPr>
          <w:spacing w:val="7"/>
        </w:rPr>
        <w:t>已有毕业</w:t>
      </w:r>
      <w:r>
        <w:t xml:space="preserve"> </w:t>
      </w:r>
      <w:r>
        <w:rPr>
          <w:spacing w:val="8"/>
        </w:rPr>
        <w:t>学历和就业政策可以就业的，由学校报湖北省教育行政主管</w:t>
      </w:r>
      <w:r>
        <w:rPr>
          <w:spacing w:val="7"/>
        </w:rPr>
        <w:t>部门办理</w:t>
      </w:r>
      <w:r>
        <w:t xml:space="preserve"> 相关手续；自退学决定生效之日起</w:t>
      </w:r>
      <w:r>
        <w:rPr>
          <w:spacing w:val="-23"/>
        </w:rPr>
        <w:t xml:space="preserve"> </w:t>
      </w:r>
      <w:r>
        <w:t>3</w:t>
      </w:r>
      <w:r>
        <w:rPr>
          <w:spacing w:val="-43"/>
        </w:rPr>
        <w:t xml:space="preserve"> </w:t>
      </w:r>
      <w:r>
        <w:t xml:space="preserve">个月内没有聘用单位的，档案、户 </w:t>
      </w:r>
      <w:r>
        <w:rPr>
          <w:spacing w:val="9"/>
        </w:rPr>
        <w:t>口根据毕业生就业有关政策和学生本人意愿办理。</w:t>
      </w:r>
    </w:p>
    <w:p w14:paraId="759854EC">
      <w:pPr>
        <w:pStyle w:val="2"/>
        <w:spacing w:before="76" w:line="267" w:lineRule="auto"/>
        <w:ind w:left="671" w:right="80" w:firstLine="425"/>
      </w:pPr>
      <w:r>
        <w:rPr>
          <w:rFonts w:ascii="黑体" w:hAnsi="黑体" w:eastAsia="黑体" w:cs="黑体"/>
          <w:spacing w:val="15"/>
        </w:rPr>
        <w:t>第三十三条</w:t>
      </w:r>
      <w:r>
        <w:rPr>
          <w:rFonts w:ascii="黑体" w:hAnsi="黑体" w:eastAsia="黑体" w:cs="黑体"/>
          <w:spacing w:val="72"/>
        </w:rPr>
        <w:t xml:space="preserve"> </w:t>
      </w:r>
      <w:r>
        <w:rPr>
          <w:spacing w:val="15"/>
        </w:rPr>
        <w:t>学生对退学处理有异议的</w:t>
      </w:r>
      <w:r>
        <w:rPr>
          <w:spacing w:val="-58"/>
        </w:rPr>
        <w:t xml:space="preserve"> </w:t>
      </w:r>
      <w:r>
        <w:rPr>
          <w:spacing w:val="15"/>
        </w:rPr>
        <w:t>，参照本规定第六十八</w:t>
      </w:r>
      <w:r>
        <w:t xml:space="preserve"> </w:t>
      </w:r>
      <w:r>
        <w:rPr>
          <w:spacing w:val="-4"/>
        </w:rPr>
        <w:t>条、第七十条办理。</w:t>
      </w:r>
    </w:p>
    <w:p w14:paraId="2CF5EC75">
      <w:pPr>
        <w:spacing w:before="223" w:line="222" w:lineRule="auto"/>
        <w:ind w:left="2411"/>
        <w:rPr>
          <w:rFonts w:ascii="黑体" w:hAnsi="黑体" w:eastAsia="黑体" w:cs="黑体"/>
          <w:sz w:val="24"/>
          <w:szCs w:val="24"/>
        </w:rPr>
      </w:pPr>
      <w:r>
        <w:rPr>
          <w:rFonts w:ascii="黑体" w:hAnsi="黑体" w:eastAsia="黑体" w:cs="黑体"/>
          <w:spacing w:val="-10"/>
          <w:sz w:val="24"/>
          <w:szCs w:val="24"/>
        </w:rPr>
        <w:t>第六节  毕业、结业与肄业</w:t>
      </w:r>
    </w:p>
    <w:p w14:paraId="227B8957">
      <w:pPr>
        <w:pStyle w:val="2"/>
        <w:spacing w:before="193" w:line="277" w:lineRule="auto"/>
        <w:ind w:left="671" w:right="77" w:firstLine="425"/>
      </w:pPr>
      <w:r>
        <w:rPr>
          <w:rFonts w:ascii="黑体" w:hAnsi="黑体" w:eastAsia="黑体" w:cs="黑体"/>
          <w:spacing w:val="9"/>
        </w:rPr>
        <w:t>第三十四条</w:t>
      </w:r>
      <w:r>
        <w:rPr>
          <w:rFonts w:ascii="黑体" w:hAnsi="黑体" w:eastAsia="黑体" w:cs="黑体"/>
          <w:spacing w:val="68"/>
        </w:rPr>
        <w:t xml:space="preserve"> </w:t>
      </w:r>
      <w:r>
        <w:rPr>
          <w:spacing w:val="9"/>
        </w:rPr>
        <w:t>学生在学校规定学习年限内，修完培养</w:t>
      </w:r>
      <w:r>
        <w:rPr>
          <w:spacing w:val="8"/>
        </w:rPr>
        <w:t>方案规定内</w:t>
      </w:r>
      <w:r>
        <w:t xml:space="preserve"> </w:t>
      </w:r>
      <w:r>
        <w:rPr>
          <w:spacing w:val="1"/>
        </w:rPr>
        <w:t xml:space="preserve">容，成绩合格，达到学校毕业要求的，学校准予毕业，在学生离校前发 </w:t>
      </w:r>
      <w:r>
        <w:rPr>
          <w:spacing w:val="5"/>
        </w:rPr>
        <w:t>给毕业证书。符合学位授予条件的，学校颁发学位证书。</w:t>
      </w:r>
    </w:p>
    <w:p w14:paraId="06D21B10">
      <w:pPr>
        <w:pStyle w:val="2"/>
        <w:spacing w:before="74" w:line="267" w:lineRule="auto"/>
        <w:ind w:left="671" w:right="75" w:firstLine="425"/>
      </w:pPr>
      <w:r>
        <w:rPr>
          <w:rFonts w:ascii="黑体" w:hAnsi="黑体" w:eastAsia="黑体" w:cs="黑体"/>
          <w:spacing w:val="9"/>
        </w:rPr>
        <w:t>第三十五条</w:t>
      </w:r>
      <w:r>
        <w:rPr>
          <w:rFonts w:ascii="黑体" w:hAnsi="黑体" w:eastAsia="黑体" w:cs="黑体"/>
          <w:spacing w:val="68"/>
        </w:rPr>
        <w:t xml:space="preserve"> </w:t>
      </w:r>
      <w:r>
        <w:rPr>
          <w:spacing w:val="9"/>
        </w:rPr>
        <w:t>学生在学校规定学习年限内，修完培养方案规</w:t>
      </w:r>
      <w:r>
        <w:rPr>
          <w:spacing w:val="8"/>
        </w:rPr>
        <w:t>定内</w:t>
      </w:r>
      <w:r>
        <w:t xml:space="preserve"> </w:t>
      </w:r>
      <w:r>
        <w:rPr>
          <w:spacing w:val="-2"/>
        </w:rPr>
        <w:t>容，但未达到学校毕业要求的，学校准予结业，发给结业证书。</w:t>
      </w:r>
    </w:p>
    <w:p w14:paraId="42749245">
      <w:pPr>
        <w:pStyle w:val="2"/>
        <w:spacing w:before="73" w:line="278" w:lineRule="auto"/>
        <w:ind w:left="668" w:firstLine="429"/>
      </w:pPr>
      <w:r>
        <w:rPr>
          <w:rFonts w:ascii="黑体" w:hAnsi="黑体" w:eastAsia="黑体" w:cs="黑体"/>
          <w:spacing w:val="11"/>
        </w:rPr>
        <w:t>第三十六条</w:t>
      </w:r>
      <w:r>
        <w:rPr>
          <w:rFonts w:ascii="黑体" w:hAnsi="黑体" w:eastAsia="黑体" w:cs="黑体"/>
          <w:spacing w:val="87"/>
        </w:rPr>
        <w:t xml:space="preserve"> </w:t>
      </w:r>
      <w:r>
        <w:rPr>
          <w:spacing w:val="11"/>
        </w:rPr>
        <w:t>结业后一年内回校重修或者补作毕业设计、论文、</w:t>
      </w:r>
      <w:r>
        <w:t xml:space="preserve"> </w:t>
      </w:r>
      <w:r>
        <w:rPr>
          <w:spacing w:val="8"/>
        </w:rPr>
        <w:t>答辩并达到毕业要求，学校为其颁发毕业证书；达到</w:t>
      </w:r>
      <w:r>
        <w:rPr>
          <w:spacing w:val="7"/>
        </w:rPr>
        <w:t>学位授予水平和</w:t>
      </w:r>
      <w:r>
        <w:t xml:space="preserve">  </w:t>
      </w:r>
      <w:r>
        <w:rPr>
          <w:spacing w:val="1"/>
        </w:rPr>
        <w:t>要求的，可申请授予学位。合格后颁发的毕业证书、学位证书，毕业时</w:t>
      </w:r>
    </w:p>
    <w:p w14:paraId="29887F16">
      <w:pPr>
        <w:spacing w:line="284" w:lineRule="auto"/>
        <w:rPr>
          <w:rFonts w:ascii="Arial"/>
          <w:sz w:val="21"/>
        </w:rPr>
      </w:pPr>
    </w:p>
    <w:p w14:paraId="2605AC7D">
      <w:pPr>
        <w:spacing w:before="57" w:line="188" w:lineRule="auto"/>
        <w:ind w:left="203"/>
        <w:rPr>
          <w:rFonts w:ascii="Arial" w:hAnsi="Arial" w:eastAsia="Arial" w:cs="Arial"/>
          <w:sz w:val="20"/>
          <w:szCs w:val="20"/>
        </w:rPr>
      </w:pPr>
      <w:r>
        <w:drawing>
          <wp:anchor distT="0" distB="0" distL="0" distR="0" simplePos="0" relativeHeight="252363776"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1412" name="IM 1412"/>
            <wp:cNvGraphicFramePr/>
            <a:graphic xmlns:a="http://schemas.openxmlformats.org/drawingml/2006/main">
              <a:graphicData uri="http://schemas.openxmlformats.org/drawingml/2006/picture">
                <pic:pic xmlns:pic="http://schemas.openxmlformats.org/drawingml/2006/picture">
                  <pic:nvPicPr>
                    <pic:cNvPr id="1412" name="IM 1412"/>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2366848" behindDoc="1" locked="0" layoutInCell="1" allowOverlap="1">
            <wp:simplePos x="0" y="0"/>
            <wp:positionH relativeFrom="column">
              <wp:posOffset>0</wp:posOffset>
            </wp:positionH>
            <wp:positionV relativeFrom="paragraph">
              <wp:posOffset>-1807210</wp:posOffset>
            </wp:positionV>
            <wp:extent cx="192405" cy="1986280"/>
            <wp:effectExtent l="0" t="0" r="0" b="0"/>
            <wp:wrapNone/>
            <wp:docPr id="1414" name="IM 1414"/>
            <wp:cNvGraphicFramePr/>
            <a:graphic xmlns:a="http://schemas.openxmlformats.org/drawingml/2006/main">
              <a:graphicData uri="http://schemas.openxmlformats.org/drawingml/2006/picture">
                <pic:pic xmlns:pic="http://schemas.openxmlformats.org/drawingml/2006/picture">
                  <pic:nvPicPr>
                    <pic:cNvPr id="1414" name="IM 1414"/>
                    <pic:cNvPicPr/>
                  </pic:nvPicPr>
                  <pic:blipFill>
                    <a:blip r:embed="rId20"/>
                    <a:stretch>
                      <a:fillRect/>
                    </a:stretch>
                  </pic:blipFill>
                  <pic:spPr>
                    <a:xfrm>
                      <a:off x="0" y="0"/>
                      <a:ext cx="192506" cy="1986343"/>
                    </a:xfrm>
                    <a:prstGeom prst="rect">
                      <a:avLst/>
                    </a:prstGeom>
                  </pic:spPr>
                </pic:pic>
              </a:graphicData>
            </a:graphic>
          </wp:anchor>
        </w:drawing>
      </w:r>
      <w:r>
        <w:pict>
          <v:shape id="_x0000_s1146" o:spid="_x0000_s1146" style="position:absolute;left:0pt;margin-left:2.95pt;margin-top:-0.05pt;height:12.25pt;width:24.1pt;z-index:-250955776;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2352512"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416" name="IM 1416"/>
            <wp:cNvGraphicFramePr/>
            <a:graphic xmlns:a="http://schemas.openxmlformats.org/drawingml/2006/main">
              <a:graphicData uri="http://schemas.openxmlformats.org/drawingml/2006/picture">
                <pic:pic xmlns:pic="http://schemas.openxmlformats.org/drawingml/2006/picture">
                  <pic:nvPicPr>
                    <pic:cNvPr id="1416" name="IM 141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355584"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1418" name="IM 1418"/>
            <wp:cNvGraphicFramePr/>
            <a:graphic xmlns:a="http://schemas.openxmlformats.org/drawingml/2006/main">
              <a:graphicData uri="http://schemas.openxmlformats.org/drawingml/2006/picture">
                <pic:pic xmlns:pic="http://schemas.openxmlformats.org/drawingml/2006/picture">
                  <pic:nvPicPr>
                    <pic:cNvPr id="1418" name="IM 141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353536"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1420" name="IM 1420"/>
            <wp:cNvGraphicFramePr/>
            <a:graphic xmlns:a="http://schemas.openxmlformats.org/drawingml/2006/main">
              <a:graphicData uri="http://schemas.openxmlformats.org/drawingml/2006/picture">
                <pic:pic xmlns:pic="http://schemas.openxmlformats.org/drawingml/2006/picture">
                  <pic:nvPicPr>
                    <pic:cNvPr id="1420" name="IM 142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356608"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1422" name="IM 1422"/>
            <wp:cNvGraphicFramePr/>
            <a:graphic xmlns:a="http://schemas.openxmlformats.org/drawingml/2006/main">
              <a:graphicData uri="http://schemas.openxmlformats.org/drawingml/2006/picture">
                <pic:pic xmlns:pic="http://schemas.openxmlformats.org/drawingml/2006/picture">
                  <pic:nvPicPr>
                    <pic:cNvPr id="1422" name="IM 142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354560"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424" name="IM 1424"/>
            <wp:cNvGraphicFramePr/>
            <a:graphic xmlns:a="http://schemas.openxmlformats.org/drawingml/2006/main">
              <a:graphicData uri="http://schemas.openxmlformats.org/drawingml/2006/picture">
                <pic:pic xmlns:pic="http://schemas.openxmlformats.org/drawingml/2006/picture">
                  <pic:nvPicPr>
                    <pic:cNvPr id="1424" name="IM 142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357632"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1426" name="IM 1426"/>
            <wp:cNvGraphicFramePr/>
            <a:graphic xmlns:a="http://schemas.openxmlformats.org/drawingml/2006/main">
              <a:graphicData uri="http://schemas.openxmlformats.org/drawingml/2006/picture">
                <pic:pic xmlns:pic="http://schemas.openxmlformats.org/drawingml/2006/picture">
                  <pic:nvPicPr>
                    <pic:cNvPr id="1426" name="IM 142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358656"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1428" name="IM 1428"/>
            <wp:cNvGraphicFramePr/>
            <a:graphic xmlns:a="http://schemas.openxmlformats.org/drawingml/2006/main">
              <a:graphicData uri="http://schemas.openxmlformats.org/drawingml/2006/picture">
                <pic:pic xmlns:pic="http://schemas.openxmlformats.org/drawingml/2006/picture">
                  <pic:nvPicPr>
                    <pic:cNvPr id="1428" name="IM 142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359680"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1430" name="IM 1430"/>
            <wp:cNvGraphicFramePr/>
            <a:graphic xmlns:a="http://schemas.openxmlformats.org/drawingml/2006/main">
              <a:graphicData uri="http://schemas.openxmlformats.org/drawingml/2006/picture">
                <pic:pic xmlns:pic="http://schemas.openxmlformats.org/drawingml/2006/picture">
                  <pic:nvPicPr>
                    <pic:cNvPr id="1430" name="IM 143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367872"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432" name="IM 1432"/>
            <wp:cNvGraphicFramePr/>
            <a:graphic xmlns:a="http://schemas.openxmlformats.org/drawingml/2006/main">
              <a:graphicData uri="http://schemas.openxmlformats.org/drawingml/2006/picture">
                <pic:pic xmlns:pic="http://schemas.openxmlformats.org/drawingml/2006/picture">
                  <pic:nvPicPr>
                    <pic:cNvPr id="1432" name="IM 143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361728"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1434" name="IM 1434"/>
            <wp:cNvGraphicFramePr/>
            <a:graphic xmlns:a="http://schemas.openxmlformats.org/drawingml/2006/main">
              <a:graphicData uri="http://schemas.openxmlformats.org/drawingml/2006/picture">
                <pic:pic xmlns:pic="http://schemas.openxmlformats.org/drawingml/2006/picture">
                  <pic:nvPicPr>
                    <pic:cNvPr id="1434" name="IM 143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368896"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1436" name="IM 1436"/>
            <wp:cNvGraphicFramePr/>
            <a:graphic xmlns:a="http://schemas.openxmlformats.org/drawingml/2006/main">
              <a:graphicData uri="http://schemas.openxmlformats.org/drawingml/2006/picture">
                <pic:pic xmlns:pic="http://schemas.openxmlformats.org/drawingml/2006/picture">
                  <pic:nvPicPr>
                    <pic:cNvPr id="1436" name="IM 143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364800"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1438" name="IM 1438"/>
            <wp:cNvGraphicFramePr/>
            <a:graphic xmlns:a="http://schemas.openxmlformats.org/drawingml/2006/main">
              <a:graphicData uri="http://schemas.openxmlformats.org/drawingml/2006/picture">
                <pic:pic xmlns:pic="http://schemas.openxmlformats.org/drawingml/2006/picture">
                  <pic:nvPicPr>
                    <pic:cNvPr id="1438" name="IM 143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370944"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440" name="IM 1440"/>
            <wp:cNvGraphicFramePr/>
            <a:graphic xmlns:a="http://schemas.openxmlformats.org/drawingml/2006/main">
              <a:graphicData uri="http://schemas.openxmlformats.org/drawingml/2006/picture">
                <pic:pic xmlns:pic="http://schemas.openxmlformats.org/drawingml/2006/picture">
                  <pic:nvPicPr>
                    <pic:cNvPr id="1440" name="IM 144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375040"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1442" name="IM 1442"/>
            <wp:cNvGraphicFramePr/>
            <a:graphic xmlns:a="http://schemas.openxmlformats.org/drawingml/2006/main">
              <a:graphicData uri="http://schemas.openxmlformats.org/drawingml/2006/picture">
                <pic:pic xmlns:pic="http://schemas.openxmlformats.org/drawingml/2006/picture">
                  <pic:nvPicPr>
                    <pic:cNvPr id="1442" name="IM 144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371968"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1444" name="IM 1444"/>
            <wp:cNvGraphicFramePr/>
            <a:graphic xmlns:a="http://schemas.openxmlformats.org/drawingml/2006/main">
              <a:graphicData uri="http://schemas.openxmlformats.org/drawingml/2006/picture">
                <pic:pic xmlns:pic="http://schemas.openxmlformats.org/drawingml/2006/picture">
                  <pic:nvPicPr>
                    <pic:cNvPr id="1444" name="IM 144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376064"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1446" name="IM 1446"/>
            <wp:cNvGraphicFramePr/>
            <a:graphic xmlns:a="http://schemas.openxmlformats.org/drawingml/2006/main">
              <a:graphicData uri="http://schemas.openxmlformats.org/drawingml/2006/picture">
                <pic:pic xmlns:pic="http://schemas.openxmlformats.org/drawingml/2006/picture">
                  <pic:nvPicPr>
                    <pic:cNvPr id="1446" name="IM 144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372992"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1448" name="IM 1448"/>
            <wp:cNvGraphicFramePr/>
            <a:graphic xmlns:a="http://schemas.openxmlformats.org/drawingml/2006/main">
              <a:graphicData uri="http://schemas.openxmlformats.org/drawingml/2006/picture">
                <pic:pic xmlns:pic="http://schemas.openxmlformats.org/drawingml/2006/picture">
                  <pic:nvPicPr>
                    <pic:cNvPr id="1448" name="IM 144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377088"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1450" name="IM 1450"/>
            <wp:cNvGraphicFramePr/>
            <a:graphic xmlns:a="http://schemas.openxmlformats.org/drawingml/2006/main">
              <a:graphicData uri="http://schemas.openxmlformats.org/drawingml/2006/picture">
                <pic:pic xmlns:pic="http://schemas.openxmlformats.org/drawingml/2006/picture">
                  <pic:nvPicPr>
                    <pic:cNvPr id="1450" name="IM 145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374016"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1452" name="IM 1452"/>
            <wp:cNvGraphicFramePr/>
            <a:graphic xmlns:a="http://schemas.openxmlformats.org/drawingml/2006/main">
              <a:graphicData uri="http://schemas.openxmlformats.org/drawingml/2006/picture">
                <pic:pic xmlns:pic="http://schemas.openxmlformats.org/drawingml/2006/picture">
                  <pic:nvPicPr>
                    <pic:cNvPr id="1452" name="IM 145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378112"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1454" name="IM 1454"/>
            <wp:cNvGraphicFramePr/>
            <a:graphic xmlns:a="http://schemas.openxmlformats.org/drawingml/2006/main">
              <a:graphicData uri="http://schemas.openxmlformats.org/drawingml/2006/picture">
                <pic:pic xmlns:pic="http://schemas.openxmlformats.org/drawingml/2006/picture">
                  <pic:nvPicPr>
                    <pic:cNvPr id="1454" name="IM 145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362752" behindDoc="1" locked="0" layoutInCell="1" allowOverlap="1">
            <wp:simplePos x="0" y="0"/>
            <wp:positionH relativeFrom="column">
              <wp:posOffset>187325</wp:posOffset>
            </wp:positionH>
            <wp:positionV relativeFrom="paragraph">
              <wp:posOffset>151130</wp:posOffset>
            </wp:positionV>
            <wp:extent cx="6350" cy="6350"/>
            <wp:effectExtent l="0" t="0" r="0" b="0"/>
            <wp:wrapNone/>
            <wp:docPr id="1456" name="IM 1456"/>
            <wp:cNvGraphicFramePr/>
            <a:graphic xmlns:a="http://schemas.openxmlformats.org/drawingml/2006/main">
              <a:graphicData uri="http://schemas.openxmlformats.org/drawingml/2006/picture">
                <pic:pic xmlns:pic="http://schemas.openxmlformats.org/drawingml/2006/picture">
                  <pic:nvPicPr>
                    <pic:cNvPr id="1456" name="IM 1456"/>
                    <pic:cNvPicPr/>
                  </pic:nvPicPr>
                  <pic:blipFill>
                    <a:blip r:embed="rId17"/>
                    <a:stretch>
                      <a:fillRect/>
                    </a:stretch>
                  </pic:blipFill>
                  <pic:spPr>
                    <a:xfrm>
                      <a:off x="0" y="0"/>
                      <a:ext cx="6350" cy="6476"/>
                    </a:xfrm>
                    <a:prstGeom prst="rect">
                      <a:avLst/>
                    </a:prstGeom>
                  </pic:spPr>
                </pic:pic>
              </a:graphicData>
            </a:graphic>
          </wp:anchor>
        </w:drawing>
      </w:r>
      <w:r>
        <w:drawing>
          <wp:anchor distT="0" distB="0" distL="0" distR="0" simplePos="0" relativeHeight="252365824" behindDoc="1" locked="0" layoutInCell="1" allowOverlap="1">
            <wp:simplePos x="0" y="0"/>
            <wp:positionH relativeFrom="column">
              <wp:posOffset>187325</wp:posOffset>
            </wp:positionH>
            <wp:positionV relativeFrom="paragraph">
              <wp:posOffset>173990</wp:posOffset>
            </wp:positionV>
            <wp:extent cx="6350" cy="6350"/>
            <wp:effectExtent l="0" t="0" r="0" b="0"/>
            <wp:wrapNone/>
            <wp:docPr id="1458" name="IM 1458"/>
            <wp:cNvGraphicFramePr/>
            <a:graphic xmlns:a="http://schemas.openxmlformats.org/drawingml/2006/main">
              <a:graphicData uri="http://schemas.openxmlformats.org/drawingml/2006/picture">
                <pic:pic xmlns:pic="http://schemas.openxmlformats.org/drawingml/2006/picture">
                  <pic:nvPicPr>
                    <pic:cNvPr id="1458" name="IM 1458"/>
                    <pic:cNvPicPr/>
                  </pic:nvPicPr>
                  <pic:blipFill>
                    <a:blip r:embed="rId48"/>
                    <a:stretch>
                      <a:fillRect/>
                    </a:stretch>
                  </pic:blipFill>
                  <pic:spPr>
                    <a:xfrm>
                      <a:off x="0" y="0"/>
                      <a:ext cx="6350" cy="6350"/>
                    </a:xfrm>
                    <a:prstGeom prst="rect">
                      <a:avLst/>
                    </a:prstGeom>
                  </pic:spPr>
                </pic:pic>
              </a:graphicData>
            </a:graphic>
          </wp:anchor>
        </w:drawing>
      </w:r>
      <w:r>
        <w:rPr>
          <w:rFonts w:ascii="Arial" w:hAnsi="Arial" w:eastAsia="Arial" w:cs="Arial"/>
          <w:spacing w:val="-9"/>
          <w:sz w:val="20"/>
          <w:szCs w:val="20"/>
        </w:rPr>
        <w:t>42</w:t>
      </w:r>
    </w:p>
    <w:p w14:paraId="5019EC11">
      <w:pPr>
        <w:spacing w:line="188" w:lineRule="auto"/>
        <w:rPr>
          <w:rFonts w:ascii="Arial" w:hAnsi="Arial" w:eastAsia="Arial" w:cs="Arial"/>
          <w:sz w:val="20"/>
          <w:szCs w:val="20"/>
        </w:rPr>
        <w:sectPr>
          <w:pgSz w:w="8391" w:h="11906"/>
          <w:pgMar w:top="400" w:right="999" w:bottom="400" w:left="408" w:header="0" w:footer="0" w:gutter="0"/>
          <w:cols w:space="720" w:num="1"/>
        </w:sectPr>
      </w:pPr>
    </w:p>
    <w:p w14:paraId="72D4CC48">
      <w:pPr>
        <w:spacing w:line="275" w:lineRule="auto"/>
        <w:rPr>
          <w:rFonts w:ascii="Arial"/>
          <w:sz w:val="21"/>
        </w:rPr>
      </w:pPr>
    </w:p>
    <w:p w14:paraId="3A6ED9BE">
      <w:pPr>
        <w:spacing w:line="276" w:lineRule="auto"/>
        <w:rPr>
          <w:rFonts w:ascii="Arial"/>
          <w:sz w:val="21"/>
        </w:rPr>
      </w:pPr>
    </w:p>
    <w:p w14:paraId="7788AF24">
      <w:pPr>
        <w:pStyle w:val="2"/>
        <w:spacing w:before="65" w:line="204" w:lineRule="auto"/>
        <w:ind w:left="16"/>
      </w:pPr>
      <w:r>
        <w:pict>
          <v:shape id="_x0000_s1147" o:spid="_x0000_s1147" o:spt="202" type="#_x0000_t202" style="position:absolute;left:0pt;margin-left:188.45pt;margin-top:2.85pt;height:14.55pt;width:41.9pt;z-index:252384256;mso-width-relative:page;mso-height-relative:page;" filled="f" stroked="f" coordsize="21600,21600">
            <v:path/>
            <v:fill on="f" focussize="0,0"/>
            <v:stroke on="f"/>
            <v:imagedata o:title=""/>
            <o:lock v:ext="edit" aspectratio="f"/>
            <v:textbox inset="0mm,0mm,0mm,0mm">
              <w:txbxContent>
                <w:p w14:paraId="2ED08D11">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386304" behindDoc="0" locked="0" layoutInCell="1" allowOverlap="1">
            <wp:simplePos x="0" y="0"/>
            <wp:positionH relativeFrom="column">
              <wp:posOffset>1504315</wp:posOffset>
            </wp:positionH>
            <wp:positionV relativeFrom="paragraph">
              <wp:posOffset>198120</wp:posOffset>
            </wp:positionV>
            <wp:extent cx="2361565" cy="16510"/>
            <wp:effectExtent l="0" t="0" r="0" b="0"/>
            <wp:wrapNone/>
            <wp:docPr id="1460" name="IM 1460"/>
            <wp:cNvGraphicFramePr/>
            <a:graphic xmlns:a="http://schemas.openxmlformats.org/drawingml/2006/main">
              <a:graphicData uri="http://schemas.openxmlformats.org/drawingml/2006/picture">
                <pic:pic xmlns:pic="http://schemas.openxmlformats.org/drawingml/2006/picture">
                  <pic:nvPicPr>
                    <pic:cNvPr id="1460" name="IM 1460"/>
                    <pic:cNvPicPr/>
                  </pic:nvPicPr>
                  <pic:blipFill>
                    <a:blip r:embed="rId12"/>
                    <a:stretch>
                      <a:fillRect/>
                    </a:stretch>
                  </pic:blipFill>
                  <pic:spPr>
                    <a:xfrm>
                      <a:off x="0" y="0"/>
                      <a:ext cx="2361526" cy="16293"/>
                    </a:xfrm>
                    <a:prstGeom prst="rect">
                      <a:avLst/>
                    </a:prstGeom>
                  </pic:spPr>
                </pic:pic>
              </a:graphicData>
            </a:graphic>
          </wp:anchor>
        </w:drawing>
      </w:r>
      <w:r>
        <w:rPr>
          <w:spacing w:val="2"/>
        </w:rPr>
        <w:t>间、获得学位时间按发证日期填写。</w:t>
      </w:r>
      <w:r>
        <w:rPr>
          <w:spacing w:val="3"/>
        </w:rPr>
        <w:t xml:space="preserve">                          </w:t>
      </w:r>
      <w:r>
        <w:drawing>
          <wp:inline distT="0" distB="0" distL="0" distR="0">
            <wp:extent cx="504190" cy="473710"/>
            <wp:effectExtent l="0" t="0" r="0" b="0"/>
            <wp:docPr id="1462" name="IM 1462"/>
            <wp:cNvGraphicFramePr/>
            <a:graphic xmlns:a="http://schemas.openxmlformats.org/drawingml/2006/main">
              <a:graphicData uri="http://schemas.openxmlformats.org/drawingml/2006/picture">
                <pic:pic xmlns:pic="http://schemas.openxmlformats.org/drawingml/2006/picture">
                  <pic:nvPicPr>
                    <pic:cNvPr id="1462" name="IM 1462"/>
                    <pic:cNvPicPr/>
                  </pic:nvPicPr>
                  <pic:blipFill>
                    <a:blip r:embed="rId11"/>
                    <a:stretch>
                      <a:fillRect/>
                    </a:stretch>
                  </pic:blipFill>
                  <pic:spPr>
                    <a:xfrm>
                      <a:off x="0" y="0"/>
                      <a:ext cx="504444" cy="473964"/>
                    </a:xfrm>
                    <a:prstGeom prst="rect">
                      <a:avLst/>
                    </a:prstGeom>
                  </pic:spPr>
                </pic:pic>
              </a:graphicData>
            </a:graphic>
          </wp:inline>
        </w:drawing>
      </w:r>
    </w:p>
    <w:p w14:paraId="55AA12F8">
      <w:pPr>
        <w:pStyle w:val="2"/>
        <w:spacing w:before="113" w:line="298" w:lineRule="auto"/>
        <w:ind w:left="2" w:right="596" w:firstLine="425"/>
      </w:pPr>
      <w:r>
        <w:rPr>
          <w:rFonts w:ascii="黑体" w:hAnsi="黑体" w:eastAsia="黑体" w:cs="黑体"/>
          <w:spacing w:val="11"/>
        </w:rPr>
        <w:t>第三十七条</w:t>
      </w:r>
      <w:r>
        <w:rPr>
          <w:rFonts w:ascii="黑体" w:hAnsi="黑体" w:eastAsia="黑体" w:cs="黑体"/>
          <w:spacing w:val="73"/>
        </w:rPr>
        <w:t xml:space="preserve"> </w:t>
      </w:r>
      <w:r>
        <w:rPr>
          <w:spacing w:val="11"/>
        </w:rPr>
        <w:t>学满一学年以上退学的学生，学校颁发肄业证书；</w:t>
      </w:r>
      <w:r>
        <w:t xml:space="preserve"> </w:t>
      </w:r>
      <w:r>
        <w:rPr>
          <w:spacing w:val="2"/>
        </w:rPr>
        <w:t>不满一年的，学校只发给学习证明。</w:t>
      </w:r>
    </w:p>
    <w:p w14:paraId="2C83C272">
      <w:pPr>
        <w:spacing w:before="147" w:line="221" w:lineRule="auto"/>
        <w:ind w:left="1922"/>
        <w:rPr>
          <w:rFonts w:ascii="黑体" w:hAnsi="黑体" w:eastAsia="黑体" w:cs="黑体"/>
          <w:sz w:val="24"/>
          <w:szCs w:val="24"/>
        </w:rPr>
      </w:pPr>
      <w:r>
        <w:rPr>
          <w:rFonts w:ascii="黑体" w:hAnsi="黑体" w:eastAsia="黑体" w:cs="黑体"/>
          <w:spacing w:val="-1"/>
          <w:sz w:val="24"/>
          <w:szCs w:val="24"/>
        </w:rPr>
        <w:t>第七节  学业证书管理</w:t>
      </w:r>
    </w:p>
    <w:p w14:paraId="66CC9A20">
      <w:pPr>
        <w:pStyle w:val="2"/>
        <w:spacing w:before="189" w:line="292" w:lineRule="auto"/>
        <w:ind w:right="598" w:firstLine="428"/>
        <w:jc w:val="both"/>
      </w:pPr>
      <w:r>
        <w:rPr>
          <w:rFonts w:ascii="黑体" w:hAnsi="黑体" w:eastAsia="黑体" w:cs="黑体"/>
          <w:spacing w:val="11"/>
        </w:rPr>
        <w:t>第三十八条</w:t>
      </w:r>
      <w:r>
        <w:rPr>
          <w:rFonts w:ascii="黑体" w:hAnsi="黑体" w:eastAsia="黑体" w:cs="黑体"/>
          <w:spacing w:val="73"/>
        </w:rPr>
        <w:t xml:space="preserve"> </w:t>
      </w:r>
      <w:r>
        <w:rPr>
          <w:spacing w:val="11"/>
        </w:rPr>
        <w:t>学校严格按照招生时确定的办学类型和学习形</w:t>
      </w:r>
      <w:r>
        <w:rPr>
          <w:spacing w:val="10"/>
        </w:rPr>
        <w:t>式，</w:t>
      </w:r>
      <w:r>
        <w:t xml:space="preserve"> </w:t>
      </w:r>
      <w:r>
        <w:rPr>
          <w:spacing w:val="1"/>
        </w:rPr>
        <w:t>以及学生招生录取时填报的个人信息，填写、颁发学历证书、学位证书</w:t>
      </w:r>
      <w:r>
        <w:rPr>
          <w:spacing w:val="3"/>
        </w:rPr>
        <w:t xml:space="preserve"> </w:t>
      </w:r>
      <w:r>
        <w:rPr>
          <w:spacing w:val="8"/>
        </w:rPr>
        <w:t>及其他学业证书。</w:t>
      </w:r>
    </w:p>
    <w:p w14:paraId="7C1F8E2B">
      <w:pPr>
        <w:pStyle w:val="2"/>
        <w:spacing w:before="5" w:line="285" w:lineRule="auto"/>
        <w:ind w:right="596" w:firstLine="422"/>
      </w:pPr>
      <w:r>
        <w:rPr>
          <w:spacing w:val="10"/>
        </w:rPr>
        <w:t>学生在校期间变更姓名、出生日期等证书需填写的个</w:t>
      </w:r>
      <w:r>
        <w:rPr>
          <w:spacing w:val="9"/>
        </w:rPr>
        <w:t>人信息的，</w:t>
      </w:r>
      <w:r>
        <w:t xml:space="preserve"> </w:t>
      </w:r>
      <w:r>
        <w:rPr>
          <w:spacing w:val="2"/>
        </w:rPr>
        <w:t>应当有合理、充分的理由，并提供有法定效力的相应证明文</w:t>
      </w:r>
      <w:r>
        <w:rPr>
          <w:spacing w:val="1"/>
        </w:rPr>
        <w:t>件。</w:t>
      </w:r>
    </w:p>
    <w:p w14:paraId="6F90CBA9">
      <w:pPr>
        <w:pStyle w:val="2"/>
        <w:spacing w:before="3" w:line="262" w:lineRule="auto"/>
        <w:ind w:left="3" w:right="660" w:firstLine="425"/>
      </w:pPr>
      <w:r>
        <w:rPr>
          <w:rFonts w:ascii="黑体" w:hAnsi="黑体" w:eastAsia="黑体" w:cs="黑体"/>
          <w:spacing w:val="1"/>
        </w:rPr>
        <w:t>第三十九条</w:t>
      </w:r>
      <w:r>
        <w:rPr>
          <w:rFonts w:ascii="黑体" w:hAnsi="黑体" w:eastAsia="黑体" w:cs="黑体"/>
          <w:spacing w:val="78"/>
        </w:rPr>
        <w:t xml:space="preserve"> </w:t>
      </w:r>
      <w:r>
        <w:rPr>
          <w:spacing w:val="1"/>
        </w:rPr>
        <w:t>学校执行高等教育学籍学历电子注册管理制度，完善</w:t>
      </w:r>
      <w:r>
        <w:t xml:space="preserve"> </w:t>
      </w:r>
      <w:r>
        <w:rPr>
          <w:spacing w:val="-3"/>
        </w:rPr>
        <w:t>学籍学历信息管理办法，按相关规定及时完成学生学籍学历电子注册。</w:t>
      </w:r>
    </w:p>
    <w:p w14:paraId="174CB53F">
      <w:pPr>
        <w:pStyle w:val="2"/>
        <w:spacing w:before="62" w:line="261" w:lineRule="auto"/>
        <w:ind w:left="1" w:right="657" w:firstLine="426"/>
      </w:pPr>
      <w:r>
        <w:rPr>
          <w:rFonts w:ascii="黑体" w:hAnsi="黑体" w:eastAsia="黑体" w:cs="黑体"/>
          <w:spacing w:val="17"/>
        </w:rPr>
        <w:t>第四十条</w:t>
      </w:r>
      <w:r>
        <w:rPr>
          <w:rFonts w:ascii="黑体" w:hAnsi="黑体" w:eastAsia="黑体" w:cs="黑体"/>
          <w:spacing w:val="68"/>
        </w:rPr>
        <w:t xml:space="preserve"> </w:t>
      </w:r>
      <w:r>
        <w:rPr>
          <w:spacing w:val="17"/>
        </w:rPr>
        <w:t>对完成本专业学业同时辅修其他专业并达到该专业</w:t>
      </w:r>
      <w:r>
        <w:t xml:space="preserve"> </w:t>
      </w:r>
      <w:r>
        <w:rPr>
          <w:spacing w:val="4"/>
        </w:rPr>
        <w:t>辅修要求的学生，由学校发给辅修专业证书。</w:t>
      </w:r>
    </w:p>
    <w:p w14:paraId="7505B84D">
      <w:pPr>
        <w:pStyle w:val="2"/>
        <w:spacing w:before="62" w:line="276" w:lineRule="auto"/>
        <w:ind w:right="657" w:firstLine="428"/>
      </w:pPr>
      <w:r>
        <w:drawing>
          <wp:anchor distT="0" distB="0" distL="0" distR="0" simplePos="0" relativeHeight="252385280" behindDoc="0" locked="0" layoutInCell="1" allowOverlap="1">
            <wp:simplePos x="0" y="0"/>
            <wp:positionH relativeFrom="column">
              <wp:posOffset>4181475</wp:posOffset>
            </wp:positionH>
            <wp:positionV relativeFrom="paragraph">
              <wp:posOffset>513080</wp:posOffset>
            </wp:positionV>
            <wp:extent cx="8890" cy="2807970"/>
            <wp:effectExtent l="0" t="0" r="0" b="0"/>
            <wp:wrapNone/>
            <wp:docPr id="1464" name="IM 1464"/>
            <wp:cNvGraphicFramePr/>
            <a:graphic xmlns:a="http://schemas.openxmlformats.org/drawingml/2006/main">
              <a:graphicData uri="http://schemas.openxmlformats.org/drawingml/2006/picture">
                <pic:pic xmlns:pic="http://schemas.openxmlformats.org/drawingml/2006/picture">
                  <pic:nvPicPr>
                    <pic:cNvPr id="1464" name="IM 1464"/>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9"/>
        </w:rPr>
        <w:t>第四十一条</w:t>
      </w:r>
      <w:r>
        <w:rPr>
          <w:rFonts w:ascii="黑体" w:hAnsi="黑体" w:eastAsia="黑体" w:cs="黑体"/>
          <w:spacing w:val="66"/>
        </w:rPr>
        <w:t xml:space="preserve"> </w:t>
      </w:r>
      <w:r>
        <w:rPr>
          <w:spacing w:val="9"/>
        </w:rPr>
        <w:t>对违反国家招生规定取得入学资格或者学籍的，学</w:t>
      </w:r>
      <w:r>
        <w:t xml:space="preserve"> </w:t>
      </w:r>
      <w:r>
        <w:rPr>
          <w:spacing w:val="1"/>
        </w:rPr>
        <w:t>校取消其学籍，不予发给学历证书、学位证书；已发的学历证书、学位</w:t>
      </w:r>
      <w:r>
        <w:rPr>
          <w:spacing w:val="3"/>
        </w:rPr>
        <w:t xml:space="preserve"> </w:t>
      </w:r>
      <w:r>
        <w:rPr>
          <w:spacing w:val="1"/>
        </w:rPr>
        <w:t>证书，学校依法予以撤销。对以作弊、剽窃、抄袭等学术不端行为或者</w:t>
      </w:r>
      <w:r>
        <w:rPr>
          <w:spacing w:val="4"/>
        </w:rPr>
        <w:t xml:space="preserve"> </w:t>
      </w:r>
      <w:r>
        <w:rPr>
          <w:spacing w:val="2"/>
        </w:rPr>
        <w:t>其他不正当手段获得学历证书、学位证书的，学校依法予以撤销。</w:t>
      </w:r>
    </w:p>
    <w:p w14:paraId="0F3FC802">
      <w:pPr>
        <w:pStyle w:val="2"/>
        <w:spacing w:before="74" w:line="287" w:lineRule="auto"/>
        <w:ind w:right="657" w:firstLine="421"/>
      </w:pPr>
      <w:r>
        <w:rPr>
          <w:spacing w:val="8"/>
        </w:rPr>
        <w:t>被撤销的学历证书、学位证书已注册的，学</w:t>
      </w:r>
      <w:r>
        <w:rPr>
          <w:spacing w:val="7"/>
        </w:rPr>
        <w:t>校予以注销并报教育</w:t>
      </w:r>
      <w:r>
        <w:t xml:space="preserve"> </w:t>
      </w:r>
      <w:r>
        <w:rPr>
          <w:spacing w:val="8"/>
        </w:rPr>
        <w:t>行政部门宣布无效。</w:t>
      </w:r>
    </w:p>
    <w:p w14:paraId="7EAC9B06">
      <w:pPr>
        <w:pStyle w:val="2"/>
        <w:spacing w:before="1" w:line="285" w:lineRule="auto"/>
        <w:ind w:left="3" w:right="596" w:firstLine="425"/>
      </w:pPr>
      <w:r>
        <w:rPr>
          <w:rFonts w:ascii="黑体" w:hAnsi="黑体" w:eastAsia="黑体" w:cs="黑体"/>
          <w:spacing w:val="9"/>
        </w:rPr>
        <w:t>第四十二条</w:t>
      </w:r>
      <w:r>
        <w:rPr>
          <w:rFonts w:ascii="黑体" w:hAnsi="黑体" w:eastAsia="黑体" w:cs="黑体"/>
          <w:spacing w:val="85"/>
        </w:rPr>
        <w:t xml:space="preserve"> </w:t>
      </w:r>
      <w:r>
        <w:rPr>
          <w:spacing w:val="9"/>
        </w:rPr>
        <w:t>学历证书和学位证书遗失或者损坏</w:t>
      </w:r>
      <w:r>
        <w:rPr>
          <w:spacing w:val="-58"/>
        </w:rPr>
        <w:t xml:space="preserve"> </w:t>
      </w:r>
      <w:r>
        <w:rPr>
          <w:spacing w:val="9"/>
        </w:rPr>
        <w:t>，经本人申请，</w:t>
      </w:r>
      <w:r>
        <w:t xml:space="preserve"> </w:t>
      </w:r>
      <w:r>
        <w:rPr>
          <w:spacing w:val="9"/>
        </w:rPr>
        <w:t>学校核实后出具相应的证明书。证明书与原证书具有同等效力。</w:t>
      </w:r>
    </w:p>
    <w:p w14:paraId="0655BF5B">
      <w:pPr>
        <w:spacing w:before="99" w:line="233" w:lineRule="auto"/>
        <w:ind w:left="1410"/>
        <w:rPr>
          <w:rFonts w:ascii="华文新魏" w:hAnsi="华文新魏" w:eastAsia="华文新魏" w:cs="华文新魏"/>
          <w:sz w:val="27"/>
          <w:szCs w:val="27"/>
        </w:rPr>
      </w:pPr>
      <w:r>
        <w:rPr>
          <w:rFonts w:ascii="华文新魏" w:hAnsi="华文新魏" w:eastAsia="华文新魏" w:cs="华文新魏"/>
          <w:spacing w:val="-1"/>
          <w:sz w:val="27"/>
          <w:szCs w:val="27"/>
        </w:rPr>
        <w:t>第</w:t>
      </w:r>
      <w:r>
        <w:rPr>
          <w:rFonts w:ascii="华文新魏" w:hAnsi="华文新魏" w:eastAsia="华文新魏" w:cs="华文新魏"/>
          <w:spacing w:val="-7"/>
          <w:sz w:val="27"/>
          <w:szCs w:val="27"/>
        </w:rPr>
        <w:t xml:space="preserve"> </w:t>
      </w:r>
      <w:r>
        <w:rPr>
          <w:rFonts w:ascii="华文新魏" w:hAnsi="华文新魏" w:eastAsia="华文新魏" w:cs="华文新魏"/>
          <w:spacing w:val="-1"/>
          <w:sz w:val="27"/>
          <w:szCs w:val="27"/>
        </w:rPr>
        <w:t>四</w:t>
      </w:r>
      <w:r>
        <w:rPr>
          <w:rFonts w:ascii="华文新魏" w:hAnsi="华文新魏" w:eastAsia="华文新魏" w:cs="华文新魏"/>
          <w:spacing w:val="-34"/>
          <w:sz w:val="27"/>
          <w:szCs w:val="27"/>
        </w:rPr>
        <w:t xml:space="preserve"> </w:t>
      </w:r>
      <w:r>
        <w:rPr>
          <w:rFonts w:ascii="华文新魏" w:hAnsi="华文新魏" w:eastAsia="华文新魏" w:cs="华文新魏"/>
          <w:spacing w:val="-1"/>
          <w:sz w:val="27"/>
          <w:szCs w:val="27"/>
        </w:rPr>
        <w:t>章  校园秩序与课外活动</w:t>
      </w:r>
    </w:p>
    <w:p w14:paraId="5E6D6572">
      <w:pPr>
        <w:pStyle w:val="2"/>
        <w:spacing w:before="75" w:line="262" w:lineRule="auto"/>
        <w:ind w:left="3" w:right="662" w:firstLine="425"/>
      </w:pPr>
      <w:r>
        <w:rPr>
          <w:rFonts w:ascii="黑体" w:hAnsi="黑体" w:eastAsia="黑体" w:cs="黑体"/>
          <w:spacing w:val="8"/>
        </w:rPr>
        <w:t>第四十三条</w:t>
      </w:r>
      <w:r>
        <w:rPr>
          <w:rFonts w:ascii="黑体" w:hAnsi="黑体" w:eastAsia="黑体" w:cs="黑体"/>
          <w:spacing w:val="88"/>
        </w:rPr>
        <w:t xml:space="preserve"> </w:t>
      </w:r>
      <w:r>
        <w:rPr>
          <w:spacing w:val="8"/>
        </w:rPr>
        <w:t>学校、学生应当共同维护校园正常秩序，保障学校</w:t>
      </w:r>
      <w:r>
        <w:t xml:space="preserve"> </w:t>
      </w:r>
      <w:r>
        <w:rPr>
          <w:spacing w:val="-1"/>
        </w:rPr>
        <w:t>环境安全、稳定，保障学生的正常学习和生活。</w:t>
      </w:r>
    </w:p>
    <w:p w14:paraId="71888E6F">
      <w:pPr>
        <w:pStyle w:val="2"/>
        <w:spacing w:before="63" w:line="261" w:lineRule="auto"/>
        <w:ind w:left="2" w:right="657" w:firstLine="425"/>
      </w:pPr>
      <w:r>
        <w:rPr>
          <w:rFonts w:ascii="黑体" w:hAnsi="黑体" w:eastAsia="黑体" w:cs="黑体"/>
          <w:spacing w:val="16"/>
        </w:rPr>
        <w:t>第四十四条</w:t>
      </w:r>
      <w:r>
        <w:rPr>
          <w:rFonts w:ascii="黑体" w:hAnsi="黑体" w:eastAsia="黑体" w:cs="黑体"/>
          <w:spacing w:val="93"/>
        </w:rPr>
        <w:t xml:space="preserve"> </w:t>
      </w:r>
      <w:r>
        <w:rPr>
          <w:spacing w:val="16"/>
        </w:rPr>
        <w:t>学校建立学生代表大会制度等学生参与管理的组</w:t>
      </w:r>
      <w:r>
        <w:t xml:space="preserve"> 织形式，支持和保障学生依法、依章程参与学校管理。</w:t>
      </w:r>
    </w:p>
    <w:p w14:paraId="5271F9AF">
      <w:pPr>
        <w:pStyle w:val="2"/>
        <w:spacing w:before="62" w:line="262" w:lineRule="auto"/>
        <w:ind w:left="2" w:right="657" w:firstLine="425"/>
      </w:pPr>
      <w:r>
        <w:rPr>
          <w:rFonts w:ascii="黑体" w:hAnsi="黑体" w:eastAsia="黑体" w:cs="黑体"/>
          <w:spacing w:val="9"/>
        </w:rPr>
        <w:t>第四十五条</w:t>
      </w:r>
      <w:r>
        <w:rPr>
          <w:rFonts w:ascii="黑体" w:hAnsi="黑体" w:eastAsia="黑体" w:cs="黑体"/>
          <w:spacing w:val="73"/>
        </w:rPr>
        <w:t xml:space="preserve"> </w:t>
      </w:r>
      <w:r>
        <w:rPr>
          <w:spacing w:val="9"/>
        </w:rPr>
        <w:t>学生应当自觉遵守公民道德规范，</w:t>
      </w:r>
      <w:r>
        <w:rPr>
          <w:spacing w:val="8"/>
        </w:rPr>
        <w:t>自觉遵守学校管</w:t>
      </w:r>
      <w:r>
        <w:t xml:space="preserve"> </w:t>
      </w:r>
      <w:r>
        <w:rPr>
          <w:spacing w:val="-5"/>
        </w:rPr>
        <w:t>理制度，创造和维护文明、整洁、优美、安全的学习和</w:t>
      </w:r>
      <w:r>
        <w:rPr>
          <w:spacing w:val="-6"/>
        </w:rPr>
        <w:t>生活环境，树立安</w:t>
      </w:r>
    </w:p>
    <w:p w14:paraId="5604200F">
      <w:pPr>
        <w:spacing w:line="313" w:lineRule="auto"/>
        <w:rPr>
          <w:rFonts w:ascii="Arial"/>
          <w:sz w:val="21"/>
        </w:rPr>
      </w:pPr>
    </w:p>
    <w:p w14:paraId="62A14BBE">
      <w:pPr>
        <w:spacing w:before="58" w:line="186" w:lineRule="auto"/>
        <w:ind w:left="6508"/>
        <w:rPr>
          <w:rFonts w:ascii="Arial" w:hAnsi="Arial" w:eastAsia="Arial" w:cs="Arial"/>
          <w:sz w:val="20"/>
          <w:szCs w:val="20"/>
        </w:rPr>
      </w:pPr>
      <w:r>
        <w:drawing>
          <wp:anchor distT="0" distB="0" distL="0" distR="0" simplePos="0" relativeHeight="252380160" behindDoc="1" locked="0" layoutInCell="1" allowOverlap="1">
            <wp:simplePos x="0" y="0"/>
            <wp:positionH relativeFrom="column">
              <wp:posOffset>4185920</wp:posOffset>
            </wp:positionH>
            <wp:positionV relativeFrom="paragraph">
              <wp:posOffset>-1805940</wp:posOffset>
            </wp:positionV>
            <wp:extent cx="192405" cy="1985010"/>
            <wp:effectExtent l="0" t="0" r="0" b="0"/>
            <wp:wrapNone/>
            <wp:docPr id="1466" name="IM 1466"/>
            <wp:cNvGraphicFramePr/>
            <a:graphic xmlns:a="http://schemas.openxmlformats.org/drawingml/2006/main">
              <a:graphicData uri="http://schemas.openxmlformats.org/drawingml/2006/picture">
                <pic:pic xmlns:pic="http://schemas.openxmlformats.org/drawingml/2006/picture">
                  <pic:nvPicPr>
                    <pic:cNvPr id="1466" name="IM 1466"/>
                    <pic:cNvPicPr/>
                  </pic:nvPicPr>
                  <pic:blipFill>
                    <a:blip r:embed="rId15"/>
                    <a:stretch>
                      <a:fillRect/>
                    </a:stretch>
                  </pic:blipFill>
                  <pic:spPr>
                    <a:xfrm>
                      <a:off x="0" y="0"/>
                      <a:ext cx="192595" cy="1985098"/>
                    </a:xfrm>
                    <a:prstGeom prst="rect">
                      <a:avLst/>
                    </a:prstGeom>
                  </pic:spPr>
                </pic:pic>
              </a:graphicData>
            </a:graphic>
          </wp:anchor>
        </w:drawing>
      </w:r>
      <w:r>
        <w:pict>
          <v:shape id="_x0000_s1148" o:spid="_x0000_s1148" style="position:absolute;left:0pt;margin-left:317.05pt;margin-top:-0.4pt;height:13.15pt;width:25.25pt;z-index:-250937344;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383232" behindDoc="1" locked="0" layoutInCell="1" allowOverlap="1">
            <wp:simplePos x="0" y="0"/>
            <wp:positionH relativeFrom="column">
              <wp:posOffset>2583815</wp:posOffset>
            </wp:positionH>
            <wp:positionV relativeFrom="paragraph">
              <wp:posOffset>-24130</wp:posOffset>
            </wp:positionV>
            <wp:extent cx="1604645" cy="203835"/>
            <wp:effectExtent l="0" t="0" r="0" b="0"/>
            <wp:wrapNone/>
            <wp:docPr id="1468" name="IM 1468"/>
            <wp:cNvGraphicFramePr/>
            <a:graphic xmlns:a="http://schemas.openxmlformats.org/drawingml/2006/main">
              <a:graphicData uri="http://schemas.openxmlformats.org/drawingml/2006/picture">
                <pic:pic xmlns:pic="http://schemas.openxmlformats.org/drawingml/2006/picture">
                  <pic:nvPicPr>
                    <pic:cNvPr id="1468" name="IM 1468"/>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381184" behindDoc="1" locked="0" layoutInCell="1" allowOverlap="1">
            <wp:simplePos x="0" y="0"/>
            <wp:positionH relativeFrom="column">
              <wp:posOffset>4184015</wp:posOffset>
            </wp:positionH>
            <wp:positionV relativeFrom="paragraph">
              <wp:posOffset>157480</wp:posOffset>
            </wp:positionV>
            <wp:extent cx="6350" cy="6350"/>
            <wp:effectExtent l="0" t="0" r="0" b="0"/>
            <wp:wrapNone/>
            <wp:docPr id="1470" name="IM 1470"/>
            <wp:cNvGraphicFramePr/>
            <a:graphic xmlns:a="http://schemas.openxmlformats.org/drawingml/2006/main">
              <a:graphicData uri="http://schemas.openxmlformats.org/drawingml/2006/picture">
                <pic:pic xmlns:pic="http://schemas.openxmlformats.org/drawingml/2006/picture">
                  <pic:nvPicPr>
                    <pic:cNvPr id="1470" name="IM 1470"/>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2382208" behindDoc="1" locked="0" layoutInCell="1" allowOverlap="1">
            <wp:simplePos x="0" y="0"/>
            <wp:positionH relativeFrom="column">
              <wp:posOffset>4184650</wp:posOffset>
            </wp:positionH>
            <wp:positionV relativeFrom="paragraph">
              <wp:posOffset>173990</wp:posOffset>
            </wp:positionV>
            <wp:extent cx="6350" cy="6350"/>
            <wp:effectExtent l="0" t="0" r="0" b="0"/>
            <wp:wrapNone/>
            <wp:docPr id="1472" name="IM 1472"/>
            <wp:cNvGraphicFramePr/>
            <a:graphic xmlns:a="http://schemas.openxmlformats.org/drawingml/2006/main">
              <a:graphicData uri="http://schemas.openxmlformats.org/drawingml/2006/picture">
                <pic:pic xmlns:pic="http://schemas.openxmlformats.org/drawingml/2006/picture">
                  <pic:nvPicPr>
                    <pic:cNvPr id="1472" name="IM 1472"/>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9"/>
          <w:sz w:val="20"/>
          <w:szCs w:val="20"/>
        </w:rPr>
        <w:t>43</w:t>
      </w:r>
    </w:p>
    <w:p w14:paraId="56237FC4">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62B3BAB3">
      <w:pPr>
        <w:spacing w:line="281" w:lineRule="auto"/>
        <w:rPr>
          <w:rFonts w:ascii="Arial"/>
          <w:sz w:val="21"/>
        </w:rPr>
      </w:pPr>
    </w:p>
    <w:p w14:paraId="4555E69E">
      <w:pPr>
        <w:spacing w:line="282" w:lineRule="auto"/>
        <w:rPr>
          <w:rFonts w:ascii="Arial"/>
          <w:sz w:val="21"/>
        </w:rPr>
      </w:pPr>
    </w:p>
    <w:p w14:paraId="46E82BE8">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780882E9">
      <w:pPr>
        <w:spacing w:line="25" w:lineRule="exact"/>
        <w:ind w:firstLine="809"/>
      </w:pPr>
      <w:r>
        <w:drawing>
          <wp:inline distT="0" distB="0" distL="0" distR="0">
            <wp:extent cx="2361565" cy="15875"/>
            <wp:effectExtent l="0" t="0" r="0" b="0"/>
            <wp:docPr id="1474" name="IM 1474"/>
            <wp:cNvGraphicFramePr/>
            <a:graphic xmlns:a="http://schemas.openxmlformats.org/drawingml/2006/main">
              <a:graphicData uri="http://schemas.openxmlformats.org/drawingml/2006/picture">
                <pic:pic xmlns:pic="http://schemas.openxmlformats.org/drawingml/2006/picture">
                  <pic:nvPicPr>
                    <pic:cNvPr id="1474" name="IM 1474"/>
                    <pic:cNvPicPr/>
                  </pic:nvPicPr>
                  <pic:blipFill>
                    <a:blip r:embed="rId12"/>
                    <a:stretch>
                      <a:fillRect/>
                    </a:stretch>
                  </pic:blipFill>
                  <pic:spPr>
                    <a:xfrm>
                      <a:off x="0" y="0"/>
                      <a:ext cx="2361615" cy="16281"/>
                    </a:xfrm>
                    <a:prstGeom prst="rect">
                      <a:avLst/>
                    </a:prstGeom>
                  </pic:spPr>
                </pic:pic>
              </a:graphicData>
            </a:graphic>
          </wp:inline>
        </w:drawing>
      </w:r>
    </w:p>
    <w:p w14:paraId="6FB9BE8F">
      <w:pPr>
        <w:pStyle w:val="2"/>
        <w:spacing w:before="286" w:line="279" w:lineRule="exact"/>
        <w:ind w:left="671"/>
      </w:pPr>
      <w:r>
        <w:drawing>
          <wp:anchor distT="0" distB="0" distL="0" distR="0" simplePos="0" relativeHeight="252387328"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1476" name="IM 1476"/>
            <wp:cNvGraphicFramePr/>
            <a:graphic xmlns:a="http://schemas.openxmlformats.org/drawingml/2006/main">
              <a:graphicData uri="http://schemas.openxmlformats.org/drawingml/2006/picture">
                <pic:pic xmlns:pic="http://schemas.openxmlformats.org/drawingml/2006/picture">
                  <pic:nvPicPr>
                    <pic:cNvPr id="1476" name="IM 1476"/>
                    <pic:cNvPicPr/>
                  </pic:nvPicPr>
                  <pic:blipFill>
                    <a:blip r:embed="rId18"/>
                    <a:stretch>
                      <a:fillRect/>
                    </a:stretch>
                  </pic:blipFill>
                  <pic:spPr>
                    <a:xfrm>
                      <a:off x="0" y="0"/>
                      <a:ext cx="505968" cy="473964"/>
                    </a:xfrm>
                    <a:prstGeom prst="rect">
                      <a:avLst/>
                    </a:prstGeom>
                  </pic:spPr>
                </pic:pic>
              </a:graphicData>
            </a:graphic>
          </wp:anchor>
        </w:drawing>
      </w:r>
      <w:r>
        <w:rPr>
          <w:spacing w:val="4"/>
          <w:position w:val="1"/>
        </w:rPr>
        <w:t>全风险防范和自我保护意识，保障自身合法权益。</w:t>
      </w:r>
    </w:p>
    <w:p w14:paraId="7BAE2FEB">
      <w:pPr>
        <w:pStyle w:val="2"/>
        <w:spacing w:before="30" w:line="292" w:lineRule="auto"/>
        <w:ind w:left="671" w:right="2" w:firstLine="425"/>
        <w:jc w:val="both"/>
      </w:pPr>
      <w:r>
        <w:rPr>
          <w:rFonts w:ascii="黑体" w:hAnsi="黑体" w:eastAsia="黑体" w:cs="黑体"/>
          <w:spacing w:val="1"/>
        </w:rPr>
        <w:t>第四十六条</w:t>
      </w:r>
      <w:r>
        <w:rPr>
          <w:rFonts w:ascii="黑体" w:hAnsi="黑体" w:eastAsia="黑体" w:cs="黑体"/>
          <w:spacing w:val="85"/>
        </w:rPr>
        <w:t xml:space="preserve"> </w:t>
      </w:r>
      <w:r>
        <w:rPr>
          <w:spacing w:val="1"/>
        </w:rPr>
        <w:t>学生不得有酗酒、打架斗殴、赌博、</w:t>
      </w:r>
      <w:r>
        <w:t xml:space="preserve">吸毒，传播、复 </w:t>
      </w:r>
      <w:r>
        <w:rPr>
          <w:spacing w:val="8"/>
        </w:rPr>
        <w:t>制、贩卖非法书刊和音像制品等违法行为；不得参</w:t>
      </w:r>
      <w:r>
        <w:rPr>
          <w:spacing w:val="7"/>
        </w:rPr>
        <w:t>与非法传销和进行</w:t>
      </w:r>
      <w:r>
        <w:t xml:space="preserve"> </w:t>
      </w:r>
      <w:r>
        <w:rPr>
          <w:spacing w:val="1"/>
        </w:rPr>
        <w:t xml:space="preserve">邪教、封建迷信活动；不得从事或者参与有损大学生形象、有悖社会公 </w:t>
      </w:r>
      <w:r>
        <w:rPr>
          <w:spacing w:val="8"/>
        </w:rPr>
        <w:t>序良俗的活动。</w:t>
      </w:r>
    </w:p>
    <w:p w14:paraId="3E2E32C8">
      <w:pPr>
        <w:pStyle w:val="2"/>
        <w:spacing w:before="4" w:line="286" w:lineRule="auto"/>
        <w:ind w:left="671" w:firstLine="421"/>
      </w:pPr>
      <w:r>
        <w:rPr>
          <w:spacing w:val="15"/>
        </w:rPr>
        <w:t>学校发现学生在校内有违法行为或者严重精神疾病可能对他人</w:t>
      </w:r>
      <w:r>
        <w:rPr>
          <w:spacing w:val="9"/>
        </w:rPr>
        <w:t xml:space="preserve"> </w:t>
      </w:r>
      <w:r>
        <w:rPr>
          <w:spacing w:val="5"/>
        </w:rPr>
        <w:t>造成伤害的，可以依法采取或者协助有关部门采取必要措施。</w:t>
      </w:r>
    </w:p>
    <w:p w14:paraId="0BC7AAAA">
      <w:pPr>
        <w:pStyle w:val="2"/>
        <w:spacing w:line="260" w:lineRule="auto"/>
        <w:ind w:left="671" w:firstLine="425"/>
      </w:pPr>
      <w:r>
        <w:rPr>
          <w:rFonts w:ascii="黑体" w:hAnsi="黑体" w:eastAsia="黑体" w:cs="黑体"/>
          <w:spacing w:val="9"/>
        </w:rPr>
        <w:t>第四十七条</w:t>
      </w:r>
      <w:r>
        <w:rPr>
          <w:rFonts w:ascii="黑体" w:hAnsi="黑体" w:eastAsia="黑体" w:cs="黑体"/>
          <w:spacing w:val="66"/>
        </w:rPr>
        <w:t xml:space="preserve"> </w:t>
      </w:r>
      <w:r>
        <w:rPr>
          <w:spacing w:val="9"/>
        </w:rPr>
        <w:t>学校坚持教育与宗教相分离原则。任何组织和个人</w:t>
      </w:r>
      <w:r>
        <w:t xml:space="preserve"> </w:t>
      </w:r>
      <w:r>
        <w:rPr>
          <w:spacing w:val="8"/>
        </w:rPr>
        <w:t>不得在学校进行宗教活动。</w:t>
      </w:r>
    </w:p>
    <w:p w14:paraId="6B23F7D3">
      <w:pPr>
        <w:pStyle w:val="2"/>
        <w:spacing w:before="64" w:line="272" w:lineRule="auto"/>
        <w:ind w:left="670" w:firstLine="427"/>
      </w:pPr>
      <w:r>
        <w:rPr>
          <w:rFonts w:ascii="黑体" w:hAnsi="黑体" w:eastAsia="黑体" w:cs="黑体"/>
          <w:spacing w:val="9"/>
        </w:rPr>
        <w:t>第四十八条</w:t>
      </w:r>
      <w:r>
        <w:rPr>
          <w:rFonts w:ascii="黑体" w:hAnsi="黑体" w:eastAsia="黑体" w:cs="黑体"/>
          <w:spacing w:val="73"/>
        </w:rPr>
        <w:t xml:space="preserve"> </w:t>
      </w:r>
      <w:r>
        <w:rPr>
          <w:spacing w:val="9"/>
        </w:rPr>
        <w:t>学校建立湖北医药学院学生代表大</w:t>
      </w:r>
      <w:r>
        <w:rPr>
          <w:spacing w:val="8"/>
        </w:rPr>
        <w:t>会等制度，为学</w:t>
      </w:r>
      <w:r>
        <w:t xml:space="preserve"> </w:t>
      </w:r>
      <w:r>
        <w:rPr>
          <w:spacing w:val="8"/>
        </w:rPr>
        <w:t>生会、研究生会等开展活动提供必要条件，支持其在学生管</w:t>
      </w:r>
      <w:r>
        <w:rPr>
          <w:spacing w:val="7"/>
        </w:rPr>
        <w:t>理中发挥</w:t>
      </w:r>
      <w:r>
        <w:t xml:space="preserve"> </w:t>
      </w:r>
      <w:r>
        <w:rPr>
          <w:spacing w:val="5"/>
        </w:rPr>
        <w:t>作用。</w:t>
      </w:r>
    </w:p>
    <w:p w14:paraId="738BCF16">
      <w:pPr>
        <w:pStyle w:val="2"/>
        <w:spacing w:before="70" w:line="291" w:lineRule="auto"/>
        <w:ind w:left="671" w:right="2" w:firstLine="421"/>
        <w:jc w:val="both"/>
      </w:pPr>
      <w:r>
        <w:t>学生可以在校内成立、参加学生团体。学生成立团体，应当按湖北</w:t>
      </w:r>
      <w:r>
        <w:rPr>
          <w:spacing w:val="11"/>
        </w:rPr>
        <w:t xml:space="preserve"> </w:t>
      </w:r>
      <w:r>
        <w:rPr>
          <w:spacing w:val="8"/>
        </w:rPr>
        <w:t>医药学院学生社团相关管理办法提出书面申请，报学</w:t>
      </w:r>
      <w:r>
        <w:rPr>
          <w:spacing w:val="7"/>
        </w:rPr>
        <w:t>校批准并施行登</w:t>
      </w:r>
      <w:r>
        <w:t xml:space="preserve"> </w:t>
      </w:r>
      <w:r>
        <w:rPr>
          <w:spacing w:val="8"/>
        </w:rPr>
        <w:t>记和年检制度。</w:t>
      </w:r>
    </w:p>
    <w:p w14:paraId="4F201777">
      <w:pPr>
        <w:pStyle w:val="2"/>
        <w:spacing w:line="288" w:lineRule="auto"/>
        <w:ind w:left="671" w:firstLine="421"/>
        <w:jc w:val="both"/>
      </w:pPr>
      <w:r>
        <w:drawing>
          <wp:anchor distT="0" distB="0" distL="0" distR="0" simplePos="0" relativeHeight="252388352" behindDoc="0" locked="0" layoutInCell="1" allowOverlap="1">
            <wp:simplePos x="0" y="0"/>
            <wp:positionH relativeFrom="column">
              <wp:posOffset>11430</wp:posOffset>
            </wp:positionH>
            <wp:positionV relativeFrom="paragraph">
              <wp:posOffset>264160</wp:posOffset>
            </wp:positionV>
            <wp:extent cx="185420" cy="2789555"/>
            <wp:effectExtent l="0" t="0" r="0" b="0"/>
            <wp:wrapNone/>
            <wp:docPr id="1478" name="IM 1478"/>
            <wp:cNvGraphicFramePr/>
            <a:graphic xmlns:a="http://schemas.openxmlformats.org/drawingml/2006/main">
              <a:graphicData uri="http://schemas.openxmlformats.org/drawingml/2006/picture">
                <pic:pic xmlns:pic="http://schemas.openxmlformats.org/drawingml/2006/picture">
                  <pic:nvPicPr>
                    <pic:cNvPr id="1478" name="IM 1478"/>
                    <pic:cNvPicPr/>
                  </pic:nvPicPr>
                  <pic:blipFill>
                    <a:blip r:embed="rId38"/>
                    <a:stretch>
                      <a:fillRect/>
                    </a:stretch>
                  </pic:blipFill>
                  <pic:spPr>
                    <a:xfrm>
                      <a:off x="0" y="0"/>
                      <a:ext cx="185648" cy="2789402"/>
                    </a:xfrm>
                    <a:prstGeom prst="rect">
                      <a:avLst/>
                    </a:prstGeom>
                  </pic:spPr>
                </pic:pic>
              </a:graphicData>
            </a:graphic>
          </wp:anchor>
        </w:drawing>
      </w:r>
      <w:r>
        <w:t>学生团体应当在宪法、法律、法规和学校管理制度范围内活动，接</w:t>
      </w:r>
      <w:r>
        <w:rPr>
          <w:spacing w:val="14"/>
        </w:rPr>
        <w:t xml:space="preserve"> </w:t>
      </w:r>
      <w:r>
        <w:rPr>
          <w:spacing w:val="8"/>
        </w:rPr>
        <w:t>受学校的领导和管理。学生团体邀请校外组织、人员到校</w:t>
      </w:r>
      <w:r>
        <w:rPr>
          <w:spacing w:val="7"/>
        </w:rPr>
        <w:t>举办讲座等</w:t>
      </w:r>
      <w:r>
        <w:t xml:space="preserve"> </w:t>
      </w:r>
      <w:r>
        <w:rPr>
          <w:spacing w:val="-4"/>
        </w:rPr>
        <w:t>活动，需经学校学工部、宣传部、保卫处等部门批准。</w:t>
      </w:r>
    </w:p>
    <w:p w14:paraId="447482A9">
      <w:pPr>
        <w:pStyle w:val="2"/>
        <w:spacing w:before="1" w:line="284" w:lineRule="auto"/>
        <w:ind w:left="670" w:firstLine="427"/>
      </w:pPr>
      <w:r>
        <w:rPr>
          <w:rFonts w:ascii="黑体" w:hAnsi="黑体" w:eastAsia="黑体" w:cs="黑体"/>
          <w:spacing w:val="17"/>
        </w:rPr>
        <w:t>第四十九条</w:t>
      </w:r>
      <w:r>
        <w:rPr>
          <w:rFonts w:ascii="黑体" w:hAnsi="黑体" w:eastAsia="黑体" w:cs="黑体"/>
          <w:spacing w:val="73"/>
        </w:rPr>
        <w:t xml:space="preserve"> </w:t>
      </w:r>
      <w:r>
        <w:rPr>
          <w:spacing w:val="17"/>
        </w:rPr>
        <w:t>学校提倡并支持学生及学生团体开</w:t>
      </w:r>
      <w:r>
        <w:rPr>
          <w:spacing w:val="16"/>
        </w:rPr>
        <w:t>展有益于身心</w:t>
      </w:r>
      <w:r>
        <w:t xml:space="preserve"> </w:t>
      </w:r>
      <w:r>
        <w:rPr>
          <w:spacing w:val="-11"/>
        </w:rPr>
        <w:t>健康、成长成才的学术、科技、艺术、文娱、体育等活动。</w:t>
      </w:r>
    </w:p>
    <w:p w14:paraId="27A6BCFC">
      <w:pPr>
        <w:pStyle w:val="2"/>
        <w:spacing w:before="25" w:line="290" w:lineRule="auto"/>
        <w:ind w:left="672" w:firstLine="419"/>
      </w:pPr>
      <w:r>
        <w:rPr>
          <w:spacing w:val="23"/>
        </w:rPr>
        <w:t>学生进行课外活动不得影响学校正常的教育教学秩序和生活</w:t>
      </w:r>
      <w:r>
        <w:rPr>
          <w:spacing w:val="16"/>
        </w:rPr>
        <w:t xml:space="preserve"> </w:t>
      </w:r>
      <w:r>
        <w:rPr>
          <w:spacing w:val="7"/>
        </w:rPr>
        <w:t>秩序。</w:t>
      </w:r>
    </w:p>
    <w:p w14:paraId="71AF5034">
      <w:pPr>
        <w:pStyle w:val="2"/>
        <w:spacing w:before="2" w:line="285" w:lineRule="auto"/>
        <w:ind w:left="688" w:firstLine="404"/>
      </w:pPr>
      <w:r>
        <w:rPr>
          <w:spacing w:val="7"/>
        </w:rPr>
        <w:t>学生参加勤工助学活动应当遵守法律、法规以及学校、用工单位</w:t>
      </w:r>
      <w:r>
        <w:rPr>
          <w:spacing w:val="18"/>
        </w:rPr>
        <w:t xml:space="preserve"> </w:t>
      </w:r>
      <w:r>
        <w:rPr>
          <w:spacing w:val="3"/>
        </w:rPr>
        <w:t>的管理制度，履行勤工助学活动的有关协议。</w:t>
      </w:r>
    </w:p>
    <w:p w14:paraId="75DC4C00">
      <w:pPr>
        <w:pStyle w:val="2"/>
        <w:spacing w:before="1" w:line="260" w:lineRule="auto"/>
        <w:ind w:left="671" w:right="5" w:firstLine="425"/>
      </w:pPr>
      <w:r>
        <w:rPr>
          <w:rFonts w:ascii="黑体" w:hAnsi="黑体" w:eastAsia="黑体" w:cs="黑体"/>
          <w:spacing w:val="1"/>
        </w:rPr>
        <w:t>第五十条</w:t>
      </w:r>
      <w:r>
        <w:rPr>
          <w:rFonts w:ascii="黑体" w:hAnsi="黑体" w:eastAsia="黑体" w:cs="黑体"/>
          <w:spacing w:val="76"/>
        </w:rPr>
        <w:t xml:space="preserve"> </w:t>
      </w:r>
      <w:r>
        <w:rPr>
          <w:spacing w:val="1"/>
        </w:rPr>
        <w:t>学生举行大型集会、游行、示威等活动，应当按法律程</w:t>
      </w:r>
      <w:r>
        <w:t xml:space="preserve"> </w:t>
      </w:r>
      <w:r>
        <w:rPr>
          <w:spacing w:val="6"/>
        </w:rPr>
        <w:t>序和有关规定获得批准。对未获批准的，学校依法</w:t>
      </w:r>
      <w:r>
        <w:rPr>
          <w:spacing w:val="5"/>
        </w:rPr>
        <w:t>劝阻或者制止。</w:t>
      </w:r>
    </w:p>
    <w:p w14:paraId="6156CCF1">
      <w:pPr>
        <w:pStyle w:val="2"/>
        <w:spacing w:before="67" w:line="276" w:lineRule="auto"/>
        <w:ind w:left="670" w:firstLine="427"/>
      </w:pPr>
      <w:r>
        <w:drawing>
          <wp:anchor distT="0" distB="0" distL="0" distR="0" simplePos="0" relativeHeight="252390400" behindDoc="0" locked="0" layoutInCell="1" allowOverlap="1">
            <wp:simplePos x="0" y="0"/>
            <wp:positionH relativeFrom="column">
              <wp:posOffset>186055</wp:posOffset>
            </wp:positionH>
            <wp:positionV relativeFrom="paragraph">
              <wp:posOffset>911860</wp:posOffset>
            </wp:positionV>
            <wp:extent cx="11430" cy="6350"/>
            <wp:effectExtent l="0" t="0" r="0" b="0"/>
            <wp:wrapNone/>
            <wp:docPr id="1480" name="IM 1480"/>
            <wp:cNvGraphicFramePr/>
            <a:graphic xmlns:a="http://schemas.openxmlformats.org/drawingml/2006/main">
              <a:graphicData uri="http://schemas.openxmlformats.org/drawingml/2006/picture">
                <pic:pic xmlns:pic="http://schemas.openxmlformats.org/drawingml/2006/picture">
                  <pic:nvPicPr>
                    <pic:cNvPr id="1480" name="IM 1480"/>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16"/>
        </w:rPr>
        <w:t>第五十一条</w:t>
      </w:r>
      <w:r>
        <w:rPr>
          <w:rFonts w:ascii="黑体" w:hAnsi="黑体" w:eastAsia="黑体" w:cs="黑体"/>
          <w:spacing w:val="93"/>
        </w:rPr>
        <w:t xml:space="preserve"> </w:t>
      </w:r>
      <w:r>
        <w:rPr>
          <w:spacing w:val="16"/>
        </w:rPr>
        <w:t>学生应当遵守国家和学校关于网络使用的有关规</w:t>
      </w:r>
      <w:r>
        <w:t xml:space="preserve"> </w:t>
      </w:r>
      <w:r>
        <w:rPr>
          <w:spacing w:val="1"/>
        </w:rPr>
        <w:t>定，不得登录非法网站和传播非法文字、音频、视频资料等，不得编造</w:t>
      </w:r>
      <w:r>
        <w:rPr>
          <w:spacing w:val="3"/>
        </w:rPr>
        <w:t xml:space="preserve"> </w:t>
      </w:r>
      <w:r>
        <w:rPr>
          <w:spacing w:val="1"/>
        </w:rPr>
        <w:t>或者传播虚假、有害信息，不得攻击、侵入他人计算机和移动通讯网络</w:t>
      </w:r>
      <w:r>
        <w:rPr>
          <w:spacing w:val="3"/>
        </w:rPr>
        <w:t xml:space="preserve"> </w:t>
      </w:r>
      <w:r>
        <w:rPr>
          <w:spacing w:val="4"/>
        </w:rPr>
        <w:t>系统，不得组织或参与网络诈骗等违法活动。</w:t>
      </w:r>
    </w:p>
    <w:p w14:paraId="26C80000">
      <w:pPr>
        <w:spacing w:before="175" w:line="323" w:lineRule="exact"/>
      </w:pPr>
      <w:r>
        <w:drawing>
          <wp:anchor distT="0" distB="0" distL="0" distR="0" simplePos="0" relativeHeight="252389376" behindDoc="0" locked="0" layoutInCell="1" allowOverlap="1">
            <wp:simplePos x="0" y="0"/>
            <wp:positionH relativeFrom="column">
              <wp:posOffset>377825</wp:posOffset>
            </wp:positionH>
            <wp:positionV relativeFrom="paragraph">
              <wp:posOffset>207645</wp:posOffset>
            </wp:positionV>
            <wp:extent cx="1471930" cy="11430"/>
            <wp:effectExtent l="0" t="0" r="0" b="0"/>
            <wp:wrapNone/>
            <wp:docPr id="1482" name="IM 1482"/>
            <wp:cNvGraphicFramePr/>
            <a:graphic xmlns:a="http://schemas.openxmlformats.org/drawingml/2006/main">
              <a:graphicData uri="http://schemas.openxmlformats.org/drawingml/2006/picture">
                <pic:pic xmlns:pic="http://schemas.openxmlformats.org/drawingml/2006/picture">
                  <pic:nvPicPr>
                    <pic:cNvPr id="1482" name="IM 1482"/>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49" o:spid="_x0000_s1149" o:spt="203" style="height:16.15pt;width:30.15pt;" coordsize="602,322">
            <o:lock v:ext="edit"/>
            <v:shape id="_x0000_s1150" o:spid="_x0000_s1150" o:spt="75" type="#_x0000_t75" style="position:absolute;left:0;top:0;height:322;width:602;" filled="f" stroked="f" coordsize="21600,21600">
              <v:path/>
              <v:fill on="f" focussize="0,0"/>
              <v:stroke on="f"/>
              <v:imagedata r:id="rId40" o:title=""/>
              <o:lock v:ext="edit" aspectratio="t"/>
            </v:shape>
            <v:shape id="_x0000_s1151" o:spid="_x0000_s1151" o:spt="202" type="#_x0000_t202" style="position:absolute;left:-20;top:-20;height:362;width:643;" filled="f" stroked="f" coordsize="21600,21600">
              <v:path/>
              <v:fill on="f" focussize="0,0"/>
              <v:stroke on="f"/>
              <v:imagedata o:title=""/>
              <o:lock v:ext="edit" aspectratio="f"/>
              <v:textbox inset="0mm,0mm,0mm,0mm">
                <w:txbxContent>
                  <w:p w14:paraId="7F02FD07">
                    <w:pPr>
                      <w:spacing w:before="116" w:line="188" w:lineRule="auto"/>
                      <w:ind w:left="223"/>
                      <w:rPr>
                        <w:rFonts w:ascii="Arial" w:hAnsi="Arial" w:eastAsia="Arial" w:cs="Arial"/>
                        <w:sz w:val="20"/>
                        <w:szCs w:val="20"/>
                      </w:rPr>
                    </w:pPr>
                    <w:r>
                      <w:rPr>
                        <w:rFonts w:ascii="Arial" w:hAnsi="Arial" w:eastAsia="Arial" w:cs="Arial"/>
                        <w:spacing w:val="-4"/>
                        <w:w w:val="96"/>
                        <w:sz w:val="20"/>
                        <w:szCs w:val="20"/>
                      </w:rPr>
                      <w:t>44</w:t>
                    </w:r>
                  </w:p>
                </w:txbxContent>
              </v:textbox>
            </v:shape>
            <w10:wrap type="none"/>
            <w10:anchorlock/>
          </v:group>
        </w:pict>
      </w:r>
    </w:p>
    <w:p w14:paraId="046B7C52">
      <w:pPr>
        <w:spacing w:line="323" w:lineRule="exact"/>
        <w:sectPr>
          <w:pgSz w:w="8391" w:h="11906"/>
          <w:pgMar w:top="400" w:right="1074" w:bottom="400" w:left="408" w:header="0" w:footer="0" w:gutter="0"/>
          <w:cols w:space="720" w:num="1"/>
        </w:sectPr>
      </w:pPr>
    </w:p>
    <w:p w14:paraId="69ED7F66">
      <w:pPr>
        <w:spacing w:line="281" w:lineRule="auto"/>
        <w:rPr>
          <w:rFonts w:ascii="Arial"/>
          <w:sz w:val="21"/>
        </w:rPr>
      </w:pPr>
    </w:p>
    <w:p w14:paraId="70ED52F2">
      <w:pPr>
        <w:spacing w:line="282" w:lineRule="auto"/>
        <w:rPr>
          <w:rFonts w:ascii="Arial"/>
          <w:sz w:val="21"/>
        </w:rPr>
      </w:pPr>
    </w:p>
    <w:p w14:paraId="03D69574">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2CDC7158">
      <w:pPr>
        <w:spacing w:line="25" w:lineRule="exact"/>
        <w:ind w:left="2369"/>
      </w:pPr>
      <w:r>
        <w:drawing>
          <wp:anchor distT="0" distB="0" distL="0" distR="0" simplePos="0" relativeHeight="252391424"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1484" name="IM 1484"/>
            <wp:cNvGraphicFramePr/>
            <a:graphic xmlns:a="http://schemas.openxmlformats.org/drawingml/2006/main">
              <a:graphicData uri="http://schemas.openxmlformats.org/drawingml/2006/picture">
                <pic:pic xmlns:pic="http://schemas.openxmlformats.org/drawingml/2006/picture">
                  <pic:nvPicPr>
                    <pic:cNvPr id="1484" name="IM 1484"/>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486" name="IM 1486"/>
            <wp:cNvGraphicFramePr/>
            <a:graphic xmlns:a="http://schemas.openxmlformats.org/drawingml/2006/main">
              <a:graphicData uri="http://schemas.openxmlformats.org/drawingml/2006/picture">
                <pic:pic xmlns:pic="http://schemas.openxmlformats.org/drawingml/2006/picture">
                  <pic:nvPicPr>
                    <pic:cNvPr id="1486" name="IM 1486"/>
                    <pic:cNvPicPr/>
                  </pic:nvPicPr>
                  <pic:blipFill>
                    <a:blip r:embed="rId12"/>
                    <a:stretch>
                      <a:fillRect/>
                    </a:stretch>
                  </pic:blipFill>
                  <pic:spPr>
                    <a:xfrm>
                      <a:off x="0" y="0"/>
                      <a:ext cx="2361526" cy="16293"/>
                    </a:xfrm>
                    <a:prstGeom prst="rect">
                      <a:avLst/>
                    </a:prstGeom>
                  </pic:spPr>
                </pic:pic>
              </a:graphicData>
            </a:graphic>
          </wp:inline>
        </w:drawing>
      </w:r>
    </w:p>
    <w:p w14:paraId="0B815240">
      <w:pPr>
        <w:pStyle w:val="2"/>
        <w:spacing w:before="281" w:line="217" w:lineRule="auto"/>
        <w:ind w:left="428"/>
      </w:pPr>
      <w:r>
        <w:rPr>
          <w:rFonts w:ascii="黑体" w:hAnsi="黑体" w:eastAsia="黑体" w:cs="黑体"/>
          <w:spacing w:val="9"/>
        </w:rPr>
        <w:t>第五十二条</w:t>
      </w:r>
      <w:r>
        <w:rPr>
          <w:rFonts w:ascii="黑体" w:hAnsi="黑体" w:eastAsia="黑体" w:cs="黑体"/>
          <w:spacing w:val="66"/>
        </w:rPr>
        <w:t xml:space="preserve"> </w:t>
      </w:r>
      <w:r>
        <w:rPr>
          <w:spacing w:val="9"/>
        </w:rPr>
        <w:t>学校建立健全学生住宿管理制度。学生应当遵守湖</w:t>
      </w:r>
    </w:p>
    <w:p w14:paraId="4E91FE98">
      <w:pPr>
        <w:pStyle w:val="2"/>
        <w:spacing w:before="90" w:line="296" w:lineRule="auto"/>
        <w:ind w:left="6" w:right="660" w:hanging="5"/>
      </w:pPr>
      <w:r>
        <w:rPr>
          <w:spacing w:val="8"/>
        </w:rPr>
        <w:t>北医药学院学生住宿有关管理规定。学校鼓励和支持</w:t>
      </w:r>
      <w:r>
        <w:rPr>
          <w:spacing w:val="7"/>
        </w:rPr>
        <w:t>学生通过制定公</w:t>
      </w:r>
      <w:r>
        <w:t xml:space="preserve"> </w:t>
      </w:r>
      <w:r>
        <w:rPr>
          <w:spacing w:val="-4"/>
        </w:rPr>
        <w:t>约，实施自我管理。</w:t>
      </w:r>
    </w:p>
    <w:p w14:paraId="050A1F09">
      <w:pPr>
        <w:spacing w:before="130" w:line="233" w:lineRule="auto"/>
        <w:ind w:left="1970"/>
        <w:rPr>
          <w:rFonts w:ascii="华文新魏" w:hAnsi="华文新魏" w:eastAsia="华文新魏" w:cs="华文新魏"/>
          <w:sz w:val="27"/>
          <w:szCs w:val="27"/>
        </w:rPr>
      </w:pPr>
      <w:r>
        <w:rPr>
          <w:rFonts w:ascii="华文新魏" w:hAnsi="华文新魏" w:eastAsia="华文新魏" w:cs="华文新魏"/>
          <w:spacing w:val="1"/>
          <w:sz w:val="27"/>
          <w:szCs w:val="27"/>
        </w:rPr>
        <w:t>第五章</w:t>
      </w:r>
      <w:r>
        <w:rPr>
          <w:rFonts w:ascii="华文新魏" w:hAnsi="华文新魏" w:eastAsia="华文新魏" w:cs="华文新魏"/>
          <w:spacing w:val="15"/>
          <w:sz w:val="27"/>
          <w:szCs w:val="27"/>
        </w:rPr>
        <w:t xml:space="preserve">  </w:t>
      </w:r>
      <w:r>
        <w:rPr>
          <w:rFonts w:ascii="华文新魏" w:hAnsi="华文新魏" w:eastAsia="华文新魏" w:cs="华文新魏"/>
          <w:spacing w:val="1"/>
          <w:sz w:val="27"/>
          <w:szCs w:val="27"/>
        </w:rPr>
        <w:t>奖励与处分</w:t>
      </w:r>
    </w:p>
    <w:p w14:paraId="5F40F849">
      <w:pPr>
        <w:pStyle w:val="2"/>
        <w:spacing w:before="129" w:line="283" w:lineRule="auto"/>
        <w:ind w:left="3" w:right="660" w:firstLine="424"/>
        <w:jc w:val="both"/>
      </w:pPr>
      <w:r>
        <w:rPr>
          <w:rFonts w:ascii="黑体" w:hAnsi="黑体" w:eastAsia="黑体" w:cs="黑体"/>
          <w:spacing w:val="1"/>
        </w:rPr>
        <w:t>第五十三条</w:t>
      </w:r>
      <w:r>
        <w:rPr>
          <w:rFonts w:ascii="黑体" w:hAnsi="黑体" w:eastAsia="黑体" w:cs="黑体"/>
          <w:spacing w:val="78"/>
        </w:rPr>
        <w:t xml:space="preserve"> </w:t>
      </w:r>
      <w:r>
        <w:rPr>
          <w:spacing w:val="1"/>
        </w:rPr>
        <w:t>学校对在德、智、体、美等方面全面发展或者在思想</w:t>
      </w:r>
      <w:r>
        <w:t xml:space="preserve"> </w:t>
      </w:r>
      <w:r>
        <w:rPr>
          <w:spacing w:val="-5"/>
        </w:rPr>
        <w:t>品德、学业成绩、科技创造、体育竞赛、文艺活动、</w:t>
      </w:r>
      <w:r>
        <w:rPr>
          <w:spacing w:val="-6"/>
        </w:rPr>
        <w:t>志愿服务及社会实践</w:t>
      </w:r>
      <w:r>
        <w:t xml:space="preserve"> </w:t>
      </w:r>
      <w:r>
        <w:rPr>
          <w:spacing w:val="3"/>
        </w:rPr>
        <w:t>等方面表现突出的学生，给予表彰和奖励。</w:t>
      </w:r>
    </w:p>
    <w:p w14:paraId="6B581163">
      <w:pPr>
        <w:pStyle w:val="2"/>
        <w:spacing w:before="3" w:line="276" w:lineRule="auto"/>
        <w:ind w:left="2" w:right="657" w:firstLine="420"/>
      </w:pPr>
      <w:r>
        <w:rPr>
          <w:spacing w:val="7"/>
        </w:rPr>
        <w:t>学校按规定组织学生和学生组织参加国家、省市等有关部门的各</w:t>
      </w:r>
      <w:r>
        <w:rPr>
          <w:spacing w:val="18"/>
        </w:rPr>
        <w:t xml:space="preserve"> </w:t>
      </w:r>
      <w:r>
        <w:rPr>
          <w:spacing w:val="8"/>
        </w:rPr>
        <w:t>种评奖评优活动。</w:t>
      </w:r>
    </w:p>
    <w:p w14:paraId="67527B34">
      <w:pPr>
        <w:pStyle w:val="2"/>
        <w:spacing w:before="2" w:line="277" w:lineRule="auto"/>
        <w:ind w:left="3" w:right="657" w:firstLine="425"/>
      </w:pPr>
      <w:r>
        <w:rPr>
          <w:rFonts w:ascii="黑体" w:hAnsi="黑体" w:eastAsia="黑体" w:cs="黑体"/>
          <w:spacing w:val="9"/>
        </w:rPr>
        <w:t>第五十四条</w:t>
      </w:r>
      <w:r>
        <w:rPr>
          <w:rFonts w:ascii="黑体" w:hAnsi="黑体" w:eastAsia="黑体" w:cs="黑体"/>
          <w:spacing w:val="66"/>
        </w:rPr>
        <w:t xml:space="preserve"> </w:t>
      </w:r>
      <w:r>
        <w:rPr>
          <w:spacing w:val="9"/>
        </w:rPr>
        <w:t>对学生的表彰和奖励分为精神鼓励和物质奖励。精</w:t>
      </w:r>
      <w:r>
        <w:t xml:space="preserve"> </w:t>
      </w:r>
      <w:r>
        <w:rPr>
          <w:spacing w:val="9"/>
        </w:rPr>
        <w:t>神奖励和物质奖励视情况可同时实施。</w:t>
      </w:r>
    </w:p>
    <w:p w14:paraId="49C2CD29">
      <w:pPr>
        <w:pStyle w:val="2"/>
        <w:spacing w:before="19" w:line="276" w:lineRule="auto"/>
        <w:ind w:left="3" w:right="657" w:firstLine="418"/>
      </w:pPr>
      <w:r>
        <w:rPr>
          <w:spacing w:val="8"/>
        </w:rPr>
        <w:t>精神奖励主要包括通报表彰和授予荣誉称号</w:t>
      </w:r>
      <w:r>
        <w:rPr>
          <w:spacing w:val="7"/>
        </w:rPr>
        <w:t>等；物质奖励主要包</w:t>
      </w:r>
      <w:r>
        <w:t xml:space="preserve"> </w:t>
      </w:r>
      <w:r>
        <w:rPr>
          <w:spacing w:val="1"/>
        </w:rPr>
        <w:t>括颁发奖学金、奖金和奖品等。</w:t>
      </w:r>
    </w:p>
    <w:p w14:paraId="2BCF78BF">
      <w:pPr>
        <w:pStyle w:val="2"/>
        <w:spacing w:before="5" w:line="268" w:lineRule="auto"/>
        <w:ind w:right="598" w:firstLine="428"/>
      </w:pPr>
      <w:r>
        <w:drawing>
          <wp:anchor distT="0" distB="0" distL="0" distR="0" simplePos="0" relativeHeight="252397568" behindDoc="0" locked="0" layoutInCell="1" allowOverlap="1">
            <wp:simplePos x="0" y="0"/>
            <wp:positionH relativeFrom="column">
              <wp:posOffset>4181475</wp:posOffset>
            </wp:positionH>
            <wp:positionV relativeFrom="paragraph">
              <wp:posOffset>549275</wp:posOffset>
            </wp:positionV>
            <wp:extent cx="8890" cy="2807970"/>
            <wp:effectExtent l="0" t="0" r="0" b="0"/>
            <wp:wrapNone/>
            <wp:docPr id="1488" name="IM 1488"/>
            <wp:cNvGraphicFramePr/>
            <a:graphic xmlns:a="http://schemas.openxmlformats.org/drawingml/2006/main">
              <a:graphicData uri="http://schemas.openxmlformats.org/drawingml/2006/picture">
                <pic:pic xmlns:pic="http://schemas.openxmlformats.org/drawingml/2006/picture">
                  <pic:nvPicPr>
                    <pic:cNvPr id="1488" name="IM 1488"/>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9"/>
        </w:rPr>
        <w:t>第五十五条</w:t>
      </w:r>
      <w:r>
        <w:rPr>
          <w:rFonts w:ascii="黑体" w:hAnsi="黑体" w:eastAsia="黑体" w:cs="黑体"/>
          <w:spacing w:val="73"/>
        </w:rPr>
        <w:t xml:space="preserve"> </w:t>
      </w:r>
      <w:r>
        <w:rPr>
          <w:spacing w:val="9"/>
        </w:rPr>
        <w:t>学校对学生予以表彰和奖励，以及</w:t>
      </w:r>
      <w:r>
        <w:rPr>
          <w:spacing w:val="8"/>
        </w:rPr>
        <w:t>确定推荐免试研</w:t>
      </w:r>
      <w:r>
        <w:t xml:space="preserve"> </w:t>
      </w:r>
      <w:r>
        <w:rPr>
          <w:spacing w:val="1"/>
        </w:rPr>
        <w:t>究生、国家奖学金、公派出国留学人选等赋予学生利益的行为，遵循公</w:t>
      </w:r>
      <w:r>
        <w:rPr>
          <w:spacing w:val="6"/>
        </w:rPr>
        <w:t xml:space="preserve"> </w:t>
      </w:r>
      <w:r>
        <w:rPr>
          <w:spacing w:val="-9"/>
        </w:rPr>
        <w:t>开、公平、公正原则，建立和完善相应的选拔、公示、备案</w:t>
      </w:r>
      <w:r>
        <w:rPr>
          <w:spacing w:val="-10"/>
        </w:rPr>
        <w:t>、监督等制度，</w:t>
      </w:r>
      <w:r>
        <w:t xml:space="preserve"> </w:t>
      </w:r>
      <w:r>
        <w:rPr>
          <w:spacing w:val="8"/>
        </w:rPr>
        <w:t>严格评审程序。</w:t>
      </w:r>
    </w:p>
    <w:p w14:paraId="3C6635CE">
      <w:pPr>
        <w:pStyle w:val="2"/>
        <w:spacing w:before="53" w:line="264" w:lineRule="auto"/>
        <w:ind w:left="1" w:right="657" w:firstLine="426"/>
      </w:pPr>
      <w:r>
        <w:rPr>
          <w:rFonts w:ascii="黑体" w:hAnsi="黑体" w:eastAsia="黑体" w:cs="黑体"/>
          <w:spacing w:val="9"/>
        </w:rPr>
        <w:t>第五十六条</w:t>
      </w:r>
      <w:r>
        <w:rPr>
          <w:rFonts w:ascii="黑体" w:hAnsi="黑体" w:eastAsia="黑体" w:cs="黑体"/>
          <w:spacing w:val="68"/>
        </w:rPr>
        <w:t xml:space="preserve"> </w:t>
      </w:r>
      <w:r>
        <w:rPr>
          <w:spacing w:val="9"/>
        </w:rPr>
        <w:t>学生根据学校学生综合素质测评办法，每学年</w:t>
      </w:r>
      <w:r>
        <w:rPr>
          <w:spacing w:val="8"/>
        </w:rPr>
        <w:t>进行</w:t>
      </w:r>
      <w:r>
        <w:t xml:space="preserve"> </w:t>
      </w:r>
      <w:r>
        <w:rPr>
          <w:spacing w:val="8"/>
        </w:rPr>
        <w:t>一次综合素质测评。学生综合奖项评定和学生鉴定以综合素</w:t>
      </w:r>
      <w:r>
        <w:rPr>
          <w:spacing w:val="7"/>
        </w:rPr>
        <w:t>质测评的</w:t>
      </w:r>
      <w:r>
        <w:t xml:space="preserve"> </w:t>
      </w:r>
      <w:r>
        <w:rPr>
          <w:spacing w:val="7"/>
        </w:rPr>
        <w:t>结果为依据。</w:t>
      </w:r>
    </w:p>
    <w:p w14:paraId="3A2EFA04">
      <w:pPr>
        <w:pStyle w:val="2"/>
        <w:spacing w:before="55" w:line="256" w:lineRule="auto"/>
        <w:ind w:left="3" w:right="657" w:firstLine="424"/>
      </w:pPr>
      <w:r>
        <w:rPr>
          <w:rFonts w:ascii="黑体" w:hAnsi="黑体" w:eastAsia="黑体" w:cs="黑体"/>
          <w:spacing w:val="16"/>
        </w:rPr>
        <w:t>第五十七条</w:t>
      </w:r>
      <w:r>
        <w:rPr>
          <w:rFonts w:ascii="黑体" w:hAnsi="黑体" w:eastAsia="黑体" w:cs="黑体"/>
          <w:spacing w:val="93"/>
        </w:rPr>
        <w:t xml:space="preserve"> </w:t>
      </w:r>
      <w:r>
        <w:rPr>
          <w:spacing w:val="16"/>
        </w:rPr>
        <w:t>学生奖励材料真实完整地装入学校文书档案和学</w:t>
      </w:r>
      <w:r>
        <w:t xml:space="preserve"> </w:t>
      </w:r>
      <w:r>
        <w:rPr>
          <w:spacing w:val="7"/>
        </w:rPr>
        <w:t>生个人档案。</w:t>
      </w:r>
    </w:p>
    <w:p w14:paraId="1252EB38">
      <w:pPr>
        <w:pStyle w:val="2"/>
        <w:spacing w:before="53" w:line="275" w:lineRule="auto"/>
        <w:ind w:left="3" w:right="657" w:firstLine="425"/>
      </w:pPr>
      <w:r>
        <w:rPr>
          <w:rFonts w:ascii="黑体" w:hAnsi="黑体" w:eastAsia="黑体" w:cs="黑体"/>
          <w:spacing w:val="9"/>
        </w:rPr>
        <w:t>第五十八条</w:t>
      </w:r>
      <w:r>
        <w:rPr>
          <w:rFonts w:ascii="黑体" w:hAnsi="黑体" w:eastAsia="黑体" w:cs="黑体"/>
          <w:spacing w:val="71"/>
        </w:rPr>
        <w:t xml:space="preserve"> </w:t>
      </w:r>
      <w:r>
        <w:rPr>
          <w:spacing w:val="9"/>
        </w:rPr>
        <w:t>对有违反法律法规、本规定以及学校纪</w:t>
      </w:r>
      <w:r>
        <w:rPr>
          <w:spacing w:val="8"/>
        </w:rPr>
        <w:t>律行为的学</w:t>
      </w:r>
      <w:r>
        <w:t xml:space="preserve"> </w:t>
      </w:r>
      <w:r>
        <w:rPr>
          <w:spacing w:val="13"/>
        </w:rPr>
        <w:t>生</w:t>
      </w:r>
      <w:r>
        <w:rPr>
          <w:spacing w:val="-43"/>
        </w:rPr>
        <w:t xml:space="preserve"> </w:t>
      </w:r>
      <w:r>
        <w:rPr>
          <w:spacing w:val="13"/>
        </w:rPr>
        <w:t>，学校应当按照湖北医药学院学生违纪处分有关办法给予批评教</w:t>
      </w:r>
      <w:r>
        <w:t xml:space="preserve"> </w:t>
      </w:r>
      <w:r>
        <w:rPr>
          <w:spacing w:val="-2"/>
        </w:rPr>
        <w:t>育，并可视情节轻重，给予如下纪律处分：</w:t>
      </w:r>
    </w:p>
    <w:p w14:paraId="16400C3B">
      <w:pPr>
        <w:pStyle w:val="2"/>
        <w:spacing w:before="29" w:line="277" w:lineRule="exact"/>
        <w:ind w:left="334"/>
      </w:pPr>
      <w:r>
        <w:rPr>
          <w:spacing w:val="-14"/>
          <w:position w:val="1"/>
        </w:rPr>
        <w:t>（一）警告；</w:t>
      </w:r>
    </w:p>
    <w:p w14:paraId="524A9460">
      <w:pPr>
        <w:pStyle w:val="2"/>
        <w:spacing w:before="28" w:line="277" w:lineRule="exact"/>
        <w:ind w:left="334"/>
      </w:pPr>
      <w:r>
        <w:rPr>
          <w:spacing w:val="-8"/>
          <w:position w:val="1"/>
        </w:rPr>
        <w:t>（二）严重警告；</w:t>
      </w:r>
    </w:p>
    <w:p w14:paraId="2055195C">
      <w:pPr>
        <w:pStyle w:val="2"/>
        <w:spacing w:before="28" w:line="280" w:lineRule="exact"/>
        <w:ind w:left="334"/>
      </w:pPr>
      <w:r>
        <w:rPr>
          <w:spacing w:val="-14"/>
          <w:position w:val="1"/>
        </w:rPr>
        <w:t>（三）记过；</w:t>
      </w:r>
    </w:p>
    <w:p w14:paraId="15F5CAC7">
      <w:pPr>
        <w:pStyle w:val="2"/>
        <w:spacing w:before="24" w:line="279" w:lineRule="exact"/>
        <w:ind w:left="334"/>
      </w:pPr>
      <w:r>
        <w:rPr>
          <w:spacing w:val="-8"/>
          <w:position w:val="1"/>
        </w:rPr>
        <w:t>（四）留校察看；</w:t>
      </w:r>
    </w:p>
    <w:p w14:paraId="72641AED">
      <w:pPr>
        <w:pStyle w:val="2"/>
        <w:spacing w:before="24" w:line="278" w:lineRule="exact"/>
        <w:ind w:left="334"/>
      </w:pPr>
      <w:r>
        <w:rPr>
          <w:spacing w:val="-8"/>
          <w:position w:val="1"/>
        </w:rPr>
        <w:t>（五）开除学籍。</w:t>
      </w:r>
    </w:p>
    <w:p w14:paraId="48EDE62B">
      <w:pPr>
        <w:spacing w:before="187" w:line="186" w:lineRule="auto"/>
        <w:ind w:left="6508"/>
        <w:rPr>
          <w:rFonts w:ascii="Arial" w:hAnsi="Arial" w:eastAsia="Arial" w:cs="Arial"/>
          <w:sz w:val="20"/>
          <w:szCs w:val="20"/>
        </w:rPr>
      </w:pPr>
      <w:r>
        <w:drawing>
          <wp:anchor distT="0" distB="0" distL="0" distR="0" simplePos="0" relativeHeight="252393472" behindDoc="1" locked="0" layoutInCell="1" allowOverlap="1">
            <wp:simplePos x="0" y="0"/>
            <wp:positionH relativeFrom="column">
              <wp:posOffset>4185920</wp:posOffset>
            </wp:positionH>
            <wp:positionV relativeFrom="paragraph">
              <wp:posOffset>-1723390</wp:posOffset>
            </wp:positionV>
            <wp:extent cx="192405" cy="1985010"/>
            <wp:effectExtent l="0" t="0" r="0" b="0"/>
            <wp:wrapNone/>
            <wp:docPr id="1490" name="IM 1490"/>
            <wp:cNvGraphicFramePr/>
            <a:graphic xmlns:a="http://schemas.openxmlformats.org/drawingml/2006/main">
              <a:graphicData uri="http://schemas.openxmlformats.org/drawingml/2006/picture">
                <pic:pic xmlns:pic="http://schemas.openxmlformats.org/drawingml/2006/picture">
                  <pic:nvPicPr>
                    <pic:cNvPr id="1490" name="IM 1490"/>
                    <pic:cNvPicPr/>
                  </pic:nvPicPr>
                  <pic:blipFill>
                    <a:blip r:embed="rId15"/>
                    <a:stretch>
                      <a:fillRect/>
                    </a:stretch>
                  </pic:blipFill>
                  <pic:spPr>
                    <a:xfrm>
                      <a:off x="0" y="0"/>
                      <a:ext cx="192595" cy="1985098"/>
                    </a:xfrm>
                    <a:prstGeom prst="rect">
                      <a:avLst/>
                    </a:prstGeom>
                  </pic:spPr>
                </pic:pic>
              </a:graphicData>
            </a:graphic>
          </wp:anchor>
        </w:drawing>
      </w:r>
      <w:r>
        <w:pict>
          <v:shape id="_x0000_s1152" o:spid="_x0000_s1152" style="position:absolute;left:0pt;margin-left:317.05pt;margin-top:6pt;height:13.15pt;width:25.25pt;z-index:-25092403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396544" behindDoc="1" locked="0" layoutInCell="1" allowOverlap="1">
            <wp:simplePos x="0" y="0"/>
            <wp:positionH relativeFrom="column">
              <wp:posOffset>2583815</wp:posOffset>
            </wp:positionH>
            <wp:positionV relativeFrom="paragraph">
              <wp:posOffset>57150</wp:posOffset>
            </wp:positionV>
            <wp:extent cx="1604645" cy="203835"/>
            <wp:effectExtent l="0" t="0" r="0" b="0"/>
            <wp:wrapNone/>
            <wp:docPr id="1492" name="IM 1492"/>
            <wp:cNvGraphicFramePr/>
            <a:graphic xmlns:a="http://schemas.openxmlformats.org/drawingml/2006/main">
              <a:graphicData uri="http://schemas.openxmlformats.org/drawingml/2006/picture">
                <pic:pic xmlns:pic="http://schemas.openxmlformats.org/drawingml/2006/picture">
                  <pic:nvPicPr>
                    <pic:cNvPr id="1492" name="IM 1492"/>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394496" behindDoc="1" locked="0" layoutInCell="1" allowOverlap="1">
            <wp:simplePos x="0" y="0"/>
            <wp:positionH relativeFrom="column">
              <wp:posOffset>4184015</wp:posOffset>
            </wp:positionH>
            <wp:positionV relativeFrom="paragraph">
              <wp:posOffset>239395</wp:posOffset>
            </wp:positionV>
            <wp:extent cx="6350" cy="6350"/>
            <wp:effectExtent l="0" t="0" r="0" b="0"/>
            <wp:wrapNone/>
            <wp:docPr id="1494" name="IM 1494"/>
            <wp:cNvGraphicFramePr/>
            <a:graphic xmlns:a="http://schemas.openxmlformats.org/drawingml/2006/main">
              <a:graphicData uri="http://schemas.openxmlformats.org/drawingml/2006/picture">
                <pic:pic xmlns:pic="http://schemas.openxmlformats.org/drawingml/2006/picture">
                  <pic:nvPicPr>
                    <pic:cNvPr id="1494" name="IM 1494"/>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2395520" behindDoc="1" locked="0" layoutInCell="1" allowOverlap="1">
            <wp:simplePos x="0" y="0"/>
            <wp:positionH relativeFrom="column">
              <wp:posOffset>4184650</wp:posOffset>
            </wp:positionH>
            <wp:positionV relativeFrom="paragraph">
              <wp:posOffset>256540</wp:posOffset>
            </wp:positionV>
            <wp:extent cx="6350" cy="6350"/>
            <wp:effectExtent l="0" t="0" r="0" b="0"/>
            <wp:wrapNone/>
            <wp:docPr id="1496" name="IM 1496"/>
            <wp:cNvGraphicFramePr/>
            <a:graphic xmlns:a="http://schemas.openxmlformats.org/drawingml/2006/main">
              <a:graphicData uri="http://schemas.openxmlformats.org/drawingml/2006/picture">
                <pic:pic xmlns:pic="http://schemas.openxmlformats.org/drawingml/2006/picture">
                  <pic:nvPicPr>
                    <pic:cNvPr id="1496" name="IM 1496"/>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9"/>
          <w:sz w:val="20"/>
          <w:szCs w:val="20"/>
        </w:rPr>
        <w:t>45</w:t>
      </w:r>
    </w:p>
    <w:p w14:paraId="2332CEA8">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75042B03">
      <w:pPr>
        <w:spacing w:line="275" w:lineRule="auto"/>
        <w:rPr>
          <w:rFonts w:ascii="Arial"/>
          <w:sz w:val="21"/>
        </w:rPr>
      </w:pPr>
    </w:p>
    <w:p w14:paraId="14B1AEC8">
      <w:pPr>
        <w:spacing w:line="276" w:lineRule="auto"/>
        <w:rPr>
          <w:rFonts w:ascii="Arial"/>
          <w:sz w:val="21"/>
        </w:rPr>
      </w:pPr>
    </w:p>
    <w:p w14:paraId="53684CA4">
      <w:pPr>
        <w:pStyle w:val="2"/>
        <w:spacing w:before="65" w:line="237" w:lineRule="auto"/>
        <w:ind w:left="162"/>
      </w:pPr>
      <w:r>
        <w:pict>
          <v:shape id="_x0000_s1153" o:spid="_x0000_s1153" o:spt="202" type="#_x0000_t202" style="position:absolute;left:0pt;margin-left:106.1pt;margin-top:2.85pt;height:14.55pt;width:41.9pt;z-index:252399616;mso-width-relative:page;mso-height-relative:page;" filled="f" stroked="f" coordsize="21600,21600">
            <v:path/>
            <v:fill on="f" focussize="0,0"/>
            <v:stroke on="f"/>
            <v:imagedata o:title=""/>
            <o:lock v:ext="edit" aspectratio="f"/>
            <v:textbox inset="0mm,0mm,0mm,0mm">
              <w:txbxContent>
                <w:p w14:paraId="7533D8DC">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402688"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1498" name="IM 1498"/>
            <wp:cNvGraphicFramePr/>
            <a:graphic xmlns:a="http://schemas.openxmlformats.org/drawingml/2006/main">
              <a:graphicData uri="http://schemas.openxmlformats.org/drawingml/2006/picture">
                <pic:pic xmlns:pic="http://schemas.openxmlformats.org/drawingml/2006/picture">
                  <pic:nvPicPr>
                    <pic:cNvPr id="1498" name="IM 1498"/>
                    <pic:cNvPicPr/>
                  </pic:nvPicPr>
                  <pic:blipFill>
                    <a:blip r:embed="rId12"/>
                    <a:stretch>
                      <a:fillRect/>
                    </a:stretch>
                  </pic:blipFill>
                  <pic:spPr>
                    <a:xfrm>
                      <a:off x="0" y="0"/>
                      <a:ext cx="2361615" cy="16281"/>
                    </a:xfrm>
                    <a:prstGeom prst="rect">
                      <a:avLst/>
                    </a:prstGeom>
                  </pic:spPr>
                </pic:pic>
              </a:graphicData>
            </a:graphic>
          </wp:anchor>
        </w:drawing>
      </w:r>
      <w:r>
        <w:rPr>
          <w:rFonts w:ascii="黑体" w:hAnsi="黑体" w:eastAsia="黑体" w:cs="黑体"/>
        </w:rPr>
        <w:drawing>
          <wp:inline distT="0" distB="0" distL="0" distR="0">
            <wp:extent cx="505460" cy="473710"/>
            <wp:effectExtent l="0" t="0" r="0" b="0"/>
            <wp:docPr id="1500" name="IM 1500"/>
            <wp:cNvGraphicFramePr/>
            <a:graphic xmlns:a="http://schemas.openxmlformats.org/drawingml/2006/main">
              <a:graphicData uri="http://schemas.openxmlformats.org/drawingml/2006/picture">
                <pic:pic xmlns:pic="http://schemas.openxmlformats.org/drawingml/2006/picture">
                  <pic:nvPicPr>
                    <pic:cNvPr id="1500" name="IM 1500"/>
                    <pic:cNvPicPr/>
                  </pic:nvPicPr>
                  <pic:blipFill>
                    <a:blip r:embed="rId18"/>
                    <a:stretch>
                      <a:fillRect/>
                    </a:stretch>
                  </pic:blipFill>
                  <pic:spPr>
                    <a:xfrm>
                      <a:off x="0" y="0"/>
                      <a:ext cx="505968" cy="473964"/>
                    </a:xfrm>
                    <a:prstGeom prst="rect">
                      <a:avLst/>
                    </a:prstGeom>
                  </pic:spPr>
                </pic:pic>
              </a:graphicData>
            </a:graphic>
          </wp:inline>
        </w:drawing>
      </w:r>
      <w:r>
        <w:rPr>
          <w:rFonts w:ascii="黑体" w:hAnsi="黑体" w:eastAsia="黑体" w:cs="黑体"/>
          <w:spacing w:val="42"/>
        </w:rPr>
        <w:t xml:space="preserve"> </w:t>
      </w:r>
      <w:r>
        <w:rPr>
          <w:rFonts w:ascii="黑体" w:hAnsi="黑体" w:eastAsia="黑体" w:cs="黑体"/>
          <w:spacing w:val="-2"/>
        </w:rPr>
        <w:t>第五十九条</w:t>
      </w:r>
      <w:r>
        <w:rPr>
          <w:rFonts w:ascii="黑体" w:hAnsi="黑体" w:eastAsia="黑体" w:cs="黑体"/>
          <w:spacing w:val="66"/>
        </w:rPr>
        <w:t xml:space="preserve"> </w:t>
      </w:r>
      <w:r>
        <w:rPr>
          <w:spacing w:val="-2"/>
        </w:rPr>
        <w:t>学生有下列情形之一，学校可以给予开除学籍处分：</w:t>
      </w:r>
    </w:p>
    <w:p w14:paraId="47B24A7A">
      <w:pPr>
        <w:pStyle w:val="2"/>
        <w:spacing w:before="64" w:line="260" w:lineRule="auto"/>
        <w:ind w:left="671" w:right="2" w:firstLine="331"/>
      </w:pPr>
      <w:r>
        <w:rPr>
          <w:spacing w:val="3"/>
        </w:rPr>
        <w:t>（一）违反宪法，反对四项基本原则、破坏安定团结、扰乱社会秩</w:t>
      </w:r>
      <w:r>
        <w:rPr>
          <w:spacing w:val="13"/>
        </w:rPr>
        <w:t xml:space="preserve"> </w:t>
      </w:r>
      <w:r>
        <w:rPr>
          <w:spacing w:val="15"/>
        </w:rPr>
        <w:t>序的；</w:t>
      </w:r>
    </w:p>
    <w:p w14:paraId="53C6854C">
      <w:pPr>
        <w:pStyle w:val="2"/>
        <w:spacing w:before="67" w:line="278" w:lineRule="exact"/>
        <w:ind w:left="1003"/>
      </w:pPr>
      <w:r>
        <w:rPr>
          <w:spacing w:val="-4"/>
          <w:position w:val="1"/>
        </w:rPr>
        <w:t>（二）触犯国家法律，构成刑事犯罪的；</w:t>
      </w:r>
    </w:p>
    <w:p w14:paraId="6C507872">
      <w:pPr>
        <w:pStyle w:val="2"/>
        <w:spacing w:before="36" w:line="278" w:lineRule="exact"/>
        <w:ind w:left="1003"/>
      </w:pPr>
      <w:r>
        <w:rPr>
          <w:spacing w:val="-6"/>
          <w:position w:val="1"/>
        </w:rPr>
        <w:t>（三）受到治安管理处罚，情节严重、性质恶劣的；</w:t>
      </w:r>
    </w:p>
    <w:p w14:paraId="58B84B5A">
      <w:pPr>
        <w:pStyle w:val="2"/>
        <w:spacing w:before="36" w:line="269" w:lineRule="auto"/>
        <w:ind w:left="669" w:right="2" w:firstLine="334"/>
      </w:pPr>
      <w:r>
        <w:rPr>
          <w:spacing w:val="3"/>
        </w:rPr>
        <w:t>（四）代替他人或者让他人代替自己参加考试、组织作弊、使用通</w:t>
      </w:r>
      <w:r>
        <w:rPr>
          <w:spacing w:val="11"/>
        </w:rPr>
        <w:t xml:space="preserve"> </w:t>
      </w:r>
      <w:r>
        <w:rPr>
          <w:spacing w:val="8"/>
        </w:rPr>
        <w:t>讯设备或其他器材作弊、向他人出售考试试题或答案牟</w:t>
      </w:r>
      <w:r>
        <w:rPr>
          <w:spacing w:val="7"/>
        </w:rPr>
        <w:t>取利益，以及</w:t>
      </w:r>
      <w:r>
        <w:t xml:space="preserve"> </w:t>
      </w:r>
      <w:r>
        <w:rPr>
          <w:spacing w:val="9"/>
        </w:rPr>
        <w:t>其他严重作弊或扰乱考试秩序行为的；</w:t>
      </w:r>
    </w:p>
    <w:p w14:paraId="2CA790F5">
      <w:pPr>
        <w:pStyle w:val="2"/>
        <w:spacing w:before="68" w:line="260" w:lineRule="auto"/>
        <w:ind w:left="671" w:right="4" w:firstLine="331"/>
      </w:pPr>
      <w:r>
        <w:rPr>
          <w:spacing w:val="-4"/>
        </w:rPr>
        <w:t>（五）学位论文、公开发表的研究成果存在抄袭、篡改、伪造等学术</w:t>
      </w:r>
      <w:r>
        <w:rPr>
          <w:spacing w:val="18"/>
        </w:rPr>
        <w:t xml:space="preserve"> </w:t>
      </w:r>
      <w:r>
        <w:rPr>
          <w:spacing w:val="-4"/>
        </w:rPr>
        <w:t>不端行为，情节严重的，或者代写论文、买卖论文的；</w:t>
      </w:r>
    </w:p>
    <w:p w14:paraId="6C47DA77">
      <w:pPr>
        <w:pStyle w:val="2"/>
        <w:spacing w:before="70" w:line="258" w:lineRule="auto"/>
        <w:ind w:left="672" w:right="4" w:firstLine="330"/>
      </w:pPr>
      <w:r>
        <w:rPr>
          <w:spacing w:val="3"/>
        </w:rPr>
        <w:t>（六）违反本规定和学校规定，严重影响学校教育教学秩序、生活</w:t>
      </w:r>
      <w:r>
        <w:rPr>
          <w:spacing w:val="11"/>
        </w:rPr>
        <w:t xml:space="preserve"> </w:t>
      </w:r>
      <w:r>
        <w:rPr>
          <w:spacing w:val="8"/>
        </w:rPr>
        <w:t>秩序以及公共场所管理秩序的；</w:t>
      </w:r>
    </w:p>
    <w:p w14:paraId="37972AAB">
      <w:pPr>
        <w:pStyle w:val="2"/>
        <w:spacing w:before="69" w:line="278" w:lineRule="exact"/>
        <w:ind w:left="1056"/>
      </w:pPr>
      <w:r>
        <w:rPr>
          <w:spacing w:val="-4"/>
          <w:position w:val="1"/>
        </w:rPr>
        <w:t>（七）侵害其他个人、组织合法权益，造成严重后果</w:t>
      </w:r>
      <w:r>
        <w:rPr>
          <w:spacing w:val="-5"/>
          <w:position w:val="1"/>
        </w:rPr>
        <w:t>的；</w:t>
      </w:r>
    </w:p>
    <w:p w14:paraId="71D8B8BA">
      <w:pPr>
        <w:pStyle w:val="2"/>
        <w:spacing w:before="38" w:line="279" w:lineRule="exact"/>
        <w:ind w:left="1003"/>
      </w:pPr>
      <w:r>
        <w:rPr>
          <w:position w:val="1"/>
        </w:rPr>
        <w:t>（八）屡次违反学校规定受到纪律处分，经教育不改的。</w:t>
      </w:r>
    </w:p>
    <w:p w14:paraId="278E5318">
      <w:pPr>
        <w:pStyle w:val="2"/>
        <w:spacing w:before="28" w:line="294" w:lineRule="auto"/>
        <w:ind w:left="670" w:right="2" w:firstLine="427"/>
      </w:pPr>
      <w:r>
        <w:rPr>
          <w:rFonts w:ascii="黑体" w:hAnsi="黑体" w:eastAsia="黑体" w:cs="黑体"/>
          <w:spacing w:val="9"/>
        </w:rPr>
        <w:t>第六十条</w:t>
      </w:r>
      <w:r>
        <w:rPr>
          <w:rFonts w:ascii="黑体" w:hAnsi="黑体" w:eastAsia="黑体" w:cs="黑体"/>
          <w:spacing w:val="65"/>
        </w:rPr>
        <w:t xml:space="preserve"> </w:t>
      </w:r>
      <w:r>
        <w:rPr>
          <w:spacing w:val="9"/>
        </w:rPr>
        <w:t>学校对学生作出处分，应当出具处分决定书。处</w:t>
      </w:r>
      <w:r>
        <w:rPr>
          <w:spacing w:val="8"/>
        </w:rPr>
        <w:t>分决</w:t>
      </w:r>
      <w:r>
        <w:t xml:space="preserve"> </w:t>
      </w:r>
      <w:r>
        <w:rPr>
          <w:spacing w:val="8"/>
        </w:rPr>
        <w:t>定书应当包括下列内容：</w:t>
      </w:r>
    </w:p>
    <w:p w14:paraId="2457560F">
      <w:pPr>
        <w:pStyle w:val="2"/>
        <w:spacing w:line="277" w:lineRule="exact"/>
        <w:ind w:left="1003"/>
      </w:pPr>
      <w:r>
        <w:drawing>
          <wp:anchor distT="0" distB="0" distL="0" distR="0" simplePos="0" relativeHeight="252398592" behindDoc="0" locked="0" layoutInCell="1" allowOverlap="1">
            <wp:simplePos x="0" y="0"/>
            <wp:positionH relativeFrom="column">
              <wp:posOffset>11430</wp:posOffset>
            </wp:positionH>
            <wp:positionV relativeFrom="paragraph">
              <wp:posOffset>71755</wp:posOffset>
            </wp:positionV>
            <wp:extent cx="185420" cy="2789555"/>
            <wp:effectExtent l="0" t="0" r="0" b="0"/>
            <wp:wrapNone/>
            <wp:docPr id="1502" name="IM 1502"/>
            <wp:cNvGraphicFramePr/>
            <a:graphic xmlns:a="http://schemas.openxmlformats.org/drawingml/2006/main">
              <a:graphicData uri="http://schemas.openxmlformats.org/drawingml/2006/picture">
                <pic:pic xmlns:pic="http://schemas.openxmlformats.org/drawingml/2006/picture">
                  <pic:nvPicPr>
                    <pic:cNvPr id="1502" name="IM 1502"/>
                    <pic:cNvPicPr/>
                  </pic:nvPicPr>
                  <pic:blipFill>
                    <a:blip r:embed="rId38"/>
                    <a:stretch>
                      <a:fillRect/>
                    </a:stretch>
                  </pic:blipFill>
                  <pic:spPr>
                    <a:xfrm>
                      <a:off x="0" y="0"/>
                      <a:ext cx="185648" cy="2789402"/>
                    </a:xfrm>
                    <a:prstGeom prst="rect">
                      <a:avLst/>
                    </a:prstGeom>
                  </pic:spPr>
                </pic:pic>
              </a:graphicData>
            </a:graphic>
          </wp:anchor>
        </w:drawing>
      </w:r>
      <w:r>
        <w:rPr>
          <w:spacing w:val="-3"/>
          <w:position w:val="1"/>
        </w:rPr>
        <w:t>（一）学生的基本信息；</w:t>
      </w:r>
    </w:p>
    <w:p w14:paraId="448811BA">
      <w:pPr>
        <w:pStyle w:val="2"/>
        <w:spacing w:before="37" w:line="278" w:lineRule="exact"/>
        <w:ind w:left="1003"/>
      </w:pPr>
      <w:r>
        <w:rPr>
          <w:position w:val="1"/>
        </w:rPr>
        <w:t>（二）作出处分的事实和证据；</w:t>
      </w:r>
    </w:p>
    <w:p w14:paraId="2A9CF2FC">
      <w:pPr>
        <w:pStyle w:val="2"/>
        <w:spacing w:before="39" w:line="277" w:lineRule="exact"/>
        <w:ind w:left="1003"/>
      </w:pPr>
      <w:r>
        <w:rPr>
          <w:spacing w:val="-14"/>
          <w:position w:val="1"/>
        </w:rPr>
        <w:t>（三）处分的种类、依据、期限；</w:t>
      </w:r>
    </w:p>
    <w:p w14:paraId="707DD213">
      <w:pPr>
        <w:pStyle w:val="2"/>
        <w:spacing w:before="37" w:line="279" w:lineRule="exact"/>
        <w:ind w:left="1003"/>
      </w:pPr>
      <w:r>
        <w:rPr>
          <w:spacing w:val="-2"/>
          <w:position w:val="1"/>
        </w:rPr>
        <w:t>（四）申诉的途径和期限；</w:t>
      </w:r>
    </w:p>
    <w:p w14:paraId="6E49E7FC">
      <w:pPr>
        <w:pStyle w:val="2"/>
        <w:spacing w:before="36" w:line="278" w:lineRule="exact"/>
        <w:ind w:left="1003"/>
      </w:pPr>
      <w:r>
        <w:rPr>
          <w:spacing w:val="-4"/>
          <w:position w:val="1"/>
        </w:rPr>
        <w:t>（五）其他必要内容。</w:t>
      </w:r>
    </w:p>
    <w:p w14:paraId="4BAB81CA">
      <w:pPr>
        <w:pStyle w:val="2"/>
        <w:spacing w:before="28" w:line="272" w:lineRule="auto"/>
        <w:ind w:left="671" w:right="2" w:firstLine="425"/>
      </w:pPr>
      <w:r>
        <w:rPr>
          <w:rFonts w:ascii="黑体" w:hAnsi="黑体" w:eastAsia="黑体" w:cs="黑体"/>
          <w:spacing w:val="8"/>
        </w:rPr>
        <w:t>第六十一条</w:t>
      </w:r>
      <w:r>
        <w:rPr>
          <w:rFonts w:ascii="黑体" w:hAnsi="黑体" w:eastAsia="黑体" w:cs="黑体"/>
          <w:spacing w:val="90"/>
        </w:rPr>
        <w:t xml:space="preserve"> </w:t>
      </w:r>
      <w:r>
        <w:rPr>
          <w:spacing w:val="8"/>
        </w:rPr>
        <w:t>学校给予学生处分，坚持教育与惩戒相结合，与学</w:t>
      </w:r>
      <w:r>
        <w:t xml:space="preserve"> </w:t>
      </w:r>
      <w:r>
        <w:rPr>
          <w:spacing w:val="8"/>
        </w:rPr>
        <w:t>生违法、违纪行为的性质和过错的严重程度相适应</w:t>
      </w:r>
      <w:r>
        <w:rPr>
          <w:spacing w:val="7"/>
        </w:rPr>
        <w:t>。学校对学生的处</w:t>
      </w:r>
      <w:r>
        <w:t xml:space="preserve"> </w:t>
      </w:r>
      <w:r>
        <w:rPr>
          <w:spacing w:val="-8"/>
        </w:rPr>
        <w:t>分，应当做到证据充分、依据明确、定性准确、程序正当、处分适当。</w:t>
      </w:r>
    </w:p>
    <w:p w14:paraId="401C8CC2">
      <w:pPr>
        <w:pStyle w:val="2"/>
        <w:spacing w:before="63" w:line="270" w:lineRule="auto"/>
        <w:ind w:left="672" w:firstLine="425"/>
      </w:pPr>
      <w:r>
        <w:rPr>
          <w:rFonts w:ascii="黑体" w:hAnsi="黑体" w:eastAsia="黑体" w:cs="黑体"/>
          <w:spacing w:val="9"/>
        </w:rPr>
        <w:t>第六十二条</w:t>
      </w:r>
      <w:r>
        <w:rPr>
          <w:rFonts w:ascii="黑体" w:hAnsi="黑体" w:eastAsia="黑体" w:cs="黑体"/>
          <w:spacing w:val="68"/>
        </w:rPr>
        <w:t xml:space="preserve"> </w:t>
      </w:r>
      <w:r>
        <w:rPr>
          <w:spacing w:val="9"/>
        </w:rPr>
        <w:t>在对学生作出处分或者其他不利决定之前，学</w:t>
      </w:r>
      <w:r>
        <w:rPr>
          <w:spacing w:val="8"/>
        </w:rPr>
        <w:t>校应</w:t>
      </w:r>
      <w:r>
        <w:t xml:space="preserve"> </w:t>
      </w:r>
      <w:r>
        <w:rPr>
          <w:spacing w:val="1"/>
        </w:rPr>
        <w:t>当出具《处分告知书》告知学生作出决定的事实、理由及依据，并告知</w:t>
      </w:r>
      <w:r>
        <w:t xml:space="preserve"> </w:t>
      </w:r>
      <w:r>
        <w:rPr>
          <w:spacing w:val="5"/>
        </w:rPr>
        <w:t>学生享有陈述和申辩的权利，听取学生的陈述和</w:t>
      </w:r>
      <w:r>
        <w:rPr>
          <w:spacing w:val="4"/>
        </w:rPr>
        <w:t>申辩。</w:t>
      </w:r>
    </w:p>
    <w:p w14:paraId="20B33FCE">
      <w:pPr>
        <w:pStyle w:val="2"/>
        <w:spacing w:before="75" w:line="293" w:lineRule="auto"/>
        <w:ind w:left="671" w:right="2" w:firstLine="419"/>
        <w:jc w:val="both"/>
      </w:pPr>
      <w:r>
        <w:drawing>
          <wp:anchor distT="0" distB="0" distL="0" distR="0" simplePos="0" relativeHeight="252401664" behindDoc="0" locked="0" layoutInCell="1" allowOverlap="1">
            <wp:simplePos x="0" y="0"/>
            <wp:positionH relativeFrom="column">
              <wp:posOffset>186055</wp:posOffset>
            </wp:positionH>
            <wp:positionV relativeFrom="paragraph">
              <wp:posOffset>718185</wp:posOffset>
            </wp:positionV>
            <wp:extent cx="11430" cy="6350"/>
            <wp:effectExtent l="0" t="0" r="0" b="0"/>
            <wp:wrapNone/>
            <wp:docPr id="1504" name="IM 1504"/>
            <wp:cNvGraphicFramePr/>
            <a:graphic xmlns:a="http://schemas.openxmlformats.org/drawingml/2006/main">
              <a:graphicData uri="http://schemas.openxmlformats.org/drawingml/2006/picture">
                <pic:pic xmlns:pic="http://schemas.openxmlformats.org/drawingml/2006/picture">
                  <pic:nvPicPr>
                    <pic:cNvPr id="1504" name="IM 1504"/>
                    <pic:cNvPicPr/>
                  </pic:nvPicPr>
                  <pic:blipFill>
                    <a:blip r:embed="rId37"/>
                    <a:stretch>
                      <a:fillRect/>
                    </a:stretch>
                  </pic:blipFill>
                  <pic:spPr>
                    <a:xfrm>
                      <a:off x="0" y="0"/>
                      <a:ext cx="11341" cy="6477"/>
                    </a:xfrm>
                    <a:prstGeom prst="rect">
                      <a:avLst/>
                    </a:prstGeom>
                  </pic:spPr>
                </pic:pic>
              </a:graphicData>
            </a:graphic>
          </wp:anchor>
        </w:drawing>
      </w:r>
      <w:r>
        <w:t>处理、处分决定以及处分告知书等，应当直接送达学生本人，学生</w:t>
      </w:r>
      <w:r>
        <w:rPr>
          <w:spacing w:val="13"/>
        </w:rPr>
        <w:t xml:space="preserve"> </w:t>
      </w:r>
      <w:r>
        <w:rPr>
          <w:spacing w:val="8"/>
        </w:rPr>
        <w:t>拒绝签收的，可以以留置方式送达，由处分决定送</w:t>
      </w:r>
      <w:r>
        <w:rPr>
          <w:spacing w:val="7"/>
        </w:rPr>
        <w:t>达工作人员记录在</w:t>
      </w:r>
      <w:r>
        <w:t xml:space="preserve"> </w:t>
      </w:r>
      <w:r>
        <w:rPr>
          <w:spacing w:val="1"/>
        </w:rPr>
        <w:t>案；已离校的，可以采取邮寄方式送达，回执上注明的收件日期为送达</w:t>
      </w:r>
    </w:p>
    <w:p w14:paraId="7EDF93C8">
      <w:pPr>
        <w:spacing w:before="107" w:line="323" w:lineRule="exact"/>
      </w:pPr>
      <w:r>
        <w:drawing>
          <wp:anchor distT="0" distB="0" distL="0" distR="0" simplePos="0" relativeHeight="252400640" behindDoc="0" locked="0" layoutInCell="1" allowOverlap="1">
            <wp:simplePos x="0" y="0"/>
            <wp:positionH relativeFrom="column">
              <wp:posOffset>377825</wp:posOffset>
            </wp:positionH>
            <wp:positionV relativeFrom="paragraph">
              <wp:posOffset>163830</wp:posOffset>
            </wp:positionV>
            <wp:extent cx="1471930" cy="11430"/>
            <wp:effectExtent l="0" t="0" r="0" b="0"/>
            <wp:wrapNone/>
            <wp:docPr id="1506" name="IM 1506"/>
            <wp:cNvGraphicFramePr/>
            <a:graphic xmlns:a="http://schemas.openxmlformats.org/drawingml/2006/main">
              <a:graphicData uri="http://schemas.openxmlformats.org/drawingml/2006/picture">
                <pic:pic xmlns:pic="http://schemas.openxmlformats.org/drawingml/2006/picture">
                  <pic:nvPicPr>
                    <pic:cNvPr id="1506" name="IM 150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54" o:spid="_x0000_s1154" o:spt="203" style="height:16.15pt;width:30.15pt;" coordsize="602,322">
            <o:lock v:ext="edit"/>
            <v:shape id="_x0000_s1155" o:spid="_x0000_s1155" o:spt="75" type="#_x0000_t75" style="position:absolute;left:0;top:0;height:322;width:602;" filled="f" stroked="f" coordsize="21600,21600">
              <v:path/>
              <v:fill on="f" focussize="0,0"/>
              <v:stroke on="f"/>
              <v:imagedata r:id="rId40" o:title=""/>
              <o:lock v:ext="edit" aspectratio="t"/>
            </v:shape>
            <v:shape id="_x0000_s1156" o:spid="_x0000_s1156" o:spt="202" type="#_x0000_t202" style="position:absolute;left:-20;top:-20;height:362;width:643;" filled="f" stroked="f" coordsize="21600,21600">
              <v:path/>
              <v:fill on="f" focussize="0,0"/>
              <v:stroke on="f"/>
              <v:imagedata o:title=""/>
              <o:lock v:ext="edit" aspectratio="f"/>
              <v:textbox inset="0mm,0mm,0mm,0mm">
                <w:txbxContent>
                  <w:p w14:paraId="23F1F7E6">
                    <w:pPr>
                      <w:spacing w:before="116" w:line="186" w:lineRule="auto"/>
                      <w:ind w:left="223"/>
                      <w:rPr>
                        <w:rFonts w:ascii="Arial" w:hAnsi="Arial" w:eastAsia="Arial" w:cs="Arial"/>
                        <w:sz w:val="20"/>
                        <w:szCs w:val="20"/>
                      </w:rPr>
                    </w:pPr>
                    <w:r>
                      <w:rPr>
                        <w:rFonts w:ascii="Arial" w:hAnsi="Arial" w:eastAsia="Arial" w:cs="Arial"/>
                        <w:spacing w:val="-9"/>
                        <w:sz w:val="20"/>
                        <w:szCs w:val="20"/>
                      </w:rPr>
                      <w:t>46</w:t>
                    </w:r>
                  </w:p>
                </w:txbxContent>
              </v:textbox>
            </v:shape>
            <w10:wrap type="none"/>
            <w10:anchorlock/>
          </v:group>
        </w:pict>
      </w:r>
    </w:p>
    <w:p w14:paraId="2E7271BA">
      <w:pPr>
        <w:spacing w:line="323" w:lineRule="exact"/>
        <w:sectPr>
          <w:pgSz w:w="8391" w:h="11906"/>
          <w:pgMar w:top="400" w:right="1074" w:bottom="400" w:left="408" w:header="0" w:footer="0" w:gutter="0"/>
          <w:cols w:space="720" w:num="1"/>
        </w:sectPr>
      </w:pPr>
    </w:p>
    <w:p w14:paraId="64C84551">
      <w:pPr>
        <w:spacing w:line="281" w:lineRule="auto"/>
        <w:rPr>
          <w:rFonts w:ascii="Arial"/>
          <w:sz w:val="21"/>
        </w:rPr>
      </w:pPr>
    </w:p>
    <w:p w14:paraId="65B5EF7D">
      <w:pPr>
        <w:spacing w:line="282" w:lineRule="auto"/>
        <w:rPr>
          <w:rFonts w:ascii="Arial"/>
          <w:sz w:val="21"/>
        </w:rPr>
      </w:pPr>
    </w:p>
    <w:p w14:paraId="1A74CB5E">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7BA84753">
      <w:pPr>
        <w:spacing w:line="25" w:lineRule="exact"/>
        <w:ind w:left="2369"/>
      </w:pPr>
      <w:r>
        <w:drawing>
          <wp:anchor distT="0" distB="0" distL="0" distR="0" simplePos="0" relativeHeight="252403712"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1508" name="IM 1508"/>
            <wp:cNvGraphicFramePr/>
            <a:graphic xmlns:a="http://schemas.openxmlformats.org/drawingml/2006/main">
              <a:graphicData uri="http://schemas.openxmlformats.org/drawingml/2006/picture">
                <pic:pic xmlns:pic="http://schemas.openxmlformats.org/drawingml/2006/picture">
                  <pic:nvPicPr>
                    <pic:cNvPr id="1508" name="IM 1508"/>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510" name="IM 1510"/>
            <wp:cNvGraphicFramePr/>
            <a:graphic xmlns:a="http://schemas.openxmlformats.org/drawingml/2006/main">
              <a:graphicData uri="http://schemas.openxmlformats.org/drawingml/2006/picture">
                <pic:pic xmlns:pic="http://schemas.openxmlformats.org/drawingml/2006/picture">
                  <pic:nvPicPr>
                    <pic:cNvPr id="1510" name="IM 1510"/>
                    <pic:cNvPicPr/>
                  </pic:nvPicPr>
                  <pic:blipFill>
                    <a:blip r:embed="rId12"/>
                    <a:stretch>
                      <a:fillRect/>
                    </a:stretch>
                  </pic:blipFill>
                  <pic:spPr>
                    <a:xfrm>
                      <a:off x="0" y="0"/>
                      <a:ext cx="2361526" cy="16293"/>
                    </a:xfrm>
                    <a:prstGeom prst="rect">
                      <a:avLst/>
                    </a:prstGeom>
                  </pic:spPr>
                </pic:pic>
              </a:graphicData>
            </a:graphic>
          </wp:inline>
        </w:drawing>
      </w:r>
    </w:p>
    <w:p w14:paraId="5A9B77D2">
      <w:pPr>
        <w:pStyle w:val="2"/>
        <w:spacing w:before="290" w:line="192" w:lineRule="auto"/>
        <w:ind w:left="46"/>
      </w:pPr>
      <w:r>
        <w:rPr>
          <w:spacing w:val="2"/>
        </w:rPr>
        <w:t>日期；难于联系的，可以利用学校网站、新闻媒体等以公告方式送达，</w:t>
      </w:r>
    </w:p>
    <w:p w14:paraId="28B89D25">
      <w:pPr>
        <w:pStyle w:val="2"/>
        <w:spacing w:before="104" w:line="277" w:lineRule="exact"/>
      </w:pPr>
      <w:r>
        <w:rPr>
          <w:spacing w:val="1"/>
          <w:position w:val="1"/>
        </w:rPr>
        <w:t>公告期为</w:t>
      </w:r>
      <w:r>
        <w:rPr>
          <w:spacing w:val="-31"/>
          <w:position w:val="1"/>
        </w:rPr>
        <w:t xml:space="preserve"> </w:t>
      </w:r>
      <w:r>
        <w:rPr>
          <w:spacing w:val="1"/>
          <w:position w:val="1"/>
        </w:rPr>
        <w:t>60</w:t>
      </w:r>
      <w:r>
        <w:rPr>
          <w:spacing w:val="-40"/>
          <w:position w:val="1"/>
        </w:rPr>
        <w:t xml:space="preserve"> </w:t>
      </w:r>
      <w:r>
        <w:rPr>
          <w:spacing w:val="1"/>
          <w:position w:val="1"/>
        </w:rPr>
        <w:t>天，公告期满视为送达。</w:t>
      </w:r>
    </w:p>
    <w:p w14:paraId="7C6B113C">
      <w:pPr>
        <w:pStyle w:val="2"/>
        <w:spacing w:before="33" w:line="271" w:lineRule="auto"/>
        <w:ind w:right="660" w:firstLine="428"/>
      </w:pPr>
      <w:r>
        <w:rPr>
          <w:rFonts w:ascii="黑体" w:hAnsi="黑体" w:eastAsia="黑体" w:cs="黑体"/>
          <w:spacing w:val="1"/>
        </w:rPr>
        <w:t>第六十三条</w:t>
      </w:r>
      <w:r>
        <w:rPr>
          <w:rFonts w:ascii="黑体" w:hAnsi="黑体" w:eastAsia="黑体" w:cs="黑体"/>
          <w:spacing w:val="78"/>
        </w:rPr>
        <w:t xml:space="preserve"> </w:t>
      </w:r>
      <w:r>
        <w:rPr>
          <w:spacing w:val="1"/>
        </w:rPr>
        <w:t>对学生作出取消入学资格、取消学籍、退学、开除学</w:t>
      </w:r>
      <w:r>
        <w:t xml:space="preserve"> </w:t>
      </w:r>
      <w:r>
        <w:rPr>
          <w:spacing w:val="8"/>
        </w:rPr>
        <w:t>籍或者其他涉及学生重大利益的处理或者处分决定的，应</w:t>
      </w:r>
      <w:r>
        <w:rPr>
          <w:spacing w:val="7"/>
        </w:rPr>
        <w:t>当提交校长</w:t>
      </w:r>
      <w:r>
        <w:t xml:space="preserve"> </w:t>
      </w:r>
      <w:r>
        <w:rPr>
          <w:spacing w:val="4"/>
        </w:rPr>
        <w:t>办公会研究决定，并应当事先进行合法性审查。</w:t>
      </w:r>
    </w:p>
    <w:p w14:paraId="1A316532">
      <w:pPr>
        <w:pStyle w:val="2"/>
        <w:spacing w:before="60" w:line="277" w:lineRule="auto"/>
        <w:ind w:right="657" w:firstLine="428"/>
      </w:pPr>
      <w:r>
        <w:rPr>
          <w:rFonts w:ascii="黑体" w:hAnsi="黑体" w:eastAsia="黑体" w:cs="黑体"/>
          <w:spacing w:val="8"/>
        </w:rPr>
        <w:t>第六十四条</w:t>
      </w:r>
      <w:r>
        <w:rPr>
          <w:rFonts w:ascii="黑体" w:hAnsi="黑体" w:eastAsia="黑体" w:cs="黑体"/>
          <w:spacing w:val="88"/>
        </w:rPr>
        <w:t xml:space="preserve"> </w:t>
      </w:r>
      <w:r>
        <w:rPr>
          <w:spacing w:val="8"/>
        </w:rPr>
        <w:t>除开除学籍处分以外，学校给予学生警告、严重警</w:t>
      </w:r>
      <w:r>
        <w:t xml:space="preserve"> </w:t>
      </w:r>
      <w:r>
        <w:rPr>
          <w:spacing w:val="3"/>
        </w:rPr>
        <w:t>告处分设置</w:t>
      </w:r>
      <w:r>
        <w:rPr>
          <w:spacing w:val="-42"/>
        </w:rPr>
        <w:t xml:space="preserve"> </w:t>
      </w:r>
      <w:r>
        <w:rPr>
          <w:spacing w:val="3"/>
        </w:rPr>
        <w:t>6</w:t>
      </w:r>
      <w:r>
        <w:rPr>
          <w:spacing w:val="-40"/>
        </w:rPr>
        <w:t xml:space="preserve"> </w:t>
      </w:r>
      <w:r>
        <w:rPr>
          <w:spacing w:val="3"/>
        </w:rPr>
        <w:t>个月期限、给予学生记过、留校察看处</w:t>
      </w:r>
      <w:r>
        <w:rPr>
          <w:spacing w:val="2"/>
        </w:rPr>
        <w:t>分设置</w:t>
      </w:r>
      <w:r>
        <w:rPr>
          <w:spacing w:val="-23"/>
        </w:rPr>
        <w:t xml:space="preserve"> </w:t>
      </w:r>
      <w:r>
        <w:rPr>
          <w:spacing w:val="2"/>
        </w:rPr>
        <w:t>12</w:t>
      </w:r>
      <w:r>
        <w:rPr>
          <w:spacing w:val="-43"/>
        </w:rPr>
        <w:t xml:space="preserve"> </w:t>
      </w:r>
      <w:r>
        <w:rPr>
          <w:spacing w:val="2"/>
        </w:rPr>
        <w:t>个月期</w:t>
      </w:r>
      <w:r>
        <w:t xml:space="preserve"> </w:t>
      </w:r>
      <w:r>
        <w:rPr>
          <w:spacing w:val="1"/>
        </w:rPr>
        <w:t>限，到期按学校规定程序予以解除。解除处分后，学生获得表彰、奖励</w:t>
      </w:r>
      <w:r>
        <w:rPr>
          <w:spacing w:val="3"/>
        </w:rPr>
        <w:t xml:space="preserve"> </w:t>
      </w:r>
      <w:r>
        <w:rPr>
          <w:spacing w:val="2"/>
        </w:rPr>
        <w:t>及其他权益，不再受原处分的影响。</w:t>
      </w:r>
    </w:p>
    <w:p w14:paraId="6A6DBC51">
      <w:pPr>
        <w:pStyle w:val="2"/>
        <w:spacing w:before="62" w:line="260" w:lineRule="auto"/>
        <w:ind w:left="17" w:right="662" w:firstLine="410"/>
      </w:pPr>
      <w:r>
        <w:rPr>
          <w:rFonts w:ascii="黑体" w:hAnsi="黑体" w:eastAsia="黑体" w:cs="黑体"/>
          <w:spacing w:val="1"/>
        </w:rPr>
        <w:t>第六十五条</w:t>
      </w:r>
      <w:r>
        <w:rPr>
          <w:rFonts w:ascii="黑体" w:hAnsi="黑体" w:eastAsia="黑体" w:cs="黑体"/>
          <w:spacing w:val="76"/>
        </w:rPr>
        <w:t xml:space="preserve"> </w:t>
      </w:r>
      <w:r>
        <w:rPr>
          <w:spacing w:val="1"/>
        </w:rPr>
        <w:t>对学生的奖励、处理、处分及解除处分材料，学校应</w:t>
      </w:r>
      <w:r>
        <w:t xml:space="preserve"> </w:t>
      </w:r>
      <w:r>
        <w:rPr>
          <w:spacing w:val="8"/>
        </w:rPr>
        <w:t>当真实完整地归入学校文书档案和本人档案。</w:t>
      </w:r>
    </w:p>
    <w:p w14:paraId="1AC7C0FE">
      <w:pPr>
        <w:pStyle w:val="2"/>
        <w:spacing w:before="68" w:line="281" w:lineRule="auto"/>
        <w:ind w:left="2" w:right="657" w:firstLine="425"/>
      </w:pPr>
      <w:r>
        <w:drawing>
          <wp:anchor distT="0" distB="0" distL="0" distR="0" simplePos="0" relativeHeight="252409856" behindDoc="0" locked="0" layoutInCell="1" allowOverlap="1">
            <wp:simplePos x="0" y="0"/>
            <wp:positionH relativeFrom="column">
              <wp:posOffset>4181475</wp:posOffset>
            </wp:positionH>
            <wp:positionV relativeFrom="paragraph">
              <wp:posOffset>1127760</wp:posOffset>
            </wp:positionV>
            <wp:extent cx="8890" cy="2807970"/>
            <wp:effectExtent l="0" t="0" r="0" b="0"/>
            <wp:wrapNone/>
            <wp:docPr id="1512" name="IM 1512"/>
            <wp:cNvGraphicFramePr/>
            <a:graphic xmlns:a="http://schemas.openxmlformats.org/drawingml/2006/main">
              <a:graphicData uri="http://schemas.openxmlformats.org/drawingml/2006/picture">
                <pic:pic xmlns:pic="http://schemas.openxmlformats.org/drawingml/2006/picture">
                  <pic:nvPicPr>
                    <pic:cNvPr id="1512" name="IM 1512"/>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9"/>
        </w:rPr>
        <w:t>第六十六条</w:t>
      </w:r>
      <w:r>
        <w:rPr>
          <w:rFonts w:ascii="黑体" w:hAnsi="黑体" w:eastAsia="黑体" w:cs="黑体"/>
          <w:spacing w:val="77"/>
        </w:rPr>
        <w:t xml:space="preserve"> </w:t>
      </w:r>
      <w:r>
        <w:rPr>
          <w:spacing w:val="9"/>
        </w:rPr>
        <w:t>被开除学籍的学生，在处分决定送达后</w:t>
      </w:r>
      <w:r>
        <w:rPr>
          <w:spacing w:val="-20"/>
        </w:rPr>
        <w:t xml:space="preserve"> </w:t>
      </w:r>
      <w:r>
        <w:rPr>
          <w:spacing w:val="9"/>
        </w:rPr>
        <w:t>10 日内办</w:t>
      </w:r>
      <w:r>
        <w:t xml:space="preserve"> </w:t>
      </w:r>
      <w:r>
        <w:rPr>
          <w:spacing w:val="8"/>
        </w:rPr>
        <w:t>理离校手续，档案由学校退回其家庭所在地，户口</w:t>
      </w:r>
      <w:r>
        <w:rPr>
          <w:spacing w:val="7"/>
        </w:rPr>
        <w:t>应当按照国家相关</w:t>
      </w:r>
      <w:r>
        <w:t xml:space="preserve"> </w:t>
      </w:r>
      <w:r>
        <w:rPr>
          <w:spacing w:val="8"/>
        </w:rPr>
        <w:t>规定迁回原户籍地或者家庭户籍所在地。逾期不办</w:t>
      </w:r>
      <w:r>
        <w:rPr>
          <w:spacing w:val="7"/>
        </w:rPr>
        <w:t>的，由学生所在学</w:t>
      </w:r>
      <w:r>
        <w:t xml:space="preserve"> </w:t>
      </w:r>
      <w:r>
        <w:rPr>
          <w:spacing w:val="8"/>
        </w:rPr>
        <w:t>院按规定程序代为办理，注销其在校各种关系。学</w:t>
      </w:r>
      <w:r>
        <w:rPr>
          <w:spacing w:val="7"/>
        </w:rPr>
        <w:t>校发给学习经历证</w:t>
      </w:r>
      <w:r>
        <w:t xml:space="preserve"> </w:t>
      </w:r>
      <w:r>
        <w:rPr>
          <w:spacing w:val="15"/>
        </w:rPr>
        <w:t>明，已交的学杂费按湖北医药学院相关规定予以退费，学生</w:t>
      </w:r>
      <w:r>
        <w:rPr>
          <w:spacing w:val="14"/>
        </w:rPr>
        <w:t>返程路</w:t>
      </w:r>
      <w:r>
        <w:t xml:space="preserve"> </w:t>
      </w:r>
      <w:r>
        <w:rPr>
          <w:spacing w:val="11"/>
        </w:rPr>
        <w:t>费自理。</w:t>
      </w:r>
    </w:p>
    <w:p w14:paraId="050D96FC">
      <w:pPr>
        <w:spacing w:before="209" w:line="232" w:lineRule="auto"/>
        <w:ind w:left="2109"/>
        <w:rPr>
          <w:rFonts w:ascii="华文新魏" w:hAnsi="华文新魏" w:eastAsia="华文新魏" w:cs="华文新魏"/>
          <w:sz w:val="27"/>
          <w:szCs w:val="27"/>
        </w:rPr>
      </w:pPr>
      <w:r>
        <w:rPr>
          <w:rFonts w:ascii="华文新魏" w:hAnsi="华文新魏" w:eastAsia="华文新魏" w:cs="华文新魏"/>
          <w:spacing w:val="-15"/>
          <w:sz w:val="27"/>
          <w:szCs w:val="27"/>
        </w:rPr>
        <w:t>第六章</w:t>
      </w:r>
      <w:r>
        <w:rPr>
          <w:rFonts w:ascii="华文新魏" w:hAnsi="华文新魏" w:eastAsia="华文新魏" w:cs="华文新魏"/>
          <w:spacing w:val="16"/>
          <w:sz w:val="27"/>
          <w:szCs w:val="27"/>
        </w:rPr>
        <w:t xml:space="preserve">  </w:t>
      </w:r>
      <w:r>
        <w:rPr>
          <w:rFonts w:ascii="华文新魏" w:hAnsi="华文新魏" w:eastAsia="华文新魏" w:cs="华文新魏"/>
          <w:spacing w:val="-15"/>
          <w:sz w:val="27"/>
          <w:szCs w:val="27"/>
        </w:rPr>
        <w:t>学 生 申诉</w:t>
      </w:r>
    </w:p>
    <w:p w14:paraId="4EEA79B1">
      <w:pPr>
        <w:pStyle w:val="2"/>
        <w:spacing w:before="134" w:line="287" w:lineRule="auto"/>
        <w:ind w:left="2" w:right="660" w:firstLine="425"/>
      </w:pPr>
      <w:r>
        <w:rPr>
          <w:rFonts w:ascii="黑体" w:hAnsi="黑体" w:eastAsia="黑体" w:cs="黑体"/>
          <w:spacing w:val="9"/>
        </w:rPr>
        <w:t>第六十七条</w:t>
      </w:r>
      <w:r>
        <w:rPr>
          <w:rFonts w:ascii="黑体" w:hAnsi="黑体" w:eastAsia="黑体" w:cs="黑体"/>
          <w:spacing w:val="68"/>
        </w:rPr>
        <w:t xml:space="preserve"> </w:t>
      </w:r>
      <w:r>
        <w:rPr>
          <w:spacing w:val="9"/>
        </w:rPr>
        <w:t>学校成立学生申诉处理委员会，负责受</w:t>
      </w:r>
      <w:r>
        <w:rPr>
          <w:spacing w:val="8"/>
        </w:rPr>
        <w:t>理学生对处</w:t>
      </w:r>
      <w:r>
        <w:t xml:space="preserve"> </w:t>
      </w:r>
      <w:r>
        <w:rPr>
          <w:spacing w:val="9"/>
        </w:rPr>
        <w:t>理或者处分决定不服提起的申诉。</w:t>
      </w:r>
    </w:p>
    <w:p w14:paraId="65652512">
      <w:pPr>
        <w:pStyle w:val="2"/>
        <w:spacing w:before="21" w:line="290" w:lineRule="auto"/>
        <w:ind w:left="2" w:right="582" w:firstLine="420"/>
        <w:jc w:val="both"/>
      </w:pPr>
      <w:r>
        <w:rPr>
          <w:spacing w:val="10"/>
        </w:rPr>
        <w:t>学生申诉处理委员会应当由学校相关负责人、职能部门负责人、</w:t>
      </w:r>
      <w:r>
        <w:rPr>
          <w:spacing w:val="9"/>
        </w:rPr>
        <w:t xml:space="preserve"> </w:t>
      </w:r>
      <w:r>
        <w:rPr>
          <w:spacing w:val="8"/>
        </w:rPr>
        <w:t>教师代表、学生代表、负责法律事务的相关机构负责人及</w:t>
      </w:r>
      <w:r>
        <w:rPr>
          <w:spacing w:val="7"/>
        </w:rPr>
        <w:t>校外法律专</w:t>
      </w:r>
      <w:r>
        <w:t xml:space="preserve"> </w:t>
      </w:r>
      <w:r>
        <w:rPr>
          <w:spacing w:val="9"/>
        </w:rPr>
        <w:t>家等组成。所属办公室设在政策法规处。</w:t>
      </w:r>
    </w:p>
    <w:p w14:paraId="6787BE4F">
      <w:pPr>
        <w:pStyle w:val="2"/>
        <w:spacing w:before="2" w:line="287" w:lineRule="auto"/>
        <w:ind w:right="582" w:firstLine="423"/>
        <w:jc w:val="both"/>
      </w:pPr>
      <w:r>
        <w:rPr>
          <w:spacing w:val="7"/>
        </w:rPr>
        <w:t>学校制定湖北医药学院学生申诉处理办法，健全学生申诉处理委</w:t>
      </w:r>
      <w:r>
        <w:rPr>
          <w:spacing w:val="15"/>
        </w:rPr>
        <w:t xml:space="preserve"> </w:t>
      </w:r>
      <w:r>
        <w:rPr>
          <w:spacing w:val="4"/>
        </w:rPr>
        <w:t>员会的组成与工作规则，并为委员会提供必</w:t>
      </w:r>
      <w:r>
        <w:rPr>
          <w:spacing w:val="3"/>
        </w:rPr>
        <w:t>要条件，保证其能够客观、</w:t>
      </w:r>
      <w:r>
        <w:t xml:space="preserve"> </w:t>
      </w:r>
      <w:r>
        <w:rPr>
          <w:spacing w:val="8"/>
        </w:rPr>
        <w:t>公正地履行职责。</w:t>
      </w:r>
    </w:p>
    <w:p w14:paraId="1FD53067">
      <w:pPr>
        <w:pStyle w:val="2"/>
        <w:spacing w:before="3" w:line="283" w:lineRule="auto"/>
        <w:ind w:left="3" w:right="657" w:firstLine="425"/>
        <w:jc w:val="both"/>
      </w:pPr>
      <w:r>
        <w:rPr>
          <w:rFonts w:ascii="黑体" w:hAnsi="黑体" w:eastAsia="黑体" w:cs="黑体"/>
          <w:spacing w:val="9"/>
        </w:rPr>
        <w:t>第六十八条</w:t>
      </w:r>
      <w:r>
        <w:rPr>
          <w:rFonts w:ascii="黑体" w:hAnsi="黑体" w:eastAsia="黑体" w:cs="黑体"/>
          <w:spacing w:val="73"/>
        </w:rPr>
        <w:t xml:space="preserve"> </w:t>
      </w:r>
      <w:r>
        <w:rPr>
          <w:spacing w:val="9"/>
        </w:rPr>
        <w:t>学生对学校的处理或者处分决定有</w:t>
      </w:r>
      <w:r>
        <w:rPr>
          <w:spacing w:val="8"/>
        </w:rPr>
        <w:t>异议的，可以在</w:t>
      </w:r>
      <w:r>
        <w:t xml:space="preserve"> </w:t>
      </w:r>
      <w:r>
        <w:rPr>
          <w:spacing w:val="7"/>
        </w:rPr>
        <w:t>接到学校处理或者处分决定书之日起</w:t>
      </w:r>
      <w:r>
        <w:rPr>
          <w:spacing w:val="-23"/>
        </w:rPr>
        <w:t xml:space="preserve"> </w:t>
      </w:r>
      <w:r>
        <w:rPr>
          <w:spacing w:val="7"/>
        </w:rPr>
        <w:t>10 日内</w:t>
      </w:r>
      <w:r>
        <w:rPr>
          <w:spacing w:val="-60"/>
        </w:rPr>
        <w:t xml:space="preserve"> </w:t>
      </w:r>
      <w:r>
        <w:rPr>
          <w:spacing w:val="7"/>
        </w:rPr>
        <w:t>，向学校学生申</w:t>
      </w:r>
      <w:r>
        <w:rPr>
          <w:spacing w:val="6"/>
        </w:rPr>
        <w:t>诉处理</w:t>
      </w:r>
      <w:r>
        <w:t xml:space="preserve"> </w:t>
      </w:r>
      <w:r>
        <w:rPr>
          <w:spacing w:val="8"/>
        </w:rPr>
        <w:t>委员会提出书面申诉。</w:t>
      </w:r>
    </w:p>
    <w:p w14:paraId="6569AF4D">
      <w:pPr>
        <w:spacing w:before="234" w:line="188" w:lineRule="auto"/>
        <w:ind w:left="6508"/>
        <w:rPr>
          <w:rFonts w:ascii="Arial" w:hAnsi="Arial" w:eastAsia="Arial" w:cs="Arial"/>
          <w:sz w:val="20"/>
          <w:szCs w:val="20"/>
        </w:rPr>
      </w:pPr>
      <w:r>
        <w:drawing>
          <wp:anchor distT="0" distB="0" distL="0" distR="0" simplePos="0" relativeHeight="252405760" behindDoc="1" locked="0" layoutInCell="1" allowOverlap="1">
            <wp:simplePos x="0" y="0"/>
            <wp:positionH relativeFrom="column">
              <wp:posOffset>4185920</wp:posOffset>
            </wp:positionH>
            <wp:positionV relativeFrom="paragraph">
              <wp:posOffset>-1693545</wp:posOffset>
            </wp:positionV>
            <wp:extent cx="192405" cy="1985010"/>
            <wp:effectExtent l="0" t="0" r="0" b="0"/>
            <wp:wrapNone/>
            <wp:docPr id="1514" name="IM 1514"/>
            <wp:cNvGraphicFramePr/>
            <a:graphic xmlns:a="http://schemas.openxmlformats.org/drawingml/2006/main">
              <a:graphicData uri="http://schemas.openxmlformats.org/drawingml/2006/picture">
                <pic:pic xmlns:pic="http://schemas.openxmlformats.org/drawingml/2006/picture">
                  <pic:nvPicPr>
                    <pic:cNvPr id="1514" name="IM 1514"/>
                    <pic:cNvPicPr/>
                  </pic:nvPicPr>
                  <pic:blipFill>
                    <a:blip r:embed="rId15"/>
                    <a:stretch>
                      <a:fillRect/>
                    </a:stretch>
                  </pic:blipFill>
                  <pic:spPr>
                    <a:xfrm>
                      <a:off x="0" y="0"/>
                      <a:ext cx="192595" cy="1985098"/>
                    </a:xfrm>
                    <a:prstGeom prst="rect">
                      <a:avLst/>
                    </a:prstGeom>
                  </pic:spPr>
                </pic:pic>
              </a:graphicData>
            </a:graphic>
          </wp:anchor>
        </w:drawing>
      </w:r>
      <w:r>
        <w:pict>
          <v:shape id="_x0000_s1157" o:spid="_x0000_s1157" style="position:absolute;left:0pt;margin-left:317.05pt;margin-top:8.4pt;height:13.15pt;width:25.25pt;z-index:-250911744;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408832" behindDoc="1" locked="0" layoutInCell="1" allowOverlap="1">
            <wp:simplePos x="0" y="0"/>
            <wp:positionH relativeFrom="column">
              <wp:posOffset>2583815</wp:posOffset>
            </wp:positionH>
            <wp:positionV relativeFrom="paragraph">
              <wp:posOffset>86995</wp:posOffset>
            </wp:positionV>
            <wp:extent cx="1604645" cy="203835"/>
            <wp:effectExtent l="0" t="0" r="0" b="0"/>
            <wp:wrapNone/>
            <wp:docPr id="1516" name="IM 1516"/>
            <wp:cNvGraphicFramePr/>
            <a:graphic xmlns:a="http://schemas.openxmlformats.org/drawingml/2006/main">
              <a:graphicData uri="http://schemas.openxmlformats.org/drawingml/2006/picture">
                <pic:pic xmlns:pic="http://schemas.openxmlformats.org/drawingml/2006/picture">
                  <pic:nvPicPr>
                    <pic:cNvPr id="1516" name="IM 1516"/>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406784" behindDoc="1" locked="0" layoutInCell="1" allowOverlap="1">
            <wp:simplePos x="0" y="0"/>
            <wp:positionH relativeFrom="column">
              <wp:posOffset>4184015</wp:posOffset>
            </wp:positionH>
            <wp:positionV relativeFrom="paragraph">
              <wp:posOffset>269875</wp:posOffset>
            </wp:positionV>
            <wp:extent cx="6350" cy="6350"/>
            <wp:effectExtent l="0" t="0" r="0" b="0"/>
            <wp:wrapNone/>
            <wp:docPr id="1518" name="IM 1518"/>
            <wp:cNvGraphicFramePr/>
            <a:graphic xmlns:a="http://schemas.openxmlformats.org/drawingml/2006/main">
              <a:graphicData uri="http://schemas.openxmlformats.org/drawingml/2006/picture">
                <pic:pic xmlns:pic="http://schemas.openxmlformats.org/drawingml/2006/picture">
                  <pic:nvPicPr>
                    <pic:cNvPr id="1518" name="IM 1518"/>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2407808" behindDoc="1" locked="0" layoutInCell="1" allowOverlap="1">
            <wp:simplePos x="0" y="0"/>
            <wp:positionH relativeFrom="column">
              <wp:posOffset>4184650</wp:posOffset>
            </wp:positionH>
            <wp:positionV relativeFrom="paragraph">
              <wp:posOffset>286385</wp:posOffset>
            </wp:positionV>
            <wp:extent cx="6350" cy="6350"/>
            <wp:effectExtent l="0" t="0" r="0" b="0"/>
            <wp:wrapNone/>
            <wp:docPr id="1520" name="IM 1520"/>
            <wp:cNvGraphicFramePr/>
            <a:graphic xmlns:a="http://schemas.openxmlformats.org/drawingml/2006/main">
              <a:graphicData uri="http://schemas.openxmlformats.org/drawingml/2006/picture">
                <pic:pic xmlns:pic="http://schemas.openxmlformats.org/drawingml/2006/picture">
                  <pic:nvPicPr>
                    <pic:cNvPr id="1520" name="IM 1520"/>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9"/>
          <w:sz w:val="20"/>
          <w:szCs w:val="20"/>
        </w:rPr>
        <w:t>47</w:t>
      </w:r>
    </w:p>
    <w:p w14:paraId="0D6865C9">
      <w:pPr>
        <w:spacing w:line="188" w:lineRule="auto"/>
        <w:rPr>
          <w:rFonts w:ascii="Arial" w:hAnsi="Arial" w:eastAsia="Arial" w:cs="Arial"/>
          <w:sz w:val="20"/>
          <w:szCs w:val="20"/>
        </w:rPr>
        <w:sectPr>
          <w:pgSz w:w="8391" w:h="11906"/>
          <w:pgMar w:top="400" w:right="416" w:bottom="400" w:left="1077" w:header="0" w:footer="0" w:gutter="0"/>
          <w:cols w:space="720" w:num="1"/>
        </w:sectPr>
      </w:pPr>
    </w:p>
    <w:p w14:paraId="1DF92D5B">
      <w:pPr>
        <w:spacing w:line="275" w:lineRule="auto"/>
        <w:rPr>
          <w:rFonts w:ascii="Arial"/>
          <w:sz w:val="21"/>
        </w:rPr>
      </w:pPr>
    </w:p>
    <w:p w14:paraId="03EE2657">
      <w:pPr>
        <w:spacing w:line="276" w:lineRule="auto"/>
        <w:rPr>
          <w:rFonts w:ascii="Arial"/>
          <w:sz w:val="21"/>
        </w:rPr>
      </w:pPr>
    </w:p>
    <w:p w14:paraId="45441055">
      <w:pPr>
        <w:pStyle w:val="2"/>
        <w:spacing w:before="65" w:line="226" w:lineRule="auto"/>
        <w:jc w:val="right"/>
      </w:pPr>
      <w:r>
        <w:pict>
          <v:shape id="_x0000_s1158" o:spid="_x0000_s1158" o:spt="202" type="#_x0000_t202" style="position:absolute;left:0pt;margin-left:106.1pt;margin-top:2.85pt;height:14.55pt;width:41.9pt;z-index:252411904;mso-width-relative:page;mso-height-relative:page;" filled="f" stroked="f" coordsize="21600,21600">
            <v:path/>
            <v:fill on="f" focussize="0,0"/>
            <v:stroke on="f"/>
            <v:imagedata o:title=""/>
            <o:lock v:ext="edit" aspectratio="f"/>
            <v:textbox inset="0mm,0mm,0mm,0mm">
              <w:txbxContent>
                <w:p w14:paraId="44F74874">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414976"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1522" name="IM 1522"/>
            <wp:cNvGraphicFramePr/>
            <a:graphic xmlns:a="http://schemas.openxmlformats.org/drawingml/2006/main">
              <a:graphicData uri="http://schemas.openxmlformats.org/drawingml/2006/picture">
                <pic:pic xmlns:pic="http://schemas.openxmlformats.org/drawingml/2006/picture">
                  <pic:nvPicPr>
                    <pic:cNvPr id="1522" name="IM 1522"/>
                    <pic:cNvPicPr/>
                  </pic:nvPicPr>
                  <pic:blipFill>
                    <a:blip r:embed="rId12"/>
                    <a:stretch>
                      <a:fillRect/>
                    </a:stretch>
                  </pic:blipFill>
                  <pic:spPr>
                    <a:xfrm>
                      <a:off x="0" y="0"/>
                      <a:ext cx="2361615" cy="16281"/>
                    </a:xfrm>
                    <a:prstGeom prst="rect">
                      <a:avLst/>
                    </a:prstGeom>
                  </pic:spPr>
                </pic:pic>
              </a:graphicData>
            </a:graphic>
          </wp:anchor>
        </w:drawing>
      </w:r>
      <w:r>
        <w:rPr>
          <w:rFonts w:ascii="黑体" w:hAnsi="黑体" w:eastAsia="黑体" w:cs="黑体"/>
        </w:rPr>
        <w:drawing>
          <wp:inline distT="0" distB="0" distL="0" distR="0">
            <wp:extent cx="505460" cy="473710"/>
            <wp:effectExtent l="0" t="0" r="0" b="0"/>
            <wp:docPr id="1524" name="IM 1524"/>
            <wp:cNvGraphicFramePr/>
            <a:graphic xmlns:a="http://schemas.openxmlformats.org/drawingml/2006/main">
              <a:graphicData uri="http://schemas.openxmlformats.org/drawingml/2006/picture">
                <pic:pic xmlns:pic="http://schemas.openxmlformats.org/drawingml/2006/picture">
                  <pic:nvPicPr>
                    <pic:cNvPr id="1524" name="IM 1524"/>
                    <pic:cNvPicPr/>
                  </pic:nvPicPr>
                  <pic:blipFill>
                    <a:blip r:embed="rId18"/>
                    <a:stretch>
                      <a:fillRect/>
                    </a:stretch>
                  </pic:blipFill>
                  <pic:spPr>
                    <a:xfrm>
                      <a:off x="0" y="0"/>
                      <a:ext cx="505968" cy="473964"/>
                    </a:xfrm>
                    <a:prstGeom prst="rect">
                      <a:avLst/>
                    </a:prstGeom>
                  </pic:spPr>
                </pic:pic>
              </a:graphicData>
            </a:graphic>
          </wp:inline>
        </w:drawing>
      </w:r>
      <w:r>
        <w:rPr>
          <w:rFonts w:ascii="黑体" w:hAnsi="黑体" w:eastAsia="黑体" w:cs="黑体"/>
          <w:spacing w:val="41"/>
        </w:rPr>
        <w:t xml:space="preserve"> </w:t>
      </w:r>
      <w:r>
        <w:rPr>
          <w:rFonts w:ascii="黑体" w:hAnsi="黑体" w:eastAsia="黑体" w:cs="黑体"/>
          <w:spacing w:val="11"/>
        </w:rPr>
        <w:t>第六十九条</w:t>
      </w:r>
      <w:r>
        <w:rPr>
          <w:rFonts w:ascii="黑体" w:hAnsi="黑体" w:eastAsia="黑体" w:cs="黑体"/>
          <w:spacing w:val="68"/>
        </w:rPr>
        <w:t xml:space="preserve"> </w:t>
      </w:r>
      <w:r>
        <w:rPr>
          <w:spacing w:val="11"/>
        </w:rPr>
        <w:t>学生申诉处理委员会对学生提出的申诉进行复查，</w:t>
      </w:r>
    </w:p>
    <w:p w14:paraId="63CF2548">
      <w:pPr>
        <w:pStyle w:val="2"/>
        <w:spacing w:before="86" w:line="286" w:lineRule="auto"/>
        <w:ind w:left="667" w:right="63"/>
        <w:jc w:val="both"/>
      </w:pPr>
      <w:r>
        <w:rPr>
          <w:spacing w:val="8"/>
        </w:rPr>
        <w:t>并在接到书面申诉之日起</w:t>
      </w:r>
      <w:r>
        <w:rPr>
          <w:spacing w:val="-14"/>
        </w:rPr>
        <w:t xml:space="preserve"> </w:t>
      </w:r>
      <w:r>
        <w:rPr>
          <w:spacing w:val="8"/>
        </w:rPr>
        <w:t>15 日内作出复查结论并告知申诉人。情况</w:t>
      </w:r>
      <w:r>
        <w:t xml:space="preserve"> </w:t>
      </w:r>
      <w:r>
        <w:rPr>
          <w:spacing w:val="10"/>
        </w:rPr>
        <w:t>复杂不能在规定限期内作出结论的</w:t>
      </w:r>
      <w:r>
        <w:rPr>
          <w:spacing w:val="-46"/>
        </w:rPr>
        <w:t xml:space="preserve"> </w:t>
      </w:r>
      <w:r>
        <w:rPr>
          <w:spacing w:val="10"/>
        </w:rPr>
        <w:t>，经学校负责人批准，可延长</w:t>
      </w:r>
      <w:r>
        <w:rPr>
          <w:spacing w:val="-20"/>
        </w:rPr>
        <w:t xml:space="preserve"> </w:t>
      </w:r>
      <w:r>
        <w:rPr>
          <w:spacing w:val="10"/>
        </w:rPr>
        <w:t>15</w:t>
      </w:r>
      <w:r>
        <w:t xml:space="preserve"> </w:t>
      </w:r>
      <w:r>
        <w:rPr>
          <w:spacing w:val="15"/>
        </w:rPr>
        <w:t>日。学生申诉处理委员会认为必要的，可以建议学校暂缓</w:t>
      </w:r>
      <w:r>
        <w:rPr>
          <w:spacing w:val="14"/>
        </w:rPr>
        <w:t>执行有关</w:t>
      </w:r>
      <w:r>
        <w:t xml:space="preserve"> </w:t>
      </w:r>
      <w:r>
        <w:rPr>
          <w:spacing w:val="9"/>
        </w:rPr>
        <w:t>决定。</w:t>
      </w:r>
    </w:p>
    <w:p w14:paraId="2E304AC4">
      <w:pPr>
        <w:pStyle w:val="2"/>
        <w:spacing w:before="20" w:line="288" w:lineRule="auto"/>
        <w:ind w:left="670" w:right="63" w:firstLine="420"/>
        <w:jc w:val="both"/>
      </w:pPr>
      <w:r>
        <w:rPr>
          <w:spacing w:val="7"/>
        </w:rPr>
        <w:t>学生申诉处理委员会经复查，认为做出处理或者处分的事实、依</w:t>
      </w:r>
      <w:r>
        <w:rPr>
          <w:spacing w:val="15"/>
        </w:rPr>
        <w:t xml:space="preserve"> </w:t>
      </w:r>
      <w:r>
        <w:rPr>
          <w:spacing w:val="1"/>
        </w:rPr>
        <w:t>据、程序等存在不当，可以作出建议撤销或变更的复查意见，要求相关</w:t>
      </w:r>
      <w:r>
        <w:t xml:space="preserve"> </w:t>
      </w:r>
      <w:r>
        <w:rPr>
          <w:spacing w:val="6"/>
        </w:rPr>
        <w:t>职能部门予以研究，重新提交校长办公会或者专门会</w:t>
      </w:r>
      <w:r>
        <w:rPr>
          <w:spacing w:val="5"/>
        </w:rPr>
        <w:t>议作出决定。</w:t>
      </w:r>
    </w:p>
    <w:p w14:paraId="3D920393">
      <w:pPr>
        <w:pStyle w:val="2"/>
        <w:spacing w:before="1" w:line="276" w:lineRule="auto"/>
        <w:ind w:left="713" w:right="61" w:firstLine="381"/>
      </w:pPr>
      <w:r>
        <w:rPr>
          <w:rFonts w:ascii="黑体" w:hAnsi="黑体" w:eastAsia="黑体" w:cs="黑体"/>
          <w:spacing w:val="9"/>
        </w:rPr>
        <w:t>第七十条</w:t>
      </w:r>
      <w:r>
        <w:rPr>
          <w:rFonts w:ascii="黑体" w:hAnsi="黑体" w:eastAsia="黑体" w:cs="黑体"/>
          <w:spacing w:val="66"/>
        </w:rPr>
        <w:t xml:space="preserve"> </w:t>
      </w:r>
      <w:r>
        <w:rPr>
          <w:spacing w:val="9"/>
        </w:rPr>
        <w:t>学生对复查决定有异议的，在接到学校复查决定书之</w:t>
      </w:r>
      <w:r>
        <w:t xml:space="preserve"> 日起</w:t>
      </w:r>
      <w:r>
        <w:rPr>
          <w:spacing w:val="-12"/>
        </w:rPr>
        <w:t xml:space="preserve"> </w:t>
      </w:r>
      <w:r>
        <w:t>15 日内，可以向湖北省教育行政部门提出书面申诉。</w:t>
      </w:r>
    </w:p>
    <w:p w14:paraId="231D0003">
      <w:pPr>
        <w:pStyle w:val="2"/>
        <w:spacing w:before="27" w:line="272" w:lineRule="auto"/>
        <w:ind w:left="667" w:right="63" w:firstLine="428"/>
      </w:pPr>
      <w:r>
        <w:rPr>
          <w:rFonts w:ascii="黑体" w:hAnsi="黑体" w:eastAsia="黑体" w:cs="黑体"/>
          <w:spacing w:val="7"/>
        </w:rPr>
        <w:t xml:space="preserve">第七十一条  </w:t>
      </w:r>
      <w:r>
        <w:rPr>
          <w:spacing w:val="7"/>
        </w:rPr>
        <w:t>自处理、处分或者复查决定书送达之日起，学生在</w:t>
      </w:r>
      <w:r>
        <w:rPr>
          <w:spacing w:val="1"/>
        </w:rPr>
        <w:t xml:space="preserve"> </w:t>
      </w:r>
      <w:r>
        <w:rPr>
          <w:spacing w:val="8"/>
        </w:rPr>
        <w:t>申诉期内未提出申诉的视为放弃申诉，学校或者省级教育</w:t>
      </w:r>
      <w:r>
        <w:rPr>
          <w:spacing w:val="7"/>
        </w:rPr>
        <w:t>行政部门不</w:t>
      </w:r>
      <w:r>
        <w:t xml:space="preserve"> </w:t>
      </w:r>
      <w:r>
        <w:rPr>
          <w:spacing w:val="8"/>
        </w:rPr>
        <w:t>再受理其提出的申诉。</w:t>
      </w:r>
    </w:p>
    <w:p w14:paraId="2075BF5E">
      <w:pPr>
        <w:pStyle w:val="2"/>
        <w:spacing w:before="72" w:line="284" w:lineRule="auto"/>
        <w:ind w:left="667" w:right="63" w:firstLine="1"/>
        <w:jc w:val="both"/>
      </w:pPr>
      <w:r>
        <w:rPr>
          <w:spacing w:val="8"/>
        </w:rPr>
        <w:t>处理、处分或者复查决定书未告知学生申诉期限的，</w:t>
      </w:r>
      <w:r>
        <w:rPr>
          <w:spacing w:val="7"/>
        </w:rPr>
        <w:t>申诉期限自学生</w:t>
      </w:r>
      <w:r>
        <w:t xml:space="preserve"> </w:t>
      </w:r>
      <w:r>
        <w:rPr>
          <w:spacing w:val="9"/>
        </w:rPr>
        <w:t>知道或者应当知道处理或者处分决定之日起计算，但最长不得超过</w:t>
      </w:r>
      <w:r>
        <w:rPr>
          <w:spacing w:val="-36"/>
        </w:rPr>
        <w:t xml:space="preserve"> </w:t>
      </w:r>
      <w:r>
        <w:rPr>
          <w:spacing w:val="9"/>
        </w:rPr>
        <w:t>6</w:t>
      </w:r>
      <w:r>
        <w:t xml:space="preserve"> </w:t>
      </w:r>
      <w:r>
        <w:rPr>
          <w:spacing w:val="6"/>
        </w:rPr>
        <w:t>个月。</w:t>
      </w:r>
    </w:p>
    <w:p w14:paraId="46518CE3">
      <w:pPr>
        <w:pStyle w:val="2"/>
        <w:spacing w:before="14" w:line="292" w:lineRule="auto"/>
        <w:ind w:left="669" w:right="61" w:firstLine="425"/>
        <w:jc w:val="both"/>
      </w:pPr>
      <w:r>
        <w:drawing>
          <wp:anchor distT="0" distB="0" distL="0" distR="0" simplePos="0" relativeHeight="252410880" behindDoc="0" locked="0" layoutInCell="1" allowOverlap="1">
            <wp:simplePos x="0" y="0"/>
            <wp:positionH relativeFrom="column">
              <wp:posOffset>11430</wp:posOffset>
            </wp:positionH>
            <wp:positionV relativeFrom="paragraph">
              <wp:posOffset>78740</wp:posOffset>
            </wp:positionV>
            <wp:extent cx="185420" cy="2789555"/>
            <wp:effectExtent l="0" t="0" r="0" b="0"/>
            <wp:wrapNone/>
            <wp:docPr id="1526" name="IM 1526"/>
            <wp:cNvGraphicFramePr/>
            <a:graphic xmlns:a="http://schemas.openxmlformats.org/drawingml/2006/main">
              <a:graphicData uri="http://schemas.openxmlformats.org/drawingml/2006/picture">
                <pic:pic xmlns:pic="http://schemas.openxmlformats.org/drawingml/2006/picture">
                  <pic:nvPicPr>
                    <pic:cNvPr id="1526" name="IM 1526"/>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第七十二条</w:t>
      </w:r>
      <w:r>
        <w:rPr>
          <w:rFonts w:ascii="黑体" w:hAnsi="黑体" w:eastAsia="黑体" w:cs="黑体"/>
          <w:spacing w:val="73"/>
        </w:rPr>
        <w:t xml:space="preserve"> </w:t>
      </w:r>
      <w:r>
        <w:rPr>
          <w:spacing w:val="9"/>
        </w:rPr>
        <w:t>学生认为学校及其工作人员违反本</w:t>
      </w:r>
      <w:r>
        <w:rPr>
          <w:spacing w:val="8"/>
        </w:rPr>
        <w:t>规定，侵害其合</w:t>
      </w:r>
      <w:r>
        <w:t xml:space="preserve"> </w:t>
      </w:r>
      <w:r>
        <w:rPr>
          <w:spacing w:val="8"/>
        </w:rPr>
        <w:t>法权益的，或者学校制定的规章制度与法律法规和</w:t>
      </w:r>
      <w:r>
        <w:rPr>
          <w:spacing w:val="7"/>
        </w:rPr>
        <w:t>本规定抵触的，可</w:t>
      </w:r>
      <w:r>
        <w:t xml:space="preserve"> </w:t>
      </w:r>
      <w:r>
        <w:rPr>
          <w:spacing w:val="8"/>
        </w:rPr>
        <w:t>以向湖北省教育行政部门投诉。</w:t>
      </w:r>
    </w:p>
    <w:p w14:paraId="516E4145">
      <w:pPr>
        <w:spacing w:before="143" w:line="233" w:lineRule="auto"/>
        <w:ind w:left="2992"/>
        <w:rPr>
          <w:rFonts w:ascii="华文新魏" w:hAnsi="华文新魏" w:eastAsia="华文新魏" w:cs="华文新魏"/>
          <w:sz w:val="27"/>
          <w:szCs w:val="27"/>
        </w:rPr>
      </w:pPr>
      <w:r>
        <w:rPr>
          <w:rFonts w:ascii="华文新魏" w:hAnsi="华文新魏" w:eastAsia="华文新魏" w:cs="华文新魏"/>
          <w:spacing w:val="-22"/>
          <w:sz w:val="27"/>
          <w:szCs w:val="27"/>
        </w:rPr>
        <w:t>第</w:t>
      </w:r>
      <w:r>
        <w:rPr>
          <w:rFonts w:ascii="华文新魏" w:hAnsi="华文新魏" w:eastAsia="华文新魏" w:cs="华文新魏"/>
          <w:spacing w:val="-28"/>
          <w:sz w:val="27"/>
          <w:szCs w:val="27"/>
        </w:rPr>
        <w:t xml:space="preserve"> </w:t>
      </w:r>
      <w:r>
        <w:rPr>
          <w:rFonts w:ascii="华文新魏" w:hAnsi="华文新魏" w:eastAsia="华文新魏" w:cs="华文新魏"/>
          <w:spacing w:val="-22"/>
          <w:sz w:val="27"/>
          <w:szCs w:val="27"/>
        </w:rPr>
        <w:t>七</w:t>
      </w:r>
      <w:r>
        <w:rPr>
          <w:rFonts w:ascii="华文新魏" w:hAnsi="华文新魏" w:eastAsia="华文新魏" w:cs="华文新魏"/>
          <w:spacing w:val="-32"/>
          <w:sz w:val="27"/>
          <w:szCs w:val="27"/>
        </w:rPr>
        <w:t xml:space="preserve"> </w:t>
      </w:r>
      <w:r>
        <w:rPr>
          <w:rFonts w:ascii="华文新魏" w:hAnsi="华文新魏" w:eastAsia="华文新魏" w:cs="华文新魏"/>
          <w:spacing w:val="-22"/>
          <w:sz w:val="27"/>
          <w:szCs w:val="27"/>
        </w:rPr>
        <w:t>章</w:t>
      </w:r>
      <w:r>
        <w:rPr>
          <w:rFonts w:ascii="华文新魏" w:hAnsi="华文新魏" w:eastAsia="华文新魏" w:cs="华文新魏"/>
          <w:spacing w:val="18"/>
          <w:w w:val="101"/>
          <w:sz w:val="27"/>
          <w:szCs w:val="27"/>
        </w:rPr>
        <w:t xml:space="preserve">  </w:t>
      </w:r>
      <w:r>
        <w:rPr>
          <w:rFonts w:ascii="华文新魏" w:hAnsi="华文新魏" w:eastAsia="华文新魏" w:cs="华文新魏"/>
          <w:spacing w:val="-22"/>
          <w:sz w:val="27"/>
          <w:szCs w:val="27"/>
        </w:rPr>
        <w:t>附</w:t>
      </w:r>
      <w:r>
        <w:rPr>
          <w:rFonts w:ascii="华文新魏" w:hAnsi="华文新魏" w:eastAsia="华文新魏" w:cs="华文新魏"/>
          <w:spacing w:val="16"/>
          <w:sz w:val="27"/>
          <w:szCs w:val="27"/>
        </w:rPr>
        <w:t xml:space="preserve">  </w:t>
      </w:r>
      <w:r>
        <w:rPr>
          <w:rFonts w:ascii="华文新魏" w:hAnsi="华文新魏" w:eastAsia="华文新魏" w:cs="华文新魏"/>
          <w:spacing w:val="-22"/>
          <w:sz w:val="27"/>
          <w:szCs w:val="27"/>
        </w:rPr>
        <w:t>则</w:t>
      </w:r>
    </w:p>
    <w:p w14:paraId="56B96322">
      <w:pPr>
        <w:pStyle w:val="2"/>
        <w:spacing w:before="134" w:line="261" w:lineRule="auto"/>
        <w:ind w:left="670" w:right="61" w:firstLine="424"/>
      </w:pPr>
      <w:r>
        <w:rPr>
          <w:rFonts w:ascii="黑体" w:hAnsi="黑体" w:eastAsia="黑体" w:cs="黑体"/>
          <w:spacing w:val="9"/>
        </w:rPr>
        <w:t>第七十三条</w:t>
      </w:r>
      <w:r>
        <w:rPr>
          <w:rFonts w:ascii="黑体" w:hAnsi="黑体" w:eastAsia="黑体" w:cs="黑体"/>
          <w:spacing w:val="68"/>
        </w:rPr>
        <w:t xml:space="preserve"> </w:t>
      </w:r>
      <w:r>
        <w:rPr>
          <w:spacing w:val="9"/>
        </w:rPr>
        <w:t>学校对接受高等学历继续教育的学生、港澳台</w:t>
      </w:r>
      <w:r>
        <w:rPr>
          <w:spacing w:val="8"/>
        </w:rPr>
        <w:t>侨学</w:t>
      </w:r>
      <w:r>
        <w:t xml:space="preserve"> </w:t>
      </w:r>
      <w:r>
        <w:rPr>
          <w:spacing w:val="-4"/>
        </w:rPr>
        <w:t>生、留学生的管理，参照本规定执行。</w:t>
      </w:r>
    </w:p>
    <w:p w14:paraId="70C761FB">
      <w:pPr>
        <w:pStyle w:val="2"/>
        <w:spacing w:before="65" w:line="271" w:lineRule="auto"/>
        <w:ind w:left="669" w:right="61" w:firstLine="425"/>
      </w:pPr>
      <w:r>
        <w:rPr>
          <w:rFonts w:ascii="黑体" w:hAnsi="黑体" w:eastAsia="黑体" w:cs="黑体"/>
          <w:spacing w:val="9"/>
        </w:rPr>
        <w:t>第七十四条</w:t>
      </w:r>
      <w:r>
        <w:rPr>
          <w:rFonts w:ascii="黑体" w:hAnsi="黑体" w:eastAsia="黑体" w:cs="黑体"/>
          <w:spacing w:val="66"/>
        </w:rPr>
        <w:t xml:space="preserve"> </w:t>
      </w:r>
      <w:r>
        <w:rPr>
          <w:spacing w:val="9"/>
        </w:rPr>
        <w:t>本学生管理规定和相应的纪律处分规定，报湖北省</w:t>
      </w:r>
      <w:r>
        <w:t xml:space="preserve"> </w:t>
      </w:r>
      <w:r>
        <w:rPr>
          <w:spacing w:val="8"/>
        </w:rPr>
        <w:t>教育行政部门备案，并及时向学生公布。湖北省教</w:t>
      </w:r>
      <w:r>
        <w:rPr>
          <w:spacing w:val="7"/>
        </w:rPr>
        <w:t>育行政部门根据本</w:t>
      </w:r>
      <w:r>
        <w:t xml:space="preserve"> </w:t>
      </w:r>
      <w:r>
        <w:rPr>
          <w:spacing w:val="-1"/>
        </w:rPr>
        <w:t>规定，指导、检查和监督本校的学生管理工作。</w:t>
      </w:r>
    </w:p>
    <w:p w14:paraId="6618D53C">
      <w:pPr>
        <w:pStyle w:val="2"/>
        <w:spacing w:before="62" w:line="271" w:lineRule="auto"/>
        <w:ind w:left="674" w:right="61" w:firstLine="420"/>
      </w:pPr>
      <w:r>
        <w:rPr>
          <w:rFonts w:ascii="黑体" w:hAnsi="黑体" w:eastAsia="黑体" w:cs="黑体"/>
          <w:spacing w:val="3"/>
        </w:rPr>
        <w:t>第七十五条</w:t>
      </w:r>
      <w:r>
        <w:rPr>
          <w:rFonts w:ascii="黑体" w:hAnsi="黑体" w:eastAsia="黑体" w:cs="黑体"/>
          <w:spacing w:val="63"/>
        </w:rPr>
        <w:t xml:space="preserve"> </w:t>
      </w:r>
      <w:r>
        <w:rPr>
          <w:spacing w:val="3"/>
        </w:rPr>
        <w:t>本规定自2017</w:t>
      </w:r>
      <w:r>
        <w:rPr>
          <w:spacing w:val="-39"/>
        </w:rPr>
        <w:t xml:space="preserve"> </w:t>
      </w:r>
      <w:r>
        <w:rPr>
          <w:spacing w:val="3"/>
        </w:rPr>
        <w:t>年</w:t>
      </w:r>
      <w:r>
        <w:rPr>
          <w:spacing w:val="-40"/>
        </w:rPr>
        <w:t xml:space="preserve"> </w:t>
      </w:r>
      <w:r>
        <w:rPr>
          <w:spacing w:val="3"/>
        </w:rPr>
        <w:t>9</w:t>
      </w:r>
      <w:r>
        <w:rPr>
          <w:spacing w:val="-41"/>
        </w:rPr>
        <w:t xml:space="preserve"> </w:t>
      </w:r>
      <w:r>
        <w:rPr>
          <w:spacing w:val="3"/>
        </w:rPr>
        <w:t>月</w:t>
      </w:r>
      <w:r>
        <w:rPr>
          <w:spacing w:val="-25"/>
        </w:rPr>
        <w:t xml:space="preserve"> </w:t>
      </w:r>
      <w:r>
        <w:rPr>
          <w:spacing w:val="3"/>
        </w:rPr>
        <w:t>1 日起施行。原《湖北医</w:t>
      </w:r>
      <w:r>
        <w:rPr>
          <w:spacing w:val="2"/>
        </w:rPr>
        <w:t>药学</w:t>
      </w:r>
      <w:r>
        <w:t xml:space="preserve"> </w:t>
      </w:r>
      <w:r>
        <w:rPr>
          <w:spacing w:val="-7"/>
        </w:rPr>
        <w:t>院学生管理规定》（校行发【2008】32</w:t>
      </w:r>
      <w:r>
        <w:rPr>
          <w:spacing w:val="-25"/>
        </w:rPr>
        <w:t xml:space="preserve"> </w:t>
      </w:r>
      <w:r>
        <w:rPr>
          <w:spacing w:val="-7"/>
        </w:rPr>
        <w:t>号）同时废止。其他有关文件规定</w:t>
      </w:r>
      <w:r>
        <w:t xml:space="preserve"> </w:t>
      </w:r>
      <w:r>
        <w:rPr>
          <w:spacing w:val="1"/>
        </w:rPr>
        <w:t>与本规定不一致的，以本规定为准。</w:t>
      </w:r>
    </w:p>
    <w:p w14:paraId="679933F7">
      <w:pPr>
        <w:pStyle w:val="2"/>
        <w:spacing w:before="65" w:line="272" w:lineRule="exact"/>
        <w:ind w:left="1095"/>
      </w:pPr>
      <w:r>
        <w:drawing>
          <wp:anchor distT="0" distB="0" distL="0" distR="0" simplePos="0" relativeHeight="252413952" behindDoc="0" locked="0" layoutInCell="1" allowOverlap="1">
            <wp:simplePos x="0" y="0"/>
            <wp:positionH relativeFrom="column">
              <wp:posOffset>186055</wp:posOffset>
            </wp:positionH>
            <wp:positionV relativeFrom="paragraph">
              <wp:posOffset>313055</wp:posOffset>
            </wp:positionV>
            <wp:extent cx="11430" cy="6350"/>
            <wp:effectExtent l="0" t="0" r="0" b="0"/>
            <wp:wrapNone/>
            <wp:docPr id="1528" name="IM 1528"/>
            <wp:cNvGraphicFramePr/>
            <a:graphic xmlns:a="http://schemas.openxmlformats.org/drawingml/2006/main">
              <a:graphicData uri="http://schemas.openxmlformats.org/drawingml/2006/picture">
                <pic:pic xmlns:pic="http://schemas.openxmlformats.org/drawingml/2006/picture">
                  <pic:nvPicPr>
                    <pic:cNvPr id="1528" name="IM 1528"/>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4"/>
          <w:position w:val="1"/>
        </w:rPr>
        <w:t>第七十六条</w:t>
      </w:r>
      <w:r>
        <w:rPr>
          <w:rFonts w:ascii="黑体" w:hAnsi="黑体" w:eastAsia="黑体" w:cs="黑体"/>
          <w:spacing w:val="67"/>
          <w:position w:val="1"/>
        </w:rPr>
        <w:t xml:space="preserve"> </w:t>
      </w:r>
      <w:r>
        <w:rPr>
          <w:spacing w:val="4"/>
          <w:position w:val="1"/>
        </w:rPr>
        <w:t>本规定由学校学工处、教务处负责解释。</w:t>
      </w:r>
    </w:p>
    <w:p w14:paraId="55733085">
      <w:pPr>
        <w:spacing w:before="159" w:line="323" w:lineRule="exact"/>
      </w:pPr>
      <w:r>
        <w:drawing>
          <wp:anchor distT="0" distB="0" distL="0" distR="0" simplePos="0" relativeHeight="252412928" behindDoc="0" locked="0" layoutInCell="1" allowOverlap="1">
            <wp:simplePos x="0" y="0"/>
            <wp:positionH relativeFrom="column">
              <wp:posOffset>377825</wp:posOffset>
            </wp:positionH>
            <wp:positionV relativeFrom="paragraph">
              <wp:posOffset>196215</wp:posOffset>
            </wp:positionV>
            <wp:extent cx="1471930" cy="11430"/>
            <wp:effectExtent l="0" t="0" r="0" b="0"/>
            <wp:wrapNone/>
            <wp:docPr id="1530" name="IM 1530"/>
            <wp:cNvGraphicFramePr/>
            <a:graphic xmlns:a="http://schemas.openxmlformats.org/drawingml/2006/main">
              <a:graphicData uri="http://schemas.openxmlformats.org/drawingml/2006/picture">
                <pic:pic xmlns:pic="http://schemas.openxmlformats.org/drawingml/2006/picture">
                  <pic:nvPicPr>
                    <pic:cNvPr id="1530" name="IM 153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59" o:spid="_x0000_s1159" o:spt="203" style="height:16.15pt;width:30.15pt;" coordsize="602,322">
            <o:lock v:ext="edit"/>
            <v:shape id="_x0000_s1160" o:spid="_x0000_s1160" o:spt="75" type="#_x0000_t75" style="position:absolute;left:0;top:0;height:322;width:602;" filled="f" stroked="f" coordsize="21600,21600">
              <v:path/>
              <v:fill on="f" focussize="0,0"/>
              <v:stroke on="f"/>
              <v:imagedata r:id="rId40" o:title=""/>
              <o:lock v:ext="edit" aspectratio="t"/>
            </v:shape>
            <v:shape id="_x0000_s1161" o:spid="_x0000_s1161" o:spt="202" type="#_x0000_t202" style="position:absolute;left:-20;top:-20;height:362;width:643;" filled="f" stroked="f" coordsize="21600,21600">
              <v:path/>
              <v:fill on="f" focussize="0,0"/>
              <v:stroke on="f"/>
              <v:imagedata o:title=""/>
              <o:lock v:ext="edit" aspectratio="f"/>
              <v:textbox inset="0mm,0mm,0mm,0mm">
                <w:txbxContent>
                  <w:p w14:paraId="03233E3E">
                    <w:pPr>
                      <w:spacing w:before="116" w:line="186" w:lineRule="auto"/>
                      <w:ind w:left="223"/>
                      <w:rPr>
                        <w:rFonts w:ascii="Arial" w:hAnsi="Arial" w:eastAsia="Arial" w:cs="Arial"/>
                        <w:sz w:val="20"/>
                        <w:szCs w:val="20"/>
                      </w:rPr>
                    </w:pPr>
                    <w:r>
                      <w:rPr>
                        <w:rFonts w:ascii="Arial" w:hAnsi="Arial" w:eastAsia="Arial" w:cs="Arial"/>
                        <w:spacing w:val="-9"/>
                        <w:sz w:val="20"/>
                        <w:szCs w:val="20"/>
                      </w:rPr>
                      <w:t>48</w:t>
                    </w:r>
                  </w:p>
                </w:txbxContent>
              </v:textbox>
            </v:shape>
            <w10:wrap type="none"/>
            <w10:anchorlock/>
          </v:group>
        </w:pict>
      </w:r>
    </w:p>
    <w:p w14:paraId="6F47C6B0">
      <w:pPr>
        <w:spacing w:line="323" w:lineRule="exact"/>
        <w:sectPr>
          <w:pgSz w:w="8391" w:h="11906"/>
          <w:pgMar w:top="400" w:right="1015" w:bottom="400" w:left="408" w:header="0" w:footer="0" w:gutter="0"/>
          <w:cols w:space="720" w:num="1"/>
        </w:sectPr>
      </w:pPr>
    </w:p>
    <w:p w14:paraId="1F1B0F55">
      <w:pPr>
        <w:spacing w:line="281" w:lineRule="auto"/>
        <w:rPr>
          <w:rFonts w:ascii="Arial"/>
          <w:sz w:val="21"/>
        </w:rPr>
      </w:pPr>
    </w:p>
    <w:p w14:paraId="606C55BA">
      <w:pPr>
        <w:spacing w:line="282" w:lineRule="auto"/>
        <w:rPr>
          <w:rFonts w:ascii="Arial"/>
          <w:sz w:val="21"/>
        </w:rPr>
      </w:pPr>
      <w:r>
        <w:drawing>
          <wp:anchor distT="0" distB="0" distL="0" distR="0" simplePos="0" relativeHeight="252416000"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532" name="IM 1532"/>
            <wp:cNvGraphicFramePr/>
            <a:graphic xmlns:a="http://schemas.openxmlformats.org/drawingml/2006/main">
              <a:graphicData uri="http://schemas.openxmlformats.org/drawingml/2006/picture">
                <pic:pic xmlns:pic="http://schemas.openxmlformats.org/drawingml/2006/picture">
                  <pic:nvPicPr>
                    <pic:cNvPr id="1532" name="IM 153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417024"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534" name="IM 1534"/>
            <wp:cNvGraphicFramePr/>
            <a:graphic xmlns:a="http://schemas.openxmlformats.org/drawingml/2006/main">
              <a:graphicData uri="http://schemas.openxmlformats.org/drawingml/2006/picture">
                <pic:pic xmlns:pic="http://schemas.openxmlformats.org/drawingml/2006/picture">
                  <pic:nvPicPr>
                    <pic:cNvPr id="1534" name="IM 153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418048"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536" name="IM 1536"/>
            <wp:cNvGraphicFramePr/>
            <a:graphic xmlns:a="http://schemas.openxmlformats.org/drawingml/2006/main">
              <a:graphicData uri="http://schemas.openxmlformats.org/drawingml/2006/picture">
                <pic:pic xmlns:pic="http://schemas.openxmlformats.org/drawingml/2006/picture">
                  <pic:nvPicPr>
                    <pic:cNvPr id="1536" name="IM 153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421120"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1538" name="IM 1538"/>
            <wp:cNvGraphicFramePr/>
            <a:graphic xmlns:a="http://schemas.openxmlformats.org/drawingml/2006/main">
              <a:graphicData uri="http://schemas.openxmlformats.org/drawingml/2006/picture">
                <pic:pic xmlns:pic="http://schemas.openxmlformats.org/drawingml/2006/picture">
                  <pic:nvPicPr>
                    <pic:cNvPr id="1538" name="IM 153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422144"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1540" name="IM 1540"/>
            <wp:cNvGraphicFramePr/>
            <a:graphic xmlns:a="http://schemas.openxmlformats.org/drawingml/2006/main">
              <a:graphicData uri="http://schemas.openxmlformats.org/drawingml/2006/picture">
                <pic:pic xmlns:pic="http://schemas.openxmlformats.org/drawingml/2006/picture">
                  <pic:nvPicPr>
                    <pic:cNvPr id="1540" name="IM 1540"/>
                    <pic:cNvPicPr/>
                  </pic:nvPicPr>
                  <pic:blipFill>
                    <a:blip r:embed="rId11"/>
                    <a:stretch>
                      <a:fillRect/>
                    </a:stretch>
                  </pic:blipFill>
                  <pic:spPr>
                    <a:xfrm>
                      <a:off x="0" y="0"/>
                      <a:ext cx="504444" cy="473964"/>
                    </a:xfrm>
                    <a:prstGeom prst="rect">
                      <a:avLst/>
                    </a:prstGeom>
                  </pic:spPr>
                </pic:pic>
              </a:graphicData>
            </a:graphic>
          </wp:anchor>
        </w:drawing>
      </w:r>
    </w:p>
    <w:p w14:paraId="1F46BCA2">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26B3EF93">
      <w:pPr>
        <w:spacing w:line="25" w:lineRule="exact"/>
        <w:ind w:firstLine="2369"/>
      </w:pPr>
      <w:r>
        <w:drawing>
          <wp:inline distT="0" distB="0" distL="0" distR="0">
            <wp:extent cx="2360930" cy="15875"/>
            <wp:effectExtent l="0" t="0" r="0" b="0"/>
            <wp:docPr id="1542" name="IM 1542"/>
            <wp:cNvGraphicFramePr/>
            <a:graphic xmlns:a="http://schemas.openxmlformats.org/drawingml/2006/main">
              <a:graphicData uri="http://schemas.openxmlformats.org/drawingml/2006/picture">
                <pic:pic xmlns:pic="http://schemas.openxmlformats.org/drawingml/2006/picture">
                  <pic:nvPicPr>
                    <pic:cNvPr id="1542" name="IM 1542"/>
                    <pic:cNvPicPr/>
                  </pic:nvPicPr>
                  <pic:blipFill>
                    <a:blip r:embed="rId12"/>
                    <a:stretch>
                      <a:fillRect/>
                    </a:stretch>
                  </pic:blipFill>
                  <pic:spPr>
                    <a:xfrm>
                      <a:off x="0" y="0"/>
                      <a:ext cx="2361526" cy="16293"/>
                    </a:xfrm>
                    <a:prstGeom prst="rect">
                      <a:avLst/>
                    </a:prstGeom>
                  </pic:spPr>
                </pic:pic>
              </a:graphicData>
            </a:graphic>
          </wp:inline>
        </w:drawing>
      </w:r>
    </w:p>
    <w:p w14:paraId="7CC2F9E2">
      <w:pPr>
        <w:spacing w:line="317" w:lineRule="auto"/>
        <w:rPr>
          <w:rFonts w:ascii="Arial"/>
          <w:sz w:val="21"/>
        </w:rPr>
      </w:pPr>
    </w:p>
    <w:p w14:paraId="428F8918">
      <w:pPr>
        <w:spacing w:line="317" w:lineRule="auto"/>
        <w:rPr>
          <w:rFonts w:ascii="Arial"/>
          <w:sz w:val="21"/>
        </w:rPr>
      </w:pPr>
    </w:p>
    <w:p w14:paraId="4218219C">
      <w:pPr>
        <w:spacing w:before="117" w:line="221" w:lineRule="auto"/>
        <w:ind w:left="59"/>
        <w:rPr>
          <w:rFonts w:ascii="黑体" w:hAnsi="黑体" w:eastAsia="黑体" w:cs="黑体"/>
          <w:sz w:val="36"/>
          <w:szCs w:val="36"/>
        </w:rPr>
      </w:pPr>
      <w:r>
        <w:rPr>
          <w:rFonts w:ascii="黑体" w:hAnsi="黑体" w:eastAsia="黑体" w:cs="黑体"/>
          <w:spacing w:val="-10"/>
          <w:sz w:val="36"/>
          <w:szCs w:val="36"/>
        </w:rPr>
        <w:t>湖北医药学院学生违纪处分办法（试行）</w:t>
      </w:r>
    </w:p>
    <w:p w14:paraId="320A3997">
      <w:pPr>
        <w:spacing w:line="276" w:lineRule="auto"/>
        <w:rPr>
          <w:rFonts w:ascii="Arial"/>
          <w:sz w:val="21"/>
        </w:rPr>
      </w:pPr>
    </w:p>
    <w:p w14:paraId="51AB38DC">
      <w:pPr>
        <w:spacing w:before="89" w:line="233" w:lineRule="auto"/>
        <w:ind w:left="2322"/>
        <w:rPr>
          <w:rFonts w:ascii="华文新魏" w:hAnsi="华文新魏" w:eastAsia="华文新魏" w:cs="华文新魏"/>
          <w:sz w:val="27"/>
          <w:szCs w:val="27"/>
        </w:rPr>
      </w:pPr>
      <w:r>
        <w:rPr>
          <w:rFonts w:ascii="华文新魏" w:hAnsi="华文新魏" w:eastAsia="华文新魏" w:cs="华文新魏"/>
          <w:spacing w:val="-9"/>
          <w:sz w:val="27"/>
          <w:szCs w:val="27"/>
        </w:rPr>
        <w:t>第一章</w:t>
      </w:r>
      <w:r>
        <w:rPr>
          <w:rFonts w:ascii="华文新魏" w:hAnsi="华文新魏" w:eastAsia="华文新魏" w:cs="华文新魏"/>
          <w:spacing w:val="23"/>
          <w:sz w:val="27"/>
          <w:szCs w:val="27"/>
        </w:rPr>
        <w:t xml:space="preserve">  </w:t>
      </w:r>
      <w:r>
        <w:rPr>
          <w:rFonts w:ascii="华文新魏" w:hAnsi="华文新魏" w:eastAsia="华文新魏" w:cs="华文新魏"/>
          <w:spacing w:val="-9"/>
          <w:sz w:val="27"/>
          <w:szCs w:val="27"/>
        </w:rPr>
        <w:t>总</w:t>
      </w:r>
      <w:r>
        <w:rPr>
          <w:rFonts w:ascii="华文新魏" w:hAnsi="华文新魏" w:eastAsia="华文新魏" w:cs="华文新魏"/>
          <w:spacing w:val="16"/>
          <w:w w:val="101"/>
          <w:sz w:val="27"/>
          <w:szCs w:val="27"/>
        </w:rPr>
        <w:t xml:space="preserve">  </w:t>
      </w:r>
      <w:r>
        <w:rPr>
          <w:rFonts w:ascii="华文新魏" w:hAnsi="华文新魏" w:eastAsia="华文新魏" w:cs="华文新魏"/>
          <w:spacing w:val="-9"/>
          <w:sz w:val="27"/>
          <w:szCs w:val="27"/>
        </w:rPr>
        <w:t>则</w:t>
      </w:r>
    </w:p>
    <w:p w14:paraId="5AC374E6">
      <w:pPr>
        <w:pStyle w:val="2"/>
        <w:spacing w:before="127" w:line="274" w:lineRule="auto"/>
        <w:ind w:right="660" w:firstLine="425"/>
      </w:pPr>
      <w:r>
        <w:rPr>
          <w:rFonts w:ascii="黑体" w:hAnsi="黑体" w:eastAsia="黑体" w:cs="黑体"/>
          <w:spacing w:val="11"/>
        </w:rPr>
        <w:t xml:space="preserve">第一条 </w:t>
      </w:r>
      <w:r>
        <w:rPr>
          <w:spacing w:val="11"/>
        </w:rPr>
        <w:t>为了维护学校正常的教育教学秩序和生活秩序，树立良</w:t>
      </w:r>
      <w:r>
        <w:rPr>
          <w:spacing w:val="1"/>
        </w:rPr>
        <w:t xml:space="preserve"> 好的校风学风，保障学生的合法权益，根据《普通高等学校学生管理规</w:t>
      </w:r>
      <w:r>
        <w:rPr>
          <w:spacing w:val="4"/>
        </w:rPr>
        <w:t xml:space="preserve"> </w:t>
      </w:r>
      <w:r>
        <w:rPr>
          <w:spacing w:val="-5"/>
        </w:rPr>
        <w:t>定》《普通高等学校学生行为准则》《湖北医药学院章程》</w:t>
      </w:r>
      <w:r>
        <w:rPr>
          <w:spacing w:val="-6"/>
        </w:rPr>
        <w:t>等规定，结合</w:t>
      </w:r>
      <w:r>
        <w:t xml:space="preserve"> 实际情况，特制定本办法。</w:t>
      </w:r>
    </w:p>
    <w:p w14:paraId="78E5C497">
      <w:pPr>
        <w:pStyle w:val="2"/>
        <w:spacing w:before="69" w:line="258" w:lineRule="auto"/>
        <w:ind w:left="18" w:right="657" w:firstLine="406"/>
      </w:pPr>
      <w:r>
        <w:rPr>
          <w:rFonts w:ascii="黑体" w:hAnsi="黑体" w:eastAsia="黑体" w:cs="黑体"/>
          <w:spacing w:val="11"/>
        </w:rPr>
        <w:t xml:space="preserve">第二条 </w:t>
      </w:r>
      <w:r>
        <w:rPr>
          <w:spacing w:val="11"/>
        </w:rPr>
        <w:t>本办法适用于学校依法录取并取得入学资格且具有学籍</w:t>
      </w:r>
      <w:r>
        <w:rPr>
          <w:spacing w:val="4"/>
        </w:rPr>
        <w:t xml:space="preserve"> </w:t>
      </w:r>
      <w:r>
        <w:rPr>
          <w:spacing w:val="2"/>
        </w:rPr>
        <w:t>的学生。</w:t>
      </w:r>
    </w:p>
    <w:p w14:paraId="57DBEE79">
      <w:pPr>
        <w:pStyle w:val="2"/>
        <w:spacing w:before="73" w:line="258" w:lineRule="auto"/>
        <w:ind w:left="3" w:right="660" w:firstLine="422"/>
      </w:pPr>
      <w:r>
        <w:rPr>
          <w:rFonts w:ascii="黑体" w:hAnsi="黑体" w:eastAsia="黑体" w:cs="黑体"/>
        </w:rPr>
        <w:t xml:space="preserve">第三条  </w:t>
      </w:r>
      <w:r>
        <w:t>本办法所称违纪行为，包括违反法律、法规的行为，违反</w:t>
      </w:r>
      <w:r>
        <w:rPr>
          <w:spacing w:val="9"/>
        </w:rPr>
        <w:t xml:space="preserve"> 学生应当遵守的社会公德或者学术道德的行为。</w:t>
      </w:r>
    </w:p>
    <w:p w14:paraId="1165ECF1">
      <w:pPr>
        <w:pStyle w:val="2"/>
        <w:spacing w:before="73" w:line="258" w:lineRule="auto"/>
        <w:ind w:left="3" w:right="660" w:firstLine="424"/>
      </w:pPr>
      <w:r>
        <w:rPr>
          <w:rFonts w:ascii="黑体" w:hAnsi="黑体" w:eastAsia="黑体" w:cs="黑体"/>
          <w:spacing w:val="-3"/>
        </w:rPr>
        <w:t xml:space="preserve">第四条 </w:t>
      </w:r>
      <w:r>
        <w:rPr>
          <w:spacing w:val="-3"/>
        </w:rPr>
        <w:t>学生在校外开展教学、实习、培训、科研、考察、</w:t>
      </w:r>
      <w:r>
        <w:rPr>
          <w:spacing w:val="-4"/>
        </w:rPr>
        <w:t>社会实践</w:t>
      </w:r>
      <w:r>
        <w:t xml:space="preserve"> </w:t>
      </w:r>
      <w:r>
        <w:rPr>
          <w:spacing w:val="4"/>
        </w:rPr>
        <w:t>等活动期间出现违纪行为的，参照本办法处理。</w:t>
      </w:r>
    </w:p>
    <w:p w14:paraId="7E601E43">
      <w:pPr>
        <w:pStyle w:val="2"/>
        <w:spacing w:before="71" w:line="269" w:lineRule="auto"/>
        <w:ind w:left="2" w:right="596" w:firstLine="423"/>
      </w:pPr>
      <w:r>
        <w:drawing>
          <wp:anchor distT="0" distB="0" distL="0" distR="0" simplePos="0" relativeHeight="252420096" behindDoc="0" locked="0" layoutInCell="1" allowOverlap="1">
            <wp:simplePos x="0" y="0"/>
            <wp:positionH relativeFrom="column">
              <wp:posOffset>4181475</wp:posOffset>
            </wp:positionH>
            <wp:positionV relativeFrom="paragraph">
              <wp:posOffset>220980</wp:posOffset>
            </wp:positionV>
            <wp:extent cx="8890" cy="814705"/>
            <wp:effectExtent l="0" t="0" r="0" b="0"/>
            <wp:wrapNone/>
            <wp:docPr id="1544" name="IM 1544"/>
            <wp:cNvGraphicFramePr/>
            <a:graphic xmlns:a="http://schemas.openxmlformats.org/drawingml/2006/main">
              <a:graphicData uri="http://schemas.openxmlformats.org/drawingml/2006/picture">
                <pic:pic xmlns:pic="http://schemas.openxmlformats.org/drawingml/2006/picture">
                  <pic:nvPicPr>
                    <pic:cNvPr id="1544" name="IM 1544"/>
                    <pic:cNvPicPr/>
                  </pic:nvPicPr>
                  <pic:blipFill>
                    <a:blip r:embed="rId74"/>
                    <a:stretch>
                      <a:fillRect/>
                    </a:stretch>
                  </pic:blipFill>
                  <pic:spPr>
                    <a:xfrm>
                      <a:off x="0" y="0"/>
                      <a:ext cx="8864" cy="814958"/>
                    </a:xfrm>
                    <a:prstGeom prst="rect">
                      <a:avLst/>
                    </a:prstGeom>
                  </pic:spPr>
                </pic:pic>
              </a:graphicData>
            </a:graphic>
          </wp:anchor>
        </w:drawing>
      </w:r>
      <w:r>
        <w:rPr>
          <w:rFonts w:ascii="黑体" w:hAnsi="黑体" w:eastAsia="黑体" w:cs="黑体"/>
          <w:spacing w:val="11"/>
        </w:rPr>
        <w:t>第五条</w:t>
      </w:r>
      <w:r>
        <w:rPr>
          <w:rFonts w:ascii="黑体" w:hAnsi="黑体" w:eastAsia="黑体" w:cs="黑体"/>
          <w:spacing w:val="76"/>
        </w:rPr>
        <w:t xml:space="preserve"> </w:t>
      </w:r>
      <w:r>
        <w:rPr>
          <w:spacing w:val="11"/>
        </w:rPr>
        <w:t>学校给予学生纪律处分，应当坚持教育与惩戒相结合，</w:t>
      </w:r>
      <w:r>
        <w:t xml:space="preserve"> </w:t>
      </w:r>
      <w:r>
        <w:rPr>
          <w:spacing w:val="8"/>
        </w:rPr>
        <w:t>与学生违法、违纪行为的性质和过错的严重程度相</w:t>
      </w:r>
      <w:r>
        <w:rPr>
          <w:spacing w:val="7"/>
        </w:rPr>
        <w:t>适应，应当证据充</w:t>
      </w:r>
      <w:r>
        <w:t xml:space="preserve"> </w:t>
      </w:r>
      <w:r>
        <w:rPr>
          <w:spacing w:val="-10"/>
        </w:rPr>
        <w:t>分、依据明确、定性准确、程序正当、处分恰当。</w:t>
      </w:r>
    </w:p>
    <w:p w14:paraId="7E3FE5D2">
      <w:pPr>
        <w:pStyle w:val="2"/>
        <w:spacing w:before="72" w:line="257" w:lineRule="auto"/>
        <w:ind w:left="2" w:right="660" w:firstLine="423"/>
      </w:pPr>
      <w:r>
        <w:rPr>
          <w:rFonts w:ascii="黑体" w:hAnsi="黑体" w:eastAsia="黑体" w:cs="黑体"/>
          <w:spacing w:val="11"/>
        </w:rPr>
        <w:t xml:space="preserve">第六条 </w:t>
      </w:r>
      <w:r>
        <w:rPr>
          <w:spacing w:val="11"/>
        </w:rPr>
        <w:t>学生所受纪律处分不可撤销，但在申诉程序中被申诉受</w:t>
      </w:r>
      <w:r>
        <w:rPr>
          <w:spacing w:val="1"/>
        </w:rPr>
        <w:t xml:space="preserve"> </w:t>
      </w:r>
      <w:r>
        <w:rPr>
          <w:spacing w:val="5"/>
        </w:rPr>
        <w:t>理机构确认存在错误、明显不当或者其他应予撤销的情形除外。</w:t>
      </w:r>
    </w:p>
    <w:p w14:paraId="680C9E2D">
      <w:pPr>
        <w:pStyle w:val="2"/>
        <w:spacing w:before="194" w:line="306" w:lineRule="auto"/>
        <w:ind w:left="428" w:right="2174" w:firstLine="1124"/>
      </w:pPr>
      <w:r>
        <w:rPr>
          <w:rFonts w:ascii="华文新魏" w:hAnsi="华文新魏" w:eastAsia="华文新魏" w:cs="华文新魏"/>
          <w:spacing w:val="-4"/>
          <w:sz w:val="27"/>
          <w:szCs w:val="27"/>
        </w:rPr>
        <w:t>第</w:t>
      </w:r>
      <w:r>
        <w:rPr>
          <w:rFonts w:ascii="华文新魏" w:hAnsi="华文新魏" w:eastAsia="华文新魏" w:cs="华文新魏"/>
          <w:spacing w:val="-25"/>
          <w:sz w:val="27"/>
          <w:szCs w:val="27"/>
        </w:rPr>
        <w:t xml:space="preserve"> </w:t>
      </w:r>
      <w:r>
        <w:rPr>
          <w:rFonts w:ascii="华文新魏" w:hAnsi="华文新魏" w:eastAsia="华文新魏" w:cs="华文新魏"/>
          <w:spacing w:val="-4"/>
          <w:sz w:val="27"/>
          <w:szCs w:val="27"/>
        </w:rPr>
        <w:t>二</w:t>
      </w:r>
      <w:r>
        <w:rPr>
          <w:rFonts w:ascii="华文新魏" w:hAnsi="华文新魏" w:eastAsia="华文新魏" w:cs="华文新魏"/>
          <w:spacing w:val="-35"/>
          <w:sz w:val="27"/>
          <w:szCs w:val="27"/>
        </w:rPr>
        <w:t xml:space="preserve"> </w:t>
      </w:r>
      <w:r>
        <w:rPr>
          <w:rFonts w:ascii="华文新魏" w:hAnsi="华文新魏" w:eastAsia="华文新魏" w:cs="华文新魏"/>
          <w:spacing w:val="-4"/>
          <w:sz w:val="27"/>
          <w:szCs w:val="27"/>
        </w:rPr>
        <w:t>章</w:t>
      </w:r>
      <w:r>
        <w:rPr>
          <w:rFonts w:ascii="华文新魏" w:hAnsi="华文新魏" w:eastAsia="华文新魏" w:cs="华文新魏"/>
          <w:spacing w:val="19"/>
          <w:sz w:val="27"/>
          <w:szCs w:val="27"/>
        </w:rPr>
        <w:t xml:space="preserve">  </w:t>
      </w:r>
      <w:r>
        <w:rPr>
          <w:rFonts w:ascii="华文新魏" w:hAnsi="华文新魏" w:eastAsia="华文新魏" w:cs="华文新魏"/>
          <w:spacing w:val="-4"/>
          <w:sz w:val="27"/>
          <w:szCs w:val="27"/>
        </w:rPr>
        <w:t>处分的种类与适用</w:t>
      </w:r>
      <w:r>
        <w:rPr>
          <w:rFonts w:ascii="华文新魏" w:hAnsi="华文新魏" w:eastAsia="华文新魏" w:cs="华文新魏"/>
          <w:sz w:val="27"/>
          <w:szCs w:val="27"/>
        </w:rPr>
        <w:t xml:space="preserve"> </w:t>
      </w:r>
      <w:r>
        <w:rPr>
          <w:rFonts w:ascii="黑体" w:hAnsi="黑体" w:eastAsia="黑体" w:cs="黑体"/>
          <w:spacing w:val="6"/>
        </w:rPr>
        <w:t>第七条</w:t>
      </w:r>
      <w:r>
        <w:rPr>
          <w:rFonts w:ascii="黑体" w:hAnsi="黑体" w:eastAsia="黑体" w:cs="黑体"/>
          <w:spacing w:val="40"/>
        </w:rPr>
        <w:t xml:space="preserve"> </w:t>
      </w:r>
      <w:r>
        <w:rPr>
          <w:spacing w:val="6"/>
        </w:rPr>
        <w:t>纪律处分的种类：</w:t>
      </w:r>
    </w:p>
    <w:p w14:paraId="753B9BE1">
      <w:pPr>
        <w:pStyle w:val="2"/>
        <w:spacing w:line="277" w:lineRule="exact"/>
        <w:ind w:left="334"/>
      </w:pPr>
      <w:r>
        <w:rPr>
          <w:spacing w:val="-14"/>
          <w:position w:val="1"/>
        </w:rPr>
        <w:t>（一）警告；</w:t>
      </w:r>
    </w:p>
    <w:p w14:paraId="5AEBA2C9">
      <w:pPr>
        <w:pStyle w:val="2"/>
        <w:spacing w:before="38" w:line="277" w:lineRule="exact"/>
        <w:ind w:left="334"/>
      </w:pPr>
      <w:r>
        <w:rPr>
          <w:spacing w:val="-8"/>
          <w:position w:val="1"/>
        </w:rPr>
        <w:t>（二）严重警告；</w:t>
      </w:r>
    </w:p>
    <w:p w14:paraId="7E834F30">
      <w:pPr>
        <w:pStyle w:val="2"/>
        <w:spacing w:before="37" w:line="281" w:lineRule="exact"/>
        <w:ind w:left="334"/>
      </w:pPr>
      <w:r>
        <w:rPr>
          <w:spacing w:val="-14"/>
          <w:position w:val="1"/>
        </w:rPr>
        <w:t>（三）记过；</w:t>
      </w:r>
    </w:p>
    <w:p w14:paraId="4CD2AD93">
      <w:pPr>
        <w:pStyle w:val="2"/>
        <w:spacing w:before="34" w:line="278" w:lineRule="exact"/>
        <w:ind w:left="334"/>
      </w:pPr>
      <w:r>
        <w:rPr>
          <w:spacing w:val="-8"/>
          <w:position w:val="1"/>
        </w:rPr>
        <w:t>（四）留校察看；</w:t>
      </w:r>
    </w:p>
    <w:p w14:paraId="13D18F81">
      <w:pPr>
        <w:pStyle w:val="2"/>
        <w:spacing w:before="36" w:line="278" w:lineRule="exact"/>
        <w:ind w:left="334"/>
      </w:pPr>
      <w:r>
        <w:rPr>
          <w:spacing w:val="-8"/>
          <w:position w:val="1"/>
        </w:rPr>
        <w:t>（五）开除学籍。</w:t>
      </w:r>
    </w:p>
    <w:p w14:paraId="54E22D4F">
      <w:pPr>
        <w:pStyle w:val="2"/>
        <w:spacing w:before="34" w:line="278" w:lineRule="exact"/>
        <w:ind w:left="425"/>
      </w:pPr>
      <w:r>
        <w:rPr>
          <w:rFonts w:ascii="黑体" w:hAnsi="黑体" w:eastAsia="黑体" w:cs="黑体"/>
          <w:spacing w:val="7"/>
          <w:position w:val="1"/>
        </w:rPr>
        <w:t xml:space="preserve">第八条 </w:t>
      </w:r>
      <w:r>
        <w:rPr>
          <w:spacing w:val="7"/>
          <w:position w:val="1"/>
        </w:rPr>
        <w:t>纪律处分的期限：</w:t>
      </w:r>
    </w:p>
    <w:p w14:paraId="233E77BC">
      <w:pPr>
        <w:spacing w:line="370" w:lineRule="auto"/>
        <w:rPr>
          <w:rFonts w:ascii="Arial"/>
          <w:sz w:val="21"/>
        </w:rPr>
      </w:pPr>
    </w:p>
    <w:p w14:paraId="1C1A248E">
      <w:pPr>
        <w:spacing w:before="57" w:line="186" w:lineRule="auto"/>
        <w:ind w:left="6508"/>
        <w:rPr>
          <w:rFonts w:ascii="Arial" w:hAnsi="Arial" w:eastAsia="Arial" w:cs="Arial"/>
          <w:sz w:val="20"/>
          <w:szCs w:val="20"/>
        </w:rPr>
      </w:pPr>
      <w:r>
        <w:drawing>
          <wp:anchor distT="0" distB="0" distL="0" distR="0" simplePos="0" relativeHeight="252419072" behindDoc="1" locked="0" layoutInCell="1" allowOverlap="1">
            <wp:simplePos x="0" y="0"/>
            <wp:positionH relativeFrom="column">
              <wp:posOffset>2583815</wp:posOffset>
            </wp:positionH>
            <wp:positionV relativeFrom="paragraph">
              <wp:posOffset>-1983105</wp:posOffset>
            </wp:positionV>
            <wp:extent cx="1794510" cy="2163445"/>
            <wp:effectExtent l="0" t="0" r="0" b="0"/>
            <wp:wrapNone/>
            <wp:docPr id="1546" name="IM 1546"/>
            <wp:cNvGraphicFramePr/>
            <a:graphic xmlns:a="http://schemas.openxmlformats.org/drawingml/2006/main">
              <a:graphicData uri="http://schemas.openxmlformats.org/drawingml/2006/picture">
                <pic:pic xmlns:pic="http://schemas.openxmlformats.org/drawingml/2006/picture">
                  <pic:nvPicPr>
                    <pic:cNvPr id="1546" name="IM 1546"/>
                    <pic:cNvPicPr/>
                  </pic:nvPicPr>
                  <pic:blipFill>
                    <a:blip r:embed="rId75"/>
                    <a:stretch>
                      <a:fillRect/>
                    </a:stretch>
                  </pic:blipFill>
                  <pic:spPr>
                    <a:xfrm>
                      <a:off x="0" y="0"/>
                      <a:ext cx="1794700" cy="2163419"/>
                    </a:xfrm>
                    <a:prstGeom prst="rect">
                      <a:avLst/>
                    </a:prstGeom>
                  </pic:spPr>
                </pic:pic>
              </a:graphicData>
            </a:graphic>
          </wp:anchor>
        </w:drawing>
      </w:r>
      <w:r>
        <w:rPr>
          <w:rFonts w:ascii="Arial" w:hAnsi="Arial" w:eastAsia="Arial" w:cs="Arial"/>
          <w:spacing w:val="-9"/>
          <w:sz w:val="20"/>
          <w:szCs w:val="20"/>
        </w:rPr>
        <w:t>49</w:t>
      </w:r>
    </w:p>
    <w:p w14:paraId="748F603D">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55780F19">
      <w:pPr>
        <w:spacing w:line="275" w:lineRule="auto"/>
        <w:rPr>
          <w:rFonts w:ascii="Arial"/>
          <w:sz w:val="21"/>
        </w:rPr>
      </w:pPr>
    </w:p>
    <w:p w14:paraId="61E566A6">
      <w:pPr>
        <w:spacing w:line="276" w:lineRule="auto"/>
        <w:rPr>
          <w:rFonts w:ascii="Arial"/>
          <w:sz w:val="21"/>
        </w:rPr>
      </w:pPr>
    </w:p>
    <w:p w14:paraId="55AF05B2">
      <w:pPr>
        <w:pStyle w:val="2"/>
        <w:spacing w:before="65" w:line="237" w:lineRule="auto"/>
        <w:ind w:left="162"/>
      </w:pPr>
      <w:r>
        <w:pict>
          <v:shape id="_x0000_s1162" o:spid="_x0000_s1162" o:spt="202" type="#_x0000_t202" style="position:absolute;left:0pt;margin-left:106.1pt;margin-top:2.85pt;height:14.55pt;width:41.9pt;z-index:252424192;mso-width-relative:page;mso-height-relative:page;" filled="f" stroked="f" coordsize="21600,21600">
            <v:path/>
            <v:fill on="f" focussize="0,0"/>
            <v:stroke on="f"/>
            <v:imagedata o:title=""/>
            <o:lock v:ext="edit" aspectratio="f"/>
            <v:textbox inset="0mm,0mm,0mm,0mm">
              <w:txbxContent>
                <w:p w14:paraId="13AA0F4B">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427264"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1548" name="IM 1548"/>
            <wp:cNvGraphicFramePr/>
            <a:graphic xmlns:a="http://schemas.openxmlformats.org/drawingml/2006/main">
              <a:graphicData uri="http://schemas.openxmlformats.org/drawingml/2006/picture">
                <pic:pic xmlns:pic="http://schemas.openxmlformats.org/drawingml/2006/picture">
                  <pic:nvPicPr>
                    <pic:cNvPr id="1548" name="IM 1548"/>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1550" name="IM 1550"/>
            <wp:cNvGraphicFramePr/>
            <a:graphic xmlns:a="http://schemas.openxmlformats.org/drawingml/2006/main">
              <a:graphicData uri="http://schemas.openxmlformats.org/drawingml/2006/picture">
                <pic:pic xmlns:pic="http://schemas.openxmlformats.org/drawingml/2006/picture">
                  <pic:nvPicPr>
                    <pic:cNvPr id="1550" name="IM 1550"/>
                    <pic:cNvPicPr/>
                  </pic:nvPicPr>
                  <pic:blipFill>
                    <a:blip r:embed="rId18"/>
                    <a:stretch>
                      <a:fillRect/>
                    </a:stretch>
                  </pic:blipFill>
                  <pic:spPr>
                    <a:xfrm>
                      <a:off x="0" y="0"/>
                      <a:ext cx="505968" cy="473964"/>
                    </a:xfrm>
                    <a:prstGeom prst="rect">
                      <a:avLst/>
                    </a:prstGeom>
                  </pic:spPr>
                </pic:pic>
              </a:graphicData>
            </a:graphic>
          </wp:inline>
        </w:drawing>
      </w:r>
      <w:r>
        <w:rPr>
          <w:spacing w:val="31"/>
        </w:rPr>
        <w:t xml:space="preserve"> </w:t>
      </w:r>
      <w:r>
        <w:t>警告、严重警告的处分期限为</w:t>
      </w:r>
      <w:r>
        <w:rPr>
          <w:spacing w:val="-40"/>
        </w:rPr>
        <w:t xml:space="preserve"> </w:t>
      </w:r>
      <w:r>
        <w:t>6</w:t>
      </w:r>
      <w:r>
        <w:rPr>
          <w:spacing w:val="-43"/>
        </w:rPr>
        <w:t xml:space="preserve"> </w:t>
      </w:r>
      <w:r>
        <w:t>个月；记过、留校察看的</w:t>
      </w:r>
      <w:r>
        <w:rPr>
          <w:spacing w:val="-1"/>
        </w:rPr>
        <w:t>处分期限</w:t>
      </w:r>
    </w:p>
    <w:p w14:paraId="6E99F865">
      <w:pPr>
        <w:pStyle w:val="2"/>
        <w:spacing w:before="73" w:line="280" w:lineRule="auto"/>
        <w:ind w:left="685" w:right="75" w:hanging="9"/>
      </w:pPr>
      <w:r>
        <w:t>为</w:t>
      </w:r>
      <w:r>
        <w:rPr>
          <w:spacing w:val="-25"/>
        </w:rPr>
        <w:t xml:space="preserve"> </w:t>
      </w:r>
      <w:r>
        <w:t>1</w:t>
      </w:r>
      <w:r>
        <w:rPr>
          <w:spacing w:val="-39"/>
        </w:rPr>
        <w:t xml:space="preserve"> </w:t>
      </w:r>
      <w:r>
        <w:t>年。留校察看期间因故休学的，休学的时间不计入察</w:t>
      </w:r>
      <w:r>
        <w:rPr>
          <w:spacing w:val="-1"/>
        </w:rPr>
        <w:t>看期。处分期</w:t>
      </w:r>
      <w:r>
        <w:t xml:space="preserve"> </w:t>
      </w:r>
      <w:r>
        <w:rPr>
          <w:spacing w:val="7"/>
        </w:rPr>
        <w:t>限从处分决定书送达之日始计算。</w:t>
      </w:r>
    </w:p>
    <w:p w14:paraId="68F323B4">
      <w:pPr>
        <w:pStyle w:val="2"/>
        <w:spacing w:before="25" w:line="281" w:lineRule="auto"/>
        <w:ind w:left="671" w:right="77" w:firstLine="423"/>
      </w:pPr>
      <w:r>
        <w:rPr>
          <w:rFonts w:ascii="黑体" w:hAnsi="黑体" w:eastAsia="黑体" w:cs="黑体"/>
          <w:spacing w:val="12"/>
        </w:rPr>
        <w:t xml:space="preserve">第九条 </w:t>
      </w:r>
      <w:r>
        <w:rPr>
          <w:spacing w:val="12"/>
        </w:rPr>
        <w:t>2</w:t>
      </w:r>
      <w:r>
        <w:rPr>
          <w:spacing w:val="-27"/>
        </w:rPr>
        <w:t xml:space="preserve"> </w:t>
      </w:r>
      <w:r>
        <w:rPr>
          <w:spacing w:val="12"/>
        </w:rPr>
        <w:t>人以上共同违纪的，根据各人在共同违纪中所起的作</w:t>
      </w:r>
      <w:r>
        <w:t xml:space="preserve"> </w:t>
      </w:r>
      <w:r>
        <w:rPr>
          <w:spacing w:val="-4"/>
        </w:rPr>
        <w:t>用，分别予以处理。</w:t>
      </w:r>
    </w:p>
    <w:p w14:paraId="087DA42E">
      <w:pPr>
        <w:pStyle w:val="2"/>
        <w:spacing w:before="24" w:line="288" w:lineRule="auto"/>
        <w:ind w:left="682" w:right="80" w:firstLine="411"/>
      </w:pPr>
      <w:r>
        <w:t>教唆、胁迫、欺骗、诱使他人违纪而他人未违纪的，对前者按照教</w:t>
      </w:r>
      <w:r>
        <w:rPr>
          <w:spacing w:val="7"/>
        </w:rPr>
        <w:t xml:space="preserve"> </w:t>
      </w:r>
      <w:r>
        <w:rPr>
          <w:spacing w:val="-10"/>
        </w:rPr>
        <w:t>唆、胁迫、欺骗、诱使的行为予以处理。</w:t>
      </w:r>
    </w:p>
    <w:p w14:paraId="3D75BDFA">
      <w:pPr>
        <w:pStyle w:val="2"/>
        <w:spacing w:line="277" w:lineRule="exact"/>
        <w:ind w:left="1095"/>
      </w:pPr>
      <w:r>
        <w:rPr>
          <w:rFonts w:ascii="黑体" w:hAnsi="黑体" w:eastAsia="黑体" w:cs="黑体"/>
          <w:spacing w:val="3"/>
          <w:position w:val="1"/>
        </w:rPr>
        <w:t xml:space="preserve">第十条 </w:t>
      </w:r>
      <w:r>
        <w:rPr>
          <w:spacing w:val="3"/>
          <w:position w:val="1"/>
        </w:rPr>
        <w:t>有下列情形之一者，应从重处分：</w:t>
      </w:r>
    </w:p>
    <w:p w14:paraId="7F0939B6">
      <w:pPr>
        <w:pStyle w:val="2"/>
        <w:spacing w:before="39" w:line="278" w:lineRule="exact"/>
        <w:ind w:left="1096"/>
      </w:pPr>
      <w:r>
        <w:rPr>
          <w:spacing w:val="-3"/>
          <w:position w:val="1"/>
        </w:rPr>
        <w:t>(一)违纪后故意隐瞒或互相串供，拒不承认，无理狡辩的；</w:t>
      </w:r>
    </w:p>
    <w:p w14:paraId="71439058">
      <w:pPr>
        <w:pStyle w:val="2"/>
        <w:spacing w:before="36" w:line="260" w:lineRule="auto"/>
        <w:ind w:left="676" w:firstLine="419"/>
      </w:pPr>
      <w:r>
        <w:rPr>
          <w:spacing w:val="1"/>
        </w:rPr>
        <w:t>(二）2</w:t>
      </w:r>
      <w:r>
        <w:rPr>
          <w:spacing w:val="-42"/>
        </w:rPr>
        <w:t xml:space="preserve"> </w:t>
      </w:r>
      <w:r>
        <w:rPr>
          <w:spacing w:val="1"/>
        </w:rPr>
        <w:t>人以上结伙或共同实施的违法违纪事件的组织者、策</w:t>
      </w:r>
      <w:r>
        <w:t xml:space="preserve">划者、 </w:t>
      </w:r>
      <w:r>
        <w:rPr>
          <w:spacing w:val="7"/>
        </w:rPr>
        <w:t>为首者及主要参与者；</w:t>
      </w:r>
    </w:p>
    <w:p w14:paraId="0085BDD0">
      <w:pPr>
        <w:pStyle w:val="2"/>
        <w:spacing w:before="68" w:line="259" w:lineRule="auto"/>
        <w:ind w:left="672" w:right="77" w:firstLine="330"/>
      </w:pPr>
      <w:r>
        <w:rPr>
          <w:spacing w:val="-10"/>
        </w:rPr>
        <w:t>（三）教唆、煽动、胁迫、利诱、欺骗他人违纪的，或勾结校外人员来</w:t>
      </w:r>
      <w:r>
        <w:rPr>
          <w:spacing w:val="10"/>
        </w:rPr>
        <w:t xml:space="preserve"> </w:t>
      </w:r>
      <w:r>
        <w:rPr>
          <w:spacing w:val="8"/>
        </w:rPr>
        <w:t>校进行违法违纪活动者；</w:t>
      </w:r>
    </w:p>
    <w:p w14:paraId="0B2C2201">
      <w:pPr>
        <w:pStyle w:val="2"/>
        <w:spacing w:before="70" w:line="269" w:lineRule="auto"/>
        <w:ind w:left="670" w:firstLine="338"/>
      </w:pPr>
      <w:r>
        <w:rPr>
          <w:spacing w:val="-4"/>
        </w:rPr>
        <w:t>（四）对调查人、检举人、证人、鉴定人、参与作出处分决定者或者</w:t>
      </w:r>
      <w:r>
        <w:rPr>
          <w:spacing w:val="18"/>
        </w:rPr>
        <w:t xml:space="preserve"> </w:t>
      </w:r>
      <w:r>
        <w:rPr>
          <w:spacing w:val="-9"/>
        </w:rPr>
        <w:t>其他相关人员进行诬陷、诱惑、威胁、打击报复，伪造、毁灭证据，指使、</w:t>
      </w:r>
      <w:r>
        <w:rPr>
          <w:spacing w:val="8"/>
        </w:rPr>
        <w:t xml:space="preserve"> </w:t>
      </w:r>
      <w:r>
        <w:rPr>
          <w:spacing w:val="9"/>
        </w:rPr>
        <w:t>贿买他人作伪证或者以其他不正当手段干扰调查处理的；</w:t>
      </w:r>
    </w:p>
    <w:p w14:paraId="3CC92FB7">
      <w:pPr>
        <w:pStyle w:val="2"/>
        <w:spacing w:before="69" w:line="261" w:lineRule="auto"/>
        <w:ind w:left="671" w:right="75" w:firstLine="331"/>
      </w:pPr>
      <w:r>
        <w:drawing>
          <wp:anchor distT="0" distB="0" distL="0" distR="0" simplePos="0" relativeHeight="252423168" behindDoc="0" locked="0" layoutInCell="1" allowOverlap="1">
            <wp:simplePos x="0" y="0"/>
            <wp:positionH relativeFrom="column">
              <wp:posOffset>11430</wp:posOffset>
            </wp:positionH>
            <wp:positionV relativeFrom="paragraph">
              <wp:posOffset>107950</wp:posOffset>
            </wp:positionV>
            <wp:extent cx="185420" cy="2789555"/>
            <wp:effectExtent l="0" t="0" r="0" b="0"/>
            <wp:wrapNone/>
            <wp:docPr id="1552" name="IM 1552"/>
            <wp:cNvGraphicFramePr/>
            <a:graphic xmlns:a="http://schemas.openxmlformats.org/drawingml/2006/main">
              <a:graphicData uri="http://schemas.openxmlformats.org/drawingml/2006/picture">
                <pic:pic xmlns:pic="http://schemas.openxmlformats.org/drawingml/2006/picture">
                  <pic:nvPicPr>
                    <pic:cNvPr id="1552" name="IM 1552"/>
                    <pic:cNvPicPr/>
                  </pic:nvPicPr>
                  <pic:blipFill>
                    <a:blip r:embed="rId38"/>
                    <a:stretch>
                      <a:fillRect/>
                    </a:stretch>
                  </pic:blipFill>
                  <pic:spPr>
                    <a:xfrm>
                      <a:off x="0" y="0"/>
                      <a:ext cx="185648" cy="2789402"/>
                    </a:xfrm>
                    <a:prstGeom prst="rect">
                      <a:avLst/>
                    </a:prstGeom>
                  </pic:spPr>
                </pic:pic>
              </a:graphicData>
            </a:graphic>
          </wp:anchor>
        </w:drawing>
      </w:r>
      <w:r>
        <w:rPr>
          <w:spacing w:val="3"/>
        </w:rPr>
        <w:t>（五）同时有两种以上违纪行为，或者在处分未解除或解除后再次</w:t>
      </w:r>
      <w:r>
        <w:rPr>
          <w:spacing w:val="16"/>
        </w:rPr>
        <w:t xml:space="preserve"> </w:t>
      </w:r>
      <w:r>
        <w:rPr>
          <w:spacing w:val="6"/>
        </w:rPr>
        <w:t>违纪的；</w:t>
      </w:r>
    </w:p>
    <w:p w14:paraId="167B6963">
      <w:pPr>
        <w:pStyle w:val="2"/>
        <w:spacing w:before="66" w:line="278" w:lineRule="exact"/>
        <w:ind w:left="1003"/>
      </w:pPr>
      <w:r>
        <w:rPr>
          <w:spacing w:val="3"/>
          <w:position w:val="1"/>
        </w:rPr>
        <w:t>（六）因违纪行为造成严重后果或者恶劣影响的；</w:t>
      </w:r>
    </w:p>
    <w:p w14:paraId="28B2210B">
      <w:pPr>
        <w:pStyle w:val="2"/>
        <w:spacing w:before="36" w:line="278" w:lineRule="exact"/>
        <w:ind w:left="1003"/>
      </w:pPr>
      <w:r>
        <w:rPr>
          <w:spacing w:val="3"/>
          <w:position w:val="1"/>
        </w:rPr>
        <w:t>（七）拒不承担本规定第十二条规定民事责任的；</w:t>
      </w:r>
    </w:p>
    <w:p w14:paraId="6ECF3826">
      <w:pPr>
        <w:pStyle w:val="2"/>
        <w:spacing w:before="37" w:line="258" w:lineRule="auto"/>
        <w:ind w:left="672" w:right="77" w:firstLine="335"/>
      </w:pPr>
      <w:r>
        <w:rPr>
          <w:spacing w:val="3"/>
        </w:rPr>
        <w:t>（八）法律、法规、规章和本规定其他条款规定的应当从重处罚或</w:t>
      </w:r>
      <w:r>
        <w:rPr>
          <w:spacing w:val="9"/>
        </w:rPr>
        <w:t xml:space="preserve"> </w:t>
      </w:r>
      <w:r>
        <w:rPr>
          <w:spacing w:val="7"/>
        </w:rPr>
        <w:t>者处分的情形。</w:t>
      </w:r>
    </w:p>
    <w:p w14:paraId="442C806A">
      <w:pPr>
        <w:pStyle w:val="2"/>
        <w:spacing w:before="67" w:line="278" w:lineRule="exact"/>
        <w:ind w:left="1095"/>
      </w:pPr>
      <w:r>
        <w:rPr>
          <w:rFonts w:ascii="黑体" w:hAnsi="黑体" w:eastAsia="黑体" w:cs="黑体"/>
          <w:spacing w:val="1"/>
          <w:position w:val="1"/>
        </w:rPr>
        <w:t xml:space="preserve">第十一条 </w:t>
      </w:r>
      <w:r>
        <w:rPr>
          <w:spacing w:val="1"/>
          <w:position w:val="1"/>
        </w:rPr>
        <w:t>有下列情形之一者，可以从轻、减轻或免于处分：</w:t>
      </w:r>
    </w:p>
    <w:p w14:paraId="72812BDC">
      <w:pPr>
        <w:pStyle w:val="2"/>
        <w:spacing w:before="42" w:line="269" w:lineRule="auto"/>
        <w:ind w:left="671" w:right="74" w:firstLine="336"/>
      </w:pPr>
      <w:r>
        <w:rPr>
          <w:spacing w:val="10"/>
        </w:rPr>
        <w:t>（一）在被学校有关部门或有关国家机关调查问话或者未掌握其</w:t>
      </w:r>
      <w:r>
        <w:rPr>
          <w:spacing w:val="18"/>
        </w:rPr>
        <w:t xml:space="preserve"> </w:t>
      </w:r>
      <w:r>
        <w:rPr>
          <w:spacing w:val="8"/>
        </w:rPr>
        <w:t>违法违纪行为之前，能够主动如实坦白其违法违纪事实，</w:t>
      </w:r>
      <w:r>
        <w:rPr>
          <w:spacing w:val="7"/>
        </w:rPr>
        <w:t>主动退还赃</w:t>
      </w:r>
      <w:r>
        <w:t xml:space="preserve"> </w:t>
      </w:r>
      <w:r>
        <w:rPr>
          <w:spacing w:val="-3"/>
        </w:rPr>
        <w:t>物，或积极赔偿损失，并有悔改表现者；</w:t>
      </w:r>
    </w:p>
    <w:p w14:paraId="5D526328">
      <w:pPr>
        <w:pStyle w:val="2"/>
        <w:spacing w:before="69" w:line="259" w:lineRule="auto"/>
        <w:ind w:left="670" w:right="74" w:firstLine="338"/>
      </w:pPr>
      <w:r>
        <w:rPr>
          <w:spacing w:val="10"/>
        </w:rPr>
        <w:t>（二）违纪行为尚在准备阶段或者虽然进入实施阶段但主动放弃</w:t>
      </w:r>
      <w:r>
        <w:rPr>
          <w:spacing w:val="18"/>
        </w:rPr>
        <w:t xml:space="preserve"> </w:t>
      </w:r>
      <w:r>
        <w:rPr>
          <w:spacing w:val="-2"/>
        </w:rPr>
        <w:t>且未造成危害结果的，法律、规章、校纪校规另有规定的除外；</w:t>
      </w:r>
    </w:p>
    <w:p w14:paraId="7926C49C">
      <w:pPr>
        <w:pStyle w:val="2"/>
        <w:spacing w:before="67" w:line="278" w:lineRule="exact"/>
        <w:ind w:left="1003"/>
      </w:pPr>
      <w:r>
        <w:rPr>
          <w:position w:val="1"/>
        </w:rPr>
        <w:t>（三）受他人胁迫或者欺骗的；</w:t>
      </w:r>
    </w:p>
    <w:p w14:paraId="2F5FA303">
      <w:pPr>
        <w:pStyle w:val="2"/>
        <w:spacing w:before="36" w:line="279" w:lineRule="exact"/>
        <w:ind w:left="1003"/>
      </w:pPr>
      <w:r>
        <w:drawing>
          <wp:anchor distT="0" distB="0" distL="0" distR="0" simplePos="0" relativeHeight="252426240" behindDoc="0" locked="0" layoutInCell="1" allowOverlap="1">
            <wp:simplePos x="0" y="0"/>
            <wp:positionH relativeFrom="column">
              <wp:posOffset>186055</wp:posOffset>
            </wp:positionH>
            <wp:positionV relativeFrom="paragraph">
              <wp:posOffset>288925</wp:posOffset>
            </wp:positionV>
            <wp:extent cx="11430" cy="6350"/>
            <wp:effectExtent l="0" t="0" r="0" b="0"/>
            <wp:wrapNone/>
            <wp:docPr id="1554" name="IM 1554"/>
            <wp:cNvGraphicFramePr/>
            <a:graphic xmlns:a="http://schemas.openxmlformats.org/drawingml/2006/main">
              <a:graphicData uri="http://schemas.openxmlformats.org/drawingml/2006/picture">
                <pic:pic xmlns:pic="http://schemas.openxmlformats.org/drawingml/2006/picture">
                  <pic:nvPicPr>
                    <pic:cNvPr id="1554" name="IM 1554"/>
                    <pic:cNvPicPr/>
                  </pic:nvPicPr>
                  <pic:blipFill>
                    <a:blip r:embed="rId37"/>
                    <a:stretch>
                      <a:fillRect/>
                    </a:stretch>
                  </pic:blipFill>
                  <pic:spPr>
                    <a:xfrm>
                      <a:off x="0" y="0"/>
                      <a:ext cx="11341" cy="6477"/>
                    </a:xfrm>
                    <a:prstGeom prst="rect">
                      <a:avLst/>
                    </a:prstGeom>
                  </pic:spPr>
                </pic:pic>
              </a:graphicData>
            </a:graphic>
          </wp:anchor>
        </w:drawing>
      </w:r>
      <w:r>
        <w:rPr>
          <w:spacing w:val="-3"/>
          <w:position w:val="1"/>
        </w:rPr>
        <w:t>（四）情节特别轻微的;</w:t>
      </w:r>
    </w:p>
    <w:p w14:paraId="7C405E33">
      <w:pPr>
        <w:spacing w:before="143" w:line="323" w:lineRule="exact"/>
      </w:pPr>
      <w:r>
        <w:drawing>
          <wp:anchor distT="0" distB="0" distL="0" distR="0" simplePos="0" relativeHeight="252425216" behindDoc="0" locked="0" layoutInCell="1" allowOverlap="1">
            <wp:simplePos x="0" y="0"/>
            <wp:positionH relativeFrom="column">
              <wp:posOffset>377825</wp:posOffset>
            </wp:positionH>
            <wp:positionV relativeFrom="paragraph">
              <wp:posOffset>186690</wp:posOffset>
            </wp:positionV>
            <wp:extent cx="1471930" cy="11430"/>
            <wp:effectExtent l="0" t="0" r="0" b="0"/>
            <wp:wrapNone/>
            <wp:docPr id="1556" name="IM 1556"/>
            <wp:cNvGraphicFramePr/>
            <a:graphic xmlns:a="http://schemas.openxmlformats.org/drawingml/2006/main">
              <a:graphicData uri="http://schemas.openxmlformats.org/drawingml/2006/picture">
                <pic:pic xmlns:pic="http://schemas.openxmlformats.org/drawingml/2006/picture">
                  <pic:nvPicPr>
                    <pic:cNvPr id="1556" name="IM 155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63" o:spid="_x0000_s1163" o:spt="203" style="height:16.15pt;width:30.15pt;" coordsize="602,322">
            <o:lock v:ext="edit"/>
            <v:shape id="_x0000_s1164" o:spid="_x0000_s1164" o:spt="75" type="#_x0000_t75" style="position:absolute;left:0;top:0;height:322;width:602;" filled="f" stroked="f" coordsize="21600,21600">
              <v:path/>
              <v:fill on="f" focussize="0,0"/>
              <v:stroke on="f"/>
              <v:imagedata r:id="rId40" o:title=""/>
              <o:lock v:ext="edit" aspectratio="t"/>
            </v:shape>
            <v:shape id="_x0000_s1165" o:spid="_x0000_s1165" o:spt="202" type="#_x0000_t202" style="position:absolute;left:-20;top:-20;height:362;width:643;" filled="f" stroked="f" coordsize="21600,21600">
              <v:path/>
              <v:fill on="f" focussize="0,0"/>
              <v:stroke on="f"/>
              <v:imagedata o:title=""/>
              <o:lock v:ext="edit" aspectratio="f"/>
              <v:textbox inset="0mm,0mm,0mm,0mm">
                <w:txbxContent>
                  <w:p w14:paraId="53EB7834">
                    <w:pPr>
                      <w:spacing w:before="116" w:line="186" w:lineRule="auto"/>
                      <w:ind w:left="226"/>
                      <w:rPr>
                        <w:rFonts w:ascii="Arial" w:hAnsi="Arial" w:eastAsia="Arial" w:cs="Arial"/>
                        <w:sz w:val="20"/>
                        <w:szCs w:val="20"/>
                      </w:rPr>
                    </w:pPr>
                    <w:r>
                      <w:rPr>
                        <w:rFonts w:ascii="Arial" w:hAnsi="Arial" w:eastAsia="Arial" w:cs="Arial"/>
                        <w:spacing w:val="-10"/>
                        <w:sz w:val="20"/>
                        <w:szCs w:val="20"/>
                      </w:rPr>
                      <w:t>50</w:t>
                    </w:r>
                  </w:p>
                </w:txbxContent>
              </v:textbox>
            </v:shape>
            <w10:wrap type="none"/>
            <w10:anchorlock/>
          </v:group>
        </w:pict>
      </w:r>
    </w:p>
    <w:p w14:paraId="1F1C6B1D">
      <w:pPr>
        <w:spacing w:line="323" w:lineRule="exact"/>
        <w:sectPr>
          <w:pgSz w:w="8391" w:h="11906"/>
          <w:pgMar w:top="400" w:right="999" w:bottom="400" w:left="408" w:header="0" w:footer="0" w:gutter="0"/>
          <w:cols w:space="720" w:num="1"/>
        </w:sectPr>
      </w:pPr>
    </w:p>
    <w:p w14:paraId="609546C2">
      <w:pPr>
        <w:spacing w:line="281" w:lineRule="auto"/>
        <w:rPr>
          <w:rFonts w:ascii="Arial"/>
          <w:sz w:val="21"/>
        </w:rPr>
      </w:pPr>
    </w:p>
    <w:p w14:paraId="3C756E9E">
      <w:pPr>
        <w:spacing w:line="282" w:lineRule="auto"/>
        <w:rPr>
          <w:rFonts w:ascii="Arial"/>
          <w:sz w:val="21"/>
        </w:rPr>
      </w:pPr>
      <w:r>
        <w:drawing>
          <wp:anchor distT="0" distB="0" distL="0" distR="0" simplePos="0" relativeHeight="252428288" behindDoc="1" locked="0" layoutInCell="1" allowOverlap="1">
            <wp:simplePos x="0" y="0"/>
            <wp:positionH relativeFrom="column">
              <wp:posOffset>3825875</wp:posOffset>
            </wp:positionH>
            <wp:positionV relativeFrom="paragraph">
              <wp:posOffset>213995</wp:posOffset>
            </wp:positionV>
            <wp:extent cx="504190" cy="473710"/>
            <wp:effectExtent l="0" t="0" r="0" b="0"/>
            <wp:wrapNone/>
            <wp:docPr id="1558" name="IM 1558"/>
            <wp:cNvGraphicFramePr/>
            <a:graphic xmlns:a="http://schemas.openxmlformats.org/drawingml/2006/main">
              <a:graphicData uri="http://schemas.openxmlformats.org/drawingml/2006/picture">
                <pic:pic xmlns:pic="http://schemas.openxmlformats.org/drawingml/2006/picture">
                  <pic:nvPicPr>
                    <pic:cNvPr id="1558" name="IM 155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429312" behindDoc="1" locked="0" layoutInCell="1" allowOverlap="1">
            <wp:simplePos x="0" y="0"/>
            <wp:positionH relativeFrom="column">
              <wp:posOffset>3825875</wp:posOffset>
            </wp:positionH>
            <wp:positionV relativeFrom="paragraph">
              <wp:posOffset>213995</wp:posOffset>
            </wp:positionV>
            <wp:extent cx="504190" cy="473710"/>
            <wp:effectExtent l="0" t="0" r="0" b="0"/>
            <wp:wrapNone/>
            <wp:docPr id="1560" name="IM 1560"/>
            <wp:cNvGraphicFramePr/>
            <a:graphic xmlns:a="http://schemas.openxmlformats.org/drawingml/2006/main">
              <a:graphicData uri="http://schemas.openxmlformats.org/drawingml/2006/picture">
                <pic:pic xmlns:pic="http://schemas.openxmlformats.org/drawingml/2006/picture">
                  <pic:nvPicPr>
                    <pic:cNvPr id="1560" name="IM 156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430336" behindDoc="1" locked="0" layoutInCell="1" allowOverlap="1">
            <wp:simplePos x="0" y="0"/>
            <wp:positionH relativeFrom="column">
              <wp:posOffset>3825875</wp:posOffset>
            </wp:positionH>
            <wp:positionV relativeFrom="paragraph">
              <wp:posOffset>213995</wp:posOffset>
            </wp:positionV>
            <wp:extent cx="504190" cy="473710"/>
            <wp:effectExtent l="0" t="0" r="0" b="0"/>
            <wp:wrapNone/>
            <wp:docPr id="1562" name="IM 1562"/>
            <wp:cNvGraphicFramePr/>
            <a:graphic xmlns:a="http://schemas.openxmlformats.org/drawingml/2006/main">
              <a:graphicData uri="http://schemas.openxmlformats.org/drawingml/2006/picture">
                <pic:pic xmlns:pic="http://schemas.openxmlformats.org/drawingml/2006/picture">
                  <pic:nvPicPr>
                    <pic:cNvPr id="1562" name="IM 156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463104" behindDoc="0" locked="0" layoutInCell="1" allowOverlap="1">
            <wp:simplePos x="0" y="0"/>
            <wp:positionH relativeFrom="column">
              <wp:posOffset>3825875</wp:posOffset>
            </wp:positionH>
            <wp:positionV relativeFrom="paragraph">
              <wp:posOffset>213995</wp:posOffset>
            </wp:positionV>
            <wp:extent cx="504190" cy="473710"/>
            <wp:effectExtent l="0" t="0" r="0" b="0"/>
            <wp:wrapNone/>
            <wp:docPr id="1564" name="IM 1564"/>
            <wp:cNvGraphicFramePr/>
            <a:graphic xmlns:a="http://schemas.openxmlformats.org/drawingml/2006/main">
              <a:graphicData uri="http://schemas.openxmlformats.org/drawingml/2006/picture">
                <pic:pic xmlns:pic="http://schemas.openxmlformats.org/drawingml/2006/picture">
                  <pic:nvPicPr>
                    <pic:cNvPr id="1564" name="IM 156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464128" behindDoc="0" locked="0" layoutInCell="1" allowOverlap="1">
            <wp:simplePos x="0" y="0"/>
            <wp:positionH relativeFrom="column">
              <wp:posOffset>3825875</wp:posOffset>
            </wp:positionH>
            <wp:positionV relativeFrom="paragraph">
              <wp:posOffset>213995</wp:posOffset>
            </wp:positionV>
            <wp:extent cx="504190" cy="473710"/>
            <wp:effectExtent l="0" t="0" r="0" b="0"/>
            <wp:wrapNone/>
            <wp:docPr id="1566" name="IM 1566"/>
            <wp:cNvGraphicFramePr/>
            <a:graphic xmlns:a="http://schemas.openxmlformats.org/drawingml/2006/main">
              <a:graphicData uri="http://schemas.openxmlformats.org/drawingml/2006/picture">
                <pic:pic xmlns:pic="http://schemas.openxmlformats.org/drawingml/2006/picture">
                  <pic:nvPicPr>
                    <pic:cNvPr id="1566" name="IM 1566"/>
                    <pic:cNvPicPr/>
                  </pic:nvPicPr>
                  <pic:blipFill>
                    <a:blip r:embed="rId11"/>
                    <a:stretch>
                      <a:fillRect/>
                    </a:stretch>
                  </pic:blipFill>
                  <pic:spPr>
                    <a:xfrm>
                      <a:off x="0" y="0"/>
                      <a:ext cx="504444" cy="473964"/>
                    </a:xfrm>
                    <a:prstGeom prst="rect">
                      <a:avLst/>
                    </a:prstGeom>
                  </pic:spPr>
                </pic:pic>
              </a:graphicData>
            </a:graphic>
          </wp:anchor>
        </w:drawing>
      </w:r>
    </w:p>
    <w:p w14:paraId="7355BAC5">
      <w:pPr>
        <w:spacing w:before="65" w:line="216" w:lineRule="auto"/>
        <w:ind w:left="3873"/>
        <w:rPr>
          <w:rFonts w:ascii="黑体" w:hAnsi="黑体" w:eastAsia="黑体" w:cs="黑体"/>
          <w:sz w:val="20"/>
          <w:szCs w:val="20"/>
        </w:rPr>
      </w:pPr>
      <w:r>
        <w:rPr>
          <w:rFonts w:ascii="黑体" w:hAnsi="黑体" w:eastAsia="黑体" w:cs="黑体"/>
          <w:spacing w:val="-1"/>
          <w:sz w:val="20"/>
          <w:szCs w:val="20"/>
        </w:rPr>
        <w:t>日常管理</w:t>
      </w:r>
    </w:p>
    <w:p w14:paraId="7825EDFA">
      <w:pPr>
        <w:spacing w:line="25" w:lineRule="exact"/>
        <w:ind w:firstLine="2453"/>
      </w:pPr>
      <w:r>
        <w:drawing>
          <wp:inline distT="0" distB="0" distL="0" distR="0">
            <wp:extent cx="2360930" cy="15875"/>
            <wp:effectExtent l="0" t="0" r="0" b="0"/>
            <wp:docPr id="1568" name="IM 1568"/>
            <wp:cNvGraphicFramePr/>
            <a:graphic xmlns:a="http://schemas.openxmlformats.org/drawingml/2006/main">
              <a:graphicData uri="http://schemas.openxmlformats.org/drawingml/2006/picture">
                <pic:pic xmlns:pic="http://schemas.openxmlformats.org/drawingml/2006/picture">
                  <pic:nvPicPr>
                    <pic:cNvPr id="1568" name="IM 1568"/>
                    <pic:cNvPicPr/>
                  </pic:nvPicPr>
                  <pic:blipFill>
                    <a:blip r:embed="rId12"/>
                    <a:stretch>
                      <a:fillRect/>
                    </a:stretch>
                  </pic:blipFill>
                  <pic:spPr>
                    <a:xfrm>
                      <a:off x="0" y="0"/>
                      <a:ext cx="2361526" cy="16293"/>
                    </a:xfrm>
                    <a:prstGeom prst="rect">
                      <a:avLst/>
                    </a:prstGeom>
                  </pic:spPr>
                </pic:pic>
              </a:graphicData>
            </a:graphic>
          </wp:inline>
        </w:drawing>
      </w:r>
    </w:p>
    <w:p w14:paraId="7D6DD414">
      <w:pPr>
        <w:pStyle w:val="2"/>
        <w:spacing w:before="288" w:line="280" w:lineRule="exact"/>
        <w:ind w:left="417"/>
      </w:pPr>
      <w:r>
        <w:rPr>
          <w:spacing w:val="-6"/>
          <w:position w:val="1"/>
        </w:rPr>
        <w:t>（五）过失违纪的；</w:t>
      </w:r>
    </w:p>
    <w:p w14:paraId="060FEC18">
      <w:pPr>
        <w:pStyle w:val="2"/>
        <w:spacing w:before="34" w:line="278" w:lineRule="exact"/>
        <w:ind w:left="417"/>
      </w:pPr>
      <w:r>
        <w:rPr>
          <w:spacing w:val="5"/>
          <w:position w:val="1"/>
        </w:rPr>
        <w:t>（六）主动提供情况揭发他人违法违纪行为并经查</w:t>
      </w:r>
      <w:r>
        <w:rPr>
          <w:spacing w:val="4"/>
          <w:position w:val="1"/>
        </w:rPr>
        <w:t>证属实的；</w:t>
      </w:r>
    </w:p>
    <w:p w14:paraId="63B79D1A">
      <w:pPr>
        <w:pStyle w:val="2"/>
        <w:spacing w:before="39" w:line="278" w:lineRule="exact"/>
        <w:ind w:left="417"/>
      </w:pPr>
      <w:r>
        <w:rPr>
          <w:spacing w:val="4"/>
          <w:position w:val="1"/>
        </w:rPr>
        <w:t>（七）无法抗拒的原因或紧急避险造成违规违</w:t>
      </w:r>
      <w:r>
        <w:rPr>
          <w:spacing w:val="3"/>
          <w:position w:val="1"/>
        </w:rPr>
        <w:t>纪的。</w:t>
      </w:r>
    </w:p>
    <w:p w14:paraId="7BD53B9F">
      <w:pPr>
        <w:pStyle w:val="2"/>
        <w:spacing w:before="42" w:line="288" w:lineRule="auto"/>
        <w:ind w:left="85" w:right="657" w:firstLine="416"/>
      </w:pPr>
      <w:r>
        <w:rPr>
          <w:spacing w:val="8"/>
        </w:rPr>
        <w:t>若相关法律法规、规章规定对于学生的违法违纪行</w:t>
      </w:r>
      <w:r>
        <w:rPr>
          <w:spacing w:val="7"/>
        </w:rPr>
        <w:t>为可以给予从</w:t>
      </w:r>
      <w:r>
        <w:t xml:space="preserve"> </w:t>
      </w:r>
      <w:r>
        <w:rPr>
          <w:spacing w:val="-2"/>
        </w:rPr>
        <w:t>轻、减轻或者免于处罚的，按相关规定执行。</w:t>
      </w:r>
    </w:p>
    <w:p w14:paraId="74141EA5">
      <w:pPr>
        <w:pStyle w:val="2"/>
        <w:spacing w:before="2" w:line="290" w:lineRule="auto"/>
        <w:ind w:left="100" w:right="660" w:firstLine="408"/>
      </w:pPr>
      <w:r>
        <w:rPr>
          <w:rFonts w:ascii="黑体" w:hAnsi="黑体" w:eastAsia="黑体" w:cs="黑体"/>
          <w:spacing w:val="3"/>
        </w:rPr>
        <w:t>第十二条</w:t>
      </w:r>
      <w:r>
        <w:rPr>
          <w:rFonts w:ascii="黑体" w:hAnsi="黑体" w:eastAsia="黑体" w:cs="黑体"/>
          <w:spacing w:val="30"/>
        </w:rPr>
        <w:t xml:space="preserve"> </w:t>
      </w:r>
      <w:r>
        <w:rPr>
          <w:spacing w:val="3"/>
        </w:rPr>
        <w:t>因违纪行为侵害国家、本校及他人权利的，</w:t>
      </w:r>
      <w:r>
        <w:rPr>
          <w:spacing w:val="2"/>
        </w:rPr>
        <w:t>违纪学生应</w:t>
      </w:r>
      <w:r>
        <w:t xml:space="preserve"> </w:t>
      </w:r>
      <w:r>
        <w:rPr>
          <w:spacing w:val="8"/>
        </w:rPr>
        <w:t>当根据下列情形承担相应的民事责任：</w:t>
      </w:r>
    </w:p>
    <w:p w14:paraId="18C7F861">
      <w:pPr>
        <w:pStyle w:val="2"/>
        <w:spacing w:line="278" w:lineRule="exact"/>
        <w:ind w:left="417"/>
      </w:pPr>
      <w:r>
        <w:rPr>
          <w:spacing w:val="-3"/>
          <w:position w:val="1"/>
        </w:rPr>
        <w:t>（一）造成经济损失的，应当承担返还财产、赔偿损失等责任；</w:t>
      </w:r>
    </w:p>
    <w:p w14:paraId="2FD3F852">
      <w:pPr>
        <w:pStyle w:val="2"/>
        <w:spacing w:before="36" w:line="278" w:lineRule="exact"/>
        <w:ind w:left="417"/>
      </w:pPr>
      <w:r>
        <w:rPr>
          <w:spacing w:val="-6"/>
          <w:position w:val="1"/>
        </w:rPr>
        <w:t>（二）造成名誉损害的，应当赔礼道歉、消除</w:t>
      </w:r>
      <w:r>
        <w:rPr>
          <w:spacing w:val="-7"/>
          <w:position w:val="1"/>
        </w:rPr>
        <w:t>影响、恢复名誉；</w:t>
      </w:r>
    </w:p>
    <w:p w14:paraId="54C1D411">
      <w:pPr>
        <w:pStyle w:val="2"/>
        <w:spacing w:before="37" w:line="278" w:lineRule="exact"/>
        <w:ind w:left="417"/>
      </w:pPr>
      <w:r>
        <w:rPr>
          <w:position w:val="1"/>
        </w:rPr>
        <w:t>（三）破坏校园环境的，应当恢复原状或者</w:t>
      </w:r>
      <w:r>
        <w:rPr>
          <w:spacing w:val="-1"/>
          <w:position w:val="1"/>
        </w:rPr>
        <w:t>赔偿损失；</w:t>
      </w:r>
    </w:p>
    <w:p w14:paraId="7984AC51">
      <w:pPr>
        <w:pStyle w:val="2"/>
        <w:spacing w:before="36" w:line="279" w:lineRule="exact"/>
        <w:ind w:left="417"/>
      </w:pPr>
      <w:r>
        <w:rPr>
          <w:spacing w:val="1"/>
          <w:position w:val="1"/>
        </w:rPr>
        <w:t>（四）有其他侵权行为的，根据相关民事法律规定承担民事责任。</w:t>
      </w:r>
    </w:p>
    <w:p w14:paraId="01D16347">
      <w:pPr>
        <w:pStyle w:val="2"/>
        <w:spacing w:before="40" w:line="290" w:lineRule="auto"/>
        <w:ind w:left="85" w:right="657" w:firstLine="418"/>
        <w:jc w:val="both"/>
      </w:pPr>
      <w:r>
        <w:t>本条规定的返还财产、赔偿损失、赔礼道歉、恢复原状等责任可以</w:t>
      </w:r>
      <w:r>
        <w:rPr>
          <w:spacing w:val="16"/>
        </w:rPr>
        <w:t xml:space="preserve"> </w:t>
      </w:r>
      <w:r>
        <w:rPr>
          <w:spacing w:val="8"/>
        </w:rPr>
        <w:t>在处分决定中酌情一并处理，也可以在违纪学生免予纪律</w:t>
      </w:r>
      <w:r>
        <w:rPr>
          <w:spacing w:val="7"/>
        </w:rPr>
        <w:t>处分的情形</w:t>
      </w:r>
      <w:r>
        <w:t xml:space="preserve"> </w:t>
      </w:r>
      <w:r>
        <w:rPr>
          <w:spacing w:val="1"/>
        </w:rPr>
        <w:t xml:space="preserve">下独立适用；但是，在相关司法程序、国家行政程序中已经处理或者正 </w:t>
      </w:r>
      <w:r>
        <w:rPr>
          <w:spacing w:val="-1"/>
        </w:rPr>
        <w:t>在处理的，不予重复处理。</w:t>
      </w:r>
    </w:p>
    <w:p w14:paraId="343AA012">
      <w:pPr>
        <w:pStyle w:val="2"/>
        <w:spacing w:before="1" w:line="258" w:lineRule="auto"/>
        <w:ind w:left="88" w:right="657" w:firstLine="420"/>
      </w:pPr>
      <w:r>
        <w:drawing>
          <wp:anchor distT="0" distB="0" distL="0" distR="0" simplePos="0" relativeHeight="252462080" behindDoc="0" locked="0" layoutInCell="1" allowOverlap="1">
            <wp:simplePos x="0" y="0"/>
            <wp:positionH relativeFrom="column">
              <wp:posOffset>4234180</wp:posOffset>
            </wp:positionH>
            <wp:positionV relativeFrom="paragraph">
              <wp:posOffset>281305</wp:posOffset>
            </wp:positionV>
            <wp:extent cx="182880" cy="2762250"/>
            <wp:effectExtent l="0" t="0" r="0" b="0"/>
            <wp:wrapNone/>
            <wp:docPr id="1570" name="IM 1570"/>
            <wp:cNvGraphicFramePr/>
            <a:graphic xmlns:a="http://schemas.openxmlformats.org/drawingml/2006/main">
              <a:graphicData uri="http://schemas.openxmlformats.org/drawingml/2006/picture">
                <pic:pic xmlns:pic="http://schemas.openxmlformats.org/drawingml/2006/picture">
                  <pic:nvPicPr>
                    <pic:cNvPr id="1570" name="IM 1570"/>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11"/>
        </w:rPr>
        <w:t xml:space="preserve">第十三条 </w:t>
      </w:r>
      <w:r>
        <w:rPr>
          <w:spacing w:val="11"/>
        </w:rPr>
        <w:t>受处分者在处分期内，不具备各类评优评先资格和奖</w:t>
      </w:r>
      <w:r>
        <w:rPr>
          <w:spacing w:val="3"/>
        </w:rPr>
        <w:t xml:space="preserve"> </w:t>
      </w:r>
      <w:r>
        <w:rPr>
          <w:spacing w:val="7"/>
        </w:rPr>
        <w:t>助学金的申请资格。</w:t>
      </w:r>
    </w:p>
    <w:p w14:paraId="1C33462E">
      <w:pPr>
        <w:pStyle w:val="2"/>
        <w:spacing w:before="71" w:line="257" w:lineRule="auto"/>
        <w:ind w:left="109" w:right="598" w:firstLine="399"/>
      </w:pPr>
      <w:r>
        <w:rPr>
          <w:rFonts w:ascii="黑体" w:hAnsi="黑体" w:eastAsia="黑体" w:cs="黑体"/>
          <w:spacing w:val="11"/>
        </w:rPr>
        <w:t>第十四条</w:t>
      </w:r>
      <w:r>
        <w:rPr>
          <w:rFonts w:ascii="黑体" w:hAnsi="黑体" w:eastAsia="黑体" w:cs="黑体"/>
          <w:spacing w:val="73"/>
        </w:rPr>
        <w:t xml:space="preserve"> </w:t>
      </w:r>
      <w:r>
        <w:rPr>
          <w:spacing w:val="11"/>
        </w:rPr>
        <w:t>学生违纪事实成立，但情节轻微不足以给予处分的，</w:t>
      </w:r>
      <w:r>
        <w:t xml:space="preserve"> </w:t>
      </w:r>
      <w:r>
        <w:rPr>
          <w:spacing w:val="4"/>
        </w:rPr>
        <w:t>由学生所在学院给予口头或书面通报批评，督促其改正错误。</w:t>
      </w:r>
    </w:p>
    <w:p w14:paraId="69307B98">
      <w:pPr>
        <w:spacing w:before="194" w:line="233" w:lineRule="auto"/>
        <w:ind w:left="1602"/>
        <w:rPr>
          <w:rFonts w:ascii="华文新魏" w:hAnsi="华文新魏" w:eastAsia="华文新魏" w:cs="华文新魏"/>
          <w:sz w:val="27"/>
          <w:szCs w:val="27"/>
        </w:rPr>
      </w:pPr>
      <w:r>
        <w:rPr>
          <w:rFonts w:ascii="华文新魏" w:hAnsi="华文新魏" w:eastAsia="华文新魏" w:cs="华文新魏"/>
          <w:spacing w:val="-4"/>
          <w:sz w:val="27"/>
          <w:szCs w:val="27"/>
        </w:rPr>
        <w:t>第</w:t>
      </w:r>
      <w:r>
        <w:rPr>
          <w:rFonts w:ascii="华文新魏" w:hAnsi="华文新魏" w:eastAsia="华文新魏" w:cs="华文新魏"/>
          <w:spacing w:val="-25"/>
          <w:sz w:val="27"/>
          <w:szCs w:val="27"/>
        </w:rPr>
        <w:t xml:space="preserve"> </w:t>
      </w:r>
      <w:r>
        <w:rPr>
          <w:rFonts w:ascii="华文新魏" w:hAnsi="华文新魏" w:eastAsia="华文新魏" w:cs="华文新魏"/>
          <w:spacing w:val="-4"/>
          <w:sz w:val="27"/>
          <w:szCs w:val="27"/>
        </w:rPr>
        <w:t>三</w:t>
      </w:r>
      <w:r>
        <w:rPr>
          <w:rFonts w:ascii="华文新魏" w:hAnsi="华文新魏" w:eastAsia="华文新魏" w:cs="华文新魏"/>
          <w:spacing w:val="-32"/>
          <w:sz w:val="27"/>
          <w:szCs w:val="27"/>
        </w:rPr>
        <w:t xml:space="preserve"> </w:t>
      </w:r>
      <w:r>
        <w:rPr>
          <w:rFonts w:ascii="华文新魏" w:hAnsi="华文新魏" w:eastAsia="华文新魏" w:cs="华文新魏"/>
          <w:spacing w:val="-4"/>
          <w:sz w:val="27"/>
          <w:szCs w:val="27"/>
        </w:rPr>
        <w:t>章</w:t>
      </w:r>
      <w:r>
        <w:rPr>
          <w:rFonts w:ascii="华文新魏" w:hAnsi="华文新魏" w:eastAsia="华文新魏" w:cs="华文新魏"/>
          <w:spacing w:val="12"/>
          <w:sz w:val="27"/>
          <w:szCs w:val="27"/>
        </w:rPr>
        <w:t xml:space="preserve">   </w:t>
      </w:r>
      <w:r>
        <w:rPr>
          <w:rFonts w:ascii="华文新魏" w:hAnsi="华文新魏" w:eastAsia="华文新魏" w:cs="华文新魏"/>
          <w:spacing w:val="-4"/>
          <w:sz w:val="27"/>
          <w:szCs w:val="27"/>
        </w:rPr>
        <w:t>处分的权限与程序</w:t>
      </w:r>
    </w:p>
    <w:p w14:paraId="3DC6AC00">
      <w:pPr>
        <w:pStyle w:val="2"/>
        <w:spacing w:before="126" w:line="289" w:lineRule="auto"/>
        <w:ind w:left="85" w:right="660" w:firstLine="423"/>
      </w:pPr>
      <w:r>
        <w:rPr>
          <w:rFonts w:ascii="黑体" w:hAnsi="黑体" w:eastAsia="黑体" w:cs="黑体"/>
          <w:spacing w:val="11"/>
        </w:rPr>
        <w:t xml:space="preserve">第十五条 </w:t>
      </w:r>
      <w:r>
        <w:rPr>
          <w:spacing w:val="11"/>
        </w:rPr>
        <w:t>学校学生违纪处分工作采用校、院两级委员会工作机</w:t>
      </w:r>
      <w:r>
        <w:rPr>
          <w:spacing w:val="1"/>
        </w:rPr>
        <w:t xml:space="preserve"> </w:t>
      </w:r>
      <w:r>
        <w:rPr>
          <w:spacing w:val="3"/>
        </w:rPr>
        <w:t>制，设立如下组织负责学生违纪处分工作：</w:t>
      </w:r>
    </w:p>
    <w:p w14:paraId="50CBE192">
      <w:pPr>
        <w:pStyle w:val="2"/>
        <w:spacing w:before="2" w:line="270" w:lineRule="auto"/>
        <w:ind w:left="82" w:right="660" w:firstLine="334"/>
      </w:pPr>
      <w:r>
        <w:rPr>
          <w:spacing w:val="3"/>
        </w:rPr>
        <w:t>（一）设立湖北医药学院学生违纪处分委员会（以下简称学校委员</w:t>
      </w:r>
      <w:r>
        <w:rPr>
          <w:spacing w:val="13"/>
        </w:rPr>
        <w:t xml:space="preserve"> </w:t>
      </w:r>
      <w:r>
        <w:rPr>
          <w:spacing w:val="6"/>
        </w:rPr>
        <w:t>会</w:t>
      </w:r>
      <w:r>
        <w:rPr>
          <w:spacing w:val="-47"/>
          <w:w w:val="88"/>
        </w:rPr>
        <w:t>），</w:t>
      </w:r>
      <w:r>
        <w:rPr>
          <w:spacing w:val="6"/>
        </w:rPr>
        <w:t>由分管学生工作校领导、相关职能部门和部分学院负责人、法律</w:t>
      </w:r>
      <w:r>
        <w:rPr>
          <w:spacing w:val="3"/>
        </w:rPr>
        <w:t xml:space="preserve"> </w:t>
      </w:r>
      <w:r>
        <w:rPr>
          <w:spacing w:val="-5"/>
        </w:rPr>
        <w:t>专家、教师代表、学生代表组成；</w:t>
      </w:r>
    </w:p>
    <w:p w14:paraId="2ACF9951">
      <w:pPr>
        <w:pStyle w:val="2"/>
        <w:spacing w:before="69" w:line="273" w:lineRule="auto"/>
        <w:ind w:right="657" w:firstLine="422"/>
      </w:pPr>
      <w:r>
        <w:rPr>
          <w:spacing w:val="10"/>
        </w:rPr>
        <w:t>（二）学校委员会下设湖北医药学院学生违纪处分委员会办公室</w:t>
      </w:r>
      <w:r>
        <w:rPr>
          <w:spacing w:val="18"/>
        </w:rPr>
        <w:t xml:space="preserve"> </w:t>
      </w:r>
      <w:r>
        <w:rPr>
          <w:spacing w:val="7"/>
        </w:rPr>
        <w:t>（以下简称委员会办公室</w:t>
      </w:r>
      <w:r>
        <w:rPr>
          <w:spacing w:val="-41"/>
          <w:w w:val="77"/>
        </w:rPr>
        <w:t>），</w:t>
      </w:r>
      <w:r>
        <w:rPr>
          <w:spacing w:val="7"/>
        </w:rPr>
        <w:t>挂靠学生工作处；</w:t>
      </w:r>
    </w:p>
    <w:p w14:paraId="6C2A4A51">
      <w:pPr>
        <w:pStyle w:val="2"/>
        <w:spacing w:before="36" w:line="260" w:lineRule="auto"/>
        <w:ind w:left="86" w:right="660" w:firstLine="330"/>
      </w:pPr>
      <w:r>
        <w:drawing>
          <wp:anchor distT="0" distB="0" distL="0" distR="0" simplePos="0" relativeHeight="252431360" behindDoc="1" locked="0" layoutInCell="1" allowOverlap="1">
            <wp:simplePos x="0" y="0"/>
            <wp:positionH relativeFrom="column">
              <wp:posOffset>4055745</wp:posOffset>
            </wp:positionH>
            <wp:positionV relativeFrom="paragraph">
              <wp:posOffset>512445</wp:posOffset>
            </wp:positionV>
            <wp:extent cx="370205" cy="203835"/>
            <wp:effectExtent l="0" t="0" r="0" b="0"/>
            <wp:wrapNone/>
            <wp:docPr id="1572" name="IM 1572"/>
            <wp:cNvGraphicFramePr/>
            <a:graphic xmlns:a="http://schemas.openxmlformats.org/drawingml/2006/main">
              <a:graphicData uri="http://schemas.openxmlformats.org/drawingml/2006/picture">
                <pic:pic xmlns:pic="http://schemas.openxmlformats.org/drawingml/2006/picture">
                  <pic:nvPicPr>
                    <pic:cNvPr id="1572" name="IM 1572"/>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440576" behindDoc="1" locked="0" layoutInCell="1" allowOverlap="1">
            <wp:simplePos x="0" y="0"/>
            <wp:positionH relativeFrom="column">
              <wp:posOffset>2637155</wp:posOffset>
            </wp:positionH>
            <wp:positionV relativeFrom="paragraph">
              <wp:posOffset>501650</wp:posOffset>
            </wp:positionV>
            <wp:extent cx="1794510" cy="215900"/>
            <wp:effectExtent l="0" t="0" r="0" b="0"/>
            <wp:wrapNone/>
            <wp:docPr id="1574" name="IM 1574"/>
            <wp:cNvGraphicFramePr/>
            <a:graphic xmlns:a="http://schemas.openxmlformats.org/drawingml/2006/main">
              <a:graphicData uri="http://schemas.openxmlformats.org/drawingml/2006/picture">
                <pic:pic xmlns:pic="http://schemas.openxmlformats.org/drawingml/2006/picture">
                  <pic:nvPicPr>
                    <pic:cNvPr id="1574" name="IM 1574"/>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432384" behindDoc="1" locked="0" layoutInCell="1" allowOverlap="1">
            <wp:simplePos x="0" y="0"/>
            <wp:positionH relativeFrom="column">
              <wp:posOffset>4240530</wp:posOffset>
            </wp:positionH>
            <wp:positionV relativeFrom="paragraph">
              <wp:posOffset>512445</wp:posOffset>
            </wp:positionV>
            <wp:extent cx="185420" cy="102870"/>
            <wp:effectExtent l="0" t="0" r="0" b="0"/>
            <wp:wrapNone/>
            <wp:docPr id="1576" name="IM 1576"/>
            <wp:cNvGraphicFramePr/>
            <a:graphic xmlns:a="http://schemas.openxmlformats.org/drawingml/2006/main">
              <a:graphicData uri="http://schemas.openxmlformats.org/drawingml/2006/picture">
                <pic:pic xmlns:pic="http://schemas.openxmlformats.org/drawingml/2006/picture">
                  <pic:nvPicPr>
                    <pic:cNvPr id="1576" name="IM 157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435456" behindDoc="1" locked="0" layoutInCell="1" allowOverlap="1">
            <wp:simplePos x="0" y="0"/>
            <wp:positionH relativeFrom="column">
              <wp:posOffset>4055745</wp:posOffset>
            </wp:positionH>
            <wp:positionV relativeFrom="paragraph">
              <wp:posOffset>512445</wp:posOffset>
            </wp:positionV>
            <wp:extent cx="186690" cy="102870"/>
            <wp:effectExtent l="0" t="0" r="0" b="0"/>
            <wp:wrapNone/>
            <wp:docPr id="1578" name="IM 1578"/>
            <wp:cNvGraphicFramePr/>
            <a:graphic xmlns:a="http://schemas.openxmlformats.org/drawingml/2006/main">
              <a:graphicData uri="http://schemas.openxmlformats.org/drawingml/2006/picture">
                <pic:pic xmlns:pic="http://schemas.openxmlformats.org/drawingml/2006/picture">
                  <pic:nvPicPr>
                    <pic:cNvPr id="1578" name="IM 157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439552" behindDoc="1" locked="0" layoutInCell="1" allowOverlap="1">
            <wp:simplePos x="0" y="0"/>
            <wp:positionH relativeFrom="column">
              <wp:posOffset>4081780</wp:posOffset>
            </wp:positionH>
            <wp:positionV relativeFrom="paragraph">
              <wp:posOffset>529590</wp:posOffset>
            </wp:positionV>
            <wp:extent cx="159385" cy="86995"/>
            <wp:effectExtent l="0" t="0" r="0" b="0"/>
            <wp:wrapNone/>
            <wp:docPr id="1580" name="IM 1580"/>
            <wp:cNvGraphicFramePr/>
            <a:graphic xmlns:a="http://schemas.openxmlformats.org/drawingml/2006/main">
              <a:graphicData uri="http://schemas.openxmlformats.org/drawingml/2006/picture">
                <pic:pic xmlns:pic="http://schemas.openxmlformats.org/drawingml/2006/picture">
                  <pic:nvPicPr>
                    <pic:cNvPr id="1580" name="IM 158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442624" behindDoc="1" locked="0" layoutInCell="1" allowOverlap="1">
            <wp:simplePos x="0" y="0"/>
            <wp:positionH relativeFrom="column">
              <wp:posOffset>4240530</wp:posOffset>
            </wp:positionH>
            <wp:positionV relativeFrom="paragraph">
              <wp:posOffset>512445</wp:posOffset>
            </wp:positionV>
            <wp:extent cx="185420" cy="102870"/>
            <wp:effectExtent l="0" t="0" r="0" b="0"/>
            <wp:wrapNone/>
            <wp:docPr id="1582" name="IM 1582"/>
            <wp:cNvGraphicFramePr/>
            <a:graphic xmlns:a="http://schemas.openxmlformats.org/drawingml/2006/main">
              <a:graphicData uri="http://schemas.openxmlformats.org/drawingml/2006/picture">
                <pic:pic xmlns:pic="http://schemas.openxmlformats.org/drawingml/2006/picture">
                  <pic:nvPicPr>
                    <pic:cNvPr id="1582" name="IM 158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444672" behindDoc="1" locked="0" layoutInCell="1" allowOverlap="1">
            <wp:simplePos x="0" y="0"/>
            <wp:positionH relativeFrom="column">
              <wp:posOffset>4055745</wp:posOffset>
            </wp:positionH>
            <wp:positionV relativeFrom="paragraph">
              <wp:posOffset>512445</wp:posOffset>
            </wp:positionV>
            <wp:extent cx="186690" cy="102870"/>
            <wp:effectExtent l="0" t="0" r="0" b="0"/>
            <wp:wrapNone/>
            <wp:docPr id="1584" name="IM 1584"/>
            <wp:cNvGraphicFramePr/>
            <a:graphic xmlns:a="http://schemas.openxmlformats.org/drawingml/2006/main">
              <a:graphicData uri="http://schemas.openxmlformats.org/drawingml/2006/picture">
                <pic:pic xmlns:pic="http://schemas.openxmlformats.org/drawingml/2006/picture">
                  <pic:nvPicPr>
                    <pic:cNvPr id="1584" name="IM 158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450816" behindDoc="1" locked="0" layoutInCell="1" allowOverlap="1">
            <wp:simplePos x="0" y="0"/>
            <wp:positionH relativeFrom="column">
              <wp:posOffset>4081780</wp:posOffset>
            </wp:positionH>
            <wp:positionV relativeFrom="paragraph">
              <wp:posOffset>529590</wp:posOffset>
            </wp:positionV>
            <wp:extent cx="159385" cy="86995"/>
            <wp:effectExtent l="0" t="0" r="0" b="0"/>
            <wp:wrapNone/>
            <wp:docPr id="1586" name="IM 1586"/>
            <wp:cNvGraphicFramePr/>
            <a:graphic xmlns:a="http://schemas.openxmlformats.org/drawingml/2006/main">
              <a:graphicData uri="http://schemas.openxmlformats.org/drawingml/2006/picture">
                <pic:pic xmlns:pic="http://schemas.openxmlformats.org/drawingml/2006/picture">
                  <pic:nvPicPr>
                    <pic:cNvPr id="1586" name="IM 158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451840" behindDoc="1" locked="0" layoutInCell="1" allowOverlap="1">
            <wp:simplePos x="0" y="0"/>
            <wp:positionH relativeFrom="column">
              <wp:posOffset>4240530</wp:posOffset>
            </wp:positionH>
            <wp:positionV relativeFrom="paragraph">
              <wp:posOffset>512445</wp:posOffset>
            </wp:positionV>
            <wp:extent cx="185420" cy="102870"/>
            <wp:effectExtent l="0" t="0" r="0" b="0"/>
            <wp:wrapNone/>
            <wp:docPr id="1588" name="IM 1588"/>
            <wp:cNvGraphicFramePr/>
            <a:graphic xmlns:a="http://schemas.openxmlformats.org/drawingml/2006/main">
              <a:graphicData uri="http://schemas.openxmlformats.org/drawingml/2006/picture">
                <pic:pic xmlns:pic="http://schemas.openxmlformats.org/drawingml/2006/picture">
                  <pic:nvPicPr>
                    <pic:cNvPr id="1588" name="IM 158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452864" behindDoc="1" locked="0" layoutInCell="1" allowOverlap="1">
            <wp:simplePos x="0" y="0"/>
            <wp:positionH relativeFrom="column">
              <wp:posOffset>4055745</wp:posOffset>
            </wp:positionH>
            <wp:positionV relativeFrom="paragraph">
              <wp:posOffset>512445</wp:posOffset>
            </wp:positionV>
            <wp:extent cx="186690" cy="102870"/>
            <wp:effectExtent l="0" t="0" r="0" b="0"/>
            <wp:wrapNone/>
            <wp:docPr id="1590" name="IM 1590"/>
            <wp:cNvGraphicFramePr/>
            <a:graphic xmlns:a="http://schemas.openxmlformats.org/drawingml/2006/main">
              <a:graphicData uri="http://schemas.openxmlformats.org/drawingml/2006/picture">
                <pic:pic xmlns:pic="http://schemas.openxmlformats.org/drawingml/2006/picture">
                  <pic:nvPicPr>
                    <pic:cNvPr id="1590" name="IM 159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460032" behindDoc="1" locked="0" layoutInCell="1" allowOverlap="1">
            <wp:simplePos x="0" y="0"/>
            <wp:positionH relativeFrom="column">
              <wp:posOffset>4081780</wp:posOffset>
            </wp:positionH>
            <wp:positionV relativeFrom="paragraph">
              <wp:posOffset>529590</wp:posOffset>
            </wp:positionV>
            <wp:extent cx="159385" cy="86995"/>
            <wp:effectExtent l="0" t="0" r="0" b="0"/>
            <wp:wrapNone/>
            <wp:docPr id="1592" name="IM 1592"/>
            <wp:cNvGraphicFramePr/>
            <a:graphic xmlns:a="http://schemas.openxmlformats.org/drawingml/2006/main">
              <a:graphicData uri="http://schemas.openxmlformats.org/drawingml/2006/picture">
                <pic:pic xmlns:pic="http://schemas.openxmlformats.org/drawingml/2006/picture">
                  <pic:nvPicPr>
                    <pic:cNvPr id="1592" name="IM 159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459008" behindDoc="1" locked="0" layoutInCell="1" allowOverlap="1">
            <wp:simplePos x="0" y="0"/>
            <wp:positionH relativeFrom="column">
              <wp:posOffset>4240530</wp:posOffset>
            </wp:positionH>
            <wp:positionV relativeFrom="paragraph">
              <wp:posOffset>512445</wp:posOffset>
            </wp:positionV>
            <wp:extent cx="185420" cy="102870"/>
            <wp:effectExtent l="0" t="0" r="0" b="0"/>
            <wp:wrapNone/>
            <wp:docPr id="1594" name="IM 1594"/>
            <wp:cNvGraphicFramePr/>
            <a:graphic xmlns:a="http://schemas.openxmlformats.org/drawingml/2006/main">
              <a:graphicData uri="http://schemas.openxmlformats.org/drawingml/2006/picture">
                <pic:pic xmlns:pic="http://schemas.openxmlformats.org/drawingml/2006/picture">
                  <pic:nvPicPr>
                    <pic:cNvPr id="1594" name="IM 159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461056" behindDoc="1" locked="0" layoutInCell="1" allowOverlap="1">
            <wp:simplePos x="0" y="0"/>
            <wp:positionH relativeFrom="column">
              <wp:posOffset>4055745</wp:posOffset>
            </wp:positionH>
            <wp:positionV relativeFrom="paragraph">
              <wp:posOffset>512445</wp:posOffset>
            </wp:positionV>
            <wp:extent cx="186690" cy="102870"/>
            <wp:effectExtent l="0" t="0" r="0" b="0"/>
            <wp:wrapNone/>
            <wp:docPr id="1596" name="IM 1596"/>
            <wp:cNvGraphicFramePr/>
            <a:graphic xmlns:a="http://schemas.openxmlformats.org/drawingml/2006/main">
              <a:graphicData uri="http://schemas.openxmlformats.org/drawingml/2006/picture">
                <pic:pic xmlns:pic="http://schemas.openxmlformats.org/drawingml/2006/picture">
                  <pic:nvPicPr>
                    <pic:cNvPr id="1596" name="IM 1596"/>
                    <pic:cNvPicPr/>
                  </pic:nvPicPr>
                  <pic:blipFill>
                    <a:blip r:embed="rId61"/>
                    <a:stretch>
                      <a:fillRect/>
                    </a:stretch>
                  </pic:blipFill>
                  <pic:spPr>
                    <a:xfrm>
                      <a:off x="0" y="0"/>
                      <a:ext cx="186410" cy="102590"/>
                    </a:xfrm>
                    <a:prstGeom prst="rect">
                      <a:avLst/>
                    </a:prstGeom>
                  </pic:spPr>
                </pic:pic>
              </a:graphicData>
            </a:graphic>
          </wp:anchor>
        </w:drawing>
      </w:r>
      <w:r>
        <w:rPr>
          <w:spacing w:val="2"/>
        </w:rPr>
        <w:t>（三）各学院成立学生违纪处分分委员会（以下简称分委员会</w:t>
      </w:r>
      <w:r>
        <w:rPr>
          <w:spacing w:val="-43"/>
          <w:w w:val="82"/>
        </w:rPr>
        <w:t>），</w:t>
      </w:r>
      <w:r>
        <w:rPr>
          <w:spacing w:val="2"/>
        </w:rPr>
        <w:t>由</w:t>
      </w:r>
      <w:r>
        <w:t xml:space="preserve"> </w:t>
      </w:r>
      <w:r>
        <w:rPr>
          <w:spacing w:val="1"/>
        </w:rPr>
        <w:t>学院主要负责人、分管领导，以及办公室、教务管理部门、学生教育管</w:t>
      </w:r>
    </w:p>
    <w:p w14:paraId="026CFA11">
      <w:pPr>
        <w:spacing w:before="237" w:line="268" w:lineRule="exact"/>
        <w:ind w:firstLine="6425"/>
      </w:pPr>
      <w:r>
        <w:drawing>
          <wp:anchor distT="0" distB="0" distL="0" distR="0" simplePos="0" relativeHeight="252433408" behindDoc="1" locked="0" layoutInCell="1" allowOverlap="1">
            <wp:simplePos x="0" y="0"/>
            <wp:positionH relativeFrom="column">
              <wp:posOffset>4240530</wp:posOffset>
            </wp:positionH>
            <wp:positionV relativeFrom="paragraph">
              <wp:posOffset>233680</wp:posOffset>
            </wp:positionV>
            <wp:extent cx="185420" cy="102870"/>
            <wp:effectExtent l="0" t="0" r="0" b="0"/>
            <wp:wrapNone/>
            <wp:docPr id="1598" name="IM 1598"/>
            <wp:cNvGraphicFramePr/>
            <a:graphic xmlns:a="http://schemas.openxmlformats.org/drawingml/2006/main">
              <a:graphicData uri="http://schemas.openxmlformats.org/drawingml/2006/picture">
                <pic:pic xmlns:pic="http://schemas.openxmlformats.org/drawingml/2006/picture">
                  <pic:nvPicPr>
                    <pic:cNvPr id="1598" name="IM 159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434432" behindDoc="1" locked="0" layoutInCell="1" allowOverlap="1">
            <wp:simplePos x="0" y="0"/>
            <wp:positionH relativeFrom="column">
              <wp:posOffset>4055745</wp:posOffset>
            </wp:positionH>
            <wp:positionV relativeFrom="paragraph">
              <wp:posOffset>233680</wp:posOffset>
            </wp:positionV>
            <wp:extent cx="186690" cy="102870"/>
            <wp:effectExtent l="0" t="0" r="0" b="0"/>
            <wp:wrapNone/>
            <wp:docPr id="1600" name="IM 1600"/>
            <wp:cNvGraphicFramePr/>
            <a:graphic xmlns:a="http://schemas.openxmlformats.org/drawingml/2006/main">
              <a:graphicData uri="http://schemas.openxmlformats.org/drawingml/2006/picture">
                <pic:pic xmlns:pic="http://schemas.openxmlformats.org/drawingml/2006/picture">
                  <pic:nvPicPr>
                    <pic:cNvPr id="1600" name="IM 160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436480" behindDoc="1" locked="0" layoutInCell="1" allowOverlap="1">
            <wp:simplePos x="0" y="0"/>
            <wp:positionH relativeFrom="column">
              <wp:posOffset>4079875</wp:posOffset>
            </wp:positionH>
            <wp:positionV relativeFrom="paragraph">
              <wp:posOffset>149860</wp:posOffset>
            </wp:positionV>
            <wp:extent cx="320675" cy="168275"/>
            <wp:effectExtent l="0" t="0" r="0" b="0"/>
            <wp:wrapNone/>
            <wp:docPr id="1602" name="IM 1602"/>
            <wp:cNvGraphicFramePr/>
            <a:graphic xmlns:a="http://schemas.openxmlformats.org/drawingml/2006/main">
              <a:graphicData uri="http://schemas.openxmlformats.org/drawingml/2006/picture">
                <pic:pic xmlns:pic="http://schemas.openxmlformats.org/drawingml/2006/picture">
                  <pic:nvPicPr>
                    <pic:cNvPr id="1602" name="IM 160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437504" behindDoc="1" locked="0" layoutInCell="1" allowOverlap="1">
            <wp:simplePos x="0" y="0"/>
            <wp:positionH relativeFrom="column">
              <wp:posOffset>4239260</wp:posOffset>
            </wp:positionH>
            <wp:positionV relativeFrom="paragraph">
              <wp:posOffset>234950</wp:posOffset>
            </wp:positionV>
            <wp:extent cx="159385" cy="85090"/>
            <wp:effectExtent l="0" t="0" r="0" b="0"/>
            <wp:wrapNone/>
            <wp:docPr id="1604" name="IM 1604"/>
            <wp:cNvGraphicFramePr/>
            <a:graphic xmlns:a="http://schemas.openxmlformats.org/drawingml/2006/main">
              <a:graphicData uri="http://schemas.openxmlformats.org/drawingml/2006/picture">
                <pic:pic xmlns:pic="http://schemas.openxmlformats.org/drawingml/2006/picture">
                  <pic:nvPicPr>
                    <pic:cNvPr id="1604" name="IM 160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438528" behindDoc="1" locked="0" layoutInCell="1" allowOverlap="1">
            <wp:simplePos x="0" y="0"/>
            <wp:positionH relativeFrom="column">
              <wp:posOffset>4081780</wp:posOffset>
            </wp:positionH>
            <wp:positionV relativeFrom="paragraph">
              <wp:posOffset>234950</wp:posOffset>
            </wp:positionV>
            <wp:extent cx="159385" cy="85090"/>
            <wp:effectExtent l="0" t="0" r="0" b="0"/>
            <wp:wrapNone/>
            <wp:docPr id="1606" name="IM 1606"/>
            <wp:cNvGraphicFramePr/>
            <a:graphic xmlns:a="http://schemas.openxmlformats.org/drawingml/2006/main">
              <a:graphicData uri="http://schemas.openxmlformats.org/drawingml/2006/picture">
                <pic:pic xmlns:pic="http://schemas.openxmlformats.org/drawingml/2006/picture">
                  <pic:nvPicPr>
                    <pic:cNvPr id="1606" name="IM 160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441600" behindDoc="1" locked="0" layoutInCell="1" allowOverlap="1">
            <wp:simplePos x="0" y="0"/>
            <wp:positionH relativeFrom="column">
              <wp:posOffset>4240530</wp:posOffset>
            </wp:positionH>
            <wp:positionV relativeFrom="paragraph">
              <wp:posOffset>233680</wp:posOffset>
            </wp:positionV>
            <wp:extent cx="185420" cy="102870"/>
            <wp:effectExtent l="0" t="0" r="0" b="0"/>
            <wp:wrapNone/>
            <wp:docPr id="1608" name="IM 1608"/>
            <wp:cNvGraphicFramePr/>
            <a:graphic xmlns:a="http://schemas.openxmlformats.org/drawingml/2006/main">
              <a:graphicData uri="http://schemas.openxmlformats.org/drawingml/2006/picture">
                <pic:pic xmlns:pic="http://schemas.openxmlformats.org/drawingml/2006/picture">
                  <pic:nvPicPr>
                    <pic:cNvPr id="1608" name="IM 160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443648" behindDoc="1" locked="0" layoutInCell="1" allowOverlap="1">
            <wp:simplePos x="0" y="0"/>
            <wp:positionH relativeFrom="column">
              <wp:posOffset>4055745</wp:posOffset>
            </wp:positionH>
            <wp:positionV relativeFrom="paragraph">
              <wp:posOffset>233680</wp:posOffset>
            </wp:positionV>
            <wp:extent cx="186690" cy="102870"/>
            <wp:effectExtent l="0" t="0" r="0" b="0"/>
            <wp:wrapNone/>
            <wp:docPr id="1610" name="IM 1610"/>
            <wp:cNvGraphicFramePr/>
            <a:graphic xmlns:a="http://schemas.openxmlformats.org/drawingml/2006/main">
              <a:graphicData uri="http://schemas.openxmlformats.org/drawingml/2006/picture">
                <pic:pic xmlns:pic="http://schemas.openxmlformats.org/drawingml/2006/picture">
                  <pic:nvPicPr>
                    <pic:cNvPr id="1610" name="IM 161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445696" behindDoc="1" locked="0" layoutInCell="1" allowOverlap="1">
            <wp:simplePos x="0" y="0"/>
            <wp:positionH relativeFrom="column">
              <wp:posOffset>4079875</wp:posOffset>
            </wp:positionH>
            <wp:positionV relativeFrom="paragraph">
              <wp:posOffset>149860</wp:posOffset>
            </wp:positionV>
            <wp:extent cx="320675" cy="168275"/>
            <wp:effectExtent l="0" t="0" r="0" b="0"/>
            <wp:wrapNone/>
            <wp:docPr id="1612" name="IM 1612"/>
            <wp:cNvGraphicFramePr/>
            <a:graphic xmlns:a="http://schemas.openxmlformats.org/drawingml/2006/main">
              <a:graphicData uri="http://schemas.openxmlformats.org/drawingml/2006/picture">
                <pic:pic xmlns:pic="http://schemas.openxmlformats.org/drawingml/2006/picture">
                  <pic:nvPicPr>
                    <pic:cNvPr id="1612" name="IM 161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446720" behindDoc="1" locked="0" layoutInCell="1" allowOverlap="1">
            <wp:simplePos x="0" y="0"/>
            <wp:positionH relativeFrom="column">
              <wp:posOffset>4239260</wp:posOffset>
            </wp:positionH>
            <wp:positionV relativeFrom="paragraph">
              <wp:posOffset>234950</wp:posOffset>
            </wp:positionV>
            <wp:extent cx="159385" cy="85090"/>
            <wp:effectExtent l="0" t="0" r="0" b="0"/>
            <wp:wrapNone/>
            <wp:docPr id="1614" name="IM 1614"/>
            <wp:cNvGraphicFramePr/>
            <a:graphic xmlns:a="http://schemas.openxmlformats.org/drawingml/2006/main">
              <a:graphicData uri="http://schemas.openxmlformats.org/drawingml/2006/picture">
                <pic:pic xmlns:pic="http://schemas.openxmlformats.org/drawingml/2006/picture">
                  <pic:nvPicPr>
                    <pic:cNvPr id="1614" name="IM 161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447744" behindDoc="1" locked="0" layoutInCell="1" allowOverlap="1">
            <wp:simplePos x="0" y="0"/>
            <wp:positionH relativeFrom="column">
              <wp:posOffset>4081780</wp:posOffset>
            </wp:positionH>
            <wp:positionV relativeFrom="paragraph">
              <wp:posOffset>234950</wp:posOffset>
            </wp:positionV>
            <wp:extent cx="159385" cy="85090"/>
            <wp:effectExtent l="0" t="0" r="0" b="0"/>
            <wp:wrapNone/>
            <wp:docPr id="1616" name="IM 1616"/>
            <wp:cNvGraphicFramePr/>
            <a:graphic xmlns:a="http://schemas.openxmlformats.org/drawingml/2006/main">
              <a:graphicData uri="http://schemas.openxmlformats.org/drawingml/2006/picture">
                <pic:pic xmlns:pic="http://schemas.openxmlformats.org/drawingml/2006/picture">
                  <pic:nvPicPr>
                    <pic:cNvPr id="1616" name="IM 161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449792" behindDoc="1" locked="0" layoutInCell="1" allowOverlap="1">
            <wp:simplePos x="0" y="0"/>
            <wp:positionH relativeFrom="column">
              <wp:posOffset>4240530</wp:posOffset>
            </wp:positionH>
            <wp:positionV relativeFrom="paragraph">
              <wp:posOffset>233680</wp:posOffset>
            </wp:positionV>
            <wp:extent cx="185420" cy="102870"/>
            <wp:effectExtent l="0" t="0" r="0" b="0"/>
            <wp:wrapNone/>
            <wp:docPr id="1618" name="IM 1618"/>
            <wp:cNvGraphicFramePr/>
            <a:graphic xmlns:a="http://schemas.openxmlformats.org/drawingml/2006/main">
              <a:graphicData uri="http://schemas.openxmlformats.org/drawingml/2006/picture">
                <pic:pic xmlns:pic="http://schemas.openxmlformats.org/drawingml/2006/picture">
                  <pic:nvPicPr>
                    <pic:cNvPr id="1618" name="IM 161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448768" behindDoc="1" locked="0" layoutInCell="1" allowOverlap="1">
            <wp:simplePos x="0" y="0"/>
            <wp:positionH relativeFrom="column">
              <wp:posOffset>4055745</wp:posOffset>
            </wp:positionH>
            <wp:positionV relativeFrom="paragraph">
              <wp:posOffset>233680</wp:posOffset>
            </wp:positionV>
            <wp:extent cx="186690" cy="102870"/>
            <wp:effectExtent l="0" t="0" r="0" b="0"/>
            <wp:wrapNone/>
            <wp:docPr id="1620" name="IM 1620"/>
            <wp:cNvGraphicFramePr/>
            <a:graphic xmlns:a="http://schemas.openxmlformats.org/drawingml/2006/main">
              <a:graphicData uri="http://schemas.openxmlformats.org/drawingml/2006/picture">
                <pic:pic xmlns:pic="http://schemas.openxmlformats.org/drawingml/2006/picture">
                  <pic:nvPicPr>
                    <pic:cNvPr id="1620" name="IM 162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453888" behindDoc="1" locked="0" layoutInCell="1" allowOverlap="1">
            <wp:simplePos x="0" y="0"/>
            <wp:positionH relativeFrom="column">
              <wp:posOffset>4079875</wp:posOffset>
            </wp:positionH>
            <wp:positionV relativeFrom="paragraph">
              <wp:posOffset>149860</wp:posOffset>
            </wp:positionV>
            <wp:extent cx="320675" cy="168275"/>
            <wp:effectExtent l="0" t="0" r="0" b="0"/>
            <wp:wrapNone/>
            <wp:docPr id="1622" name="IM 1622"/>
            <wp:cNvGraphicFramePr/>
            <a:graphic xmlns:a="http://schemas.openxmlformats.org/drawingml/2006/main">
              <a:graphicData uri="http://schemas.openxmlformats.org/drawingml/2006/picture">
                <pic:pic xmlns:pic="http://schemas.openxmlformats.org/drawingml/2006/picture">
                  <pic:nvPicPr>
                    <pic:cNvPr id="1622" name="IM 162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456960" behindDoc="1" locked="0" layoutInCell="1" allowOverlap="1">
            <wp:simplePos x="0" y="0"/>
            <wp:positionH relativeFrom="column">
              <wp:posOffset>4239260</wp:posOffset>
            </wp:positionH>
            <wp:positionV relativeFrom="paragraph">
              <wp:posOffset>234950</wp:posOffset>
            </wp:positionV>
            <wp:extent cx="159385" cy="85090"/>
            <wp:effectExtent l="0" t="0" r="0" b="0"/>
            <wp:wrapNone/>
            <wp:docPr id="1624" name="IM 1624"/>
            <wp:cNvGraphicFramePr/>
            <a:graphic xmlns:a="http://schemas.openxmlformats.org/drawingml/2006/main">
              <a:graphicData uri="http://schemas.openxmlformats.org/drawingml/2006/picture">
                <pic:pic xmlns:pic="http://schemas.openxmlformats.org/drawingml/2006/picture">
                  <pic:nvPicPr>
                    <pic:cNvPr id="1624" name="IM 162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454912" behindDoc="1" locked="0" layoutInCell="1" allowOverlap="1">
            <wp:simplePos x="0" y="0"/>
            <wp:positionH relativeFrom="column">
              <wp:posOffset>4081780</wp:posOffset>
            </wp:positionH>
            <wp:positionV relativeFrom="paragraph">
              <wp:posOffset>234950</wp:posOffset>
            </wp:positionV>
            <wp:extent cx="159385" cy="85090"/>
            <wp:effectExtent l="0" t="0" r="0" b="0"/>
            <wp:wrapNone/>
            <wp:docPr id="1626" name="IM 1626"/>
            <wp:cNvGraphicFramePr/>
            <a:graphic xmlns:a="http://schemas.openxmlformats.org/drawingml/2006/main">
              <a:graphicData uri="http://schemas.openxmlformats.org/drawingml/2006/picture">
                <pic:pic xmlns:pic="http://schemas.openxmlformats.org/drawingml/2006/picture">
                  <pic:nvPicPr>
                    <pic:cNvPr id="1626" name="IM 162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457984" behindDoc="1" locked="0" layoutInCell="1" allowOverlap="1">
            <wp:simplePos x="0" y="0"/>
            <wp:positionH relativeFrom="column">
              <wp:posOffset>4240530</wp:posOffset>
            </wp:positionH>
            <wp:positionV relativeFrom="paragraph">
              <wp:posOffset>233680</wp:posOffset>
            </wp:positionV>
            <wp:extent cx="185420" cy="102870"/>
            <wp:effectExtent l="0" t="0" r="0" b="0"/>
            <wp:wrapNone/>
            <wp:docPr id="1628" name="IM 1628"/>
            <wp:cNvGraphicFramePr/>
            <a:graphic xmlns:a="http://schemas.openxmlformats.org/drawingml/2006/main">
              <a:graphicData uri="http://schemas.openxmlformats.org/drawingml/2006/picture">
                <pic:pic xmlns:pic="http://schemas.openxmlformats.org/drawingml/2006/picture">
                  <pic:nvPicPr>
                    <pic:cNvPr id="1628" name="IM 162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455936" behindDoc="1" locked="0" layoutInCell="1" allowOverlap="1">
            <wp:simplePos x="0" y="0"/>
            <wp:positionH relativeFrom="column">
              <wp:posOffset>4055745</wp:posOffset>
            </wp:positionH>
            <wp:positionV relativeFrom="paragraph">
              <wp:posOffset>233680</wp:posOffset>
            </wp:positionV>
            <wp:extent cx="186690" cy="102870"/>
            <wp:effectExtent l="0" t="0" r="0" b="0"/>
            <wp:wrapNone/>
            <wp:docPr id="1630" name="IM 1630"/>
            <wp:cNvGraphicFramePr/>
            <a:graphic xmlns:a="http://schemas.openxmlformats.org/drawingml/2006/main">
              <a:graphicData uri="http://schemas.openxmlformats.org/drawingml/2006/picture">
                <pic:pic xmlns:pic="http://schemas.openxmlformats.org/drawingml/2006/picture">
                  <pic:nvPicPr>
                    <pic:cNvPr id="1630" name="IM 1630"/>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66" o:spid="_x0000_s1166" o:spt="203" style="height:13.45pt;width:25.25pt;" coordsize="505,268">
            <o:lock v:ext="edit"/>
            <v:shape id="_x0000_s1167" o:spid="_x0000_s1167" o:spt="202" type="#_x0000_t202" style="position:absolute;left:-20;top:-20;height:308;width:545;" filled="f" stroked="f" coordsize="21600,21600">
              <v:path/>
              <v:fill on="f" focussize="0,0"/>
              <v:stroke on="f"/>
              <v:imagedata o:title=""/>
              <o:lock v:ext="edit" aspectratio="f"/>
              <v:textbox inset="0mm,0mm,0mm,0mm">
                <w:txbxContent>
                  <w:p w14:paraId="1C036B39">
                    <w:pPr>
                      <w:spacing w:before="89" w:line="186" w:lineRule="auto"/>
                      <w:ind w:left="189"/>
                      <w:rPr>
                        <w:rFonts w:ascii="Arial" w:hAnsi="Arial" w:eastAsia="Arial" w:cs="Arial"/>
                        <w:sz w:val="20"/>
                        <w:szCs w:val="20"/>
                      </w:rPr>
                    </w:pPr>
                    <w:r>
                      <w:rPr>
                        <w:rFonts w:ascii="Arial" w:hAnsi="Arial" w:eastAsia="Arial" w:cs="Arial"/>
                        <w:spacing w:val="-10"/>
                        <w:sz w:val="20"/>
                        <w:szCs w:val="20"/>
                      </w:rPr>
                      <w:t>51</w:t>
                    </w:r>
                  </w:p>
                </w:txbxContent>
              </v:textbox>
            </v:shape>
            <w10:wrap type="none"/>
            <w10:anchorlock/>
          </v:group>
        </w:pict>
      </w:r>
    </w:p>
    <w:p w14:paraId="560A88CD">
      <w:pPr>
        <w:spacing w:line="268" w:lineRule="exact"/>
        <w:sectPr>
          <w:pgSz w:w="8391" w:h="11906"/>
          <w:pgMar w:top="400" w:right="416" w:bottom="400" w:left="994" w:header="0" w:footer="0" w:gutter="0"/>
          <w:cols w:space="720" w:num="1"/>
        </w:sectPr>
      </w:pPr>
    </w:p>
    <w:p w14:paraId="0E0DA3C8">
      <w:pPr>
        <w:spacing w:line="281" w:lineRule="auto"/>
        <w:rPr>
          <w:rFonts w:ascii="Arial"/>
          <w:sz w:val="21"/>
        </w:rPr>
      </w:pPr>
    </w:p>
    <w:p w14:paraId="4474898D">
      <w:pPr>
        <w:spacing w:line="282" w:lineRule="auto"/>
        <w:rPr>
          <w:rFonts w:ascii="Arial"/>
          <w:sz w:val="21"/>
        </w:rPr>
      </w:pPr>
    </w:p>
    <w:p w14:paraId="5FB25937">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76E8DF01">
      <w:pPr>
        <w:spacing w:line="25" w:lineRule="exact"/>
        <w:ind w:left="809"/>
      </w:pPr>
      <w:r>
        <w:drawing>
          <wp:anchor distT="0" distB="0" distL="0" distR="0" simplePos="0" relativeHeight="252465152"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1632" name="IM 1632"/>
            <wp:cNvGraphicFramePr/>
            <a:graphic xmlns:a="http://schemas.openxmlformats.org/drawingml/2006/main">
              <a:graphicData uri="http://schemas.openxmlformats.org/drawingml/2006/picture">
                <pic:pic xmlns:pic="http://schemas.openxmlformats.org/drawingml/2006/picture">
                  <pic:nvPicPr>
                    <pic:cNvPr id="1632" name="IM 1632"/>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1634" name="IM 1634"/>
            <wp:cNvGraphicFramePr/>
            <a:graphic xmlns:a="http://schemas.openxmlformats.org/drawingml/2006/main">
              <a:graphicData uri="http://schemas.openxmlformats.org/drawingml/2006/picture">
                <pic:pic xmlns:pic="http://schemas.openxmlformats.org/drawingml/2006/picture">
                  <pic:nvPicPr>
                    <pic:cNvPr id="1634" name="IM 1634"/>
                    <pic:cNvPicPr/>
                  </pic:nvPicPr>
                  <pic:blipFill>
                    <a:blip r:embed="rId12"/>
                    <a:stretch>
                      <a:fillRect/>
                    </a:stretch>
                  </pic:blipFill>
                  <pic:spPr>
                    <a:xfrm>
                      <a:off x="0" y="0"/>
                      <a:ext cx="2361615" cy="16281"/>
                    </a:xfrm>
                    <a:prstGeom prst="rect">
                      <a:avLst/>
                    </a:prstGeom>
                  </pic:spPr>
                </pic:pic>
              </a:graphicData>
            </a:graphic>
          </wp:inline>
        </w:drawing>
      </w:r>
    </w:p>
    <w:p w14:paraId="4F3926CA">
      <w:pPr>
        <w:pStyle w:val="2"/>
        <w:spacing w:before="286" w:line="222" w:lineRule="auto"/>
        <w:ind w:left="671"/>
      </w:pPr>
      <w:r>
        <w:t>理部门负责人、学院辅导员代表</w:t>
      </w:r>
      <w:r>
        <w:rPr>
          <w:spacing w:val="-43"/>
        </w:rPr>
        <w:t xml:space="preserve"> </w:t>
      </w:r>
      <w:r>
        <w:t>2-3</w:t>
      </w:r>
      <w:r>
        <w:rPr>
          <w:spacing w:val="-42"/>
        </w:rPr>
        <w:t xml:space="preserve"> </w:t>
      </w:r>
      <w:r>
        <w:t>人、学</w:t>
      </w:r>
      <w:r>
        <w:rPr>
          <w:spacing w:val="-1"/>
        </w:rPr>
        <w:t>生代表</w:t>
      </w:r>
      <w:r>
        <w:rPr>
          <w:spacing w:val="-23"/>
        </w:rPr>
        <w:t xml:space="preserve"> </w:t>
      </w:r>
      <w:r>
        <w:rPr>
          <w:spacing w:val="-1"/>
        </w:rPr>
        <w:t>1-2</w:t>
      </w:r>
      <w:r>
        <w:rPr>
          <w:spacing w:val="-44"/>
        </w:rPr>
        <w:t xml:space="preserve"> </w:t>
      </w:r>
      <w:r>
        <w:rPr>
          <w:spacing w:val="-1"/>
        </w:rPr>
        <w:t>人组成。组成人</w:t>
      </w:r>
    </w:p>
    <w:p w14:paraId="6EA471D2">
      <w:pPr>
        <w:pStyle w:val="2"/>
        <w:spacing w:before="78" w:line="221" w:lineRule="auto"/>
        <w:ind w:left="671"/>
      </w:pPr>
      <w:r>
        <w:rPr>
          <w:spacing w:val="8"/>
        </w:rPr>
        <w:t>员一般为单数。</w:t>
      </w:r>
    </w:p>
    <w:p w14:paraId="4C1A1B82">
      <w:pPr>
        <w:pStyle w:val="2"/>
        <w:spacing w:before="70" w:line="278" w:lineRule="exact"/>
        <w:ind w:left="1095"/>
      </w:pPr>
      <w:r>
        <w:rPr>
          <w:rFonts w:ascii="黑体" w:hAnsi="黑体" w:eastAsia="黑体" w:cs="黑体"/>
          <w:spacing w:val="5"/>
          <w:position w:val="1"/>
        </w:rPr>
        <w:t xml:space="preserve">第十六条 </w:t>
      </w:r>
      <w:r>
        <w:rPr>
          <w:spacing w:val="5"/>
          <w:position w:val="1"/>
        </w:rPr>
        <w:t>学校委员会、委员会办公室和分委员会工作职责：</w:t>
      </w:r>
    </w:p>
    <w:p w14:paraId="26164950">
      <w:pPr>
        <w:pStyle w:val="2"/>
        <w:spacing w:before="39" w:line="269" w:lineRule="auto"/>
        <w:ind w:left="670" w:right="58" w:firstLine="333"/>
      </w:pPr>
      <w:r>
        <w:rPr>
          <w:spacing w:val="3"/>
        </w:rPr>
        <w:t>（一）学校委员会负责制定学校学生违纪处理有关规定；对给予学</w:t>
      </w:r>
      <w:r>
        <w:rPr>
          <w:spacing w:val="13"/>
        </w:rPr>
        <w:t xml:space="preserve"> </w:t>
      </w:r>
      <w:r>
        <w:rPr>
          <w:spacing w:val="15"/>
        </w:rPr>
        <w:t>生留校察看处分作出决定；对给予学生开除学籍处分提出审议建议</w:t>
      </w:r>
      <w:r>
        <w:rPr>
          <w:spacing w:val="1"/>
        </w:rPr>
        <w:t xml:space="preserve"> 后，提请校长办公会议研究决定。</w:t>
      </w:r>
    </w:p>
    <w:p w14:paraId="1F8863C4">
      <w:pPr>
        <w:pStyle w:val="2"/>
        <w:spacing w:before="68" w:line="271" w:lineRule="auto"/>
        <w:ind w:left="672" w:right="61" w:firstLine="330"/>
      </w:pPr>
      <w:r>
        <w:rPr>
          <w:spacing w:val="3"/>
        </w:rPr>
        <w:t>（二）委员会办公室负责审核分委员会上报的有关材料；负责召集</w:t>
      </w:r>
      <w:r>
        <w:rPr>
          <w:spacing w:val="13"/>
        </w:rPr>
        <w:t xml:space="preserve"> </w:t>
      </w:r>
      <w:r>
        <w:rPr>
          <w:spacing w:val="1"/>
        </w:rPr>
        <w:t>学校委员会工作会议；负责对给予学生警告、严重警告、记过处分进行</w:t>
      </w:r>
      <w:r>
        <w:t xml:space="preserve"> </w:t>
      </w:r>
      <w:r>
        <w:rPr>
          <w:spacing w:val="3"/>
        </w:rPr>
        <w:t>审核审定；负责学生违纪信息管理工作。</w:t>
      </w:r>
    </w:p>
    <w:p w14:paraId="5EF84D88">
      <w:pPr>
        <w:pStyle w:val="2"/>
        <w:spacing w:before="68" w:line="268" w:lineRule="auto"/>
        <w:ind w:left="671" w:right="61" w:firstLine="336"/>
      </w:pPr>
      <w:r>
        <w:rPr>
          <w:spacing w:val="3"/>
        </w:rPr>
        <w:t>（三）分委员会负责对给予学生警告、严重警告、记过处分提出处</w:t>
      </w:r>
      <w:r>
        <w:rPr>
          <w:spacing w:val="9"/>
        </w:rPr>
        <w:t xml:space="preserve"> </w:t>
      </w:r>
      <w:r>
        <w:rPr>
          <w:spacing w:val="1"/>
        </w:rPr>
        <w:t xml:space="preserve">理意见；对给予学生留校察看、开除学籍处分提出处理建议后，提请学 </w:t>
      </w:r>
      <w:r>
        <w:rPr>
          <w:spacing w:val="8"/>
        </w:rPr>
        <w:t>校委员会研究审议。</w:t>
      </w:r>
    </w:p>
    <w:p w14:paraId="4799030D">
      <w:pPr>
        <w:pStyle w:val="2"/>
        <w:spacing w:before="70" w:line="278" w:lineRule="exact"/>
        <w:ind w:left="1095"/>
      </w:pPr>
      <w:r>
        <w:rPr>
          <w:rFonts w:ascii="黑体" w:hAnsi="黑体" w:eastAsia="黑体" w:cs="黑体"/>
          <w:spacing w:val="8"/>
          <w:position w:val="1"/>
        </w:rPr>
        <w:t xml:space="preserve">第十七条 </w:t>
      </w:r>
      <w:r>
        <w:rPr>
          <w:spacing w:val="8"/>
          <w:position w:val="1"/>
        </w:rPr>
        <w:t>学生违纪处分处理的权限：</w:t>
      </w:r>
    </w:p>
    <w:p w14:paraId="5DBE75F1">
      <w:pPr>
        <w:pStyle w:val="2"/>
        <w:spacing w:before="43" w:line="274" w:lineRule="auto"/>
        <w:ind w:left="671" w:firstLine="336"/>
      </w:pPr>
      <w:r>
        <w:drawing>
          <wp:anchor distT="0" distB="0" distL="0" distR="0" simplePos="0" relativeHeight="252466176" behindDoc="0" locked="0" layoutInCell="1" allowOverlap="1">
            <wp:simplePos x="0" y="0"/>
            <wp:positionH relativeFrom="column">
              <wp:posOffset>11430</wp:posOffset>
            </wp:positionH>
            <wp:positionV relativeFrom="paragraph">
              <wp:posOffset>690245</wp:posOffset>
            </wp:positionV>
            <wp:extent cx="185420" cy="2789555"/>
            <wp:effectExtent l="0" t="0" r="0" b="0"/>
            <wp:wrapNone/>
            <wp:docPr id="1636" name="IM 1636"/>
            <wp:cNvGraphicFramePr/>
            <a:graphic xmlns:a="http://schemas.openxmlformats.org/drawingml/2006/main">
              <a:graphicData uri="http://schemas.openxmlformats.org/drawingml/2006/picture">
                <pic:pic xmlns:pic="http://schemas.openxmlformats.org/drawingml/2006/picture">
                  <pic:nvPicPr>
                    <pic:cNvPr id="1636" name="IM 1636"/>
                    <pic:cNvPicPr/>
                  </pic:nvPicPr>
                  <pic:blipFill>
                    <a:blip r:embed="rId38"/>
                    <a:stretch>
                      <a:fillRect/>
                    </a:stretch>
                  </pic:blipFill>
                  <pic:spPr>
                    <a:xfrm>
                      <a:off x="0" y="0"/>
                      <a:ext cx="185648" cy="2789402"/>
                    </a:xfrm>
                    <a:prstGeom prst="rect">
                      <a:avLst/>
                    </a:prstGeom>
                  </pic:spPr>
                </pic:pic>
              </a:graphicData>
            </a:graphic>
          </wp:anchor>
        </w:drawing>
      </w:r>
      <w:r>
        <w:rPr>
          <w:spacing w:val="-2"/>
        </w:rPr>
        <w:t>（一）全日制本科学生学习、考试、学术、学籍等方面的违纪处分，</w:t>
      </w:r>
      <w:r>
        <w:rPr>
          <w:spacing w:val="17"/>
        </w:rPr>
        <w:t xml:space="preserve"> </w:t>
      </w:r>
      <w:r>
        <w:rPr>
          <w:spacing w:val="-5"/>
        </w:rPr>
        <w:t>由校、院教务管理部门负责查证；研究生学习、考试、</w:t>
      </w:r>
      <w:r>
        <w:rPr>
          <w:spacing w:val="-6"/>
        </w:rPr>
        <w:t>学术、学籍等方面</w:t>
      </w:r>
      <w:r>
        <w:t xml:space="preserve"> </w:t>
      </w:r>
      <w:r>
        <w:rPr>
          <w:spacing w:val="1"/>
        </w:rPr>
        <w:t>的违纪处分，由校、院研究生教育管理部门负责查证；其他方面的学生</w:t>
      </w:r>
      <w:r>
        <w:rPr>
          <w:spacing w:val="4"/>
        </w:rPr>
        <w:t xml:space="preserve"> </w:t>
      </w:r>
      <w:r>
        <w:rPr>
          <w:spacing w:val="-1"/>
        </w:rPr>
        <w:t>违纪处分，由校、院学生教育管理部门负责查证。</w:t>
      </w:r>
    </w:p>
    <w:p w14:paraId="15437898">
      <w:pPr>
        <w:pStyle w:val="2"/>
        <w:spacing w:before="69" w:line="258" w:lineRule="auto"/>
        <w:ind w:left="669" w:right="61" w:firstLine="338"/>
      </w:pPr>
      <w:r>
        <w:rPr>
          <w:spacing w:val="3"/>
        </w:rPr>
        <w:t>（二）群体性违纪事件、紧急突发事件、涉及多个不同学院等特殊</w:t>
      </w:r>
      <w:r>
        <w:rPr>
          <w:spacing w:val="9"/>
        </w:rPr>
        <w:t xml:space="preserve"> </w:t>
      </w:r>
      <w:r>
        <w:rPr>
          <w:spacing w:val="5"/>
        </w:rPr>
        <w:t>情况的，学校委员会可以授权相关职能部门进行查证。</w:t>
      </w:r>
    </w:p>
    <w:p w14:paraId="32200890">
      <w:pPr>
        <w:pStyle w:val="2"/>
        <w:spacing w:before="73" w:line="283" w:lineRule="auto"/>
        <w:ind w:left="668" w:right="59" w:firstLine="334"/>
      </w:pPr>
      <w:r>
        <w:rPr>
          <w:spacing w:val="-4"/>
        </w:rPr>
        <w:t>（三）给予学生警告、严重警告、记过处分的决定，由分委员会或者</w:t>
      </w:r>
      <w:r>
        <w:rPr>
          <w:spacing w:val="18"/>
        </w:rPr>
        <w:t xml:space="preserve"> </w:t>
      </w:r>
      <w:r>
        <w:rPr>
          <w:spacing w:val="8"/>
        </w:rPr>
        <w:t>学校相关职能部门提出处理意见，报委员会办公室审核审</w:t>
      </w:r>
      <w:r>
        <w:rPr>
          <w:spacing w:val="7"/>
        </w:rPr>
        <w:t>定后，由委</w:t>
      </w:r>
      <w:r>
        <w:t xml:space="preserve"> </w:t>
      </w:r>
      <w:r>
        <w:rPr>
          <w:spacing w:val="1"/>
        </w:rPr>
        <w:t>员会办公室行文、出具处分决定书；给予学生留校察看处分，由分委员</w:t>
      </w:r>
      <w:r>
        <w:rPr>
          <w:spacing w:val="7"/>
        </w:rPr>
        <w:t xml:space="preserve"> </w:t>
      </w:r>
      <w:r>
        <w:rPr>
          <w:spacing w:val="8"/>
        </w:rPr>
        <w:t>会或者学校相关职能部门提出处分建议，报委员会办公室审核，</w:t>
      </w:r>
      <w:r>
        <w:rPr>
          <w:spacing w:val="7"/>
        </w:rPr>
        <w:t>提请</w:t>
      </w:r>
      <w:r>
        <w:t xml:space="preserve"> </w:t>
      </w:r>
      <w:r>
        <w:rPr>
          <w:spacing w:val="1"/>
        </w:rPr>
        <w:t>学校委员会审定后，由委员会办公室行文、出具处分决定书；给予学生</w:t>
      </w:r>
      <w:r>
        <w:rPr>
          <w:spacing w:val="7"/>
        </w:rPr>
        <w:t xml:space="preserve"> </w:t>
      </w:r>
      <w:r>
        <w:rPr>
          <w:spacing w:val="8"/>
        </w:rPr>
        <w:t>开除学籍处分，由分委员会或者学校相关职能部门提出处分建议</w:t>
      </w:r>
      <w:r>
        <w:rPr>
          <w:spacing w:val="7"/>
        </w:rPr>
        <w:t>，报</w:t>
      </w:r>
      <w:r>
        <w:t xml:space="preserve"> </w:t>
      </w:r>
      <w:r>
        <w:rPr>
          <w:spacing w:val="8"/>
        </w:rPr>
        <w:t>委员会办公室审核，提请学校委员会审议并作出处分建议</w:t>
      </w:r>
      <w:r>
        <w:rPr>
          <w:spacing w:val="7"/>
        </w:rPr>
        <w:t>，经学校法</w:t>
      </w:r>
      <w:r>
        <w:t xml:space="preserve"> </w:t>
      </w:r>
      <w:r>
        <w:rPr>
          <w:spacing w:val="8"/>
        </w:rPr>
        <w:t>律事务部门进行合法性审查，报校长办公会议研究审定后</w:t>
      </w:r>
      <w:r>
        <w:rPr>
          <w:spacing w:val="7"/>
        </w:rPr>
        <w:t>，由委员会</w:t>
      </w:r>
      <w:r>
        <w:t xml:space="preserve"> </w:t>
      </w:r>
      <w:r>
        <w:rPr>
          <w:spacing w:val="1"/>
        </w:rPr>
        <w:t>办公室行文、出具处分决定书。</w:t>
      </w:r>
    </w:p>
    <w:p w14:paraId="26E4A643">
      <w:pPr>
        <w:pStyle w:val="2"/>
        <w:spacing w:before="72" w:line="258" w:lineRule="auto"/>
        <w:ind w:left="675" w:right="61" w:firstLine="338"/>
      </w:pPr>
      <w:r>
        <w:drawing>
          <wp:anchor distT="0" distB="0" distL="0" distR="0" simplePos="0" relativeHeight="252468224" behindDoc="0" locked="0" layoutInCell="1" allowOverlap="1">
            <wp:simplePos x="0" y="0"/>
            <wp:positionH relativeFrom="column">
              <wp:posOffset>186055</wp:posOffset>
            </wp:positionH>
            <wp:positionV relativeFrom="paragraph">
              <wp:posOffset>511175</wp:posOffset>
            </wp:positionV>
            <wp:extent cx="11430" cy="6350"/>
            <wp:effectExtent l="0" t="0" r="0" b="0"/>
            <wp:wrapNone/>
            <wp:docPr id="1638" name="IM 1638"/>
            <wp:cNvGraphicFramePr/>
            <a:graphic xmlns:a="http://schemas.openxmlformats.org/drawingml/2006/main">
              <a:graphicData uri="http://schemas.openxmlformats.org/drawingml/2006/picture">
                <pic:pic xmlns:pic="http://schemas.openxmlformats.org/drawingml/2006/picture">
                  <pic:nvPicPr>
                    <pic:cNvPr id="1638" name="IM 1638"/>
                    <pic:cNvPicPr/>
                  </pic:nvPicPr>
                  <pic:blipFill>
                    <a:blip r:embed="rId37"/>
                    <a:stretch>
                      <a:fillRect/>
                    </a:stretch>
                  </pic:blipFill>
                  <pic:spPr>
                    <a:xfrm>
                      <a:off x="0" y="0"/>
                      <a:ext cx="11341" cy="6477"/>
                    </a:xfrm>
                    <a:prstGeom prst="rect">
                      <a:avLst/>
                    </a:prstGeom>
                  </pic:spPr>
                </pic:pic>
              </a:graphicData>
            </a:graphic>
          </wp:anchor>
        </w:drawing>
      </w:r>
      <w:r>
        <w:rPr>
          <w:spacing w:val="10"/>
        </w:rPr>
        <w:t>（四）委员会办公室经审核确认学院处理意见事实不清、定性不</w:t>
      </w:r>
      <w:r>
        <w:rPr>
          <w:spacing w:val="11"/>
        </w:rPr>
        <w:t xml:space="preserve"> </w:t>
      </w:r>
      <w:r>
        <w:rPr>
          <w:spacing w:val="1"/>
        </w:rPr>
        <w:t>准、处理不当的，应当建议分委员会重新查证；分委员会坚持原处</w:t>
      </w:r>
      <w:r>
        <w:t>理意</w:t>
      </w:r>
    </w:p>
    <w:p w14:paraId="4046B350">
      <w:pPr>
        <w:spacing w:before="177" w:line="322" w:lineRule="exact"/>
      </w:pPr>
      <w:r>
        <w:drawing>
          <wp:anchor distT="0" distB="0" distL="0" distR="0" simplePos="0" relativeHeight="252467200" behindDoc="0" locked="0" layoutInCell="1" allowOverlap="1">
            <wp:simplePos x="0" y="0"/>
            <wp:positionH relativeFrom="column">
              <wp:posOffset>377825</wp:posOffset>
            </wp:positionH>
            <wp:positionV relativeFrom="paragraph">
              <wp:posOffset>207645</wp:posOffset>
            </wp:positionV>
            <wp:extent cx="1471930" cy="11430"/>
            <wp:effectExtent l="0" t="0" r="0" b="0"/>
            <wp:wrapNone/>
            <wp:docPr id="1640" name="IM 1640"/>
            <wp:cNvGraphicFramePr/>
            <a:graphic xmlns:a="http://schemas.openxmlformats.org/drawingml/2006/main">
              <a:graphicData uri="http://schemas.openxmlformats.org/drawingml/2006/picture">
                <pic:pic xmlns:pic="http://schemas.openxmlformats.org/drawingml/2006/picture">
                  <pic:nvPicPr>
                    <pic:cNvPr id="1640" name="IM 164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68" o:spid="_x0000_s1168" o:spt="203" style="height:16.15pt;width:30.15pt;" coordsize="602,322">
            <o:lock v:ext="edit"/>
            <v:shape id="_x0000_s1169" o:spid="_x0000_s1169" o:spt="75" type="#_x0000_t75" style="position:absolute;left:0;top:0;height:322;width:602;" filled="f" stroked="f" coordsize="21600,21600">
              <v:path/>
              <v:fill on="f" focussize="0,0"/>
              <v:stroke on="f"/>
              <v:imagedata r:id="rId40" o:title=""/>
              <o:lock v:ext="edit" aspectratio="t"/>
            </v:shape>
            <v:shape id="_x0000_s1170" o:spid="_x0000_s1170" o:spt="202" type="#_x0000_t202" style="position:absolute;left:-20;top:-20;height:362;width:643;" filled="f" stroked="f" coordsize="21600,21600">
              <v:path/>
              <v:fill on="f" focussize="0,0"/>
              <v:stroke on="f"/>
              <v:imagedata o:title=""/>
              <o:lock v:ext="edit" aspectratio="f"/>
              <v:textbox inset="0mm,0mm,0mm,0mm">
                <w:txbxContent>
                  <w:p w14:paraId="33000C9B">
                    <w:pPr>
                      <w:spacing w:before="116" w:line="186" w:lineRule="auto"/>
                      <w:ind w:left="226"/>
                      <w:rPr>
                        <w:rFonts w:ascii="Arial" w:hAnsi="Arial" w:eastAsia="Arial" w:cs="Arial"/>
                        <w:sz w:val="20"/>
                        <w:szCs w:val="20"/>
                      </w:rPr>
                    </w:pPr>
                    <w:r>
                      <w:rPr>
                        <w:rFonts w:ascii="Arial" w:hAnsi="Arial" w:eastAsia="Arial" w:cs="Arial"/>
                        <w:spacing w:val="-10"/>
                        <w:sz w:val="20"/>
                        <w:szCs w:val="20"/>
                      </w:rPr>
                      <w:t>52</w:t>
                    </w:r>
                  </w:p>
                </w:txbxContent>
              </v:textbox>
            </v:shape>
            <w10:wrap type="none"/>
            <w10:anchorlock/>
          </v:group>
        </w:pict>
      </w:r>
    </w:p>
    <w:p w14:paraId="1B32C4B4">
      <w:pPr>
        <w:spacing w:line="322" w:lineRule="exact"/>
        <w:sectPr>
          <w:pgSz w:w="8391" w:h="11906"/>
          <w:pgMar w:top="400" w:right="1015" w:bottom="400" w:left="408" w:header="0" w:footer="0" w:gutter="0"/>
          <w:cols w:space="720" w:num="1"/>
        </w:sectPr>
      </w:pPr>
    </w:p>
    <w:p w14:paraId="0EEB9A79">
      <w:pPr>
        <w:spacing w:line="281" w:lineRule="auto"/>
        <w:rPr>
          <w:rFonts w:ascii="Arial"/>
          <w:sz w:val="21"/>
        </w:rPr>
      </w:pPr>
    </w:p>
    <w:p w14:paraId="28D684AC">
      <w:pPr>
        <w:spacing w:line="282" w:lineRule="auto"/>
        <w:rPr>
          <w:rFonts w:ascii="Arial"/>
          <w:sz w:val="21"/>
        </w:rPr>
      </w:pPr>
    </w:p>
    <w:p w14:paraId="0F04B4D9">
      <w:pPr>
        <w:spacing w:before="65" w:line="216" w:lineRule="auto"/>
        <w:ind w:left="3873"/>
        <w:rPr>
          <w:rFonts w:ascii="黑体" w:hAnsi="黑体" w:eastAsia="黑体" w:cs="黑体"/>
          <w:sz w:val="20"/>
          <w:szCs w:val="20"/>
        </w:rPr>
      </w:pPr>
      <w:r>
        <w:rPr>
          <w:rFonts w:ascii="黑体" w:hAnsi="黑体" w:eastAsia="黑体" w:cs="黑体"/>
          <w:spacing w:val="-1"/>
          <w:sz w:val="20"/>
          <w:szCs w:val="20"/>
        </w:rPr>
        <w:t>日常管理</w:t>
      </w:r>
    </w:p>
    <w:p w14:paraId="1AF8D0F6">
      <w:pPr>
        <w:spacing w:line="25" w:lineRule="exact"/>
        <w:ind w:left="2453"/>
      </w:pPr>
      <w:r>
        <w:drawing>
          <wp:anchor distT="0" distB="0" distL="0" distR="0" simplePos="0" relativeHeight="252469248" behindDoc="1" locked="0" layoutInCell="1" allowOverlap="1">
            <wp:simplePos x="0" y="0"/>
            <wp:positionH relativeFrom="column">
              <wp:posOffset>3825875</wp:posOffset>
            </wp:positionH>
            <wp:positionV relativeFrom="paragraph">
              <wp:posOffset>-156210</wp:posOffset>
            </wp:positionV>
            <wp:extent cx="504190" cy="473710"/>
            <wp:effectExtent l="0" t="0" r="0" b="0"/>
            <wp:wrapNone/>
            <wp:docPr id="1642" name="IM 1642"/>
            <wp:cNvGraphicFramePr/>
            <a:graphic xmlns:a="http://schemas.openxmlformats.org/drawingml/2006/main">
              <a:graphicData uri="http://schemas.openxmlformats.org/drawingml/2006/picture">
                <pic:pic xmlns:pic="http://schemas.openxmlformats.org/drawingml/2006/picture">
                  <pic:nvPicPr>
                    <pic:cNvPr id="1642" name="IM 1642"/>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644" name="IM 1644"/>
            <wp:cNvGraphicFramePr/>
            <a:graphic xmlns:a="http://schemas.openxmlformats.org/drawingml/2006/main">
              <a:graphicData uri="http://schemas.openxmlformats.org/drawingml/2006/picture">
                <pic:pic xmlns:pic="http://schemas.openxmlformats.org/drawingml/2006/picture">
                  <pic:nvPicPr>
                    <pic:cNvPr id="1644" name="IM 1644"/>
                    <pic:cNvPicPr/>
                  </pic:nvPicPr>
                  <pic:blipFill>
                    <a:blip r:embed="rId12"/>
                    <a:stretch>
                      <a:fillRect/>
                    </a:stretch>
                  </pic:blipFill>
                  <pic:spPr>
                    <a:xfrm>
                      <a:off x="0" y="0"/>
                      <a:ext cx="2361526" cy="16293"/>
                    </a:xfrm>
                    <a:prstGeom prst="rect">
                      <a:avLst/>
                    </a:prstGeom>
                  </pic:spPr>
                </pic:pic>
              </a:graphicData>
            </a:graphic>
          </wp:inline>
        </w:drawing>
      </w:r>
    </w:p>
    <w:p w14:paraId="251EF8B2">
      <w:pPr>
        <w:pStyle w:val="2"/>
        <w:spacing w:before="292" w:line="191" w:lineRule="auto"/>
        <w:ind w:left="85"/>
      </w:pPr>
      <w:r>
        <w:rPr>
          <w:spacing w:val="1"/>
        </w:rPr>
        <w:t>见、建议的，委员会办公室应当提请学校委员会审议决定；学校委员会</w:t>
      </w:r>
    </w:p>
    <w:p w14:paraId="7051A8B2">
      <w:pPr>
        <w:pStyle w:val="2"/>
        <w:spacing w:before="103" w:line="281" w:lineRule="auto"/>
        <w:ind w:left="85" w:right="657" w:firstLine="3"/>
      </w:pPr>
      <w:r>
        <w:rPr>
          <w:spacing w:val="8"/>
        </w:rPr>
        <w:t>可以责令、督导分委员会重新审议相关学生违纪处</w:t>
      </w:r>
      <w:r>
        <w:rPr>
          <w:spacing w:val="7"/>
        </w:rPr>
        <w:t>理意见或建议；材</w:t>
      </w:r>
      <w:r>
        <w:t xml:space="preserve"> </w:t>
      </w:r>
      <w:r>
        <w:rPr>
          <w:spacing w:val="4"/>
        </w:rPr>
        <w:t>料不齐全的，委员会办公室应当退回至分委员会。</w:t>
      </w:r>
    </w:p>
    <w:p w14:paraId="1BFDC79B">
      <w:pPr>
        <w:pStyle w:val="2"/>
        <w:spacing w:before="20" w:line="278" w:lineRule="exact"/>
        <w:ind w:left="509"/>
      </w:pPr>
      <w:r>
        <w:rPr>
          <w:rFonts w:ascii="黑体" w:hAnsi="黑体" w:eastAsia="黑体" w:cs="黑体"/>
          <w:spacing w:val="8"/>
          <w:position w:val="1"/>
        </w:rPr>
        <w:t xml:space="preserve">第十八条 </w:t>
      </w:r>
      <w:r>
        <w:rPr>
          <w:spacing w:val="8"/>
          <w:position w:val="1"/>
        </w:rPr>
        <w:t>学生违纪处分处理的程序：</w:t>
      </w:r>
    </w:p>
    <w:p w14:paraId="2D78CEE4">
      <w:pPr>
        <w:pStyle w:val="2"/>
        <w:spacing w:before="40" w:line="278" w:lineRule="auto"/>
        <w:ind w:left="83" w:right="629" w:firstLine="334"/>
      </w:pPr>
      <w:r>
        <w:rPr>
          <w:spacing w:val="3"/>
        </w:rPr>
        <w:t>（一）调查取证。学校相关职能部门或者学院在其管辖范围内发现</w:t>
      </w:r>
      <w:r>
        <w:rPr>
          <w:spacing w:val="16"/>
        </w:rPr>
        <w:t xml:space="preserve"> </w:t>
      </w:r>
      <w:r>
        <w:rPr>
          <w:spacing w:val="8"/>
        </w:rPr>
        <w:t>学生有违纪行为，应当及时调查取证；调查取证过程中需要保</w:t>
      </w:r>
      <w:r>
        <w:rPr>
          <w:spacing w:val="7"/>
        </w:rPr>
        <w:t>卫部门</w:t>
      </w:r>
      <w:r>
        <w:t xml:space="preserve"> </w:t>
      </w:r>
      <w:r>
        <w:rPr>
          <w:spacing w:val="1"/>
        </w:rPr>
        <w:t>介入的，由保卫处协助调查取证；需要公安部门介入的，由保卫处协调</w:t>
      </w:r>
      <w:r>
        <w:rPr>
          <w:spacing w:val="4"/>
        </w:rPr>
        <w:t xml:space="preserve"> </w:t>
      </w:r>
      <w:r>
        <w:rPr>
          <w:spacing w:val="8"/>
        </w:rPr>
        <w:t>公安部门予以支持；需要司法部门介入的，由政策法规处协调</w:t>
      </w:r>
      <w:r>
        <w:rPr>
          <w:spacing w:val="7"/>
        </w:rPr>
        <w:t>司法部</w:t>
      </w:r>
      <w:r>
        <w:t xml:space="preserve"> </w:t>
      </w:r>
      <w:r>
        <w:rPr>
          <w:spacing w:val="2"/>
        </w:rPr>
        <w:t>门予以支持；需要后勤管理部门介入的，由后勤管理处协助调查取证。</w:t>
      </w:r>
    </w:p>
    <w:p w14:paraId="65397514">
      <w:pPr>
        <w:pStyle w:val="2"/>
        <w:spacing w:before="71" w:line="279" w:lineRule="auto"/>
        <w:ind w:left="83" w:right="598" w:firstLine="334"/>
      </w:pPr>
      <w:r>
        <w:rPr>
          <w:spacing w:val="3"/>
        </w:rPr>
        <w:t>（二）提出初步处理意见或建议。学校相关职能部门或分委员会结</w:t>
      </w:r>
      <w:r>
        <w:rPr>
          <w:spacing w:val="14"/>
        </w:rPr>
        <w:t xml:space="preserve"> </w:t>
      </w:r>
      <w:r>
        <w:rPr>
          <w:spacing w:val="3"/>
        </w:rPr>
        <w:t xml:space="preserve">合查证结果，提出初步处理意见或建议；对事实清楚的学生违纪行为， </w:t>
      </w:r>
      <w:r>
        <w:rPr>
          <w:spacing w:val="12"/>
        </w:rPr>
        <w:t>学校相关职能部门或者分委员会应当在发现行为或者收到</w:t>
      </w:r>
      <w:r>
        <w:rPr>
          <w:spacing w:val="11"/>
        </w:rPr>
        <w:t>通报后</w:t>
      </w:r>
      <w:r>
        <w:rPr>
          <w:spacing w:val="-21"/>
        </w:rPr>
        <w:t xml:space="preserve"> </w:t>
      </w:r>
      <w:r>
        <w:rPr>
          <w:spacing w:val="11"/>
        </w:rPr>
        <w:t>10</w:t>
      </w:r>
      <w:r>
        <w:t xml:space="preserve"> </w:t>
      </w:r>
      <w:r>
        <w:rPr>
          <w:spacing w:val="1"/>
        </w:rPr>
        <w:t>个工作日内提出处理意见或建议；情况复杂、性质严重、查证确有难度</w:t>
      </w:r>
      <w:r>
        <w:rPr>
          <w:spacing w:val="4"/>
        </w:rPr>
        <w:t xml:space="preserve"> </w:t>
      </w:r>
      <w:r>
        <w:rPr>
          <w:spacing w:val="3"/>
        </w:rPr>
        <w:t>的，可书面向委员会办公室提出延期书面申请，延期一般以</w:t>
      </w:r>
      <w:r>
        <w:rPr>
          <w:spacing w:val="-15"/>
        </w:rPr>
        <w:t xml:space="preserve"> </w:t>
      </w:r>
      <w:r>
        <w:rPr>
          <w:spacing w:val="3"/>
        </w:rPr>
        <w:t>10</w:t>
      </w:r>
      <w:r>
        <w:rPr>
          <w:spacing w:val="-44"/>
        </w:rPr>
        <w:t xml:space="preserve"> </w:t>
      </w:r>
      <w:r>
        <w:rPr>
          <w:spacing w:val="3"/>
        </w:rPr>
        <w:t>个工作</w:t>
      </w:r>
      <w:r>
        <w:t xml:space="preserve"> </w:t>
      </w:r>
      <w:r>
        <w:rPr>
          <w:spacing w:val="6"/>
        </w:rPr>
        <w:t>日为限。</w:t>
      </w:r>
    </w:p>
    <w:p w14:paraId="6F72F897">
      <w:pPr>
        <w:pStyle w:val="2"/>
        <w:spacing w:before="71" w:line="275" w:lineRule="auto"/>
        <w:ind w:left="82" w:right="657" w:firstLine="334"/>
      </w:pPr>
      <w:r>
        <w:drawing>
          <wp:anchor distT="0" distB="0" distL="0" distR="0" simplePos="0" relativeHeight="252500992" behindDoc="0" locked="0" layoutInCell="1" allowOverlap="1">
            <wp:simplePos x="0" y="0"/>
            <wp:positionH relativeFrom="column">
              <wp:posOffset>4234180</wp:posOffset>
            </wp:positionH>
            <wp:positionV relativeFrom="paragraph">
              <wp:posOffset>327025</wp:posOffset>
            </wp:positionV>
            <wp:extent cx="182880" cy="2762250"/>
            <wp:effectExtent l="0" t="0" r="0" b="0"/>
            <wp:wrapNone/>
            <wp:docPr id="1646" name="IM 1646"/>
            <wp:cNvGraphicFramePr/>
            <a:graphic xmlns:a="http://schemas.openxmlformats.org/drawingml/2006/main">
              <a:graphicData uri="http://schemas.openxmlformats.org/drawingml/2006/picture">
                <pic:pic xmlns:pic="http://schemas.openxmlformats.org/drawingml/2006/picture">
                  <pic:nvPicPr>
                    <pic:cNvPr id="1646" name="IM 1646"/>
                    <pic:cNvPicPr/>
                  </pic:nvPicPr>
                  <pic:blipFill>
                    <a:blip r:embed="rId57"/>
                    <a:stretch>
                      <a:fillRect/>
                    </a:stretch>
                  </pic:blipFill>
                  <pic:spPr>
                    <a:xfrm>
                      <a:off x="0" y="0"/>
                      <a:ext cx="183082" cy="2762351"/>
                    </a:xfrm>
                    <a:prstGeom prst="rect">
                      <a:avLst/>
                    </a:prstGeom>
                  </pic:spPr>
                </pic:pic>
              </a:graphicData>
            </a:graphic>
          </wp:anchor>
        </w:drawing>
      </w:r>
      <w:r>
        <w:rPr>
          <w:spacing w:val="3"/>
        </w:rPr>
        <w:t>（三）听取学生陈述与申辩。对学生作出处分之前，学校相关职能</w:t>
      </w:r>
      <w:r>
        <w:rPr>
          <w:spacing w:val="11"/>
        </w:rPr>
        <w:t xml:space="preserve"> </w:t>
      </w:r>
      <w:r>
        <w:rPr>
          <w:spacing w:val="8"/>
        </w:rPr>
        <w:t>部门或者分委员会应当与学生谈话，告知学生提出初步处理意见</w:t>
      </w:r>
      <w:r>
        <w:rPr>
          <w:spacing w:val="7"/>
        </w:rPr>
        <w:t>或建</w:t>
      </w:r>
      <w:r>
        <w:t xml:space="preserve"> </w:t>
      </w:r>
      <w:r>
        <w:rPr>
          <w:spacing w:val="1"/>
        </w:rPr>
        <w:t>议的事实、理由及依据，告知学生享有陈述和申辩的权利，听取学生陈</w:t>
      </w:r>
      <w:r>
        <w:rPr>
          <w:spacing w:val="4"/>
        </w:rPr>
        <w:t xml:space="preserve"> </w:t>
      </w:r>
      <w:r>
        <w:rPr>
          <w:spacing w:val="1"/>
        </w:rPr>
        <w:t>述申辩并做好详细记录，必要时可以对谈话进行录音、录像。</w:t>
      </w:r>
    </w:p>
    <w:p w14:paraId="6C1DA4D2">
      <w:pPr>
        <w:pStyle w:val="2"/>
        <w:spacing w:before="68" w:line="270" w:lineRule="auto"/>
        <w:ind w:left="85" w:right="657" w:firstLine="331"/>
      </w:pPr>
      <w:r>
        <w:rPr>
          <w:spacing w:val="-4"/>
        </w:rPr>
        <w:t>（四）作出处分决定。校长办公会议、学校委员会、分委员会和学校</w:t>
      </w:r>
      <w:r>
        <w:rPr>
          <w:spacing w:val="18"/>
        </w:rPr>
        <w:t xml:space="preserve"> </w:t>
      </w:r>
      <w:r>
        <w:rPr>
          <w:spacing w:val="8"/>
        </w:rPr>
        <w:t>相关职能部门应综合查证结果、学生陈述和申辩情况，作</w:t>
      </w:r>
      <w:r>
        <w:rPr>
          <w:spacing w:val="7"/>
        </w:rPr>
        <w:t>出处分决定</w:t>
      </w:r>
      <w:r>
        <w:t xml:space="preserve"> </w:t>
      </w:r>
      <w:r>
        <w:rPr>
          <w:spacing w:val="2"/>
        </w:rPr>
        <w:t>或提出处理意见、建议，并依照第十九条有关规定出具处分决定书。</w:t>
      </w:r>
    </w:p>
    <w:p w14:paraId="77A4637C">
      <w:pPr>
        <w:pStyle w:val="2"/>
        <w:spacing w:before="68" w:line="269" w:lineRule="auto"/>
        <w:ind w:right="657" w:firstLine="417"/>
      </w:pPr>
      <w:r>
        <w:rPr>
          <w:spacing w:val="3"/>
        </w:rPr>
        <w:t>（五）公布处分决定。学校处分决定书应当视情况及时在全校、院</w:t>
      </w:r>
      <w:r>
        <w:rPr>
          <w:spacing w:val="13"/>
        </w:rPr>
        <w:t xml:space="preserve"> </w:t>
      </w:r>
      <w:r>
        <w:rPr>
          <w:spacing w:val="11"/>
        </w:rPr>
        <w:t>（系）或者班级范围内公布，但涉及国家秘密和</w:t>
      </w:r>
      <w:r>
        <w:rPr>
          <w:spacing w:val="10"/>
        </w:rPr>
        <w:t>个人隐私的处分决定</w:t>
      </w:r>
      <w:r>
        <w:t xml:space="preserve"> </w:t>
      </w:r>
      <w:r>
        <w:rPr>
          <w:spacing w:val="37"/>
        </w:rPr>
        <w:t>除外。</w:t>
      </w:r>
    </w:p>
    <w:p w14:paraId="0EF193DF">
      <w:pPr>
        <w:pStyle w:val="2"/>
        <w:spacing w:before="74" w:line="282" w:lineRule="auto"/>
        <w:ind w:left="83" w:right="596" w:firstLine="334"/>
      </w:pPr>
      <w:r>
        <w:rPr>
          <w:spacing w:val="-1"/>
        </w:rPr>
        <w:t>（六）处分文件送达。送达处理、处分决定以及处分告</w:t>
      </w:r>
      <w:r>
        <w:rPr>
          <w:spacing w:val="-2"/>
        </w:rPr>
        <w:t>知书等文件，</w:t>
      </w:r>
      <w:r>
        <w:t xml:space="preserve"> </w:t>
      </w:r>
      <w:r>
        <w:rPr>
          <w:spacing w:val="15"/>
        </w:rPr>
        <w:t>要有送达回执，由受送达人在送达回执上记明收到日期并签</w:t>
      </w:r>
      <w:r>
        <w:rPr>
          <w:spacing w:val="14"/>
        </w:rPr>
        <w:t>名。受</w:t>
      </w:r>
      <w:r>
        <w:t xml:space="preserve"> </w:t>
      </w:r>
      <w:r>
        <w:rPr>
          <w:spacing w:val="23"/>
        </w:rPr>
        <w:t>送达人在送达回执上的签收日期为送达日期。可</w:t>
      </w:r>
      <w:r>
        <w:rPr>
          <w:spacing w:val="22"/>
        </w:rPr>
        <w:t>依次采取以下送</w:t>
      </w:r>
      <w:r>
        <w:t xml:space="preserve"> </w:t>
      </w:r>
      <w:r>
        <w:rPr>
          <w:spacing w:val="12"/>
        </w:rPr>
        <w:t>达方式：</w:t>
      </w:r>
    </w:p>
    <w:p w14:paraId="593102C3">
      <w:pPr>
        <w:pStyle w:val="2"/>
        <w:spacing w:before="34" w:line="277" w:lineRule="exact"/>
        <w:ind w:left="523"/>
      </w:pPr>
      <w:r>
        <w:drawing>
          <wp:anchor distT="0" distB="0" distL="0" distR="0" simplePos="0" relativeHeight="252470272" behindDoc="1" locked="0" layoutInCell="1" allowOverlap="1">
            <wp:simplePos x="0" y="0"/>
            <wp:positionH relativeFrom="column">
              <wp:posOffset>4055745</wp:posOffset>
            </wp:positionH>
            <wp:positionV relativeFrom="paragraph">
              <wp:posOffset>288925</wp:posOffset>
            </wp:positionV>
            <wp:extent cx="370205" cy="203835"/>
            <wp:effectExtent l="0" t="0" r="0" b="0"/>
            <wp:wrapNone/>
            <wp:docPr id="1648" name="IM 1648"/>
            <wp:cNvGraphicFramePr/>
            <a:graphic xmlns:a="http://schemas.openxmlformats.org/drawingml/2006/main">
              <a:graphicData uri="http://schemas.openxmlformats.org/drawingml/2006/picture">
                <pic:pic xmlns:pic="http://schemas.openxmlformats.org/drawingml/2006/picture">
                  <pic:nvPicPr>
                    <pic:cNvPr id="1648" name="IM 1648"/>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479488" behindDoc="1" locked="0" layoutInCell="1" allowOverlap="1">
            <wp:simplePos x="0" y="0"/>
            <wp:positionH relativeFrom="column">
              <wp:posOffset>2637155</wp:posOffset>
            </wp:positionH>
            <wp:positionV relativeFrom="paragraph">
              <wp:posOffset>278130</wp:posOffset>
            </wp:positionV>
            <wp:extent cx="1794510" cy="215900"/>
            <wp:effectExtent l="0" t="0" r="0" b="0"/>
            <wp:wrapNone/>
            <wp:docPr id="1650" name="IM 1650"/>
            <wp:cNvGraphicFramePr/>
            <a:graphic xmlns:a="http://schemas.openxmlformats.org/drawingml/2006/main">
              <a:graphicData uri="http://schemas.openxmlformats.org/drawingml/2006/picture">
                <pic:pic xmlns:pic="http://schemas.openxmlformats.org/drawingml/2006/picture">
                  <pic:nvPicPr>
                    <pic:cNvPr id="1650" name="IM 1650"/>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473344" behindDoc="1" locked="0" layoutInCell="1" allowOverlap="1">
            <wp:simplePos x="0" y="0"/>
            <wp:positionH relativeFrom="column">
              <wp:posOffset>4240530</wp:posOffset>
            </wp:positionH>
            <wp:positionV relativeFrom="paragraph">
              <wp:posOffset>288925</wp:posOffset>
            </wp:positionV>
            <wp:extent cx="185420" cy="102870"/>
            <wp:effectExtent l="0" t="0" r="0" b="0"/>
            <wp:wrapNone/>
            <wp:docPr id="1652" name="IM 1652"/>
            <wp:cNvGraphicFramePr/>
            <a:graphic xmlns:a="http://schemas.openxmlformats.org/drawingml/2006/main">
              <a:graphicData uri="http://schemas.openxmlformats.org/drawingml/2006/picture">
                <pic:pic xmlns:pic="http://schemas.openxmlformats.org/drawingml/2006/picture">
                  <pic:nvPicPr>
                    <pic:cNvPr id="1652" name="IM 165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474368" behindDoc="1" locked="0" layoutInCell="1" allowOverlap="1">
            <wp:simplePos x="0" y="0"/>
            <wp:positionH relativeFrom="column">
              <wp:posOffset>4055745</wp:posOffset>
            </wp:positionH>
            <wp:positionV relativeFrom="paragraph">
              <wp:posOffset>288925</wp:posOffset>
            </wp:positionV>
            <wp:extent cx="186690" cy="102870"/>
            <wp:effectExtent l="0" t="0" r="0" b="0"/>
            <wp:wrapNone/>
            <wp:docPr id="1654" name="IM 1654"/>
            <wp:cNvGraphicFramePr/>
            <a:graphic xmlns:a="http://schemas.openxmlformats.org/drawingml/2006/main">
              <a:graphicData uri="http://schemas.openxmlformats.org/drawingml/2006/picture">
                <pic:pic xmlns:pic="http://schemas.openxmlformats.org/drawingml/2006/picture">
                  <pic:nvPicPr>
                    <pic:cNvPr id="1654" name="IM 165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476416" behindDoc="1" locked="0" layoutInCell="1" allowOverlap="1">
            <wp:simplePos x="0" y="0"/>
            <wp:positionH relativeFrom="column">
              <wp:posOffset>4081780</wp:posOffset>
            </wp:positionH>
            <wp:positionV relativeFrom="paragraph">
              <wp:posOffset>306070</wp:posOffset>
            </wp:positionV>
            <wp:extent cx="159385" cy="86995"/>
            <wp:effectExtent l="0" t="0" r="0" b="0"/>
            <wp:wrapNone/>
            <wp:docPr id="1656" name="IM 1656"/>
            <wp:cNvGraphicFramePr/>
            <a:graphic xmlns:a="http://schemas.openxmlformats.org/drawingml/2006/main">
              <a:graphicData uri="http://schemas.openxmlformats.org/drawingml/2006/picture">
                <pic:pic xmlns:pic="http://schemas.openxmlformats.org/drawingml/2006/picture">
                  <pic:nvPicPr>
                    <pic:cNvPr id="1656" name="IM 165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481536" behindDoc="1" locked="0" layoutInCell="1" allowOverlap="1">
            <wp:simplePos x="0" y="0"/>
            <wp:positionH relativeFrom="column">
              <wp:posOffset>4240530</wp:posOffset>
            </wp:positionH>
            <wp:positionV relativeFrom="paragraph">
              <wp:posOffset>288925</wp:posOffset>
            </wp:positionV>
            <wp:extent cx="185420" cy="102870"/>
            <wp:effectExtent l="0" t="0" r="0" b="0"/>
            <wp:wrapNone/>
            <wp:docPr id="1658" name="IM 1658"/>
            <wp:cNvGraphicFramePr/>
            <a:graphic xmlns:a="http://schemas.openxmlformats.org/drawingml/2006/main">
              <a:graphicData uri="http://schemas.openxmlformats.org/drawingml/2006/picture">
                <pic:pic xmlns:pic="http://schemas.openxmlformats.org/drawingml/2006/picture">
                  <pic:nvPicPr>
                    <pic:cNvPr id="1658" name="IM 165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482560" behindDoc="1" locked="0" layoutInCell="1" allowOverlap="1">
            <wp:simplePos x="0" y="0"/>
            <wp:positionH relativeFrom="column">
              <wp:posOffset>4055745</wp:posOffset>
            </wp:positionH>
            <wp:positionV relativeFrom="paragraph">
              <wp:posOffset>288925</wp:posOffset>
            </wp:positionV>
            <wp:extent cx="186690" cy="102870"/>
            <wp:effectExtent l="0" t="0" r="0" b="0"/>
            <wp:wrapNone/>
            <wp:docPr id="1660" name="IM 1660"/>
            <wp:cNvGraphicFramePr/>
            <a:graphic xmlns:a="http://schemas.openxmlformats.org/drawingml/2006/main">
              <a:graphicData uri="http://schemas.openxmlformats.org/drawingml/2006/picture">
                <pic:pic xmlns:pic="http://schemas.openxmlformats.org/drawingml/2006/picture">
                  <pic:nvPicPr>
                    <pic:cNvPr id="1660" name="IM 166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488704" behindDoc="1" locked="0" layoutInCell="1" allowOverlap="1">
            <wp:simplePos x="0" y="0"/>
            <wp:positionH relativeFrom="column">
              <wp:posOffset>4081780</wp:posOffset>
            </wp:positionH>
            <wp:positionV relativeFrom="paragraph">
              <wp:posOffset>306070</wp:posOffset>
            </wp:positionV>
            <wp:extent cx="159385" cy="86995"/>
            <wp:effectExtent l="0" t="0" r="0" b="0"/>
            <wp:wrapNone/>
            <wp:docPr id="1662" name="IM 1662"/>
            <wp:cNvGraphicFramePr/>
            <a:graphic xmlns:a="http://schemas.openxmlformats.org/drawingml/2006/main">
              <a:graphicData uri="http://schemas.openxmlformats.org/drawingml/2006/picture">
                <pic:pic xmlns:pic="http://schemas.openxmlformats.org/drawingml/2006/picture">
                  <pic:nvPicPr>
                    <pic:cNvPr id="1662" name="IM 166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490752" behindDoc="1" locked="0" layoutInCell="1" allowOverlap="1">
            <wp:simplePos x="0" y="0"/>
            <wp:positionH relativeFrom="column">
              <wp:posOffset>4240530</wp:posOffset>
            </wp:positionH>
            <wp:positionV relativeFrom="paragraph">
              <wp:posOffset>288925</wp:posOffset>
            </wp:positionV>
            <wp:extent cx="185420" cy="102870"/>
            <wp:effectExtent l="0" t="0" r="0" b="0"/>
            <wp:wrapNone/>
            <wp:docPr id="1664" name="IM 1664"/>
            <wp:cNvGraphicFramePr/>
            <a:graphic xmlns:a="http://schemas.openxmlformats.org/drawingml/2006/main">
              <a:graphicData uri="http://schemas.openxmlformats.org/drawingml/2006/picture">
                <pic:pic xmlns:pic="http://schemas.openxmlformats.org/drawingml/2006/picture">
                  <pic:nvPicPr>
                    <pic:cNvPr id="1664" name="IM 166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491776" behindDoc="1" locked="0" layoutInCell="1" allowOverlap="1">
            <wp:simplePos x="0" y="0"/>
            <wp:positionH relativeFrom="column">
              <wp:posOffset>4055745</wp:posOffset>
            </wp:positionH>
            <wp:positionV relativeFrom="paragraph">
              <wp:posOffset>288925</wp:posOffset>
            </wp:positionV>
            <wp:extent cx="186690" cy="102870"/>
            <wp:effectExtent l="0" t="0" r="0" b="0"/>
            <wp:wrapNone/>
            <wp:docPr id="1666" name="IM 1666"/>
            <wp:cNvGraphicFramePr/>
            <a:graphic xmlns:a="http://schemas.openxmlformats.org/drawingml/2006/main">
              <a:graphicData uri="http://schemas.openxmlformats.org/drawingml/2006/picture">
                <pic:pic xmlns:pic="http://schemas.openxmlformats.org/drawingml/2006/picture">
                  <pic:nvPicPr>
                    <pic:cNvPr id="1666" name="IM 166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494848" behindDoc="1" locked="0" layoutInCell="1" allowOverlap="1">
            <wp:simplePos x="0" y="0"/>
            <wp:positionH relativeFrom="column">
              <wp:posOffset>4081780</wp:posOffset>
            </wp:positionH>
            <wp:positionV relativeFrom="paragraph">
              <wp:posOffset>306070</wp:posOffset>
            </wp:positionV>
            <wp:extent cx="159385" cy="86995"/>
            <wp:effectExtent l="0" t="0" r="0" b="0"/>
            <wp:wrapNone/>
            <wp:docPr id="1668" name="IM 1668"/>
            <wp:cNvGraphicFramePr/>
            <a:graphic xmlns:a="http://schemas.openxmlformats.org/drawingml/2006/main">
              <a:graphicData uri="http://schemas.openxmlformats.org/drawingml/2006/picture">
                <pic:pic xmlns:pic="http://schemas.openxmlformats.org/drawingml/2006/picture">
                  <pic:nvPicPr>
                    <pic:cNvPr id="1668" name="IM 166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493824" behindDoc="1" locked="0" layoutInCell="1" allowOverlap="1">
            <wp:simplePos x="0" y="0"/>
            <wp:positionH relativeFrom="column">
              <wp:posOffset>4240530</wp:posOffset>
            </wp:positionH>
            <wp:positionV relativeFrom="paragraph">
              <wp:posOffset>288925</wp:posOffset>
            </wp:positionV>
            <wp:extent cx="185420" cy="102870"/>
            <wp:effectExtent l="0" t="0" r="0" b="0"/>
            <wp:wrapNone/>
            <wp:docPr id="1670" name="IM 1670"/>
            <wp:cNvGraphicFramePr/>
            <a:graphic xmlns:a="http://schemas.openxmlformats.org/drawingml/2006/main">
              <a:graphicData uri="http://schemas.openxmlformats.org/drawingml/2006/picture">
                <pic:pic xmlns:pic="http://schemas.openxmlformats.org/drawingml/2006/picture">
                  <pic:nvPicPr>
                    <pic:cNvPr id="1670" name="IM 167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495872" behindDoc="1" locked="0" layoutInCell="1" allowOverlap="1">
            <wp:simplePos x="0" y="0"/>
            <wp:positionH relativeFrom="column">
              <wp:posOffset>4055745</wp:posOffset>
            </wp:positionH>
            <wp:positionV relativeFrom="paragraph">
              <wp:posOffset>288925</wp:posOffset>
            </wp:positionV>
            <wp:extent cx="186690" cy="102870"/>
            <wp:effectExtent l="0" t="0" r="0" b="0"/>
            <wp:wrapNone/>
            <wp:docPr id="1672" name="IM 1672"/>
            <wp:cNvGraphicFramePr/>
            <a:graphic xmlns:a="http://schemas.openxmlformats.org/drawingml/2006/main">
              <a:graphicData uri="http://schemas.openxmlformats.org/drawingml/2006/picture">
                <pic:pic xmlns:pic="http://schemas.openxmlformats.org/drawingml/2006/picture">
                  <pic:nvPicPr>
                    <pic:cNvPr id="1672" name="IM 1672"/>
                    <pic:cNvPicPr/>
                  </pic:nvPicPr>
                  <pic:blipFill>
                    <a:blip r:embed="rId61"/>
                    <a:stretch>
                      <a:fillRect/>
                    </a:stretch>
                  </pic:blipFill>
                  <pic:spPr>
                    <a:xfrm>
                      <a:off x="0" y="0"/>
                      <a:ext cx="186410" cy="102590"/>
                    </a:xfrm>
                    <a:prstGeom prst="rect">
                      <a:avLst/>
                    </a:prstGeom>
                  </pic:spPr>
                </pic:pic>
              </a:graphicData>
            </a:graphic>
          </wp:anchor>
        </w:drawing>
      </w:r>
      <w:r>
        <w:rPr>
          <w:position w:val="1"/>
        </w:rPr>
        <w:t>1.直接送达：处理、处分决定以及处分告知书等</w:t>
      </w:r>
      <w:r>
        <w:rPr>
          <w:spacing w:val="-1"/>
          <w:position w:val="1"/>
        </w:rPr>
        <w:t>，应当直接送达学</w:t>
      </w:r>
    </w:p>
    <w:p w14:paraId="4CEC26D6">
      <w:pPr>
        <w:spacing w:before="172" w:line="268" w:lineRule="exact"/>
        <w:ind w:firstLine="6425"/>
      </w:pPr>
      <w:r>
        <w:drawing>
          <wp:anchor distT="0" distB="0" distL="0" distR="0" simplePos="0" relativeHeight="252472320" behindDoc="1" locked="0" layoutInCell="1" allowOverlap="1">
            <wp:simplePos x="0" y="0"/>
            <wp:positionH relativeFrom="column">
              <wp:posOffset>4240530</wp:posOffset>
            </wp:positionH>
            <wp:positionV relativeFrom="paragraph">
              <wp:posOffset>192405</wp:posOffset>
            </wp:positionV>
            <wp:extent cx="185420" cy="102870"/>
            <wp:effectExtent l="0" t="0" r="0" b="0"/>
            <wp:wrapNone/>
            <wp:docPr id="1674" name="IM 1674"/>
            <wp:cNvGraphicFramePr/>
            <a:graphic xmlns:a="http://schemas.openxmlformats.org/drawingml/2006/main">
              <a:graphicData uri="http://schemas.openxmlformats.org/drawingml/2006/picture">
                <pic:pic xmlns:pic="http://schemas.openxmlformats.org/drawingml/2006/picture">
                  <pic:nvPicPr>
                    <pic:cNvPr id="1674" name="IM 167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471296" behindDoc="1" locked="0" layoutInCell="1" allowOverlap="1">
            <wp:simplePos x="0" y="0"/>
            <wp:positionH relativeFrom="column">
              <wp:posOffset>4055745</wp:posOffset>
            </wp:positionH>
            <wp:positionV relativeFrom="paragraph">
              <wp:posOffset>192405</wp:posOffset>
            </wp:positionV>
            <wp:extent cx="186690" cy="102870"/>
            <wp:effectExtent l="0" t="0" r="0" b="0"/>
            <wp:wrapNone/>
            <wp:docPr id="1676" name="IM 1676"/>
            <wp:cNvGraphicFramePr/>
            <a:graphic xmlns:a="http://schemas.openxmlformats.org/drawingml/2006/main">
              <a:graphicData uri="http://schemas.openxmlformats.org/drawingml/2006/picture">
                <pic:pic xmlns:pic="http://schemas.openxmlformats.org/drawingml/2006/picture">
                  <pic:nvPicPr>
                    <pic:cNvPr id="1676" name="IM 167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475392" behindDoc="1" locked="0" layoutInCell="1" allowOverlap="1">
            <wp:simplePos x="0" y="0"/>
            <wp:positionH relativeFrom="column">
              <wp:posOffset>4079875</wp:posOffset>
            </wp:positionH>
            <wp:positionV relativeFrom="paragraph">
              <wp:posOffset>108585</wp:posOffset>
            </wp:positionV>
            <wp:extent cx="320675" cy="168275"/>
            <wp:effectExtent l="0" t="0" r="0" b="0"/>
            <wp:wrapNone/>
            <wp:docPr id="1678" name="IM 1678"/>
            <wp:cNvGraphicFramePr/>
            <a:graphic xmlns:a="http://schemas.openxmlformats.org/drawingml/2006/main">
              <a:graphicData uri="http://schemas.openxmlformats.org/drawingml/2006/picture">
                <pic:pic xmlns:pic="http://schemas.openxmlformats.org/drawingml/2006/picture">
                  <pic:nvPicPr>
                    <pic:cNvPr id="1678" name="IM 167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477440" behindDoc="1" locked="0" layoutInCell="1" allowOverlap="1">
            <wp:simplePos x="0" y="0"/>
            <wp:positionH relativeFrom="column">
              <wp:posOffset>4239260</wp:posOffset>
            </wp:positionH>
            <wp:positionV relativeFrom="paragraph">
              <wp:posOffset>193675</wp:posOffset>
            </wp:positionV>
            <wp:extent cx="159385" cy="85090"/>
            <wp:effectExtent l="0" t="0" r="0" b="0"/>
            <wp:wrapNone/>
            <wp:docPr id="1680" name="IM 1680"/>
            <wp:cNvGraphicFramePr/>
            <a:graphic xmlns:a="http://schemas.openxmlformats.org/drawingml/2006/main">
              <a:graphicData uri="http://schemas.openxmlformats.org/drawingml/2006/picture">
                <pic:pic xmlns:pic="http://schemas.openxmlformats.org/drawingml/2006/picture">
                  <pic:nvPicPr>
                    <pic:cNvPr id="1680" name="IM 168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478464" behindDoc="1" locked="0" layoutInCell="1" allowOverlap="1">
            <wp:simplePos x="0" y="0"/>
            <wp:positionH relativeFrom="column">
              <wp:posOffset>4081780</wp:posOffset>
            </wp:positionH>
            <wp:positionV relativeFrom="paragraph">
              <wp:posOffset>193675</wp:posOffset>
            </wp:positionV>
            <wp:extent cx="159385" cy="85090"/>
            <wp:effectExtent l="0" t="0" r="0" b="0"/>
            <wp:wrapNone/>
            <wp:docPr id="1682" name="IM 1682"/>
            <wp:cNvGraphicFramePr/>
            <a:graphic xmlns:a="http://schemas.openxmlformats.org/drawingml/2006/main">
              <a:graphicData uri="http://schemas.openxmlformats.org/drawingml/2006/picture">
                <pic:pic xmlns:pic="http://schemas.openxmlformats.org/drawingml/2006/picture">
                  <pic:nvPicPr>
                    <pic:cNvPr id="1682" name="IM 168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483584" behindDoc="1" locked="0" layoutInCell="1" allowOverlap="1">
            <wp:simplePos x="0" y="0"/>
            <wp:positionH relativeFrom="column">
              <wp:posOffset>4240530</wp:posOffset>
            </wp:positionH>
            <wp:positionV relativeFrom="paragraph">
              <wp:posOffset>192405</wp:posOffset>
            </wp:positionV>
            <wp:extent cx="185420" cy="102870"/>
            <wp:effectExtent l="0" t="0" r="0" b="0"/>
            <wp:wrapNone/>
            <wp:docPr id="1684" name="IM 1684"/>
            <wp:cNvGraphicFramePr/>
            <a:graphic xmlns:a="http://schemas.openxmlformats.org/drawingml/2006/main">
              <a:graphicData uri="http://schemas.openxmlformats.org/drawingml/2006/picture">
                <pic:pic xmlns:pic="http://schemas.openxmlformats.org/drawingml/2006/picture">
                  <pic:nvPicPr>
                    <pic:cNvPr id="1684" name="IM 168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480512" behindDoc="1" locked="0" layoutInCell="1" allowOverlap="1">
            <wp:simplePos x="0" y="0"/>
            <wp:positionH relativeFrom="column">
              <wp:posOffset>4055745</wp:posOffset>
            </wp:positionH>
            <wp:positionV relativeFrom="paragraph">
              <wp:posOffset>192405</wp:posOffset>
            </wp:positionV>
            <wp:extent cx="186690" cy="102870"/>
            <wp:effectExtent l="0" t="0" r="0" b="0"/>
            <wp:wrapNone/>
            <wp:docPr id="1686" name="IM 1686"/>
            <wp:cNvGraphicFramePr/>
            <a:graphic xmlns:a="http://schemas.openxmlformats.org/drawingml/2006/main">
              <a:graphicData uri="http://schemas.openxmlformats.org/drawingml/2006/picture">
                <pic:pic xmlns:pic="http://schemas.openxmlformats.org/drawingml/2006/picture">
                  <pic:nvPicPr>
                    <pic:cNvPr id="1686" name="IM 168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484608" behindDoc="1" locked="0" layoutInCell="1" allowOverlap="1">
            <wp:simplePos x="0" y="0"/>
            <wp:positionH relativeFrom="column">
              <wp:posOffset>4079875</wp:posOffset>
            </wp:positionH>
            <wp:positionV relativeFrom="paragraph">
              <wp:posOffset>108585</wp:posOffset>
            </wp:positionV>
            <wp:extent cx="320675" cy="168275"/>
            <wp:effectExtent l="0" t="0" r="0" b="0"/>
            <wp:wrapNone/>
            <wp:docPr id="1688" name="IM 1688"/>
            <wp:cNvGraphicFramePr/>
            <a:graphic xmlns:a="http://schemas.openxmlformats.org/drawingml/2006/main">
              <a:graphicData uri="http://schemas.openxmlformats.org/drawingml/2006/picture">
                <pic:pic xmlns:pic="http://schemas.openxmlformats.org/drawingml/2006/picture">
                  <pic:nvPicPr>
                    <pic:cNvPr id="1688" name="IM 168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486656" behindDoc="1" locked="0" layoutInCell="1" allowOverlap="1">
            <wp:simplePos x="0" y="0"/>
            <wp:positionH relativeFrom="column">
              <wp:posOffset>4239260</wp:posOffset>
            </wp:positionH>
            <wp:positionV relativeFrom="paragraph">
              <wp:posOffset>193675</wp:posOffset>
            </wp:positionV>
            <wp:extent cx="159385" cy="85090"/>
            <wp:effectExtent l="0" t="0" r="0" b="0"/>
            <wp:wrapNone/>
            <wp:docPr id="1690" name="IM 1690"/>
            <wp:cNvGraphicFramePr/>
            <a:graphic xmlns:a="http://schemas.openxmlformats.org/drawingml/2006/main">
              <a:graphicData uri="http://schemas.openxmlformats.org/drawingml/2006/picture">
                <pic:pic xmlns:pic="http://schemas.openxmlformats.org/drawingml/2006/picture">
                  <pic:nvPicPr>
                    <pic:cNvPr id="1690" name="IM 169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485632" behindDoc="1" locked="0" layoutInCell="1" allowOverlap="1">
            <wp:simplePos x="0" y="0"/>
            <wp:positionH relativeFrom="column">
              <wp:posOffset>4081780</wp:posOffset>
            </wp:positionH>
            <wp:positionV relativeFrom="paragraph">
              <wp:posOffset>193675</wp:posOffset>
            </wp:positionV>
            <wp:extent cx="159385" cy="85090"/>
            <wp:effectExtent l="0" t="0" r="0" b="0"/>
            <wp:wrapNone/>
            <wp:docPr id="1692" name="IM 1692"/>
            <wp:cNvGraphicFramePr/>
            <a:graphic xmlns:a="http://schemas.openxmlformats.org/drawingml/2006/main">
              <a:graphicData uri="http://schemas.openxmlformats.org/drawingml/2006/picture">
                <pic:pic xmlns:pic="http://schemas.openxmlformats.org/drawingml/2006/picture">
                  <pic:nvPicPr>
                    <pic:cNvPr id="1692" name="IM 169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487680" behindDoc="1" locked="0" layoutInCell="1" allowOverlap="1">
            <wp:simplePos x="0" y="0"/>
            <wp:positionH relativeFrom="column">
              <wp:posOffset>4240530</wp:posOffset>
            </wp:positionH>
            <wp:positionV relativeFrom="paragraph">
              <wp:posOffset>192405</wp:posOffset>
            </wp:positionV>
            <wp:extent cx="185420" cy="102870"/>
            <wp:effectExtent l="0" t="0" r="0" b="0"/>
            <wp:wrapNone/>
            <wp:docPr id="1694" name="IM 1694"/>
            <wp:cNvGraphicFramePr/>
            <a:graphic xmlns:a="http://schemas.openxmlformats.org/drawingml/2006/main">
              <a:graphicData uri="http://schemas.openxmlformats.org/drawingml/2006/picture">
                <pic:pic xmlns:pic="http://schemas.openxmlformats.org/drawingml/2006/picture">
                  <pic:nvPicPr>
                    <pic:cNvPr id="1694" name="IM 169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489728" behindDoc="1" locked="0" layoutInCell="1" allowOverlap="1">
            <wp:simplePos x="0" y="0"/>
            <wp:positionH relativeFrom="column">
              <wp:posOffset>4055745</wp:posOffset>
            </wp:positionH>
            <wp:positionV relativeFrom="paragraph">
              <wp:posOffset>192405</wp:posOffset>
            </wp:positionV>
            <wp:extent cx="186690" cy="102870"/>
            <wp:effectExtent l="0" t="0" r="0" b="0"/>
            <wp:wrapNone/>
            <wp:docPr id="1696" name="IM 1696"/>
            <wp:cNvGraphicFramePr/>
            <a:graphic xmlns:a="http://schemas.openxmlformats.org/drawingml/2006/main">
              <a:graphicData uri="http://schemas.openxmlformats.org/drawingml/2006/picture">
                <pic:pic xmlns:pic="http://schemas.openxmlformats.org/drawingml/2006/picture">
                  <pic:nvPicPr>
                    <pic:cNvPr id="1696" name="IM 169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492800" behindDoc="1" locked="0" layoutInCell="1" allowOverlap="1">
            <wp:simplePos x="0" y="0"/>
            <wp:positionH relativeFrom="column">
              <wp:posOffset>4079875</wp:posOffset>
            </wp:positionH>
            <wp:positionV relativeFrom="paragraph">
              <wp:posOffset>108585</wp:posOffset>
            </wp:positionV>
            <wp:extent cx="320675" cy="168275"/>
            <wp:effectExtent l="0" t="0" r="0" b="0"/>
            <wp:wrapNone/>
            <wp:docPr id="1698" name="IM 1698"/>
            <wp:cNvGraphicFramePr/>
            <a:graphic xmlns:a="http://schemas.openxmlformats.org/drawingml/2006/main">
              <a:graphicData uri="http://schemas.openxmlformats.org/drawingml/2006/picture">
                <pic:pic xmlns:pic="http://schemas.openxmlformats.org/drawingml/2006/picture">
                  <pic:nvPicPr>
                    <pic:cNvPr id="1698" name="IM 169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496896" behindDoc="1" locked="0" layoutInCell="1" allowOverlap="1">
            <wp:simplePos x="0" y="0"/>
            <wp:positionH relativeFrom="column">
              <wp:posOffset>4239260</wp:posOffset>
            </wp:positionH>
            <wp:positionV relativeFrom="paragraph">
              <wp:posOffset>193675</wp:posOffset>
            </wp:positionV>
            <wp:extent cx="159385" cy="85090"/>
            <wp:effectExtent l="0" t="0" r="0" b="0"/>
            <wp:wrapNone/>
            <wp:docPr id="1700" name="IM 1700"/>
            <wp:cNvGraphicFramePr/>
            <a:graphic xmlns:a="http://schemas.openxmlformats.org/drawingml/2006/main">
              <a:graphicData uri="http://schemas.openxmlformats.org/drawingml/2006/picture">
                <pic:pic xmlns:pic="http://schemas.openxmlformats.org/drawingml/2006/picture">
                  <pic:nvPicPr>
                    <pic:cNvPr id="1700" name="IM 170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498944" behindDoc="1" locked="0" layoutInCell="1" allowOverlap="1">
            <wp:simplePos x="0" y="0"/>
            <wp:positionH relativeFrom="column">
              <wp:posOffset>4081780</wp:posOffset>
            </wp:positionH>
            <wp:positionV relativeFrom="paragraph">
              <wp:posOffset>193675</wp:posOffset>
            </wp:positionV>
            <wp:extent cx="159385" cy="85090"/>
            <wp:effectExtent l="0" t="0" r="0" b="0"/>
            <wp:wrapNone/>
            <wp:docPr id="1702" name="IM 1702"/>
            <wp:cNvGraphicFramePr/>
            <a:graphic xmlns:a="http://schemas.openxmlformats.org/drawingml/2006/main">
              <a:graphicData uri="http://schemas.openxmlformats.org/drawingml/2006/picture">
                <pic:pic xmlns:pic="http://schemas.openxmlformats.org/drawingml/2006/picture">
                  <pic:nvPicPr>
                    <pic:cNvPr id="1702" name="IM 170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497920" behindDoc="1" locked="0" layoutInCell="1" allowOverlap="1">
            <wp:simplePos x="0" y="0"/>
            <wp:positionH relativeFrom="column">
              <wp:posOffset>4240530</wp:posOffset>
            </wp:positionH>
            <wp:positionV relativeFrom="paragraph">
              <wp:posOffset>192405</wp:posOffset>
            </wp:positionV>
            <wp:extent cx="185420" cy="102870"/>
            <wp:effectExtent l="0" t="0" r="0" b="0"/>
            <wp:wrapNone/>
            <wp:docPr id="1704" name="IM 1704"/>
            <wp:cNvGraphicFramePr/>
            <a:graphic xmlns:a="http://schemas.openxmlformats.org/drawingml/2006/main">
              <a:graphicData uri="http://schemas.openxmlformats.org/drawingml/2006/picture">
                <pic:pic xmlns:pic="http://schemas.openxmlformats.org/drawingml/2006/picture">
                  <pic:nvPicPr>
                    <pic:cNvPr id="1704" name="IM 170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499968" behindDoc="1" locked="0" layoutInCell="1" allowOverlap="1">
            <wp:simplePos x="0" y="0"/>
            <wp:positionH relativeFrom="column">
              <wp:posOffset>4055745</wp:posOffset>
            </wp:positionH>
            <wp:positionV relativeFrom="paragraph">
              <wp:posOffset>192405</wp:posOffset>
            </wp:positionV>
            <wp:extent cx="186690" cy="102870"/>
            <wp:effectExtent l="0" t="0" r="0" b="0"/>
            <wp:wrapNone/>
            <wp:docPr id="1706" name="IM 1706"/>
            <wp:cNvGraphicFramePr/>
            <a:graphic xmlns:a="http://schemas.openxmlformats.org/drawingml/2006/main">
              <a:graphicData uri="http://schemas.openxmlformats.org/drawingml/2006/picture">
                <pic:pic xmlns:pic="http://schemas.openxmlformats.org/drawingml/2006/picture">
                  <pic:nvPicPr>
                    <pic:cNvPr id="1706" name="IM 1706"/>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71" o:spid="_x0000_s1171" o:spt="203" style="height:13.45pt;width:25.25pt;" coordsize="505,268">
            <o:lock v:ext="edit"/>
            <v:shape id="_x0000_s1172" o:spid="_x0000_s1172" o:spt="202" type="#_x0000_t202" style="position:absolute;left:-20;top:-20;height:308;width:545;" filled="f" stroked="f" coordsize="21600,21600">
              <v:path/>
              <v:fill on="f" focussize="0,0"/>
              <v:stroke on="f"/>
              <v:imagedata o:title=""/>
              <o:lock v:ext="edit" aspectratio="f"/>
              <v:textbox inset="0mm,0mm,0mm,0mm">
                <w:txbxContent>
                  <w:p w14:paraId="4EE74E9E">
                    <w:pPr>
                      <w:spacing w:before="89" w:line="186" w:lineRule="auto"/>
                      <w:ind w:left="189"/>
                      <w:rPr>
                        <w:rFonts w:ascii="Arial" w:hAnsi="Arial" w:eastAsia="Arial" w:cs="Arial"/>
                        <w:sz w:val="20"/>
                        <w:szCs w:val="20"/>
                      </w:rPr>
                    </w:pPr>
                    <w:r>
                      <w:rPr>
                        <w:rFonts w:ascii="Arial" w:hAnsi="Arial" w:eastAsia="Arial" w:cs="Arial"/>
                        <w:spacing w:val="-10"/>
                        <w:sz w:val="20"/>
                        <w:szCs w:val="20"/>
                      </w:rPr>
                      <w:t>53</w:t>
                    </w:r>
                  </w:p>
                </w:txbxContent>
              </v:textbox>
            </v:shape>
            <w10:wrap type="none"/>
            <w10:anchorlock/>
          </v:group>
        </w:pict>
      </w:r>
    </w:p>
    <w:p w14:paraId="255E2B08">
      <w:pPr>
        <w:spacing w:line="268" w:lineRule="exact"/>
        <w:sectPr>
          <w:pgSz w:w="8391" w:h="11906"/>
          <w:pgMar w:top="400" w:right="416" w:bottom="400" w:left="994" w:header="0" w:footer="0" w:gutter="0"/>
          <w:cols w:space="720" w:num="1"/>
        </w:sectPr>
      </w:pPr>
    </w:p>
    <w:p w14:paraId="7857C3A4">
      <w:pPr>
        <w:spacing w:line="281" w:lineRule="auto"/>
        <w:rPr>
          <w:rFonts w:ascii="Arial"/>
          <w:sz w:val="21"/>
        </w:rPr>
      </w:pPr>
    </w:p>
    <w:p w14:paraId="4BAA6DCE">
      <w:pPr>
        <w:spacing w:line="282" w:lineRule="auto"/>
        <w:rPr>
          <w:rFonts w:ascii="Arial"/>
          <w:sz w:val="21"/>
        </w:rPr>
      </w:pPr>
    </w:p>
    <w:p w14:paraId="2CFC35ED">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73271912">
      <w:pPr>
        <w:spacing w:line="25" w:lineRule="exact"/>
        <w:ind w:left="809"/>
      </w:pPr>
      <w:r>
        <w:drawing>
          <wp:anchor distT="0" distB="0" distL="0" distR="0" simplePos="0" relativeHeight="252502016"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1708" name="IM 1708"/>
            <wp:cNvGraphicFramePr/>
            <a:graphic xmlns:a="http://schemas.openxmlformats.org/drawingml/2006/main">
              <a:graphicData uri="http://schemas.openxmlformats.org/drawingml/2006/picture">
                <pic:pic xmlns:pic="http://schemas.openxmlformats.org/drawingml/2006/picture">
                  <pic:nvPicPr>
                    <pic:cNvPr id="1708" name="IM 1708"/>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1710" name="IM 1710"/>
            <wp:cNvGraphicFramePr/>
            <a:graphic xmlns:a="http://schemas.openxmlformats.org/drawingml/2006/main">
              <a:graphicData uri="http://schemas.openxmlformats.org/drawingml/2006/picture">
                <pic:pic xmlns:pic="http://schemas.openxmlformats.org/drawingml/2006/picture">
                  <pic:nvPicPr>
                    <pic:cNvPr id="1710" name="IM 1710"/>
                    <pic:cNvPicPr/>
                  </pic:nvPicPr>
                  <pic:blipFill>
                    <a:blip r:embed="rId12"/>
                    <a:stretch>
                      <a:fillRect/>
                    </a:stretch>
                  </pic:blipFill>
                  <pic:spPr>
                    <a:xfrm>
                      <a:off x="0" y="0"/>
                      <a:ext cx="2361615" cy="16281"/>
                    </a:xfrm>
                    <a:prstGeom prst="rect">
                      <a:avLst/>
                    </a:prstGeom>
                  </pic:spPr>
                </pic:pic>
              </a:graphicData>
            </a:graphic>
          </wp:inline>
        </w:drawing>
      </w:r>
    </w:p>
    <w:p w14:paraId="0E4D2D5A">
      <w:pPr>
        <w:pStyle w:val="2"/>
        <w:spacing w:before="292" w:line="184" w:lineRule="auto"/>
        <w:ind w:left="673"/>
      </w:pPr>
      <w:r>
        <w:rPr>
          <w:spacing w:val="9"/>
        </w:rPr>
        <w:t>生本人。学生本人在送达回执上签收的日期为送达日期。</w:t>
      </w:r>
    </w:p>
    <w:p w14:paraId="2D156E19">
      <w:pPr>
        <w:pStyle w:val="2"/>
        <w:spacing w:before="109" w:line="278" w:lineRule="auto"/>
        <w:ind w:left="670" w:firstLine="427"/>
      </w:pPr>
      <w:r>
        <w:rPr>
          <w:spacing w:val="7"/>
        </w:rPr>
        <w:t>2.留置送达：学生拒绝签收的，可以邀请有关基层组织或者学生</w:t>
      </w:r>
      <w:r>
        <w:rPr>
          <w:spacing w:val="4"/>
        </w:rPr>
        <w:t xml:space="preserve"> </w:t>
      </w:r>
      <w:r>
        <w:rPr>
          <w:spacing w:val="3"/>
        </w:rPr>
        <w:t>代表作为见证人到场，说明情况，在送达回执上记明拒收事由和日期，</w:t>
      </w:r>
      <w:r>
        <w:rPr>
          <w:spacing w:val="2"/>
        </w:rPr>
        <w:t xml:space="preserve"> </w:t>
      </w:r>
      <w:r>
        <w:rPr>
          <w:spacing w:val="9"/>
        </w:rPr>
        <w:t>由送达人、2</w:t>
      </w:r>
      <w:r>
        <w:rPr>
          <w:spacing w:val="-36"/>
        </w:rPr>
        <w:t xml:space="preserve"> </w:t>
      </w:r>
      <w:r>
        <w:rPr>
          <w:spacing w:val="9"/>
        </w:rPr>
        <w:t>名以上见证人签名或者盖章，把文件留在受送达人的住</w:t>
      </w:r>
      <w:r>
        <w:t xml:space="preserve"> </w:t>
      </w:r>
      <w:r>
        <w:rPr>
          <w:spacing w:val="1"/>
        </w:rPr>
        <w:t>所；也可以把文件留在受送达人的住所，并采用拍照、录像等方式记录</w:t>
      </w:r>
      <w:r>
        <w:rPr>
          <w:spacing w:val="3"/>
        </w:rPr>
        <w:t xml:space="preserve"> </w:t>
      </w:r>
      <w:r>
        <w:rPr>
          <w:spacing w:val="-1"/>
        </w:rPr>
        <w:t>送达过程，即视为送达。</w:t>
      </w:r>
    </w:p>
    <w:p w14:paraId="66ECD44D">
      <w:pPr>
        <w:pStyle w:val="2"/>
        <w:spacing w:before="69" w:line="258" w:lineRule="auto"/>
        <w:ind w:left="688" w:right="61" w:firstLine="407"/>
      </w:pPr>
      <w:r>
        <w:t>3.邮寄送达：学生已离校的，可以采取邮寄方式送达，以回执上注</w:t>
      </w:r>
      <w:r>
        <w:rPr>
          <w:spacing w:val="8"/>
        </w:rPr>
        <w:t xml:space="preserve"> </w:t>
      </w:r>
      <w:r>
        <w:rPr>
          <w:spacing w:val="7"/>
        </w:rPr>
        <w:t>明的收件日期为送达日期。</w:t>
      </w:r>
    </w:p>
    <w:p w14:paraId="055914B2">
      <w:pPr>
        <w:pStyle w:val="2"/>
        <w:spacing w:before="71" w:line="273" w:lineRule="auto"/>
        <w:ind w:left="670" w:right="61" w:firstLine="419"/>
      </w:pPr>
      <w:r>
        <w:t>4.公告送达：难于联系的，可以利用学校网站、新闻媒体等发布公</w:t>
      </w:r>
      <w:r>
        <w:rPr>
          <w:spacing w:val="15"/>
        </w:rPr>
        <w:t xml:space="preserve"> </w:t>
      </w:r>
      <w:r>
        <w:rPr>
          <w:spacing w:val="-1"/>
        </w:rPr>
        <w:t>告，自发出公告之日起经过60 日，即视为送达。</w:t>
      </w:r>
    </w:p>
    <w:p w14:paraId="09ADEB77">
      <w:pPr>
        <w:pStyle w:val="2"/>
        <w:spacing w:before="39" w:line="288" w:lineRule="auto"/>
        <w:ind w:left="674" w:right="58" w:firstLine="419"/>
        <w:jc w:val="both"/>
      </w:pPr>
      <w:r>
        <w:rPr>
          <w:spacing w:val="14"/>
        </w:rPr>
        <w:t>违纪学生所在的学院在处分文件印发之日起</w:t>
      </w:r>
      <w:r>
        <w:rPr>
          <w:spacing w:val="-28"/>
        </w:rPr>
        <w:t xml:space="preserve"> </w:t>
      </w:r>
      <w:r>
        <w:rPr>
          <w:spacing w:val="14"/>
        </w:rPr>
        <w:t>5</w:t>
      </w:r>
      <w:r>
        <w:rPr>
          <w:spacing w:val="-38"/>
        </w:rPr>
        <w:t xml:space="preserve"> </w:t>
      </w:r>
      <w:r>
        <w:rPr>
          <w:spacing w:val="14"/>
        </w:rPr>
        <w:t>个工作日之内负</w:t>
      </w:r>
      <w:r>
        <w:t xml:space="preserve"> </w:t>
      </w:r>
      <w:r>
        <w:rPr>
          <w:spacing w:val="8"/>
        </w:rPr>
        <w:t>责通知违纪学生，并将送达日期、时间及结果书面</w:t>
      </w:r>
      <w:r>
        <w:rPr>
          <w:spacing w:val="7"/>
        </w:rPr>
        <w:t>报送相应的拟文部</w:t>
      </w:r>
      <w:r>
        <w:t xml:space="preserve"> </w:t>
      </w:r>
      <w:r>
        <w:rPr>
          <w:spacing w:val="9"/>
        </w:rPr>
        <w:t>门。在送达时须告知违纪学生可以提出申诉及申诉期限。</w:t>
      </w:r>
    </w:p>
    <w:p w14:paraId="76EDF775">
      <w:pPr>
        <w:pStyle w:val="2"/>
        <w:spacing w:before="13" w:line="287" w:lineRule="auto"/>
        <w:ind w:left="675" w:right="58" w:firstLine="415"/>
      </w:pPr>
      <w:r>
        <w:rPr>
          <w:spacing w:val="8"/>
        </w:rPr>
        <w:t>对涉及个人隐私、国家机密等情况的处分决定</w:t>
      </w:r>
      <w:r>
        <w:rPr>
          <w:spacing w:val="7"/>
        </w:rPr>
        <w:t>由学校委员会办公</w:t>
      </w:r>
      <w:r>
        <w:t xml:space="preserve"> </w:t>
      </w:r>
      <w:r>
        <w:rPr>
          <w:spacing w:val="7"/>
        </w:rPr>
        <w:t>室决定是否公布。</w:t>
      </w:r>
    </w:p>
    <w:p w14:paraId="18D4806C">
      <w:pPr>
        <w:pStyle w:val="2"/>
        <w:spacing w:line="278" w:lineRule="exact"/>
        <w:ind w:left="1095"/>
      </w:pPr>
      <w:r>
        <w:rPr>
          <w:rFonts w:ascii="黑体" w:hAnsi="黑体" w:eastAsia="黑体" w:cs="黑体"/>
          <w:spacing w:val="8"/>
          <w:position w:val="1"/>
        </w:rPr>
        <w:t xml:space="preserve">第十九条 </w:t>
      </w:r>
      <w:r>
        <w:rPr>
          <w:spacing w:val="8"/>
          <w:position w:val="1"/>
        </w:rPr>
        <w:t>处分决定书应当包括下列内容：</w:t>
      </w:r>
    </w:p>
    <w:p w14:paraId="6EE1E616">
      <w:pPr>
        <w:pStyle w:val="2"/>
        <w:spacing w:before="41" w:line="278" w:lineRule="exact"/>
        <w:ind w:left="1003"/>
      </w:pPr>
      <w:r>
        <w:drawing>
          <wp:anchor distT="0" distB="0" distL="0" distR="0" simplePos="0" relativeHeight="252503040" behindDoc="0" locked="0" layoutInCell="1" allowOverlap="1">
            <wp:simplePos x="0" y="0"/>
            <wp:positionH relativeFrom="column">
              <wp:posOffset>11430</wp:posOffset>
            </wp:positionH>
            <wp:positionV relativeFrom="paragraph">
              <wp:posOffset>90805</wp:posOffset>
            </wp:positionV>
            <wp:extent cx="185420" cy="2789555"/>
            <wp:effectExtent l="0" t="0" r="0" b="0"/>
            <wp:wrapNone/>
            <wp:docPr id="1712" name="IM 1712"/>
            <wp:cNvGraphicFramePr/>
            <a:graphic xmlns:a="http://schemas.openxmlformats.org/drawingml/2006/main">
              <a:graphicData uri="http://schemas.openxmlformats.org/drawingml/2006/picture">
                <pic:pic xmlns:pic="http://schemas.openxmlformats.org/drawingml/2006/picture">
                  <pic:nvPicPr>
                    <pic:cNvPr id="1712" name="IM 1712"/>
                    <pic:cNvPicPr/>
                  </pic:nvPicPr>
                  <pic:blipFill>
                    <a:blip r:embed="rId38"/>
                    <a:stretch>
                      <a:fillRect/>
                    </a:stretch>
                  </pic:blipFill>
                  <pic:spPr>
                    <a:xfrm>
                      <a:off x="0" y="0"/>
                      <a:ext cx="185648" cy="2789402"/>
                    </a:xfrm>
                    <a:prstGeom prst="rect">
                      <a:avLst/>
                    </a:prstGeom>
                  </pic:spPr>
                </pic:pic>
              </a:graphicData>
            </a:graphic>
          </wp:anchor>
        </w:drawing>
      </w:r>
      <w:r>
        <w:rPr>
          <w:spacing w:val="-4"/>
          <w:position w:val="1"/>
        </w:rPr>
        <w:t>（一）学生基本信息；</w:t>
      </w:r>
    </w:p>
    <w:p w14:paraId="16A755FD">
      <w:pPr>
        <w:pStyle w:val="2"/>
        <w:spacing w:before="36" w:line="279" w:lineRule="exact"/>
        <w:ind w:left="1003"/>
      </w:pPr>
      <w:r>
        <w:rPr>
          <w:position w:val="1"/>
        </w:rPr>
        <w:t>（二）作出处分的事实和证据；</w:t>
      </w:r>
    </w:p>
    <w:p w14:paraId="432D924B">
      <w:pPr>
        <w:pStyle w:val="2"/>
        <w:spacing w:before="36" w:line="278" w:lineRule="exact"/>
        <w:ind w:left="1003"/>
      </w:pPr>
      <w:r>
        <w:rPr>
          <w:spacing w:val="-14"/>
          <w:position w:val="1"/>
        </w:rPr>
        <w:t>（三）处分的种类、依据、期限；</w:t>
      </w:r>
    </w:p>
    <w:p w14:paraId="33DCFAFD">
      <w:pPr>
        <w:pStyle w:val="2"/>
        <w:spacing w:before="36" w:line="279" w:lineRule="exact"/>
        <w:ind w:left="1003"/>
      </w:pPr>
      <w:r>
        <w:rPr>
          <w:spacing w:val="-2"/>
          <w:position w:val="1"/>
        </w:rPr>
        <w:t>（四）申诉的途径和期限；</w:t>
      </w:r>
    </w:p>
    <w:p w14:paraId="6F791051">
      <w:pPr>
        <w:pStyle w:val="2"/>
        <w:spacing w:before="36" w:line="278" w:lineRule="exact"/>
        <w:ind w:left="1003"/>
      </w:pPr>
      <w:r>
        <w:rPr>
          <w:spacing w:val="-4"/>
          <w:position w:val="1"/>
        </w:rPr>
        <w:t>（五）其他必要内容。</w:t>
      </w:r>
    </w:p>
    <w:p w14:paraId="4EA58C56">
      <w:pPr>
        <w:pStyle w:val="2"/>
        <w:spacing w:before="36" w:line="278" w:lineRule="exact"/>
        <w:ind w:left="1095"/>
      </w:pPr>
      <w:r>
        <w:rPr>
          <w:rFonts w:ascii="黑体" w:hAnsi="黑体" w:eastAsia="黑体" w:cs="黑体"/>
          <w:spacing w:val="7"/>
          <w:position w:val="1"/>
        </w:rPr>
        <w:t xml:space="preserve">第二十条 </w:t>
      </w:r>
      <w:r>
        <w:rPr>
          <w:spacing w:val="7"/>
          <w:position w:val="1"/>
        </w:rPr>
        <w:t>处分解除：</w:t>
      </w:r>
    </w:p>
    <w:p w14:paraId="79E8C3EB">
      <w:pPr>
        <w:pStyle w:val="2"/>
        <w:spacing w:before="40" w:line="257" w:lineRule="auto"/>
        <w:ind w:left="671" w:right="63" w:firstLine="332"/>
      </w:pPr>
      <w:r>
        <w:rPr>
          <w:spacing w:val="-4"/>
        </w:rPr>
        <w:t>（一）学生受到记过以下处分，在处分期限内，悔过表现良好，且没</w:t>
      </w:r>
      <w:r>
        <w:rPr>
          <w:spacing w:val="18"/>
        </w:rPr>
        <w:t xml:space="preserve"> </w:t>
      </w:r>
      <w:r>
        <w:rPr>
          <w:spacing w:val="4"/>
        </w:rPr>
        <w:t>有再次发生违规违纪行为的，处分期满后自动解除。</w:t>
      </w:r>
    </w:p>
    <w:p w14:paraId="53EDDDE0">
      <w:pPr>
        <w:pStyle w:val="2"/>
        <w:spacing w:before="71" w:line="274" w:lineRule="auto"/>
        <w:ind w:left="670" w:firstLine="333"/>
      </w:pPr>
      <w:r>
        <w:rPr>
          <w:spacing w:val="3"/>
        </w:rPr>
        <w:t>（二）学生受到留校察看处分，在察看期内由学生所在学院负责考</w:t>
      </w:r>
      <w:r>
        <w:rPr>
          <w:spacing w:val="16"/>
        </w:rPr>
        <w:t xml:space="preserve"> </w:t>
      </w:r>
      <w:r>
        <w:rPr>
          <w:spacing w:val="8"/>
        </w:rPr>
        <w:t>察；在察看期内有悔改和进步表现，未再发生违纪行为</w:t>
      </w:r>
      <w:r>
        <w:rPr>
          <w:spacing w:val="7"/>
        </w:rPr>
        <w:t>的，察看期满</w:t>
      </w:r>
      <w:r>
        <w:t xml:space="preserve"> </w:t>
      </w:r>
      <w:r>
        <w:rPr>
          <w:spacing w:val="3"/>
        </w:rPr>
        <w:t>后，经本人书面申请，分委员会或者学校相关职能部门提出处理意见，</w:t>
      </w:r>
      <w:r>
        <w:rPr>
          <w:spacing w:val="2"/>
        </w:rPr>
        <w:t xml:space="preserve"> </w:t>
      </w:r>
      <w:r>
        <w:rPr>
          <w:spacing w:val="6"/>
        </w:rPr>
        <w:t>报委员会办公室审核审定后行文、出具解除留校察看处分决</w:t>
      </w:r>
      <w:r>
        <w:rPr>
          <w:spacing w:val="5"/>
        </w:rPr>
        <w:t>定书。</w:t>
      </w:r>
    </w:p>
    <w:p w14:paraId="58909016">
      <w:pPr>
        <w:pStyle w:val="2"/>
        <w:spacing w:before="73" w:line="273" w:lineRule="auto"/>
        <w:ind w:left="672" w:right="61" w:firstLine="330"/>
      </w:pPr>
      <w:r>
        <w:drawing>
          <wp:anchor distT="0" distB="0" distL="0" distR="0" simplePos="0" relativeHeight="252505088" behindDoc="0" locked="0" layoutInCell="1" allowOverlap="1">
            <wp:simplePos x="0" y="0"/>
            <wp:positionH relativeFrom="column">
              <wp:posOffset>186055</wp:posOffset>
            </wp:positionH>
            <wp:positionV relativeFrom="paragraph">
              <wp:posOffset>511810</wp:posOffset>
            </wp:positionV>
            <wp:extent cx="11430" cy="6350"/>
            <wp:effectExtent l="0" t="0" r="0" b="0"/>
            <wp:wrapNone/>
            <wp:docPr id="1714" name="IM 1714"/>
            <wp:cNvGraphicFramePr/>
            <a:graphic xmlns:a="http://schemas.openxmlformats.org/drawingml/2006/main">
              <a:graphicData uri="http://schemas.openxmlformats.org/drawingml/2006/picture">
                <pic:pic xmlns:pic="http://schemas.openxmlformats.org/drawingml/2006/picture">
                  <pic:nvPicPr>
                    <pic:cNvPr id="1714" name="IM 1714"/>
                    <pic:cNvPicPr/>
                  </pic:nvPicPr>
                  <pic:blipFill>
                    <a:blip r:embed="rId37"/>
                    <a:stretch>
                      <a:fillRect/>
                    </a:stretch>
                  </pic:blipFill>
                  <pic:spPr>
                    <a:xfrm>
                      <a:off x="0" y="0"/>
                      <a:ext cx="11341" cy="6477"/>
                    </a:xfrm>
                    <a:prstGeom prst="rect">
                      <a:avLst/>
                    </a:prstGeom>
                  </pic:spPr>
                </pic:pic>
              </a:graphicData>
            </a:graphic>
          </wp:anchor>
        </w:drawing>
      </w:r>
      <w:r>
        <w:rPr>
          <w:spacing w:val="3"/>
        </w:rPr>
        <w:t>（三）留校察看处分期间学生有突出先进事迹、优秀表现并且证明</w:t>
      </w:r>
      <w:r>
        <w:rPr>
          <w:spacing w:val="13"/>
        </w:rPr>
        <w:t xml:space="preserve"> </w:t>
      </w:r>
      <w:r>
        <w:rPr>
          <w:spacing w:val="1"/>
        </w:rPr>
        <w:t>材料充分、真实的，可申请提前解除处分，但从给予处分到解除处分的</w:t>
      </w:r>
    </w:p>
    <w:p w14:paraId="466CA208">
      <w:pPr>
        <w:spacing w:before="144" w:line="323" w:lineRule="exact"/>
      </w:pPr>
      <w:r>
        <w:drawing>
          <wp:anchor distT="0" distB="0" distL="0" distR="0" simplePos="0" relativeHeight="252504064" behindDoc="0" locked="0" layoutInCell="1" allowOverlap="1">
            <wp:simplePos x="0" y="0"/>
            <wp:positionH relativeFrom="column">
              <wp:posOffset>377825</wp:posOffset>
            </wp:positionH>
            <wp:positionV relativeFrom="paragraph">
              <wp:posOffset>187325</wp:posOffset>
            </wp:positionV>
            <wp:extent cx="1471930" cy="11430"/>
            <wp:effectExtent l="0" t="0" r="0" b="0"/>
            <wp:wrapNone/>
            <wp:docPr id="1716" name="IM 1716"/>
            <wp:cNvGraphicFramePr/>
            <a:graphic xmlns:a="http://schemas.openxmlformats.org/drawingml/2006/main">
              <a:graphicData uri="http://schemas.openxmlformats.org/drawingml/2006/picture">
                <pic:pic xmlns:pic="http://schemas.openxmlformats.org/drawingml/2006/picture">
                  <pic:nvPicPr>
                    <pic:cNvPr id="1716" name="IM 171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73" o:spid="_x0000_s1173" o:spt="203" style="height:16.15pt;width:30.15pt;" coordsize="602,322">
            <o:lock v:ext="edit"/>
            <v:shape id="_x0000_s1174" o:spid="_x0000_s1174" o:spt="75" type="#_x0000_t75" style="position:absolute;left:0;top:0;height:322;width:602;" filled="f" stroked="f" coordsize="21600,21600">
              <v:path/>
              <v:fill on="f" focussize="0,0"/>
              <v:stroke on="f"/>
              <v:imagedata r:id="rId40" o:title=""/>
              <o:lock v:ext="edit" aspectratio="t"/>
            </v:shape>
            <v:shape id="_x0000_s1175" o:spid="_x0000_s1175" o:spt="202" type="#_x0000_t202" style="position:absolute;left:-20;top:-20;height:362;width:643;" filled="f" stroked="f" coordsize="21600,21600">
              <v:path/>
              <v:fill on="f" focussize="0,0"/>
              <v:stroke on="f"/>
              <v:imagedata o:title=""/>
              <o:lock v:ext="edit" aspectratio="f"/>
              <v:textbox inset="0mm,0mm,0mm,0mm">
                <w:txbxContent>
                  <w:p w14:paraId="4BD39E3E">
                    <w:pPr>
                      <w:spacing w:before="116" w:line="186" w:lineRule="auto"/>
                      <w:ind w:left="226"/>
                      <w:rPr>
                        <w:rFonts w:ascii="Arial" w:hAnsi="Arial" w:eastAsia="Arial" w:cs="Arial"/>
                        <w:sz w:val="20"/>
                        <w:szCs w:val="20"/>
                      </w:rPr>
                    </w:pPr>
                    <w:r>
                      <w:rPr>
                        <w:rFonts w:ascii="Arial" w:hAnsi="Arial" w:eastAsia="Arial" w:cs="Arial"/>
                        <w:spacing w:val="-10"/>
                        <w:sz w:val="20"/>
                        <w:szCs w:val="20"/>
                      </w:rPr>
                      <w:t>54</w:t>
                    </w:r>
                  </w:p>
                </w:txbxContent>
              </v:textbox>
            </v:shape>
            <w10:wrap type="none"/>
            <w10:anchorlock/>
          </v:group>
        </w:pict>
      </w:r>
    </w:p>
    <w:p w14:paraId="429C65D6">
      <w:pPr>
        <w:spacing w:line="323" w:lineRule="exact"/>
        <w:sectPr>
          <w:pgSz w:w="8391" w:h="11906"/>
          <w:pgMar w:top="400" w:right="1015" w:bottom="400" w:left="408" w:header="0" w:footer="0" w:gutter="0"/>
          <w:cols w:space="720" w:num="1"/>
        </w:sectPr>
      </w:pPr>
    </w:p>
    <w:p w14:paraId="33580E8D">
      <w:pPr>
        <w:spacing w:line="281" w:lineRule="auto"/>
        <w:rPr>
          <w:rFonts w:ascii="Arial"/>
          <w:sz w:val="21"/>
        </w:rPr>
      </w:pPr>
    </w:p>
    <w:p w14:paraId="5A92D430">
      <w:pPr>
        <w:spacing w:line="282" w:lineRule="auto"/>
        <w:rPr>
          <w:rFonts w:ascii="Arial"/>
          <w:sz w:val="21"/>
        </w:rPr>
      </w:pPr>
      <w:r>
        <w:drawing>
          <wp:anchor distT="0" distB="0" distL="0" distR="0" simplePos="0" relativeHeight="252506112"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718" name="IM 1718"/>
            <wp:cNvGraphicFramePr/>
            <a:graphic xmlns:a="http://schemas.openxmlformats.org/drawingml/2006/main">
              <a:graphicData uri="http://schemas.openxmlformats.org/drawingml/2006/picture">
                <pic:pic xmlns:pic="http://schemas.openxmlformats.org/drawingml/2006/picture">
                  <pic:nvPicPr>
                    <pic:cNvPr id="1718" name="IM 171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07136"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720" name="IM 1720"/>
            <wp:cNvGraphicFramePr/>
            <a:graphic xmlns:a="http://schemas.openxmlformats.org/drawingml/2006/main">
              <a:graphicData uri="http://schemas.openxmlformats.org/drawingml/2006/picture">
                <pic:pic xmlns:pic="http://schemas.openxmlformats.org/drawingml/2006/picture">
                  <pic:nvPicPr>
                    <pic:cNvPr id="1720" name="IM 172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08160"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722" name="IM 1722"/>
            <wp:cNvGraphicFramePr/>
            <a:graphic xmlns:a="http://schemas.openxmlformats.org/drawingml/2006/main">
              <a:graphicData uri="http://schemas.openxmlformats.org/drawingml/2006/picture">
                <pic:pic xmlns:pic="http://schemas.openxmlformats.org/drawingml/2006/picture">
                  <pic:nvPicPr>
                    <pic:cNvPr id="1722" name="IM 172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40928"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1724" name="IM 1724"/>
            <wp:cNvGraphicFramePr/>
            <a:graphic xmlns:a="http://schemas.openxmlformats.org/drawingml/2006/main">
              <a:graphicData uri="http://schemas.openxmlformats.org/drawingml/2006/picture">
                <pic:pic xmlns:pic="http://schemas.openxmlformats.org/drawingml/2006/picture">
                  <pic:nvPicPr>
                    <pic:cNvPr id="1724" name="IM 172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41952"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1726" name="IM 1726"/>
            <wp:cNvGraphicFramePr/>
            <a:graphic xmlns:a="http://schemas.openxmlformats.org/drawingml/2006/main">
              <a:graphicData uri="http://schemas.openxmlformats.org/drawingml/2006/picture">
                <pic:pic xmlns:pic="http://schemas.openxmlformats.org/drawingml/2006/picture">
                  <pic:nvPicPr>
                    <pic:cNvPr id="1726" name="IM 1726"/>
                    <pic:cNvPicPr/>
                  </pic:nvPicPr>
                  <pic:blipFill>
                    <a:blip r:embed="rId11"/>
                    <a:stretch>
                      <a:fillRect/>
                    </a:stretch>
                  </pic:blipFill>
                  <pic:spPr>
                    <a:xfrm>
                      <a:off x="0" y="0"/>
                      <a:ext cx="504444" cy="473964"/>
                    </a:xfrm>
                    <a:prstGeom prst="rect">
                      <a:avLst/>
                    </a:prstGeom>
                  </pic:spPr>
                </pic:pic>
              </a:graphicData>
            </a:graphic>
          </wp:anchor>
        </w:drawing>
      </w:r>
    </w:p>
    <w:p w14:paraId="5A1DDEC0">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6DFC6DE9">
      <w:pPr>
        <w:spacing w:line="25" w:lineRule="exact"/>
        <w:ind w:firstLine="2369"/>
      </w:pPr>
      <w:r>
        <w:drawing>
          <wp:inline distT="0" distB="0" distL="0" distR="0">
            <wp:extent cx="2360930" cy="15875"/>
            <wp:effectExtent l="0" t="0" r="0" b="0"/>
            <wp:docPr id="1728" name="IM 1728"/>
            <wp:cNvGraphicFramePr/>
            <a:graphic xmlns:a="http://schemas.openxmlformats.org/drawingml/2006/main">
              <a:graphicData uri="http://schemas.openxmlformats.org/drawingml/2006/picture">
                <pic:pic xmlns:pic="http://schemas.openxmlformats.org/drawingml/2006/picture">
                  <pic:nvPicPr>
                    <pic:cNvPr id="1728" name="IM 1728"/>
                    <pic:cNvPicPr/>
                  </pic:nvPicPr>
                  <pic:blipFill>
                    <a:blip r:embed="rId12"/>
                    <a:stretch>
                      <a:fillRect/>
                    </a:stretch>
                  </pic:blipFill>
                  <pic:spPr>
                    <a:xfrm>
                      <a:off x="0" y="0"/>
                      <a:ext cx="2361526" cy="16293"/>
                    </a:xfrm>
                    <a:prstGeom prst="rect">
                      <a:avLst/>
                    </a:prstGeom>
                  </pic:spPr>
                </pic:pic>
              </a:graphicData>
            </a:graphic>
          </wp:inline>
        </w:drawing>
      </w:r>
    </w:p>
    <w:p w14:paraId="0369030C">
      <w:pPr>
        <w:pStyle w:val="2"/>
        <w:spacing w:before="288" w:line="279" w:lineRule="exact"/>
        <w:ind w:left="12"/>
      </w:pPr>
      <w:r>
        <w:rPr>
          <w:spacing w:val="5"/>
          <w:position w:val="1"/>
        </w:rPr>
        <w:t>时间不得少于</w:t>
      </w:r>
      <w:r>
        <w:rPr>
          <w:spacing w:val="-33"/>
          <w:position w:val="1"/>
        </w:rPr>
        <w:t xml:space="preserve"> </w:t>
      </w:r>
      <w:r>
        <w:rPr>
          <w:spacing w:val="5"/>
          <w:position w:val="1"/>
        </w:rPr>
        <w:t>6</w:t>
      </w:r>
      <w:r>
        <w:rPr>
          <w:spacing w:val="-46"/>
          <w:position w:val="1"/>
        </w:rPr>
        <w:t xml:space="preserve"> </w:t>
      </w:r>
      <w:r>
        <w:rPr>
          <w:spacing w:val="5"/>
          <w:position w:val="1"/>
        </w:rPr>
        <w:t>个月。</w:t>
      </w:r>
    </w:p>
    <w:p w14:paraId="1BA1109C">
      <w:pPr>
        <w:pStyle w:val="2"/>
        <w:spacing w:before="35" w:line="260" w:lineRule="auto"/>
        <w:ind w:left="4" w:right="660" w:firstLine="329"/>
      </w:pPr>
      <w:r>
        <w:rPr>
          <w:spacing w:val="2"/>
        </w:rPr>
        <w:t>（四）受处分者如在毕业前未满处分期限的，应当在毕业前</w:t>
      </w:r>
      <w:r>
        <w:rPr>
          <w:spacing w:val="-17"/>
        </w:rPr>
        <w:t xml:space="preserve"> </w:t>
      </w:r>
      <w:r>
        <w:rPr>
          <w:spacing w:val="2"/>
        </w:rPr>
        <w:t>1</w:t>
      </w:r>
      <w:r>
        <w:rPr>
          <w:spacing w:val="-41"/>
        </w:rPr>
        <w:t xml:space="preserve"> </w:t>
      </w:r>
      <w:r>
        <w:rPr>
          <w:spacing w:val="2"/>
        </w:rPr>
        <w:t>个月</w:t>
      </w:r>
      <w:r>
        <w:t xml:space="preserve"> </w:t>
      </w:r>
      <w:r>
        <w:rPr>
          <w:spacing w:val="8"/>
        </w:rPr>
        <w:t>提出提前解除处分申请；</w:t>
      </w:r>
    </w:p>
    <w:p w14:paraId="4BEF44C0">
      <w:pPr>
        <w:pStyle w:val="2"/>
        <w:spacing w:before="68" w:line="279" w:lineRule="exact"/>
        <w:ind w:left="334"/>
      </w:pPr>
      <w:r>
        <w:rPr>
          <w:spacing w:val="-2"/>
          <w:position w:val="1"/>
        </w:rPr>
        <w:t>（五）解除处分的权限、报批程序按照处分的权限、报批程序执行。</w:t>
      </w:r>
    </w:p>
    <w:p w14:paraId="180EB3DE">
      <w:pPr>
        <w:pStyle w:val="2"/>
        <w:spacing w:before="33" w:line="278" w:lineRule="exact"/>
        <w:ind w:left="425"/>
      </w:pPr>
      <w:r>
        <w:rPr>
          <w:rFonts w:ascii="黑体" w:hAnsi="黑体" w:eastAsia="黑体" w:cs="黑体"/>
          <w:spacing w:val="9"/>
          <w:position w:val="1"/>
        </w:rPr>
        <w:t xml:space="preserve">第二十一条 </w:t>
      </w:r>
      <w:r>
        <w:rPr>
          <w:spacing w:val="9"/>
          <w:position w:val="1"/>
        </w:rPr>
        <w:t>解除留校察看处分决定书应当包括下列内</w:t>
      </w:r>
      <w:r>
        <w:rPr>
          <w:spacing w:val="8"/>
          <w:position w:val="1"/>
        </w:rPr>
        <w:t>容：</w:t>
      </w:r>
    </w:p>
    <w:p w14:paraId="16BF3388">
      <w:pPr>
        <w:pStyle w:val="2"/>
        <w:spacing w:before="39" w:line="277" w:lineRule="exact"/>
        <w:ind w:left="334"/>
      </w:pPr>
      <w:r>
        <w:rPr>
          <w:spacing w:val="-3"/>
          <w:position w:val="1"/>
        </w:rPr>
        <w:t>（一）学生的基本信息；</w:t>
      </w:r>
    </w:p>
    <w:p w14:paraId="52827536">
      <w:pPr>
        <w:pStyle w:val="2"/>
        <w:spacing w:before="37" w:line="279" w:lineRule="exact"/>
        <w:ind w:left="334"/>
      </w:pPr>
      <w:r>
        <w:rPr>
          <w:position w:val="1"/>
        </w:rPr>
        <w:t>（二）学生在处分期内的表现；</w:t>
      </w:r>
    </w:p>
    <w:p w14:paraId="21E9DCAB">
      <w:pPr>
        <w:pStyle w:val="2"/>
        <w:spacing w:before="38" w:line="278" w:lineRule="exact"/>
        <w:ind w:left="334"/>
      </w:pPr>
      <w:r>
        <w:rPr>
          <w:spacing w:val="-3"/>
          <w:position w:val="1"/>
        </w:rPr>
        <w:t>（三）解除处分的决定；</w:t>
      </w:r>
    </w:p>
    <w:p w14:paraId="542D48BD">
      <w:pPr>
        <w:pStyle w:val="2"/>
        <w:spacing w:before="36" w:line="279" w:lineRule="exact"/>
        <w:ind w:left="334"/>
      </w:pPr>
      <w:r>
        <w:rPr>
          <w:spacing w:val="-4"/>
          <w:position w:val="1"/>
        </w:rPr>
        <w:t>（四）其他必要内容。</w:t>
      </w:r>
    </w:p>
    <w:p w14:paraId="08FE5500">
      <w:pPr>
        <w:pStyle w:val="2"/>
        <w:spacing w:before="35" w:line="289" w:lineRule="auto"/>
        <w:ind w:left="1" w:right="657" w:firstLine="428"/>
        <w:jc w:val="both"/>
      </w:pPr>
      <w:r>
        <w:rPr>
          <w:rFonts w:ascii="黑体" w:hAnsi="黑体" w:eastAsia="黑体" w:cs="黑体"/>
          <w:spacing w:val="16"/>
        </w:rPr>
        <w:t>第二十二条</w:t>
      </w:r>
      <w:r>
        <w:rPr>
          <w:rFonts w:ascii="黑体" w:hAnsi="黑体" w:eastAsia="黑体" w:cs="黑体"/>
          <w:spacing w:val="91"/>
        </w:rPr>
        <w:t xml:space="preserve"> </w:t>
      </w:r>
      <w:r>
        <w:rPr>
          <w:spacing w:val="16"/>
        </w:rPr>
        <w:t>对学生的处分及解除处分材料应当真实完整地归</w:t>
      </w:r>
      <w:r>
        <w:t xml:space="preserve"> </w:t>
      </w:r>
      <w:r>
        <w:rPr>
          <w:spacing w:val="8"/>
        </w:rPr>
        <w:t>入学校文书档案和受处分学生本人档案，开除学籍的</w:t>
      </w:r>
      <w:r>
        <w:rPr>
          <w:spacing w:val="7"/>
        </w:rPr>
        <w:t>处分决定书报湖</w:t>
      </w:r>
      <w:r>
        <w:t xml:space="preserve"> </w:t>
      </w:r>
      <w:r>
        <w:rPr>
          <w:spacing w:val="8"/>
        </w:rPr>
        <w:t>北省教育厅备案。</w:t>
      </w:r>
    </w:p>
    <w:p w14:paraId="33E29083">
      <w:pPr>
        <w:pStyle w:val="2"/>
        <w:spacing w:before="7" w:line="291" w:lineRule="auto"/>
        <w:ind w:right="657" w:firstLine="422"/>
        <w:jc w:val="both"/>
      </w:pPr>
      <w:r>
        <w:drawing>
          <wp:anchor distT="0" distB="0" distL="0" distR="0" simplePos="0" relativeHeight="252539904" behindDoc="0" locked="0" layoutInCell="1" allowOverlap="1">
            <wp:simplePos x="0" y="0"/>
            <wp:positionH relativeFrom="column">
              <wp:posOffset>4181475</wp:posOffset>
            </wp:positionH>
            <wp:positionV relativeFrom="paragraph">
              <wp:posOffset>884555</wp:posOffset>
            </wp:positionV>
            <wp:extent cx="182880" cy="2762250"/>
            <wp:effectExtent l="0" t="0" r="0" b="0"/>
            <wp:wrapNone/>
            <wp:docPr id="1730" name="IM 1730"/>
            <wp:cNvGraphicFramePr/>
            <a:graphic xmlns:a="http://schemas.openxmlformats.org/drawingml/2006/main">
              <a:graphicData uri="http://schemas.openxmlformats.org/drawingml/2006/picture">
                <pic:pic xmlns:pic="http://schemas.openxmlformats.org/drawingml/2006/picture">
                  <pic:nvPicPr>
                    <pic:cNvPr id="1730" name="IM 1730"/>
                    <pic:cNvPicPr/>
                  </pic:nvPicPr>
                  <pic:blipFill>
                    <a:blip r:embed="rId57"/>
                    <a:stretch>
                      <a:fillRect/>
                    </a:stretch>
                  </pic:blipFill>
                  <pic:spPr>
                    <a:xfrm>
                      <a:off x="0" y="0"/>
                      <a:ext cx="183082" cy="2762351"/>
                    </a:xfrm>
                    <a:prstGeom prst="rect">
                      <a:avLst/>
                    </a:prstGeom>
                  </pic:spPr>
                </pic:pic>
              </a:graphicData>
            </a:graphic>
          </wp:anchor>
        </w:drawing>
      </w:r>
      <w:r>
        <w:rPr>
          <w:spacing w:val="7"/>
        </w:rPr>
        <w:t>被开除学籍的学生，须在处分决定作出后的</w:t>
      </w:r>
      <w:r>
        <w:rPr>
          <w:spacing w:val="-38"/>
        </w:rPr>
        <w:t xml:space="preserve"> </w:t>
      </w:r>
      <w:r>
        <w:rPr>
          <w:spacing w:val="7"/>
        </w:rPr>
        <w:t>7</w:t>
      </w:r>
      <w:r>
        <w:rPr>
          <w:spacing w:val="-43"/>
        </w:rPr>
        <w:t xml:space="preserve"> </w:t>
      </w:r>
      <w:r>
        <w:rPr>
          <w:spacing w:val="7"/>
        </w:rPr>
        <w:t>个工作日内办理离</w:t>
      </w:r>
      <w:r>
        <w:t xml:space="preserve"> </w:t>
      </w:r>
      <w:r>
        <w:rPr>
          <w:spacing w:val="1"/>
        </w:rPr>
        <w:t>校手续，由学校发给学习证明。档案、户口退回其原户籍地或者家庭户</w:t>
      </w:r>
      <w:r>
        <w:rPr>
          <w:spacing w:val="4"/>
        </w:rPr>
        <w:t xml:space="preserve"> </w:t>
      </w:r>
      <w:r>
        <w:rPr>
          <w:spacing w:val="1"/>
        </w:rPr>
        <w:t>籍所在地。逾期不办者，由学校给予办理并强制离校。外籍学生被开除</w:t>
      </w:r>
      <w:r>
        <w:rPr>
          <w:spacing w:val="4"/>
        </w:rPr>
        <w:t xml:space="preserve"> </w:t>
      </w:r>
      <w:r>
        <w:rPr>
          <w:spacing w:val="8"/>
        </w:rPr>
        <w:t>学籍的，由学校通报公安机关，由公安机关依据有关外国人出</w:t>
      </w:r>
      <w:r>
        <w:rPr>
          <w:spacing w:val="7"/>
        </w:rPr>
        <w:t>入境管</w:t>
      </w:r>
      <w:r>
        <w:t xml:space="preserve"> </w:t>
      </w:r>
      <w:r>
        <w:rPr>
          <w:spacing w:val="7"/>
        </w:rPr>
        <w:t>理规定处理。</w:t>
      </w:r>
    </w:p>
    <w:p w14:paraId="77A54506">
      <w:pPr>
        <w:spacing w:before="121" w:line="233" w:lineRule="auto"/>
        <w:ind w:left="1658"/>
        <w:rPr>
          <w:rFonts w:ascii="华文新魏" w:hAnsi="华文新魏" w:eastAsia="华文新魏" w:cs="华文新魏"/>
          <w:sz w:val="27"/>
          <w:szCs w:val="27"/>
        </w:rPr>
      </w:pPr>
      <w:r>
        <w:rPr>
          <w:rFonts w:ascii="华文新魏" w:hAnsi="华文新魏" w:eastAsia="华文新魏" w:cs="华文新魏"/>
          <w:spacing w:val="-6"/>
          <w:sz w:val="27"/>
          <w:szCs w:val="27"/>
        </w:rPr>
        <w:t>第</w:t>
      </w:r>
      <w:r>
        <w:rPr>
          <w:rFonts w:ascii="华文新魏" w:hAnsi="华文新魏" w:eastAsia="华文新魏" w:cs="华文新魏"/>
          <w:spacing w:val="-16"/>
          <w:sz w:val="27"/>
          <w:szCs w:val="27"/>
        </w:rPr>
        <w:t xml:space="preserve"> </w:t>
      </w:r>
      <w:r>
        <w:rPr>
          <w:rFonts w:ascii="华文新魏" w:hAnsi="华文新魏" w:eastAsia="华文新魏" w:cs="华文新魏"/>
          <w:spacing w:val="-6"/>
          <w:sz w:val="27"/>
          <w:szCs w:val="27"/>
        </w:rPr>
        <w:t>四</w:t>
      </w:r>
      <w:r>
        <w:rPr>
          <w:rFonts w:ascii="华文新魏" w:hAnsi="华文新魏" w:eastAsia="华文新魏" w:cs="华文新魏"/>
          <w:spacing w:val="-32"/>
          <w:sz w:val="27"/>
          <w:szCs w:val="27"/>
        </w:rPr>
        <w:t xml:space="preserve"> </w:t>
      </w:r>
      <w:r>
        <w:rPr>
          <w:rFonts w:ascii="华文新魏" w:hAnsi="华文新魏" w:eastAsia="华文新魏" w:cs="华文新魏"/>
          <w:spacing w:val="-6"/>
          <w:sz w:val="27"/>
          <w:szCs w:val="27"/>
        </w:rPr>
        <w:t>章</w:t>
      </w:r>
      <w:r>
        <w:rPr>
          <w:rFonts w:ascii="华文新魏" w:hAnsi="华文新魏" w:eastAsia="华文新魏" w:cs="华文新魏"/>
          <w:spacing w:val="11"/>
          <w:sz w:val="27"/>
          <w:szCs w:val="27"/>
        </w:rPr>
        <w:t xml:space="preserve">   </w:t>
      </w:r>
      <w:r>
        <w:rPr>
          <w:rFonts w:ascii="华文新魏" w:hAnsi="华文新魏" w:eastAsia="华文新魏" w:cs="华文新魏"/>
          <w:spacing w:val="-6"/>
          <w:sz w:val="27"/>
          <w:szCs w:val="27"/>
        </w:rPr>
        <w:t>违纪行为与处分</w:t>
      </w:r>
    </w:p>
    <w:p w14:paraId="6D188FE4">
      <w:pPr>
        <w:pStyle w:val="2"/>
        <w:spacing w:before="123" w:line="291" w:lineRule="auto"/>
        <w:ind w:right="657" w:firstLine="425"/>
        <w:jc w:val="both"/>
      </w:pPr>
      <w:r>
        <w:rPr>
          <w:rFonts w:ascii="黑体" w:hAnsi="黑体" w:eastAsia="黑体" w:cs="黑体"/>
          <w:spacing w:val="11"/>
        </w:rPr>
        <w:t xml:space="preserve">第二十三条 </w:t>
      </w:r>
      <w:r>
        <w:rPr>
          <w:spacing w:val="11"/>
        </w:rPr>
        <w:t>学生必须遵守国家宪法、法律和学校的各项规章制</w:t>
      </w:r>
      <w:r>
        <w:rPr>
          <w:spacing w:val="3"/>
        </w:rPr>
        <w:t xml:space="preserve"> </w:t>
      </w:r>
      <w:r>
        <w:rPr>
          <w:spacing w:val="1"/>
        </w:rPr>
        <w:t>度，维护国家统一和民族团结，遵守社会公共秩序和校园秩序。如违反</w:t>
      </w:r>
      <w:r>
        <w:rPr>
          <w:spacing w:val="3"/>
        </w:rPr>
        <w:t xml:space="preserve"> 但尚未构成违法犯罪的，给予下列处分：</w:t>
      </w:r>
    </w:p>
    <w:p w14:paraId="6E1EF590">
      <w:pPr>
        <w:pStyle w:val="2"/>
        <w:spacing w:line="277" w:lineRule="exact"/>
        <w:ind w:left="334"/>
      </w:pPr>
      <w:r>
        <w:rPr>
          <w:spacing w:val="-8"/>
          <w:position w:val="1"/>
        </w:rPr>
        <w:t>（一）情节轻微，给予警告、严重警告处分；</w:t>
      </w:r>
    </w:p>
    <w:p w14:paraId="2558A6F8">
      <w:pPr>
        <w:pStyle w:val="2"/>
        <w:spacing w:before="38" w:line="278" w:lineRule="exact"/>
        <w:ind w:left="334"/>
      </w:pPr>
      <w:r>
        <w:rPr>
          <w:spacing w:val="-8"/>
          <w:position w:val="1"/>
        </w:rPr>
        <w:t>（二）情节严重，给予记过、留校察看处分；</w:t>
      </w:r>
    </w:p>
    <w:p w14:paraId="53BDD422">
      <w:pPr>
        <w:pStyle w:val="2"/>
        <w:spacing w:before="36" w:line="278" w:lineRule="exact"/>
        <w:ind w:left="334"/>
      </w:pPr>
      <w:r>
        <w:rPr>
          <w:spacing w:val="-3"/>
          <w:position w:val="1"/>
        </w:rPr>
        <w:t>（三）情节特别严重，造成严重后果者，给予开除学籍处分。</w:t>
      </w:r>
    </w:p>
    <w:p w14:paraId="33BC172B">
      <w:pPr>
        <w:pStyle w:val="2"/>
        <w:spacing w:before="37" w:line="291" w:lineRule="auto"/>
        <w:ind w:left="2" w:right="662" w:firstLine="428"/>
      </w:pPr>
      <w:r>
        <w:rPr>
          <w:rFonts w:ascii="黑体" w:hAnsi="黑体" w:eastAsia="黑体" w:cs="黑体"/>
          <w:spacing w:val="8"/>
        </w:rPr>
        <w:t>第二十四条</w:t>
      </w:r>
      <w:r>
        <w:rPr>
          <w:rFonts w:ascii="黑体" w:hAnsi="黑体" w:eastAsia="黑体" w:cs="黑体"/>
          <w:spacing w:val="86"/>
        </w:rPr>
        <w:t xml:space="preserve"> </w:t>
      </w:r>
      <w:r>
        <w:rPr>
          <w:spacing w:val="8"/>
        </w:rPr>
        <w:t>对违反刑法、治安管理处罚法等法律法规者，给予</w:t>
      </w:r>
      <w:r>
        <w:t xml:space="preserve"> </w:t>
      </w:r>
      <w:r>
        <w:rPr>
          <w:spacing w:val="8"/>
        </w:rPr>
        <w:t>下列纪律处分：</w:t>
      </w:r>
    </w:p>
    <w:p w14:paraId="4D8C2E19">
      <w:pPr>
        <w:pStyle w:val="2"/>
        <w:spacing w:line="281" w:lineRule="auto"/>
        <w:ind w:left="2" w:right="660" w:firstLine="331"/>
        <w:jc w:val="both"/>
      </w:pPr>
      <w:r>
        <w:drawing>
          <wp:anchor distT="0" distB="0" distL="0" distR="0" simplePos="0" relativeHeight="252509184" behindDoc="1" locked="0" layoutInCell="1" allowOverlap="1">
            <wp:simplePos x="0" y="0"/>
            <wp:positionH relativeFrom="column">
              <wp:posOffset>4002405</wp:posOffset>
            </wp:positionH>
            <wp:positionV relativeFrom="paragraph">
              <wp:posOffset>689610</wp:posOffset>
            </wp:positionV>
            <wp:extent cx="370205" cy="203835"/>
            <wp:effectExtent l="0" t="0" r="0" b="0"/>
            <wp:wrapNone/>
            <wp:docPr id="1732" name="IM 1732"/>
            <wp:cNvGraphicFramePr/>
            <a:graphic xmlns:a="http://schemas.openxmlformats.org/drawingml/2006/main">
              <a:graphicData uri="http://schemas.openxmlformats.org/drawingml/2006/picture">
                <pic:pic xmlns:pic="http://schemas.openxmlformats.org/drawingml/2006/picture">
                  <pic:nvPicPr>
                    <pic:cNvPr id="1732" name="IM 1732"/>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518400" behindDoc="1" locked="0" layoutInCell="1" allowOverlap="1">
            <wp:simplePos x="0" y="0"/>
            <wp:positionH relativeFrom="column">
              <wp:posOffset>2583815</wp:posOffset>
            </wp:positionH>
            <wp:positionV relativeFrom="paragraph">
              <wp:posOffset>678180</wp:posOffset>
            </wp:positionV>
            <wp:extent cx="1794510" cy="215900"/>
            <wp:effectExtent l="0" t="0" r="0" b="0"/>
            <wp:wrapNone/>
            <wp:docPr id="1734" name="IM 1734"/>
            <wp:cNvGraphicFramePr/>
            <a:graphic xmlns:a="http://schemas.openxmlformats.org/drawingml/2006/main">
              <a:graphicData uri="http://schemas.openxmlformats.org/drawingml/2006/picture">
                <pic:pic xmlns:pic="http://schemas.openxmlformats.org/drawingml/2006/picture">
                  <pic:nvPicPr>
                    <pic:cNvPr id="1734" name="IM 1734"/>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510208" behindDoc="1" locked="0" layoutInCell="1" allowOverlap="1">
            <wp:simplePos x="0" y="0"/>
            <wp:positionH relativeFrom="column">
              <wp:posOffset>4187190</wp:posOffset>
            </wp:positionH>
            <wp:positionV relativeFrom="paragraph">
              <wp:posOffset>689610</wp:posOffset>
            </wp:positionV>
            <wp:extent cx="185420" cy="102870"/>
            <wp:effectExtent l="0" t="0" r="0" b="0"/>
            <wp:wrapNone/>
            <wp:docPr id="1736" name="IM 1736"/>
            <wp:cNvGraphicFramePr/>
            <a:graphic xmlns:a="http://schemas.openxmlformats.org/drawingml/2006/main">
              <a:graphicData uri="http://schemas.openxmlformats.org/drawingml/2006/picture">
                <pic:pic xmlns:pic="http://schemas.openxmlformats.org/drawingml/2006/picture">
                  <pic:nvPicPr>
                    <pic:cNvPr id="1736" name="IM 173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513280" behindDoc="1" locked="0" layoutInCell="1" allowOverlap="1">
            <wp:simplePos x="0" y="0"/>
            <wp:positionH relativeFrom="column">
              <wp:posOffset>4002405</wp:posOffset>
            </wp:positionH>
            <wp:positionV relativeFrom="paragraph">
              <wp:posOffset>689610</wp:posOffset>
            </wp:positionV>
            <wp:extent cx="186690" cy="102870"/>
            <wp:effectExtent l="0" t="0" r="0" b="0"/>
            <wp:wrapNone/>
            <wp:docPr id="1738" name="IM 1738"/>
            <wp:cNvGraphicFramePr/>
            <a:graphic xmlns:a="http://schemas.openxmlformats.org/drawingml/2006/main">
              <a:graphicData uri="http://schemas.openxmlformats.org/drawingml/2006/picture">
                <pic:pic xmlns:pic="http://schemas.openxmlformats.org/drawingml/2006/picture">
                  <pic:nvPicPr>
                    <pic:cNvPr id="1738" name="IM 173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517376" behindDoc="1" locked="0" layoutInCell="1" allowOverlap="1">
            <wp:simplePos x="0" y="0"/>
            <wp:positionH relativeFrom="column">
              <wp:posOffset>4028440</wp:posOffset>
            </wp:positionH>
            <wp:positionV relativeFrom="paragraph">
              <wp:posOffset>706120</wp:posOffset>
            </wp:positionV>
            <wp:extent cx="159385" cy="86995"/>
            <wp:effectExtent l="0" t="0" r="0" b="0"/>
            <wp:wrapNone/>
            <wp:docPr id="1740" name="IM 1740"/>
            <wp:cNvGraphicFramePr/>
            <a:graphic xmlns:a="http://schemas.openxmlformats.org/drawingml/2006/main">
              <a:graphicData uri="http://schemas.openxmlformats.org/drawingml/2006/picture">
                <pic:pic xmlns:pic="http://schemas.openxmlformats.org/drawingml/2006/picture">
                  <pic:nvPicPr>
                    <pic:cNvPr id="1740" name="IM 174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520448" behindDoc="1" locked="0" layoutInCell="1" allowOverlap="1">
            <wp:simplePos x="0" y="0"/>
            <wp:positionH relativeFrom="column">
              <wp:posOffset>4187190</wp:posOffset>
            </wp:positionH>
            <wp:positionV relativeFrom="paragraph">
              <wp:posOffset>689610</wp:posOffset>
            </wp:positionV>
            <wp:extent cx="185420" cy="102870"/>
            <wp:effectExtent l="0" t="0" r="0" b="0"/>
            <wp:wrapNone/>
            <wp:docPr id="1742" name="IM 1742"/>
            <wp:cNvGraphicFramePr/>
            <a:graphic xmlns:a="http://schemas.openxmlformats.org/drawingml/2006/main">
              <a:graphicData uri="http://schemas.openxmlformats.org/drawingml/2006/picture">
                <pic:pic xmlns:pic="http://schemas.openxmlformats.org/drawingml/2006/picture">
                  <pic:nvPicPr>
                    <pic:cNvPr id="1742" name="IM 174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522496" behindDoc="1" locked="0" layoutInCell="1" allowOverlap="1">
            <wp:simplePos x="0" y="0"/>
            <wp:positionH relativeFrom="column">
              <wp:posOffset>4002405</wp:posOffset>
            </wp:positionH>
            <wp:positionV relativeFrom="paragraph">
              <wp:posOffset>689610</wp:posOffset>
            </wp:positionV>
            <wp:extent cx="186690" cy="102870"/>
            <wp:effectExtent l="0" t="0" r="0" b="0"/>
            <wp:wrapNone/>
            <wp:docPr id="1744" name="IM 1744"/>
            <wp:cNvGraphicFramePr/>
            <a:graphic xmlns:a="http://schemas.openxmlformats.org/drawingml/2006/main">
              <a:graphicData uri="http://schemas.openxmlformats.org/drawingml/2006/picture">
                <pic:pic xmlns:pic="http://schemas.openxmlformats.org/drawingml/2006/picture">
                  <pic:nvPicPr>
                    <pic:cNvPr id="1744" name="IM 174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527616" behindDoc="1" locked="0" layoutInCell="1" allowOverlap="1">
            <wp:simplePos x="0" y="0"/>
            <wp:positionH relativeFrom="column">
              <wp:posOffset>4028440</wp:posOffset>
            </wp:positionH>
            <wp:positionV relativeFrom="paragraph">
              <wp:posOffset>706120</wp:posOffset>
            </wp:positionV>
            <wp:extent cx="159385" cy="86995"/>
            <wp:effectExtent l="0" t="0" r="0" b="0"/>
            <wp:wrapNone/>
            <wp:docPr id="1746" name="IM 1746"/>
            <wp:cNvGraphicFramePr/>
            <a:graphic xmlns:a="http://schemas.openxmlformats.org/drawingml/2006/main">
              <a:graphicData uri="http://schemas.openxmlformats.org/drawingml/2006/picture">
                <pic:pic xmlns:pic="http://schemas.openxmlformats.org/drawingml/2006/picture">
                  <pic:nvPicPr>
                    <pic:cNvPr id="1746" name="IM 174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526592" behindDoc="1" locked="0" layoutInCell="1" allowOverlap="1">
            <wp:simplePos x="0" y="0"/>
            <wp:positionH relativeFrom="column">
              <wp:posOffset>4187190</wp:posOffset>
            </wp:positionH>
            <wp:positionV relativeFrom="paragraph">
              <wp:posOffset>689610</wp:posOffset>
            </wp:positionV>
            <wp:extent cx="185420" cy="102870"/>
            <wp:effectExtent l="0" t="0" r="0" b="0"/>
            <wp:wrapNone/>
            <wp:docPr id="1748" name="IM 1748"/>
            <wp:cNvGraphicFramePr/>
            <a:graphic xmlns:a="http://schemas.openxmlformats.org/drawingml/2006/main">
              <a:graphicData uri="http://schemas.openxmlformats.org/drawingml/2006/picture">
                <pic:pic xmlns:pic="http://schemas.openxmlformats.org/drawingml/2006/picture">
                  <pic:nvPicPr>
                    <pic:cNvPr id="1748" name="IM 174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528640" behindDoc="1" locked="0" layoutInCell="1" allowOverlap="1">
            <wp:simplePos x="0" y="0"/>
            <wp:positionH relativeFrom="column">
              <wp:posOffset>4002405</wp:posOffset>
            </wp:positionH>
            <wp:positionV relativeFrom="paragraph">
              <wp:posOffset>689610</wp:posOffset>
            </wp:positionV>
            <wp:extent cx="186690" cy="102870"/>
            <wp:effectExtent l="0" t="0" r="0" b="0"/>
            <wp:wrapNone/>
            <wp:docPr id="1750" name="IM 1750"/>
            <wp:cNvGraphicFramePr/>
            <a:graphic xmlns:a="http://schemas.openxmlformats.org/drawingml/2006/main">
              <a:graphicData uri="http://schemas.openxmlformats.org/drawingml/2006/picture">
                <pic:pic xmlns:pic="http://schemas.openxmlformats.org/drawingml/2006/picture">
                  <pic:nvPicPr>
                    <pic:cNvPr id="1750" name="IM 175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536832" behindDoc="1" locked="0" layoutInCell="1" allowOverlap="1">
            <wp:simplePos x="0" y="0"/>
            <wp:positionH relativeFrom="column">
              <wp:posOffset>4028440</wp:posOffset>
            </wp:positionH>
            <wp:positionV relativeFrom="paragraph">
              <wp:posOffset>706120</wp:posOffset>
            </wp:positionV>
            <wp:extent cx="159385" cy="86995"/>
            <wp:effectExtent l="0" t="0" r="0" b="0"/>
            <wp:wrapNone/>
            <wp:docPr id="1752" name="IM 1752"/>
            <wp:cNvGraphicFramePr/>
            <a:graphic xmlns:a="http://schemas.openxmlformats.org/drawingml/2006/main">
              <a:graphicData uri="http://schemas.openxmlformats.org/drawingml/2006/picture">
                <pic:pic xmlns:pic="http://schemas.openxmlformats.org/drawingml/2006/picture">
                  <pic:nvPicPr>
                    <pic:cNvPr id="1752" name="IM 175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535808" behindDoc="1" locked="0" layoutInCell="1" allowOverlap="1">
            <wp:simplePos x="0" y="0"/>
            <wp:positionH relativeFrom="column">
              <wp:posOffset>4187190</wp:posOffset>
            </wp:positionH>
            <wp:positionV relativeFrom="paragraph">
              <wp:posOffset>689610</wp:posOffset>
            </wp:positionV>
            <wp:extent cx="185420" cy="102870"/>
            <wp:effectExtent l="0" t="0" r="0" b="0"/>
            <wp:wrapNone/>
            <wp:docPr id="1754" name="IM 1754"/>
            <wp:cNvGraphicFramePr/>
            <a:graphic xmlns:a="http://schemas.openxmlformats.org/drawingml/2006/main">
              <a:graphicData uri="http://schemas.openxmlformats.org/drawingml/2006/picture">
                <pic:pic xmlns:pic="http://schemas.openxmlformats.org/drawingml/2006/picture">
                  <pic:nvPicPr>
                    <pic:cNvPr id="1754" name="IM 175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537856" behindDoc="1" locked="0" layoutInCell="1" allowOverlap="1">
            <wp:simplePos x="0" y="0"/>
            <wp:positionH relativeFrom="column">
              <wp:posOffset>4002405</wp:posOffset>
            </wp:positionH>
            <wp:positionV relativeFrom="paragraph">
              <wp:posOffset>689610</wp:posOffset>
            </wp:positionV>
            <wp:extent cx="186690" cy="102870"/>
            <wp:effectExtent l="0" t="0" r="0" b="0"/>
            <wp:wrapNone/>
            <wp:docPr id="1756" name="IM 1756"/>
            <wp:cNvGraphicFramePr/>
            <a:graphic xmlns:a="http://schemas.openxmlformats.org/drawingml/2006/main">
              <a:graphicData uri="http://schemas.openxmlformats.org/drawingml/2006/picture">
                <pic:pic xmlns:pic="http://schemas.openxmlformats.org/drawingml/2006/picture">
                  <pic:nvPicPr>
                    <pic:cNvPr id="1756" name="IM 1756"/>
                    <pic:cNvPicPr/>
                  </pic:nvPicPr>
                  <pic:blipFill>
                    <a:blip r:embed="rId61"/>
                    <a:stretch>
                      <a:fillRect/>
                    </a:stretch>
                  </pic:blipFill>
                  <pic:spPr>
                    <a:xfrm>
                      <a:off x="0" y="0"/>
                      <a:ext cx="186410" cy="102590"/>
                    </a:xfrm>
                    <a:prstGeom prst="rect">
                      <a:avLst/>
                    </a:prstGeom>
                  </pic:spPr>
                </pic:pic>
              </a:graphicData>
            </a:graphic>
          </wp:anchor>
        </w:drawing>
      </w:r>
      <w:r>
        <w:rPr>
          <w:spacing w:val="3"/>
        </w:rPr>
        <w:t>（一）被认定构成刑事犯罪且被给予刑事处罚者，给予开除学籍处</w:t>
      </w:r>
      <w:r>
        <w:rPr>
          <w:spacing w:val="13"/>
        </w:rPr>
        <w:t xml:space="preserve"> </w:t>
      </w:r>
      <w:r>
        <w:rPr>
          <w:spacing w:val="1"/>
        </w:rPr>
        <w:t>分；但因防卫过当、紧急避险超过必要限度而构成刑事犯罪，且被判处 管制、拘役、有期徒刑缓期执行或者免于刑事处罚的，根据实际情况和</w:t>
      </w:r>
    </w:p>
    <w:p w14:paraId="2A32FB07">
      <w:pPr>
        <w:spacing w:before="201" w:line="268" w:lineRule="exact"/>
        <w:ind w:firstLine="6341"/>
      </w:pPr>
      <w:r>
        <w:drawing>
          <wp:anchor distT="0" distB="0" distL="0" distR="0" simplePos="0" relativeHeight="252511232"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1758" name="IM 1758"/>
            <wp:cNvGraphicFramePr/>
            <a:graphic xmlns:a="http://schemas.openxmlformats.org/drawingml/2006/main">
              <a:graphicData uri="http://schemas.openxmlformats.org/drawingml/2006/picture">
                <pic:pic xmlns:pic="http://schemas.openxmlformats.org/drawingml/2006/picture">
                  <pic:nvPicPr>
                    <pic:cNvPr id="1758" name="IM 175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512256"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1760" name="IM 1760"/>
            <wp:cNvGraphicFramePr/>
            <a:graphic xmlns:a="http://schemas.openxmlformats.org/drawingml/2006/main">
              <a:graphicData uri="http://schemas.openxmlformats.org/drawingml/2006/picture">
                <pic:pic xmlns:pic="http://schemas.openxmlformats.org/drawingml/2006/picture">
                  <pic:nvPicPr>
                    <pic:cNvPr id="1760" name="IM 176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514304" behindDoc="1" locked="0" layoutInCell="1" allowOverlap="1">
            <wp:simplePos x="0" y="0"/>
            <wp:positionH relativeFrom="column">
              <wp:posOffset>4026535</wp:posOffset>
            </wp:positionH>
            <wp:positionV relativeFrom="paragraph">
              <wp:posOffset>127000</wp:posOffset>
            </wp:positionV>
            <wp:extent cx="320675" cy="168275"/>
            <wp:effectExtent l="0" t="0" r="0" b="0"/>
            <wp:wrapNone/>
            <wp:docPr id="1762" name="IM 1762"/>
            <wp:cNvGraphicFramePr/>
            <a:graphic xmlns:a="http://schemas.openxmlformats.org/drawingml/2006/main">
              <a:graphicData uri="http://schemas.openxmlformats.org/drawingml/2006/picture">
                <pic:pic xmlns:pic="http://schemas.openxmlformats.org/drawingml/2006/picture">
                  <pic:nvPicPr>
                    <pic:cNvPr id="1762" name="IM 176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516352" behindDoc="1" locked="0" layoutInCell="1" allowOverlap="1">
            <wp:simplePos x="0" y="0"/>
            <wp:positionH relativeFrom="column">
              <wp:posOffset>4185920</wp:posOffset>
            </wp:positionH>
            <wp:positionV relativeFrom="paragraph">
              <wp:posOffset>212090</wp:posOffset>
            </wp:positionV>
            <wp:extent cx="159385" cy="85090"/>
            <wp:effectExtent l="0" t="0" r="0" b="0"/>
            <wp:wrapNone/>
            <wp:docPr id="1764" name="IM 1764"/>
            <wp:cNvGraphicFramePr/>
            <a:graphic xmlns:a="http://schemas.openxmlformats.org/drawingml/2006/main">
              <a:graphicData uri="http://schemas.openxmlformats.org/drawingml/2006/picture">
                <pic:pic xmlns:pic="http://schemas.openxmlformats.org/drawingml/2006/picture">
                  <pic:nvPicPr>
                    <pic:cNvPr id="1764" name="IM 176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515328" behindDoc="1" locked="0" layoutInCell="1" allowOverlap="1">
            <wp:simplePos x="0" y="0"/>
            <wp:positionH relativeFrom="column">
              <wp:posOffset>4028440</wp:posOffset>
            </wp:positionH>
            <wp:positionV relativeFrom="paragraph">
              <wp:posOffset>212090</wp:posOffset>
            </wp:positionV>
            <wp:extent cx="159385" cy="85090"/>
            <wp:effectExtent l="0" t="0" r="0" b="0"/>
            <wp:wrapNone/>
            <wp:docPr id="1766" name="IM 1766"/>
            <wp:cNvGraphicFramePr/>
            <a:graphic xmlns:a="http://schemas.openxmlformats.org/drawingml/2006/main">
              <a:graphicData uri="http://schemas.openxmlformats.org/drawingml/2006/picture">
                <pic:pic xmlns:pic="http://schemas.openxmlformats.org/drawingml/2006/picture">
                  <pic:nvPicPr>
                    <pic:cNvPr id="1766" name="IM 176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521472"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1768" name="IM 1768"/>
            <wp:cNvGraphicFramePr/>
            <a:graphic xmlns:a="http://schemas.openxmlformats.org/drawingml/2006/main">
              <a:graphicData uri="http://schemas.openxmlformats.org/drawingml/2006/picture">
                <pic:pic xmlns:pic="http://schemas.openxmlformats.org/drawingml/2006/picture">
                  <pic:nvPicPr>
                    <pic:cNvPr id="1768" name="IM 176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519424"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1770" name="IM 1770"/>
            <wp:cNvGraphicFramePr/>
            <a:graphic xmlns:a="http://schemas.openxmlformats.org/drawingml/2006/main">
              <a:graphicData uri="http://schemas.openxmlformats.org/drawingml/2006/picture">
                <pic:pic xmlns:pic="http://schemas.openxmlformats.org/drawingml/2006/picture">
                  <pic:nvPicPr>
                    <pic:cNvPr id="1770" name="IM 177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523520" behindDoc="1" locked="0" layoutInCell="1" allowOverlap="1">
            <wp:simplePos x="0" y="0"/>
            <wp:positionH relativeFrom="column">
              <wp:posOffset>4026535</wp:posOffset>
            </wp:positionH>
            <wp:positionV relativeFrom="paragraph">
              <wp:posOffset>127000</wp:posOffset>
            </wp:positionV>
            <wp:extent cx="320675" cy="168275"/>
            <wp:effectExtent l="0" t="0" r="0" b="0"/>
            <wp:wrapNone/>
            <wp:docPr id="1772" name="IM 1772"/>
            <wp:cNvGraphicFramePr/>
            <a:graphic xmlns:a="http://schemas.openxmlformats.org/drawingml/2006/main">
              <a:graphicData uri="http://schemas.openxmlformats.org/drawingml/2006/picture">
                <pic:pic xmlns:pic="http://schemas.openxmlformats.org/drawingml/2006/picture">
                  <pic:nvPicPr>
                    <pic:cNvPr id="1772" name="IM 177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529664" behindDoc="1" locked="0" layoutInCell="1" allowOverlap="1">
            <wp:simplePos x="0" y="0"/>
            <wp:positionH relativeFrom="column">
              <wp:posOffset>4185920</wp:posOffset>
            </wp:positionH>
            <wp:positionV relativeFrom="paragraph">
              <wp:posOffset>212090</wp:posOffset>
            </wp:positionV>
            <wp:extent cx="159385" cy="85090"/>
            <wp:effectExtent l="0" t="0" r="0" b="0"/>
            <wp:wrapNone/>
            <wp:docPr id="1774" name="IM 1774"/>
            <wp:cNvGraphicFramePr/>
            <a:graphic xmlns:a="http://schemas.openxmlformats.org/drawingml/2006/main">
              <a:graphicData uri="http://schemas.openxmlformats.org/drawingml/2006/picture">
                <pic:pic xmlns:pic="http://schemas.openxmlformats.org/drawingml/2006/picture">
                  <pic:nvPicPr>
                    <pic:cNvPr id="1774" name="IM 177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524544" behindDoc="1" locked="0" layoutInCell="1" allowOverlap="1">
            <wp:simplePos x="0" y="0"/>
            <wp:positionH relativeFrom="column">
              <wp:posOffset>4028440</wp:posOffset>
            </wp:positionH>
            <wp:positionV relativeFrom="paragraph">
              <wp:posOffset>212090</wp:posOffset>
            </wp:positionV>
            <wp:extent cx="159385" cy="85090"/>
            <wp:effectExtent l="0" t="0" r="0" b="0"/>
            <wp:wrapNone/>
            <wp:docPr id="1776" name="IM 1776"/>
            <wp:cNvGraphicFramePr/>
            <a:graphic xmlns:a="http://schemas.openxmlformats.org/drawingml/2006/main">
              <a:graphicData uri="http://schemas.openxmlformats.org/drawingml/2006/picture">
                <pic:pic xmlns:pic="http://schemas.openxmlformats.org/drawingml/2006/picture">
                  <pic:nvPicPr>
                    <pic:cNvPr id="1776" name="IM 177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530688"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1778" name="IM 1778"/>
            <wp:cNvGraphicFramePr/>
            <a:graphic xmlns:a="http://schemas.openxmlformats.org/drawingml/2006/main">
              <a:graphicData uri="http://schemas.openxmlformats.org/drawingml/2006/picture">
                <pic:pic xmlns:pic="http://schemas.openxmlformats.org/drawingml/2006/picture">
                  <pic:nvPicPr>
                    <pic:cNvPr id="1778" name="IM 177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525568"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1780" name="IM 1780"/>
            <wp:cNvGraphicFramePr/>
            <a:graphic xmlns:a="http://schemas.openxmlformats.org/drawingml/2006/main">
              <a:graphicData uri="http://schemas.openxmlformats.org/drawingml/2006/picture">
                <pic:pic xmlns:pic="http://schemas.openxmlformats.org/drawingml/2006/picture">
                  <pic:nvPicPr>
                    <pic:cNvPr id="1780" name="IM 178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531712" behindDoc="1" locked="0" layoutInCell="1" allowOverlap="1">
            <wp:simplePos x="0" y="0"/>
            <wp:positionH relativeFrom="column">
              <wp:posOffset>4026535</wp:posOffset>
            </wp:positionH>
            <wp:positionV relativeFrom="paragraph">
              <wp:posOffset>127000</wp:posOffset>
            </wp:positionV>
            <wp:extent cx="320675" cy="168275"/>
            <wp:effectExtent l="0" t="0" r="0" b="0"/>
            <wp:wrapNone/>
            <wp:docPr id="1782" name="IM 1782"/>
            <wp:cNvGraphicFramePr/>
            <a:graphic xmlns:a="http://schemas.openxmlformats.org/drawingml/2006/main">
              <a:graphicData uri="http://schemas.openxmlformats.org/drawingml/2006/picture">
                <pic:pic xmlns:pic="http://schemas.openxmlformats.org/drawingml/2006/picture">
                  <pic:nvPicPr>
                    <pic:cNvPr id="1782" name="IM 178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534784" behindDoc="1" locked="0" layoutInCell="1" allowOverlap="1">
            <wp:simplePos x="0" y="0"/>
            <wp:positionH relativeFrom="column">
              <wp:posOffset>4185920</wp:posOffset>
            </wp:positionH>
            <wp:positionV relativeFrom="paragraph">
              <wp:posOffset>212090</wp:posOffset>
            </wp:positionV>
            <wp:extent cx="159385" cy="85090"/>
            <wp:effectExtent l="0" t="0" r="0" b="0"/>
            <wp:wrapNone/>
            <wp:docPr id="1784" name="IM 1784"/>
            <wp:cNvGraphicFramePr/>
            <a:graphic xmlns:a="http://schemas.openxmlformats.org/drawingml/2006/main">
              <a:graphicData uri="http://schemas.openxmlformats.org/drawingml/2006/picture">
                <pic:pic xmlns:pic="http://schemas.openxmlformats.org/drawingml/2006/picture">
                  <pic:nvPicPr>
                    <pic:cNvPr id="1784" name="IM 178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532736" behindDoc="1" locked="0" layoutInCell="1" allowOverlap="1">
            <wp:simplePos x="0" y="0"/>
            <wp:positionH relativeFrom="column">
              <wp:posOffset>4028440</wp:posOffset>
            </wp:positionH>
            <wp:positionV relativeFrom="paragraph">
              <wp:posOffset>212090</wp:posOffset>
            </wp:positionV>
            <wp:extent cx="159385" cy="85090"/>
            <wp:effectExtent l="0" t="0" r="0" b="0"/>
            <wp:wrapNone/>
            <wp:docPr id="1786" name="IM 1786"/>
            <wp:cNvGraphicFramePr/>
            <a:graphic xmlns:a="http://schemas.openxmlformats.org/drawingml/2006/main">
              <a:graphicData uri="http://schemas.openxmlformats.org/drawingml/2006/picture">
                <pic:pic xmlns:pic="http://schemas.openxmlformats.org/drawingml/2006/picture">
                  <pic:nvPicPr>
                    <pic:cNvPr id="1786" name="IM 178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538880"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1788" name="IM 1788"/>
            <wp:cNvGraphicFramePr/>
            <a:graphic xmlns:a="http://schemas.openxmlformats.org/drawingml/2006/main">
              <a:graphicData uri="http://schemas.openxmlformats.org/drawingml/2006/picture">
                <pic:pic xmlns:pic="http://schemas.openxmlformats.org/drawingml/2006/picture">
                  <pic:nvPicPr>
                    <pic:cNvPr id="1788" name="IM 178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533760"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1790" name="IM 1790"/>
            <wp:cNvGraphicFramePr/>
            <a:graphic xmlns:a="http://schemas.openxmlformats.org/drawingml/2006/main">
              <a:graphicData uri="http://schemas.openxmlformats.org/drawingml/2006/picture">
                <pic:pic xmlns:pic="http://schemas.openxmlformats.org/drawingml/2006/picture">
                  <pic:nvPicPr>
                    <pic:cNvPr id="1790" name="IM 1790"/>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176" o:spid="_x0000_s1176" o:spt="203" style="height:13.45pt;width:25.25pt;" coordsize="505,268">
            <o:lock v:ext="edit"/>
            <v:shape id="_x0000_s1177" o:spid="_x0000_s1177" o:spt="202" type="#_x0000_t202" style="position:absolute;left:-20;top:-20;height:308;width:545;" filled="f" stroked="f" coordsize="21600,21600">
              <v:path/>
              <v:fill on="f" focussize="0,0"/>
              <v:stroke on="f"/>
              <v:imagedata o:title=""/>
              <o:lock v:ext="edit" aspectratio="f"/>
              <v:textbox inset="0mm,0mm,0mm,0mm">
                <w:txbxContent>
                  <w:p w14:paraId="7FF8E855">
                    <w:pPr>
                      <w:spacing w:before="89" w:line="186" w:lineRule="auto"/>
                      <w:ind w:left="189"/>
                      <w:rPr>
                        <w:rFonts w:ascii="Arial" w:hAnsi="Arial" w:eastAsia="Arial" w:cs="Arial"/>
                        <w:sz w:val="20"/>
                        <w:szCs w:val="20"/>
                      </w:rPr>
                    </w:pPr>
                    <w:r>
                      <w:rPr>
                        <w:rFonts w:ascii="Arial" w:hAnsi="Arial" w:eastAsia="Arial" w:cs="Arial"/>
                        <w:spacing w:val="-10"/>
                        <w:sz w:val="20"/>
                        <w:szCs w:val="20"/>
                      </w:rPr>
                      <w:t>55</w:t>
                    </w:r>
                  </w:p>
                </w:txbxContent>
              </v:textbox>
            </v:shape>
            <w10:wrap type="none"/>
            <w10:anchorlock/>
          </v:group>
        </w:pict>
      </w:r>
    </w:p>
    <w:p w14:paraId="032ACFFB">
      <w:pPr>
        <w:spacing w:line="268" w:lineRule="exact"/>
        <w:sectPr>
          <w:pgSz w:w="8391" w:h="11906"/>
          <w:pgMar w:top="400" w:right="416" w:bottom="400" w:left="1077" w:header="0" w:footer="0" w:gutter="0"/>
          <w:cols w:space="720" w:num="1"/>
        </w:sectPr>
      </w:pPr>
    </w:p>
    <w:p w14:paraId="207ACEF6">
      <w:pPr>
        <w:spacing w:line="281" w:lineRule="auto"/>
        <w:rPr>
          <w:rFonts w:ascii="Arial"/>
          <w:sz w:val="21"/>
        </w:rPr>
      </w:pPr>
    </w:p>
    <w:p w14:paraId="3CEB476D">
      <w:pPr>
        <w:spacing w:line="282" w:lineRule="auto"/>
        <w:rPr>
          <w:rFonts w:ascii="Arial"/>
          <w:sz w:val="21"/>
        </w:rPr>
      </w:pPr>
    </w:p>
    <w:p w14:paraId="6DAC21D3">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5DEFD272">
      <w:pPr>
        <w:spacing w:line="25" w:lineRule="exact"/>
        <w:ind w:firstLine="809"/>
      </w:pPr>
      <w:r>
        <w:drawing>
          <wp:inline distT="0" distB="0" distL="0" distR="0">
            <wp:extent cx="2361565" cy="15875"/>
            <wp:effectExtent l="0" t="0" r="0" b="0"/>
            <wp:docPr id="1792" name="IM 1792"/>
            <wp:cNvGraphicFramePr/>
            <a:graphic xmlns:a="http://schemas.openxmlformats.org/drawingml/2006/main">
              <a:graphicData uri="http://schemas.openxmlformats.org/drawingml/2006/picture">
                <pic:pic xmlns:pic="http://schemas.openxmlformats.org/drawingml/2006/picture">
                  <pic:nvPicPr>
                    <pic:cNvPr id="1792" name="IM 1792"/>
                    <pic:cNvPicPr/>
                  </pic:nvPicPr>
                  <pic:blipFill>
                    <a:blip r:embed="rId12"/>
                    <a:stretch>
                      <a:fillRect/>
                    </a:stretch>
                  </pic:blipFill>
                  <pic:spPr>
                    <a:xfrm>
                      <a:off x="0" y="0"/>
                      <a:ext cx="2361615" cy="16281"/>
                    </a:xfrm>
                    <a:prstGeom prst="rect">
                      <a:avLst/>
                    </a:prstGeom>
                  </pic:spPr>
                </pic:pic>
              </a:graphicData>
            </a:graphic>
          </wp:inline>
        </w:drawing>
      </w:r>
    </w:p>
    <w:p w14:paraId="156718F1">
      <w:pPr>
        <w:pStyle w:val="2"/>
        <w:spacing w:before="291" w:line="221" w:lineRule="auto"/>
        <w:ind w:left="674"/>
      </w:pPr>
      <w:r>
        <w:drawing>
          <wp:anchor distT="0" distB="0" distL="0" distR="0" simplePos="0" relativeHeight="252542976" behindDoc="1" locked="0" layoutInCell="1" allowOverlap="1">
            <wp:simplePos x="0" y="0"/>
            <wp:positionH relativeFrom="column">
              <wp:posOffset>102870</wp:posOffset>
            </wp:positionH>
            <wp:positionV relativeFrom="paragraph">
              <wp:posOffset>-173990</wp:posOffset>
            </wp:positionV>
            <wp:extent cx="506095" cy="473710"/>
            <wp:effectExtent l="0" t="0" r="0" b="0"/>
            <wp:wrapNone/>
            <wp:docPr id="1794" name="IM 1794"/>
            <wp:cNvGraphicFramePr/>
            <a:graphic xmlns:a="http://schemas.openxmlformats.org/drawingml/2006/main">
              <a:graphicData uri="http://schemas.openxmlformats.org/drawingml/2006/picture">
                <pic:pic xmlns:pic="http://schemas.openxmlformats.org/drawingml/2006/picture">
                  <pic:nvPicPr>
                    <pic:cNvPr id="1794" name="IM 1794"/>
                    <pic:cNvPicPr/>
                  </pic:nvPicPr>
                  <pic:blipFill>
                    <a:blip r:embed="rId18"/>
                    <a:stretch>
                      <a:fillRect/>
                    </a:stretch>
                  </pic:blipFill>
                  <pic:spPr>
                    <a:xfrm>
                      <a:off x="0" y="0"/>
                      <a:ext cx="505968" cy="473964"/>
                    </a:xfrm>
                    <a:prstGeom prst="rect">
                      <a:avLst/>
                    </a:prstGeom>
                  </pic:spPr>
                </pic:pic>
              </a:graphicData>
            </a:graphic>
          </wp:anchor>
        </w:drawing>
      </w:r>
      <w:r>
        <w:rPr>
          <w:spacing w:val="8"/>
        </w:rPr>
        <w:t>现实表现给予留校察看以下处分。</w:t>
      </w:r>
    </w:p>
    <w:p w14:paraId="1584ACF8">
      <w:pPr>
        <w:pStyle w:val="2"/>
        <w:spacing w:before="69" w:line="275" w:lineRule="auto"/>
        <w:ind w:left="671" w:right="2" w:firstLine="331"/>
      </w:pPr>
      <w:r>
        <w:rPr>
          <w:spacing w:val="3"/>
        </w:rPr>
        <w:t>（二）依照治安管理处罚法等法律法规的规定，被公安机关处以行</w:t>
      </w:r>
      <w:r>
        <w:rPr>
          <w:spacing w:val="13"/>
        </w:rPr>
        <w:t xml:space="preserve"> </w:t>
      </w:r>
      <w:r>
        <w:rPr>
          <w:spacing w:val="1"/>
        </w:rPr>
        <w:t xml:space="preserve">政拘留处罚者，给予记过或者留校察看处分，情节严重、性质恶劣的可 </w:t>
      </w:r>
      <w:r>
        <w:rPr>
          <w:spacing w:val="3"/>
        </w:rPr>
        <w:t>以给予开除学籍处分；被处以行政拘留以下（不含行政拘留）处罚者，</w:t>
      </w:r>
      <w:r>
        <w:rPr>
          <w:spacing w:val="1"/>
        </w:rPr>
        <w:t xml:space="preserve"> </w:t>
      </w:r>
      <w:r>
        <w:rPr>
          <w:spacing w:val="8"/>
        </w:rPr>
        <w:t>给予记过处分。</w:t>
      </w:r>
    </w:p>
    <w:p w14:paraId="7D67880C">
      <w:pPr>
        <w:pStyle w:val="2"/>
        <w:spacing w:before="69" w:line="257" w:lineRule="auto"/>
        <w:ind w:left="671" w:firstLine="337"/>
      </w:pPr>
      <w:r>
        <w:rPr>
          <w:spacing w:val="5"/>
        </w:rPr>
        <w:t>（三）有关国家机关认定其行为违法，但因情节轻微不予处罚者，</w:t>
      </w:r>
      <w:r>
        <w:rPr>
          <w:spacing w:val="14"/>
        </w:rPr>
        <w:t xml:space="preserve"> </w:t>
      </w:r>
      <w:r>
        <w:rPr>
          <w:spacing w:val="9"/>
        </w:rPr>
        <w:t>视情节给予警告或者严重警告处分。</w:t>
      </w:r>
    </w:p>
    <w:p w14:paraId="0BD16788">
      <w:pPr>
        <w:pStyle w:val="2"/>
        <w:spacing w:before="75" w:line="290" w:lineRule="auto"/>
        <w:ind w:left="671" w:right="63" w:firstLine="423"/>
      </w:pPr>
      <w:r>
        <w:rPr>
          <w:rFonts w:ascii="黑体" w:hAnsi="黑体" w:eastAsia="黑体" w:cs="黑体"/>
          <w:spacing w:val="1"/>
        </w:rPr>
        <w:t>第二十五条</w:t>
      </w:r>
      <w:r>
        <w:rPr>
          <w:rFonts w:ascii="黑体" w:hAnsi="黑体" w:eastAsia="黑体" w:cs="黑体"/>
          <w:spacing w:val="81"/>
        </w:rPr>
        <w:t xml:space="preserve"> </w:t>
      </w:r>
      <w:r>
        <w:rPr>
          <w:spacing w:val="1"/>
        </w:rPr>
        <w:t>故意损坏公、私财物者，除赔偿损失外，给予下列纪</w:t>
      </w:r>
      <w:r>
        <w:t xml:space="preserve"> </w:t>
      </w:r>
      <w:r>
        <w:rPr>
          <w:spacing w:val="6"/>
        </w:rPr>
        <w:t>律处分：</w:t>
      </w:r>
    </w:p>
    <w:p w14:paraId="200DAD85">
      <w:pPr>
        <w:pStyle w:val="2"/>
        <w:spacing w:before="1" w:line="257" w:lineRule="auto"/>
        <w:ind w:left="672" w:right="61" w:firstLine="330"/>
      </w:pPr>
      <w:r>
        <w:rPr>
          <w:spacing w:val="-2"/>
        </w:rPr>
        <w:t>（一）损坏公、私财物</w:t>
      </w:r>
      <w:r>
        <w:rPr>
          <w:spacing w:val="-27"/>
        </w:rPr>
        <w:t xml:space="preserve"> </w:t>
      </w:r>
      <w:r>
        <w:rPr>
          <w:spacing w:val="-2"/>
        </w:rPr>
        <w:t>500</w:t>
      </w:r>
      <w:r>
        <w:rPr>
          <w:spacing w:val="-40"/>
        </w:rPr>
        <w:t xml:space="preserve"> </w:t>
      </w:r>
      <w:r>
        <w:rPr>
          <w:spacing w:val="-2"/>
        </w:rPr>
        <w:t>元以上不足</w:t>
      </w:r>
      <w:r>
        <w:rPr>
          <w:spacing w:val="-23"/>
        </w:rPr>
        <w:t xml:space="preserve"> </w:t>
      </w:r>
      <w:r>
        <w:rPr>
          <w:spacing w:val="-2"/>
        </w:rPr>
        <w:t>1000</w:t>
      </w:r>
      <w:r>
        <w:rPr>
          <w:spacing w:val="-43"/>
        </w:rPr>
        <w:t xml:space="preserve"> </w:t>
      </w:r>
      <w:r>
        <w:rPr>
          <w:spacing w:val="-2"/>
        </w:rPr>
        <w:t>元的，给予警告或者严</w:t>
      </w:r>
      <w:r>
        <w:t xml:space="preserve"> </w:t>
      </w:r>
      <w:r>
        <w:rPr>
          <w:spacing w:val="7"/>
        </w:rPr>
        <w:t>重警告处分；</w:t>
      </w:r>
    </w:p>
    <w:p w14:paraId="41570713">
      <w:pPr>
        <w:pStyle w:val="2"/>
        <w:spacing w:before="73" w:line="279" w:lineRule="exact"/>
        <w:ind w:right="17"/>
        <w:jc w:val="right"/>
      </w:pPr>
      <w:r>
        <w:rPr>
          <w:spacing w:val="-3"/>
          <w:position w:val="1"/>
        </w:rPr>
        <w:t>（二）损坏公、私财物</w:t>
      </w:r>
      <w:r>
        <w:rPr>
          <w:spacing w:val="-23"/>
          <w:position w:val="1"/>
        </w:rPr>
        <w:t xml:space="preserve"> </w:t>
      </w:r>
      <w:r>
        <w:rPr>
          <w:spacing w:val="-3"/>
          <w:position w:val="1"/>
        </w:rPr>
        <w:t>1000</w:t>
      </w:r>
      <w:r>
        <w:rPr>
          <w:spacing w:val="-46"/>
          <w:position w:val="1"/>
        </w:rPr>
        <w:t xml:space="preserve"> </w:t>
      </w:r>
      <w:r>
        <w:rPr>
          <w:spacing w:val="-3"/>
          <w:position w:val="1"/>
        </w:rPr>
        <w:t>元以上不足</w:t>
      </w:r>
      <w:r>
        <w:rPr>
          <w:spacing w:val="-40"/>
          <w:position w:val="1"/>
        </w:rPr>
        <w:t xml:space="preserve"> </w:t>
      </w:r>
      <w:r>
        <w:rPr>
          <w:spacing w:val="-3"/>
          <w:position w:val="1"/>
        </w:rPr>
        <w:t>2000</w:t>
      </w:r>
      <w:r>
        <w:rPr>
          <w:spacing w:val="-45"/>
          <w:position w:val="1"/>
        </w:rPr>
        <w:t xml:space="preserve"> </w:t>
      </w:r>
      <w:r>
        <w:rPr>
          <w:spacing w:val="-3"/>
          <w:position w:val="1"/>
        </w:rPr>
        <w:t>元的，给予记过处分；</w:t>
      </w:r>
    </w:p>
    <w:p w14:paraId="582CFEB2">
      <w:pPr>
        <w:pStyle w:val="2"/>
        <w:spacing w:before="35" w:line="279" w:lineRule="exact"/>
        <w:ind w:left="1003"/>
      </w:pPr>
      <w:r>
        <w:rPr>
          <w:spacing w:val="-3"/>
          <w:position w:val="1"/>
        </w:rPr>
        <w:t>（三）损坏公、私财物</w:t>
      </w:r>
      <w:r>
        <w:rPr>
          <w:spacing w:val="-30"/>
          <w:position w:val="1"/>
        </w:rPr>
        <w:t xml:space="preserve"> </w:t>
      </w:r>
      <w:r>
        <w:rPr>
          <w:spacing w:val="-3"/>
          <w:position w:val="1"/>
        </w:rPr>
        <w:t>2000</w:t>
      </w:r>
      <w:r>
        <w:rPr>
          <w:spacing w:val="-45"/>
          <w:position w:val="1"/>
        </w:rPr>
        <w:t xml:space="preserve"> </w:t>
      </w:r>
      <w:r>
        <w:rPr>
          <w:spacing w:val="-3"/>
          <w:position w:val="1"/>
        </w:rPr>
        <w:t>元以上的，给予留校察看以上处分。</w:t>
      </w:r>
    </w:p>
    <w:p w14:paraId="521F0188">
      <w:pPr>
        <w:pStyle w:val="2"/>
        <w:spacing w:before="36" w:line="290" w:lineRule="auto"/>
        <w:ind w:left="672" w:right="63" w:firstLine="427"/>
      </w:pPr>
      <w:r>
        <w:rPr>
          <w:rFonts w:ascii="黑体" w:hAnsi="黑体" w:eastAsia="黑体" w:cs="黑体"/>
        </w:rPr>
        <w:t>第二十六条</w:t>
      </w:r>
      <w:r>
        <w:rPr>
          <w:rFonts w:ascii="黑体" w:hAnsi="黑体" w:eastAsia="黑体" w:cs="黑体"/>
          <w:spacing w:val="104"/>
        </w:rPr>
        <w:t xml:space="preserve"> </w:t>
      </w:r>
      <w:r>
        <w:t xml:space="preserve">以盗窃、骗取、勒索、冒领等手段非法占有国家、本 </w:t>
      </w:r>
      <w:r>
        <w:rPr>
          <w:spacing w:val="4"/>
        </w:rPr>
        <w:t>校或者他人财物的，按下列情形给予纪律处分：</w:t>
      </w:r>
    </w:p>
    <w:p w14:paraId="3C29D09A">
      <w:pPr>
        <w:pStyle w:val="2"/>
        <w:spacing w:line="277" w:lineRule="exact"/>
        <w:ind w:left="1003"/>
      </w:pPr>
      <w:r>
        <w:rPr>
          <w:spacing w:val="-4"/>
          <w:position w:val="1"/>
        </w:rPr>
        <w:t>（一）未造成经济损失的，给予警告处分；</w:t>
      </w:r>
    </w:p>
    <w:p w14:paraId="0C5EBCA7">
      <w:pPr>
        <w:pStyle w:val="2"/>
        <w:spacing w:before="40" w:line="277" w:lineRule="exact"/>
        <w:ind w:left="1003"/>
      </w:pPr>
      <w:r>
        <w:drawing>
          <wp:anchor distT="0" distB="0" distL="0" distR="0" simplePos="0" relativeHeight="252544000" behindDoc="0" locked="0" layoutInCell="1" allowOverlap="1">
            <wp:simplePos x="0" y="0"/>
            <wp:positionH relativeFrom="column">
              <wp:posOffset>11430</wp:posOffset>
            </wp:positionH>
            <wp:positionV relativeFrom="paragraph">
              <wp:posOffset>89535</wp:posOffset>
            </wp:positionV>
            <wp:extent cx="185420" cy="2789555"/>
            <wp:effectExtent l="0" t="0" r="0" b="0"/>
            <wp:wrapNone/>
            <wp:docPr id="1796" name="IM 1796"/>
            <wp:cNvGraphicFramePr/>
            <a:graphic xmlns:a="http://schemas.openxmlformats.org/drawingml/2006/main">
              <a:graphicData uri="http://schemas.openxmlformats.org/drawingml/2006/picture">
                <pic:pic xmlns:pic="http://schemas.openxmlformats.org/drawingml/2006/picture">
                  <pic:nvPicPr>
                    <pic:cNvPr id="1796" name="IM 1796"/>
                    <pic:cNvPicPr/>
                  </pic:nvPicPr>
                  <pic:blipFill>
                    <a:blip r:embed="rId38"/>
                    <a:stretch>
                      <a:fillRect/>
                    </a:stretch>
                  </pic:blipFill>
                  <pic:spPr>
                    <a:xfrm>
                      <a:off x="0" y="0"/>
                      <a:ext cx="185648" cy="2789402"/>
                    </a:xfrm>
                    <a:prstGeom prst="rect">
                      <a:avLst/>
                    </a:prstGeom>
                  </pic:spPr>
                </pic:pic>
              </a:graphicData>
            </a:graphic>
          </wp:anchor>
        </w:drawing>
      </w:r>
      <w:r>
        <w:rPr>
          <w:spacing w:val="-1"/>
          <w:position w:val="1"/>
        </w:rPr>
        <w:t>（二）所涉及价值在</w:t>
      </w:r>
      <w:r>
        <w:rPr>
          <w:spacing w:val="-27"/>
          <w:position w:val="1"/>
        </w:rPr>
        <w:t xml:space="preserve"> </w:t>
      </w:r>
      <w:r>
        <w:rPr>
          <w:spacing w:val="-1"/>
          <w:position w:val="1"/>
        </w:rPr>
        <w:t>500</w:t>
      </w:r>
      <w:r>
        <w:rPr>
          <w:spacing w:val="-43"/>
          <w:position w:val="1"/>
        </w:rPr>
        <w:t xml:space="preserve"> </w:t>
      </w:r>
      <w:r>
        <w:rPr>
          <w:spacing w:val="-1"/>
          <w:position w:val="1"/>
        </w:rPr>
        <w:t>元以下的，给予严重警告处分；</w:t>
      </w:r>
    </w:p>
    <w:p w14:paraId="018FA348">
      <w:pPr>
        <w:pStyle w:val="2"/>
        <w:spacing w:before="38" w:line="276" w:lineRule="exact"/>
        <w:ind w:left="1003"/>
      </w:pPr>
      <w:r>
        <w:rPr>
          <w:spacing w:val="-1"/>
          <w:position w:val="1"/>
        </w:rPr>
        <w:t>（三）所涉及价值</w:t>
      </w:r>
      <w:r>
        <w:rPr>
          <w:spacing w:val="-29"/>
          <w:position w:val="1"/>
        </w:rPr>
        <w:t xml:space="preserve"> </w:t>
      </w:r>
      <w:r>
        <w:rPr>
          <w:spacing w:val="-1"/>
          <w:position w:val="1"/>
        </w:rPr>
        <w:t>500</w:t>
      </w:r>
      <w:r>
        <w:rPr>
          <w:spacing w:val="-43"/>
          <w:position w:val="1"/>
        </w:rPr>
        <w:t xml:space="preserve"> </w:t>
      </w:r>
      <w:r>
        <w:rPr>
          <w:spacing w:val="-1"/>
          <w:position w:val="1"/>
        </w:rPr>
        <w:t>元以上不足</w:t>
      </w:r>
      <w:r>
        <w:rPr>
          <w:spacing w:val="-26"/>
          <w:position w:val="1"/>
        </w:rPr>
        <w:t xml:space="preserve"> </w:t>
      </w:r>
      <w:r>
        <w:rPr>
          <w:spacing w:val="-1"/>
          <w:position w:val="1"/>
        </w:rPr>
        <w:t>1000</w:t>
      </w:r>
      <w:r>
        <w:rPr>
          <w:spacing w:val="-45"/>
          <w:position w:val="1"/>
        </w:rPr>
        <w:t xml:space="preserve"> </w:t>
      </w:r>
      <w:r>
        <w:rPr>
          <w:spacing w:val="-1"/>
          <w:position w:val="1"/>
        </w:rPr>
        <w:t>元的，给予记过处分；</w:t>
      </w:r>
    </w:p>
    <w:p w14:paraId="0A00697E">
      <w:pPr>
        <w:pStyle w:val="2"/>
        <w:spacing w:before="38" w:line="277" w:lineRule="exact"/>
        <w:ind w:left="1003"/>
      </w:pPr>
      <w:r>
        <w:rPr>
          <w:spacing w:val="-1"/>
          <w:position w:val="1"/>
        </w:rPr>
        <w:t>（四）所涉及价值</w:t>
      </w:r>
      <w:r>
        <w:rPr>
          <w:spacing w:val="-8"/>
          <w:position w:val="1"/>
        </w:rPr>
        <w:t xml:space="preserve"> </w:t>
      </w:r>
      <w:r>
        <w:rPr>
          <w:spacing w:val="-1"/>
          <w:position w:val="1"/>
        </w:rPr>
        <w:t>1000</w:t>
      </w:r>
      <w:r>
        <w:rPr>
          <w:spacing w:val="-46"/>
          <w:position w:val="1"/>
        </w:rPr>
        <w:t xml:space="preserve"> </w:t>
      </w:r>
      <w:r>
        <w:rPr>
          <w:spacing w:val="-1"/>
          <w:position w:val="1"/>
        </w:rPr>
        <w:t>元以上的，给予留校察看以上处分；</w:t>
      </w:r>
    </w:p>
    <w:p w14:paraId="59B1ED38">
      <w:pPr>
        <w:pStyle w:val="2"/>
        <w:spacing w:before="38" w:line="258" w:lineRule="auto"/>
        <w:ind w:left="671" w:right="63" w:firstLine="337"/>
      </w:pPr>
      <w:r>
        <w:rPr>
          <w:spacing w:val="3"/>
        </w:rPr>
        <w:t>（五）破解、仿冒、伪造或者非法购买校园卡以及其他校内有价支</w:t>
      </w:r>
      <w:r>
        <w:rPr>
          <w:spacing w:val="9"/>
        </w:rPr>
        <w:t xml:space="preserve"> </w:t>
      </w:r>
      <w:r>
        <w:rPr>
          <w:spacing w:val="3"/>
        </w:rPr>
        <w:t>付凭证的，视情节轻重给予记过以上处分。</w:t>
      </w:r>
    </w:p>
    <w:p w14:paraId="021237DB">
      <w:pPr>
        <w:pStyle w:val="2"/>
        <w:spacing w:before="69" w:line="280" w:lineRule="auto"/>
        <w:ind w:left="669" w:right="63" w:firstLine="423"/>
      </w:pPr>
      <w:r>
        <w:rPr>
          <w:spacing w:val="16"/>
        </w:rPr>
        <w:t>2</w:t>
      </w:r>
      <w:r>
        <w:rPr>
          <w:spacing w:val="-21"/>
        </w:rPr>
        <w:t xml:space="preserve"> </w:t>
      </w:r>
      <w:r>
        <w:rPr>
          <w:spacing w:val="16"/>
        </w:rPr>
        <w:t>次以上侵犯财产行为进行处理的，所涉财产的价值应当累计</w:t>
      </w:r>
      <w:r>
        <w:t xml:space="preserve"> </w:t>
      </w:r>
      <w:r>
        <w:rPr>
          <w:spacing w:val="8"/>
        </w:rPr>
        <w:t>计算。</w:t>
      </w:r>
    </w:p>
    <w:p w14:paraId="0E97D6FA">
      <w:pPr>
        <w:pStyle w:val="2"/>
        <w:spacing w:before="25" w:line="291" w:lineRule="auto"/>
        <w:ind w:left="668" w:right="63" w:firstLine="426"/>
        <w:jc w:val="both"/>
      </w:pPr>
      <w:r>
        <w:rPr>
          <w:rFonts w:ascii="黑体" w:hAnsi="黑体" w:eastAsia="黑体" w:cs="黑体"/>
          <w:spacing w:val="4"/>
        </w:rPr>
        <w:t xml:space="preserve">第二十七条 </w:t>
      </w:r>
      <w:r>
        <w:rPr>
          <w:spacing w:val="4"/>
        </w:rPr>
        <w:t>打架、斗殴或者故意伤害他人身体的</w:t>
      </w:r>
      <w:r>
        <w:rPr>
          <w:spacing w:val="3"/>
        </w:rPr>
        <w:t>，肇事者除应赔</w:t>
      </w:r>
      <w:r>
        <w:t xml:space="preserve"> </w:t>
      </w:r>
      <w:r>
        <w:rPr>
          <w:spacing w:val="8"/>
        </w:rPr>
        <w:t>偿经济损失并承担受害者医疗及其他必要费用外，按下列</w:t>
      </w:r>
      <w:r>
        <w:rPr>
          <w:spacing w:val="7"/>
        </w:rPr>
        <w:t>情形给予纪</w:t>
      </w:r>
      <w:r>
        <w:t xml:space="preserve"> </w:t>
      </w:r>
      <w:r>
        <w:rPr>
          <w:spacing w:val="6"/>
        </w:rPr>
        <w:t>律处分：</w:t>
      </w:r>
    </w:p>
    <w:p w14:paraId="09EF84BB">
      <w:pPr>
        <w:pStyle w:val="2"/>
        <w:spacing w:before="1" w:line="269" w:lineRule="auto"/>
        <w:ind w:left="670" w:right="63" w:firstLine="333"/>
      </w:pPr>
      <w:r>
        <w:rPr>
          <w:spacing w:val="-4"/>
        </w:rPr>
        <w:t>（一）殴打他人或互殴，尚未致伤者，可以给予严重警告处分；致他</w:t>
      </w:r>
      <w:r>
        <w:rPr>
          <w:spacing w:val="18"/>
        </w:rPr>
        <w:t xml:space="preserve"> </w:t>
      </w:r>
      <w:r>
        <w:rPr>
          <w:spacing w:val="1"/>
        </w:rPr>
        <w:t>人轻微伤者，可以给予记过以上处分；致他人轻伤者，可以给予留校察</w:t>
      </w:r>
      <w:r>
        <w:rPr>
          <w:spacing w:val="3"/>
        </w:rPr>
        <w:t xml:space="preserve"> </w:t>
      </w:r>
      <w:r>
        <w:t>看以上处分；致他人重伤者，可以给予开除学籍处分。</w:t>
      </w:r>
    </w:p>
    <w:p w14:paraId="1EC128C4">
      <w:pPr>
        <w:pStyle w:val="2"/>
        <w:spacing w:before="67" w:line="279" w:lineRule="exact"/>
        <w:ind w:left="1003"/>
      </w:pPr>
      <w:r>
        <w:drawing>
          <wp:anchor distT="0" distB="0" distL="0" distR="0" simplePos="0" relativeHeight="252546048" behindDoc="0" locked="0" layoutInCell="1" allowOverlap="1">
            <wp:simplePos x="0" y="0"/>
            <wp:positionH relativeFrom="column">
              <wp:posOffset>186055</wp:posOffset>
            </wp:positionH>
            <wp:positionV relativeFrom="paragraph">
              <wp:posOffset>308610</wp:posOffset>
            </wp:positionV>
            <wp:extent cx="11430" cy="6350"/>
            <wp:effectExtent l="0" t="0" r="0" b="0"/>
            <wp:wrapNone/>
            <wp:docPr id="1798" name="IM 1798"/>
            <wp:cNvGraphicFramePr/>
            <a:graphic xmlns:a="http://schemas.openxmlformats.org/drawingml/2006/main">
              <a:graphicData uri="http://schemas.openxmlformats.org/drawingml/2006/picture">
                <pic:pic xmlns:pic="http://schemas.openxmlformats.org/drawingml/2006/picture">
                  <pic:nvPicPr>
                    <pic:cNvPr id="1798" name="IM 1798"/>
                    <pic:cNvPicPr/>
                  </pic:nvPicPr>
                  <pic:blipFill>
                    <a:blip r:embed="rId37"/>
                    <a:stretch>
                      <a:fillRect/>
                    </a:stretch>
                  </pic:blipFill>
                  <pic:spPr>
                    <a:xfrm>
                      <a:off x="0" y="0"/>
                      <a:ext cx="11341" cy="6477"/>
                    </a:xfrm>
                    <a:prstGeom prst="rect">
                      <a:avLst/>
                    </a:prstGeom>
                  </pic:spPr>
                </pic:pic>
              </a:graphicData>
            </a:graphic>
          </wp:anchor>
        </w:drawing>
      </w:r>
      <w:r>
        <w:rPr>
          <w:spacing w:val="-4"/>
          <w:position w:val="1"/>
        </w:rPr>
        <w:t>（二）持械打架斗殴或结伙斗殴者，加重处分；为首者，可以给予留</w:t>
      </w:r>
    </w:p>
    <w:p w14:paraId="1F446302">
      <w:pPr>
        <w:spacing w:before="143" w:line="323" w:lineRule="exact"/>
      </w:pPr>
      <w:r>
        <w:drawing>
          <wp:anchor distT="0" distB="0" distL="0" distR="0" simplePos="0" relativeHeight="252545024" behindDoc="0" locked="0" layoutInCell="1" allowOverlap="1">
            <wp:simplePos x="0" y="0"/>
            <wp:positionH relativeFrom="column">
              <wp:posOffset>377825</wp:posOffset>
            </wp:positionH>
            <wp:positionV relativeFrom="paragraph">
              <wp:posOffset>186690</wp:posOffset>
            </wp:positionV>
            <wp:extent cx="1471930" cy="11430"/>
            <wp:effectExtent l="0" t="0" r="0" b="0"/>
            <wp:wrapNone/>
            <wp:docPr id="1800" name="IM 1800"/>
            <wp:cNvGraphicFramePr/>
            <a:graphic xmlns:a="http://schemas.openxmlformats.org/drawingml/2006/main">
              <a:graphicData uri="http://schemas.openxmlformats.org/drawingml/2006/picture">
                <pic:pic xmlns:pic="http://schemas.openxmlformats.org/drawingml/2006/picture">
                  <pic:nvPicPr>
                    <pic:cNvPr id="1800" name="IM 180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78" o:spid="_x0000_s1178" o:spt="203" style="height:16.15pt;width:30.15pt;" coordsize="602,322">
            <o:lock v:ext="edit"/>
            <v:shape id="_x0000_s1179" o:spid="_x0000_s1179" o:spt="75" type="#_x0000_t75" style="position:absolute;left:0;top:0;height:322;width:602;" filled="f" stroked="f" coordsize="21600,21600">
              <v:path/>
              <v:fill on="f" focussize="0,0"/>
              <v:stroke on="f"/>
              <v:imagedata r:id="rId40" o:title=""/>
              <o:lock v:ext="edit" aspectratio="t"/>
            </v:shape>
            <v:shape id="_x0000_s1180" o:spid="_x0000_s1180" o:spt="202" type="#_x0000_t202" style="position:absolute;left:-20;top:-20;height:362;width:643;" filled="f" stroked="f" coordsize="21600,21600">
              <v:path/>
              <v:fill on="f" focussize="0,0"/>
              <v:stroke on="f"/>
              <v:imagedata o:title=""/>
              <o:lock v:ext="edit" aspectratio="f"/>
              <v:textbox inset="0mm,0mm,0mm,0mm">
                <w:txbxContent>
                  <w:p w14:paraId="0855CBFD">
                    <w:pPr>
                      <w:spacing w:before="116" w:line="186" w:lineRule="auto"/>
                      <w:ind w:left="226"/>
                      <w:rPr>
                        <w:rFonts w:ascii="Arial" w:hAnsi="Arial" w:eastAsia="Arial" w:cs="Arial"/>
                        <w:sz w:val="20"/>
                        <w:szCs w:val="20"/>
                      </w:rPr>
                    </w:pPr>
                    <w:r>
                      <w:rPr>
                        <w:rFonts w:ascii="Arial" w:hAnsi="Arial" w:eastAsia="Arial" w:cs="Arial"/>
                        <w:spacing w:val="-10"/>
                        <w:sz w:val="20"/>
                        <w:szCs w:val="20"/>
                      </w:rPr>
                      <w:t>56</w:t>
                    </w:r>
                  </w:p>
                </w:txbxContent>
              </v:textbox>
            </v:shape>
            <w10:wrap type="none"/>
            <w10:anchorlock/>
          </v:group>
        </w:pict>
      </w:r>
    </w:p>
    <w:p w14:paraId="4084BDF5">
      <w:pPr>
        <w:spacing w:line="323" w:lineRule="exact"/>
        <w:sectPr>
          <w:pgSz w:w="8391" w:h="11906"/>
          <w:pgMar w:top="400" w:right="1013" w:bottom="400" w:left="408" w:header="0" w:footer="0" w:gutter="0"/>
          <w:cols w:space="720" w:num="1"/>
        </w:sectPr>
      </w:pPr>
    </w:p>
    <w:p w14:paraId="314FBE17">
      <w:pPr>
        <w:spacing w:line="281" w:lineRule="auto"/>
        <w:rPr>
          <w:rFonts w:ascii="Arial"/>
          <w:sz w:val="21"/>
        </w:rPr>
      </w:pPr>
    </w:p>
    <w:p w14:paraId="6DAA2B49">
      <w:pPr>
        <w:spacing w:line="282" w:lineRule="auto"/>
        <w:rPr>
          <w:rFonts w:ascii="Arial"/>
          <w:sz w:val="21"/>
        </w:rPr>
      </w:pPr>
      <w:r>
        <w:drawing>
          <wp:anchor distT="0" distB="0" distL="0" distR="0" simplePos="0" relativeHeight="252547072"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02" name="IM 1802"/>
            <wp:cNvGraphicFramePr/>
            <a:graphic xmlns:a="http://schemas.openxmlformats.org/drawingml/2006/main">
              <a:graphicData uri="http://schemas.openxmlformats.org/drawingml/2006/picture">
                <pic:pic xmlns:pic="http://schemas.openxmlformats.org/drawingml/2006/picture">
                  <pic:nvPicPr>
                    <pic:cNvPr id="1802" name="IM 180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48096"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04" name="IM 1804"/>
            <wp:cNvGraphicFramePr/>
            <a:graphic xmlns:a="http://schemas.openxmlformats.org/drawingml/2006/main">
              <a:graphicData uri="http://schemas.openxmlformats.org/drawingml/2006/picture">
                <pic:pic xmlns:pic="http://schemas.openxmlformats.org/drawingml/2006/picture">
                  <pic:nvPicPr>
                    <pic:cNvPr id="1804" name="IM 180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49120"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06" name="IM 1806"/>
            <wp:cNvGraphicFramePr/>
            <a:graphic xmlns:a="http://schemas.openxmlformats.org/drawingml/2006/main">
              <a:graphicData uri="http://schemas.openxmlformats.org/drawingml/2006/picture">
                <pic:pic xmlns:pic="http://schemas.openxmlformats.org/drawingml/2006/picture">
                  <pic:nvPicPr>
                    <pic:cNvPr id="1806" name="IM 180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56288"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08" name="IM 1808"/>
            <wp:cNvGraphicFramePr/>
            <a:graphic xmlns:a="http://schemas.openxmlformats.org/drawingml/2006/main">
              <a:graphicData uri="http://schemas.openxmlformats.org/drawingml/2006/picture">
                <pic:pic xmlns:pic="http://schemas.openxmlformats.org/drawingml/2006/picture">
                  <pic:nvPicPr>
                    <pic:cNvPr id="1808" name="IM 180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57312"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10" name="IM 1810"/>
            <wp:cNvGraphicFramePr/>
            <a:graphic xmlns:a="http://schemas.openxmlformats.org/drawingml/2006/main">
              <a:graphicData uri="http://schemas.openxmlformats.org/drawingml/2006/picture">
                <pic:pic xmlns:pic="http://schemas.openxmlformats.org/drawingml/2006/picture">
                  <pic:nvPicPr>
                    <pic:cNvPr id="1810" name="IM 1810"/>
                    <pic:cNvPicPr/>
                  </pic:nvPicPr>
                  <pic:blipFill>
                    <a:blip r:embed="rId11"/>
                    <a:stretch>
                      <a:fillRect/>
                    </a:stretch>
                  </pic:blipFill>
                  <pic:spPr>
                    <a:xfrm>
                      <a:off x="0" y="0"/>
                      <a:ext cx="504444" cy="473964"/>
                    </a:xfrm>
                    <a:prstGeom prst="rect">
                      <a:avLst/>
                    </a:prstGeom>
                  </pic:spPr>
                </pic:pic>
              </a:graphicData>
            </a:graphic>
          </wp:anchor>
        </w:drawing>
      </w:r>
    </w:p>
    <w:p w14:paraId="5B8E7C80">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7D11AF76">
      <w:pPr>
        <w:spacing w:line="25" w:lineRule="exact"/>
        <w:ind w:firstLine="2369"/>
      </w:pPr>
      <w:r>
        <w:drawing>
          <wp:inline distT="0" distB="0" distL="0" distR="0">
            <wp:extent cx="2360930" cy="15875"/>
            <wp:effectExtent l="0" t="0" r="0" b="0"/>
            <wp:docPr id="1812" name="IM 1812"/>
            <wp:cNvGraphicFramePr/>
            <a:graphic xmlns:a="http://schemas.openxmlformats.org/drawingml/2006/main">
              <a:graphicData uri="http://schemas.openxmlformats.org/drawingml/2006/picture">
                <pic:pic xmlns:pic="http://schemas.openxmlformats.org/drawingml/2006/picture">
                  <pic:nvPicPr>
                    <pic:cNvPr id="1812" name="IM 1812"/>
                    <pic:cNvPicPr/>
                  </pic:nvPicPr>
                  <pic:blipFill>
                    <a:blip r:embed="rId12"/>
                    <a:stretch>
                      <a:fillRect/>
                    </a:stretch>
                  </pic:blipFill>
                  <pic:spPr>
                    <a:xfrm>
                      <a:off x="0" y="0"/>
                      <a:ext cx="2361526" cy="16293"/>
                    </a:xfrm>
                    <a:prstGeom prst="rect">
                      <a:avLst/>
                    </a:prstGeom>
                  </pic:spPr>
                </pic:pic>
              </a:graphicData>
            </a:graphic>
          </wp:inline>
        </w:drawing>
      </w:r>
    </w:p>
    <w:p w14:paraId="2F7B5404">
      <w:pPr>
        <w:pStyle w:val="2"/>
        <w:spacing w:before="293" w:line="221" w:lineRule="auto"/>
        <w:ind w:left="3"/>
      </w:pPr>
      <w:r>
        <w:rPr>
          <w:spacing w:val="8"/>
        </w:rPr>
        <w:t>校察看以上处分。</w:t>
      </w:r>
    </w:p>
    <w:p w14:paraId="2E513E5B">
      <w:pPr>
        <w:pStyle w:val="2"/>
        <w:spacing w:before="69" w:line="261" w:lineRule="auto"/>
        <w:ind w:left="2" w:right="660" w:firstLine="336"/>
      </w:pPr>
      <w:r>
        <w:rPr>
          <w:spacing w:val="3"/>
        </w:rPr>
        <w:t>（三）故意为他人打架提供凶器，未造成伤害者，可以给予记过以</w:t>
      </w:r>
      <w:r>
        <w:rPr>
          <w:spacing w:val="9"/>
        </w:rPr>
        <w:t xml:space="preserve"> </w:t>
      </w:r>
      <w:r>
        <w:t>上处分；造成伤害者，可以给予留校察看以上处分。</w:t>
      </w:r>
    </w:p>
    <w:p w14:paraId="1F205016">
      <w:pPr>
        <w:pStyle w:val="2"/>
        <w:spacing w:before="67" w:line="269" w:lineRule="auto"/>
        <w:ind w:left="2" w:right="660" w:firstLine="336"/>
      </w:pPr>
      <w:r>
        <w:rPr>
          <w:spacing w:val="-4"/>
        </w:rPr>
        <w:t>（四）策划、怂恿、挑唆、用言词侮辱或其他方式触犯他人，引起事</w:t>
      </w:r>
      <w:r>
        <w:rPr>
          <w:spacing w:val="16"/>
        </w:rPr>
        <w:t xml:space="preserve"> </w:t>
      </w:r>
      <w:r>
        <w:rPr>
          <w:spacing w:val="1"/>
        </w:rPr>
        <w:t xml:space="preserve">端或激化矛盾，未造成打架后果者，可以给予严重警告以上处分；造成 </w:t>
      </w:r>
      <w:r>
        <w:rPr>
          <w:spacing w:val="2"/>
        </w:rPr>
        <w:t>打架后果者，可以给予记过以上处分。</w:t>
      </w:r>
    </w:p>
    <w:p w14:paraId="68FCF326">
      <w:pPr>
        <w:pStyle w:val="2"/>
        <w:spacing w:before="68" w:line="258" w:lineRule="auto"/>
        <w:ind w:left="8" w:right="660" w:firstLine="325"/>
      </w:pPr>
      <w:r>
        <w:rPr>
          <w:spacing w:val="-10"/>
        </w:rPr>
        <w:t>（五）以“劝架”为名，偏袒一方，促使事态扩大或造成伤害者，可以</w:t>
      </w:r>
      <w:r>
        <w:rPr>
          <w:spacing w:val="10"/>
        </w:rPr>
        <w:t xml:space="preserve"> </w:t>
      </w:r>
      <w:r>
        <w:rPr>
          <w:spacing w:val="8"/>
        </w:rPr>
        <w:t>给予严重警告以上处分。</w:t>
      </w:r>
    </w:p>
    <w:p w14:paraId="0C586CAF">
      <w:pPr>
        <w:pStyle w:val="2"/>
        <w:spacing w:before="72" w:line="258" w:lineRule="auto"/>
        <w:ind w:left="2" w:right="662" w:firstLine="336"/>
      </w:pPr>
      <w:r>
        <w:rPr>
          <w:spacing w:val="3"/>
        </w:rPr>
        <w:t>（六）在调查处理打架事件过程中，故意提供伪证，妨碍调查处理</w:t>
      </w:r>
      <w:r>
        <w:rPr>
          <w:spacing w:val="6"/>
        </w:rPr>
        <w:t xml:space="preserve"> </w:t>
      </w:r>
      <w:r>
        <w:rPr>
          <w:spacing w:val="3"/>
        </w:rPr>
        <w:t>工作正常进行者，可以给予警告以上处分。</w:t>
      </w:r>
    </w:p>
    <w:p w14:paraId="744AB8F7">
      <w:pPr>
        <w:pStyle w:val="2"/>
        <w:spacing w:before="71" w:line="291" w:lineRule="auto"/>
        <w:ind w:right="660" w:firstLine="425"/>
      </w:pPr>
      <w:r>
        <w:rPr>
          <w:rFonts w:ascii="黑体" w:hAnsi="黑体" w:eastAsia="黑体" w:cs="黑体"/>
          <w:spacing w:val="9"/>
        </w:rPr>
        <w:t>第二十八条</w:t>
      </w:r>
      <w:r>
        <w:rPr>
          <w:rFonts w:ascii="黑体" w:hAnsi="黑体" w:eastAsia="黑体" w:cs="黑体"/>
          <w:spacing w:val="73"/>
        </w:rPr>
        <w:t xml:space="preserve"> </w:t>
      </w:r>
      <w:r>
        <w:rPr>
          <w:spacing w:val="9"/>
        </w:rPr>
        <w:t>扰乱学校或者社会管理秩序的其他</w:t>
      </w:r>
      <w:r>
        <w:rPr>
          <w:spacing w:val="8"/>
        </w:rPr>
        <w:t>行为者，按下列</w:t>
      </w:r>
      <w:r>
        <w:t xml:space="preserve"> </w:t>
      </w:r>
      <w:r>
        <w:rPr>
          <w:spacing w:val="8"/>
        </w:rPr>
        <w:t>情形给予纪律处分：</w:t>
      </w:r>
    </w:p>
    <w:p w14:paraId="7D2E08A6">
      <w:pPr>
        <w:pStyle w:val="2"/>
        <w:spacing w:before="1" w:line="269" w:lineRule="auto"/>
        <w:ind w:right="657" w:firstLine="338"/>
      </w:pPr>
      <w:r>
        <w:rPr>
          <w:spacing w:val="-4"/>
        </w:rPr>
        <w:t>（一）组织、参加未经批准的游行示威活动，组织、策划、参与扰乱</w:t>
      </w:r>
      <w:r>
        <w:rPr>
          <w:spacing w:val="18"/>
        </w:rPr>
        <w:t xml:space="preserve"> </w:t>
      </w:r>
      <w:r>
        <w:rPr>
          <w:spacing w:val="1"/>
        </w:rPr>
        <w:t>社会秩序或破坏学校正常的教学、科研、生活秩序，从事破坏安定团结</w:t>
      </w:r>
      <w:r>
        <w:rPr>
          <w:spacing w:val="3"/>
        </w:rPr>
        <w:t xml:space="preserve"> </w:t>
      </w:r>
      <w:r>
        <w:t>的活动，给予记过以上处分；</w:t>
      </w:r>
    </w:p>
    <w:p w14:paraId="3E0F2CE7">
      <w:pPr>
        <w:pStyle w:val="2"/>
        <w:spacing w:before="68" w:line="260" w:lineRule="auto"/>
        <w:ind w:left="1" w:right="657" w:firstLine="337"/>
      </w:pPr>
      <w:r>
        <w:drawing>
          <wp:anchor distT="0" distB="0" distL="0" distR="0" simplePos="0" relativeHeight="252555264" behindDoc="0" locked="0" layoutInCell="1" allowOverlap="1">
            <wp:simplePos x="0" y="0"/>
            <wp:positionH relativeFrom="column">
              <wp:posOffset>4181475</wp:posOffset>
            </wp:positionH>
            <wp:positionV relativeFrom="paragraph">
              <wp:posOffset>324485</wp:posOffset>
            </wp:positionV>
            <wp:extent cx="8890" cy="2807970"/>
            <wp:effectExtent l="0" t="0" r="0" b="0"/>
            <wp:wrapNone/>
            <wp:docPr id="1814" name="IM 1814"/>
            <wp:cNvGraphicFramePr/>
            <a:graphic xmlns:a="http://schemas.openxmlformats.org/drawingml/2006/main">
              <a:graphicData uri="http://schemas.openxmlformats.org/drawingml/2006/picture">
                <pic:pic xmlns:pic="http://schemas.openxmlformats.org/drawingml/2006/picture">
                  <pic:nvPicPr>
                    <pic:cNvPr id="1814" name="IM 1814"/>
                    <pic:cNvPicPr/>
                  </pic:nvPicPr>
                  <pic:blipFill>
                    <a:blip r:embed="rId54"/>
                    <a:stretch>
                      <a:fillRect/>
                    </a:stretch>
                  </pic:blipFill>
                  <pic:spPr>
                    <a:xfrm>
                      <a:off x="0" y="0"/>
                      <a:ext cx="8864" cy="2807970"/>
                    </a:xfrm>
                    <a:prstGeom prst="rect">
                      <a:avLst/>
                    </a:prstGeom>
                  </pic:spPr>
                </pic:pic>
              </a:graphicData>
            </a:graphic>
          </wp:anchor>
        </w:drawing>
      </w:r>
      <w:r>
        <w:rPr>
          <w:spacing w:val="-4"/>
        </w:rPr>
        <w:t>（二）组织、成立、加入非法社会团体或组织、从事非法活动，给予</w:t>
      </w:r>
      <w:r>
        <w:rPr>
          <w:spacing w:val="18"/>
        </w:rPr>
        <w:t xml:space="preserve"> </w:t>
      </w:r>
      <w:r>
        <w:rPr>
          <w:spacing w:val="8"/>
        </w:rPr>
        <w:t>记过以上处分；</w:t>
      </w:r>
    </w:p>
    <w:p w14:paraId="54C3ED0F">
      <w:pPr>
        <w:pStyle w:val="2"/>
        <w:spacing w:before="69" w:line="258" w:lineRule="auto"/>
        <w:ind w:left="4" w:right="657" w:firstLine="329"/>
      </w:pPr>
      <w:r>
        <w:rPr>
          <w:spacing w:val="3"/>
        </w:rPr>
        <w:t>（三）组织开展未经批准的社会政治、学术活动或举办未经批准的</w:t>
      </w:r>
      <w:r>
        <w:rPr>
          <w:spacing w:val="16"/>
        </w:rPr>
        <w:t xml:space="preserve"> </w:t>
      </w:r>
      <w:r>
        <w:t>沙龙、俱乐部等造成恶劣影响者，给予记过以上处分；</w:t>
      </w:r>
    </w:p>
    <w:p w14:paraId="47BE42B3">
      <w:pPr>
        <w:pStyle w:val="2"/>
        <w:spacing w:before="69" w:line="275" w:lineRule="auto"/>
        <w:ind w:left="1" w:right="657" w:firstLine="332"/>
      </w:pPr>
      <w:r>
        <w:rPr>
          <w:spacing w:val="3"/>
        </w:rPr>
        <w:t>（四）违反学生社团管理的有关规定，组织成立未经批准的学生社</w:t>
      </w:r>
      <w:r>
        <w:rPr>
          <w:spacing w:val="16"/>
        </w:rPr>
        <w:t xml:space="preserve"> </w:t>
      </w:r>
      <w:r>
        <w:rPr>
          <w:spacing w:val="8"/>
        </w:rPr>
        <w:t>团并开展活动、出版刊物或以合法学生社团的名义开展非</w:t>
      </w:r>
      <w:r>
        <w:rPr>
          <w:spacing w:val="7"/>
        </w:rPr>
        <w:t>法活动，或</w:t>
      </w:r>
      <w:r>
        <w:t xml:space="preserve"> </w:t>
      </w:r>
      <w:r>
        <w:rPr>
          <w:spacing w:val="8"/>
        </w:rPr>
        <w:t>有其他违反学校学生社团管理规定并造成严重后果的行为</w:t>
      </w:r>
      <w:r>
        <w:rPr>
          <w:spacing w:val="7"/>
        </w:rPr>
        <w:t>，给予记过</w:t>
      </w:r>
      <w:r>
        <w:t xml:space="preserve"> </w:t>
      </w:r>
      <w:r>
        <w:rPr>
          <w:spacing w:val="6"/>
        </w:rPr>
        <w:t>以上处分；</w:t>
      </w:r>
    </w:p>
    <w:p w14:paraId="1E43F999">
      <w:pPr>
        <w:pStyle w:val="2"/>
        <w:spacing w:before="69" w:line="269" w:lineRule="auto"/>
        <w:ind w:right="660" w:firstLine="333"/>
      </w:pPr>
      <w:r>
        <w:rPr>
          <w:spacing w:val="10"/>
        </w:rPr>
        <w:t>（五）使用计算机程序等技术手段恶意选课，或者有其他扰乱教</w:t>
      </w:r>
      <w:r>
        <w:rPr>
          <w:spacing w:val="18"/>
        </w:rPr>
        <w:t xml:space="preserve"> </w:t>
      </w:r>
      <w:r>
        <w:rPr>
          <w:spacing w:val="15"/>
        </w:rPr>
        <w:t>育教学管理秩序的行为，造成不良影响，经批评教育无效的，给予</w:t>
      </w:r>
      <w:r>
        <w:t xml:space="preserve"> </w:t>
      </w:r>
      <w:r>
        <w:rPr>
          <w:spacing w:val="13"/>
        </w:rPr>
        <w:t>警告处分；</w:t>
      </w:r>
    </w:p>
    <w:p w14:paraId="054B287C">
      <w:pPr>
        <w:pStyle w:val="2"/>
        <w:spacing w:before="70" w:line="258" w:lineRule="auto"/>
        <w:ind w:left="8" w:right="596" w:firstLine="325"/>
      </w:pPr>
      <w:r>
        <w:rPr>
          <w:spacing w:val="-1"/>
        </w:rPr>
        <w:t>（六）违反校园交通管理规定，造成不良影响，经批评</w:t>
      </w:r>
      <w:r>
        <w:rPr>
          <w:spacing w:val="-2"/>
        </w:rPr>
        <w:t>教育无效的，</w:t>
      </w:r>
      <w:r>
        <w:t xml:space="preserve"> </w:t>
      </w:r>
      <w:r>
        <w:rPr>
          <w:spacing w:val="2"/>
        </w:rPr>
        <w:t>给予警告以上、留校察看以下处分；</w:t>
      </w:r>
    </w:p>
    <w:p w14:paraId="25E95316">
      <w:pPr>
        <w:pStyle w:val="2"/>
        <w:spacing w:before="70" w:line="258" w:lineRule="auto"/>
        <w:ind w:left="18" w:right="662" w:firstLine="324"/>
      </w:pPr>
      <w:r>
        <w:rPr>
          <w:spacing w:val="10"/>
        </w:rPr>
        <w:t>（七）在校园内进行宗教活动或封建迷信活动，经批评教育无效</w:t>
      </w:r>
      <w:r>
        <w:rPr>
          <w:spacing w:val="8"/>
        </w:rPr>
        <w:t xml:space="preserve"> </w:t>
      </w:r>
      <w:r>
        <w:rPr>
          <w:spacing w:val="1"/>
        </w:rPr>
        <w:t>的，视情节轻重给予警告以上处分；</w:t>
      </w:r>
    </w:p>
    <w:p w14:paraId="12F6C3F5">
      <w:pPr>
        <w:spacing w:before="273" w:line="186" w:lineRule="auto"/>
        <w:ind w:left="6511"/>
        <w:rPr>
          <w:rFonts w:ascii="Arial" w:hAnsi="Arial" w:eastAsia="Arial" w:cs="Arial"/>
          <w:sz w:val="20"/>
          <w:szCs w:val="20"/>
        </w:rPr>
      </w:pPr>
      <w:r>
        <w:drawing>
          <wp:anchor distT="0" distB="0" distL="0" distR="0" simplePos="0" relativeHeight="252551168" behindDoc="1" locked="0" layoutInCell="1" allowOverlap="1">
            <wp:simplePos x="0" y="0"/>
            <wp:positionH relativeFrom="column">
              <wp:posOffset>4185920</wp:posOffset>
            </wp:positionH>
            <wp:positionV relativeFrom="paragraph">
              <wp:posOffset>-1668780</wp:posOffset>
            </wp:positionV>
            <wp:extent cx="192405" cy="1985010"/>
            <wp:effectExtent l="0" t="0" r="0" b="0"/>
            <wp:wrapNone/>
            <wp:docPr id="1816" name="IM 1816"/>
            <wp:cNvGraphicFramePr/>
            <a:graphic xmlns:a="http://schemas.openxmlformats.org/drawingml/2006/main">
              <a:graphicData uri="http://schemas.openxmlformats.org/drawingml/2006/picture">
                <pic:pic xmlns:pic="http://schemas.openxmlformats.org/drawingml/2006/picture">
                  <pic:nvPicPr>
                    <pic:cNvPr id="1816" name="IM 1816"/>
                    <pic:cNvPicPr/>
                  </pic:nvPicPr>
                  <pic:blipFill>
                    <a:blip r:embed="rId15"/>
                    <a:stretch>
                      <a:fillRect/>
                    </a:stretch>
                  </pic:blipFill>
                  <pic:spPr>
                    <a:xfrm>
                      <a:off x="0" y="0"/>
                      <a:ext cx="192595" cy="1985098"/>
                    </a:xfrm>
                    <a:prstGeom prst="rect">
                      <a:avLst/>
                    </a:prstGeom>
                  </pic:spPr>
                </pic:pic>
              </a:graphicData>
            </a:graphic>
          </wp:anchor>
        </w:drawing>
      </w:r>
      <w:r>
        <w:pict>
          <v:shape id="_x0000_s1181" o:spid="_x0000_s1181" style="position:absolute;left:0pt;margin-left:317.05pt;margin-top:10.35pt;height:13.15pt;width:25.25pt;z-index:-250766336;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554240" behindDoc="1" locked="0" layoutInCell="1" allowOverlap="1">
            <wp:simplePos x="0" y="0"/>
            <wp:positionH relativeFrom="column">
              <wp:posOffset>2583815</wp:posOffset>
            </wp:positionH>
            <wp:positionV relativeFrom="paragraph">
              <wp:posOffset>112395</wp:posOffset>
            </wp:positionV>
            <wp:extent cx="1604645" cy="203835"/>
            <wp:effectExtent l="0" t="0" r="0" b="0"/>
            <wp:wrapNone/>
            <wp:docPr id="1818" name="IM 1818"/>
            <wp:cNvGraphicFramePr/>
            <a:graphic xmlns:a="http://schemas.openxmlformats.org/drawingml/2006/main">
              <a:graphicData uri="http://schemas.openxmlformats.org/drawingml/2006/picture">
                <pic:pic xmlns:pic="http://schemas.openxmlformats.org/drawingml/2006/picture">
                  <pic:nvPicPr>
                    <pic:cNvPr id="1818" name="IM 1818"/>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553216" behindDoc="1" locked="0" layoutInCell="1" allowOverlap="1">
            <wp:simplePos x="0" y="0"/>
            <wp:positionH relativeFrom="column">
              <wp:posOffset>4184650</wp:posOffset>
            </wp:positionH>
            <wp:positionV relativeFrom="paragraph">
              <wp:posOffset>311150</wp:posOffset>
            </wp:positionV>
            <wp:extent cx="6350" cy="6350"/>
            <wp:effectExtent l="0" t="0" r="0" b="0"/>
            <wp:wrapNone/>
            <wp:docPr id="1820" name="IM 1820"/>
            <wp:cNvGraphicFramePr/>
            <a:graphic xmlns:a="http://schemas.openxmlformats.org/drawingml/2006/main">
              <a:graphicData uri="http://schemas.openxmlformats.org/drawingml/2006/picture">
                <pic:pic xmlns:pic="http://schemas.openxmlformats.org/drawingml/2006/picture">
                  <pic:nvPicPr>
                    <pic:cNvPr id="1820" name="IM 1820"/>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552192" behindDoc="1" locked="0" layoutInCell="1" allowOverlap="1">
            <wp:simplePos x="0" y="0"/>
            <wp:positionH relativeFrom="column">
              <wp:posOffset>4184015</wp:posOffset>
            </wp:positionH>
            <wp:positionV relativeFrom="paragraph">
              <wp:posOffset>294640</wp:posOffset>
            </wp:positionV>
            <wp:extent cx="6350" cy="6350"/>
            <wp:effectExtent l="0" t="0" r="0" b="0"/>
            <wp:wrapNone/>
            <wp:docPr id="1822" name="IM 1822"/>
            <wp:cNvGraphicFramePr/>
            <a:graphic xmlns:a="http://schemas.openxmlformats.org/drawingml/2006/main">
              <a:graphicData uri="http://schemas.openxmlformats.org/drawingml/2006/picture">
                <pic:pic xmlns:pic="http://schemas.openxmlformats.org/drawingml/2006/picture">
                  <pic:nvPicPr>
                    <pic:cNvPr id="1822" name="IM 1822"/>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0"/>
          <w:sz w:val="20"/>
          <w:szCs w:val="20"/>
        </w:rPr>
        <w:t>57</w:t>
      </w:r>
    </w:p>
    <w:p w14:paraId="17BF1C98">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31917AAA">
      <w:pPr>
        <w:spacing w:line="275" w:lineRule="auto"/>
        <w:rPr>
          <w:rFonts w:ascii="Arial"/>
          <w:sz w:val="21"/>
        </w:rPr>
      </w:pPr>
    </w:p>
    <w:p w14:paraId="70D60496">
      <w:pPr>
        <w:spacing w:line="276" w:lineRule="auto"/>
        <w:rPr>
          <w:rFonts w:ascii="Arial"/>
          <w:sz w:val="21"/>
        </w:rPr>
      </w:pPr>
    </w:p>
    <w:p w14:paraId="53910645">
      <w:pPr>
        <w:pStyle w:val="2"/>
        <w:spacing w:before="65" w:line="237" w:lineRule="auto"/>
        <w:ind w:left="162"/>
      </w:pPr>
      <w:r>
        <w:pict>
          <v:shape id="_x0000_s1182" o:spid="_x0000_s1182" o:spt="202" type="#_x0000_t202" style="position:absolute;left:0pt;margin-left:106.1pt;margin-top:2.85pt;height:14.55pt;width:41.9pt;z-index:252565504;mso-width-relative:page;mso-height-relative:page;" filled="f" stroked="f" coordsize="21600,21600">
            <v:path/>
            <v:fill on="f" focussize="0,0"/>
            <v:stroke on="f"/>
            <v:imagedata o:title=""/>
            <o:lock v:ext="edit" aspectratio="f"/>
            <v:textbox inset="0mm,0mm,0mm,0mm">
              <w:txbxContent>
                <w:p w14:paraId="202745A1">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567552"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1824" name="IM 1824"/>
            <wp:cNvGraphicFramePr/>
            <a:graphic xmlns:a="http://schemas.openxmlformats.org/drawingml/2006/main">
              <a:graphicData uri="http://schemas.openxmlformats.org/drawingml/2006/picture">
                <pic:pic xmlns:pic="http://schemas.openxmlformats.org/drawingml/2006/picture">
                  <pic:nvPicPr>
                    <pic:cNvPr id="1824" name="IM 1824"/>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1826" name="IM 1826"/>
            <wp:cNvGraphicFramePr/>
            <a:graphic xmlns:a="http://schemas.openxmlformats.org/drawingml/2006/main">
              <a:graphicData uri="http://schemas.openxmlformats.org/drawingml/2006/picture">
                <pic:pic xmlns:pic="http://schemas.openxmlformats.org/drawingml/2006/picture">
                  <pic:nvPicPr>
                    <pic:cNvPr id="1826" name="IM 1826"/>
                    <pic:cNvPicPr/>
                  </pic:nvPicPr>
                  <pic:blipFill>
                    <a:blip r:embed="rId18"/>
                    <a:stretch>
                      <a:fillRect/>
                    </a:stretch>
                  </pic:blipFill>
                  <pic:spPr>
                    <a:xfrm>
                      <a:off x="0" y="0"/>
                      <a:ext cx="505968" cy="473964"/>
                    </a:xfrm>
                    <a:prstGeom prst="rect">
                      <a:avLst/>
                    </a:prstGeom>
                  </pic:spPr>
                </pic:pic>
              </a:graphicData>
            </a:graphic>
          </wp:inline>
        </w:drawing>
      </w:r>
      <w:r>
        <w:rPr>
          <w:spacing w:val="-65"/>
        </w:rPr>
        <w:t xml:space="preserve"> </w:t>
      </w:r>
      <w:r>
        <w:rPr>
          <w:spacing w:val="4"/>
        </w:rPr>
        <w:t>（八）有酗酒行为，影响他人休息或造成其他不良</w:t>
      </w:r>
      <w:r>
        <w:rPr>
          <w:spacing w:val="3"/>
        </w:rPr>
        <w:t>影响者，给予记</w:t>
      </w:r>
    </w:p>
    <w:p w14:paraId="7B670993">
      <w:pPr>
        <w:pStyle w:val="2"/>
        <w:spacing w:before="81" w:line="223" w:lineRule="auto"/>
        <w:ind w:left="672"/>
      </w:pPr>
      <w:r>
        <w:rPr>
          <w:spacing w:val="7"/>
        </w:rPr>
        <w:t>过以上处分；</w:t>
      </w:r>
    </w:p>
    <w:p w14:paraId="34CC3079">
      <w:pPr>
        <w:pStyle w:val="2"/>
        <w:spacing w:before="65" w:line="275" w:lineRule="auto"/>
        <w:ind w:left="671" w:firstLine="337"/>
      </w:pPr>
      <w:r>
        <w:rPr>
          <w:spacing w:val="3"/>
        </w:rPr>
        <w:t>（九）擅自散发未经登记、审批的宣传品、印刷品或违章设摊设点</w:t>
      </w:r>
      <w:r>
        <w:rPr>
          <w:spacing w:val="9"/>
        </w:rPr>
        <w:t xml:space="preserve"> </w:t>
      </w:r>
      <w:r>
        <w:rPr>
          <w:spacing w:val="1"/>
        </w:rPr>
        <w:t>组织各类盈利性活动，造成不良影响，经批评教育无效的，给予警告或</w:t>
      </w:r>
      <w:r>
        <w:rPr>
          <w:spacing w:val="2"/>
        </w:rPr>
        <w:t xml:space="preserve"> </w:t>
      </w:r>
      <w:r>
        <w:rPr>
          <w:spacing w:val="3"/>
        </w:rPr>
        <w:t>者严重警告处分；具有传播非法内容、人身攻击、造谣惑众等情节的，</w:t>
      </w:r>
      <w:r>
        <w:rPr>
          <w:spacing w:val="1"/>
        </w:rPr>
        <w:t xml:space="preserve"> </w:t>
      </w:r>
      <w:r>
        <w:rPr>
          <w:spacing w:val="8"/>
        </w:rPr>
        <w:t>给予记过或者留校察看处分；</w:t>
      </w:r>
    </w:p>
    <w:p w14:paraId="372728B8">
      <w:pPr>
        <w:pStyle w:val="2"/>
        <w:spacing w:before="68" w:line="260" w:lineRule="auto"/>
        <w:ind w:left="671" w:right="61" w:firstLine="337"/>
      </w:pPr>
      <w:r>
        <w:rPr>
          <w:spacing w:val="10"/>
        </w:rPr>
        <w:t>（十）违反学校保密工作规定，造成不良影响的，给予记过以上</w:t>
      </w:r>
      <w:r>
        <w:rPr>
          <w:spacing w:val="16"/>
        </w:rPr>
        <w:t xml:space="preserve"> </w:t>
      </w:r>
      <w:r>
        <w:rPr>
          <w:spacing w:val="8"/>
        </w:rPr>
        <w:t>处分；</w:t>
      </w:r>
    </w:p>
    <w:p w14:paraId="4A2DE704">
      <w:pPr>
        <w:pStyle w:val="2"/>
        <w:spacing w:before="67" w:line="259" w:lineRule="auto"/>
        <w:ind w:left="671" w:right="58" w:firstLine="331"/>
      </w:pPr>
      <w:r>
        <w:rPr>
          <w:spacing w:val="3"/>
        </w:rPr>
        <w:t>（十一）为赌博提供条件或者参与赌博的，视情节轻重给予记过以</w:t>
      </w:r>
      <w:r>
        <w:rPr>
          <w:spacing w:val="16"/>
        </w:rPr>
        <w:t xml:space="preserve"> </w:t>
      </w:r>
      <w:r>
        <w:rPr>
          <w:spacing w:val="6"/>
        </w:rPr>
        <w:t>上处分；</w:t>
      </w:r>
    </w:p>
    <w:p w14:paraId="035A3FFF">
      <w:pPr>
        <w:pStyle w:val="2"/>
        <w:spacing w:before="68" w:line="276" w:lineRule="exact"/>
        <w:ind w:right="14"/>
        <w:jc w:val="right"/>
      </w:pPr>
      <w:r>
        <w:rPr>
          <w:spacing w:val="-2"/>
          <w:position w:val="1"/>
        </w:rPr>
        <w:t>（十二）故意为他人作伪证，阻碍调查的，给予严重警告以上处分；</w:t>
      </w:r>
    </w:p>
    <w:p w14:paraId="0FAA0AD8">
      <w:pPr>
        <w:pStyle w:val="2"/>
        <w:spacing w:before="40" w:line="259" w:lineRule="auto"/>
        <w:ind w:left="672" w:right="61" w:firstLine="330"/>
      </w:pPr>
      <w:r>
        <w:rPr>
          <w:spacing w:val="-3"/>
        </w:rPr>
        <w:t>（十三）携带、收藏、吸食、注射毒品或国家明</w:t>
      </w:r>
      <w:r>
        <w:rPr>
          <w:spacing w:val="-4"/>
        </w:rPr>
        <w:t>令禁止的精神类药物</w:t>
      </w:r>
      <w:r>
        <w:t xml:space="preserve"> </w:t>
      </w:r>
      <w:r>
        <w:rPr>
          <w:spacing w:val="-2"/>
        </w:rPr>
        <w:t>者，给予记过以上处分；</w:t>
      </w:r>
    </w:p>
    <w:p w14:paraId="0C6D099C">
      <w:pPr>
        <w:pStyle w:val="2"/>
        <w:spacing w:before="68" w:line="259" w:lineRule="auto"/>
        <w:ind w:left="677" w:firstLine="330"/>
      </w:pPr>
      <w:r>
        <w:rPr>
          <w:spacing w:val="5"/>
        </w:rPr>
        <w:t>（十四）参与非法传销或者进行邪教活动的，经批评教育无效的，</w:t>
      </w:r>
      <w:r>
        <w:rPr>
          <w:spacing w:val="12"/>
        </w:rPr>
        <w:t xml:space="preserve"> </w:t>
      </w:r>
      <w:r>
        <w:rPr>
          <w:spacing w:val="7"/>
        </w:rPr>
        <w:t>给予记过以上处分；</w:t>
      </w:r>
    </w:p>
    <w:p w14:paraId="52798AAA">
      <w:pPr>
        <w:pStyle w:val="2"/>
        <w:spacing w:before="69" w:line="269" w:lineRule="auto"/>
        <w:ind w:left="671" w:right="61" w:firstLine="336"/>
      </w:pPr>
      <w:r>
        <w:drawing>
          <wp:anchor distT="0" distB="0" distL="0" distR="0" simplePos="0" relativeHeight="252566528" behindDoc="0" locked="0" layoutInCell="1" allowOverlap="1">
            <wp:simplePos x="0" y="0"/>
            <wp:positionH relativeFrom="column">
              <wp:posOffset>186055</wp:posOffset>
            </wp:positionH>
            <wp:positionV relativeFrom="paragraph">
              <wp:posOffset>309245</wp:posOffset>
            </wp:positionV>
            <wp:extent cx="11430" cy="2828925"/>
            <wp:effectExtent l="0" t="0" r="0" b="0"/>
            <wp:wrapNone/>
            <wp:docPr id="1828" name="IM 1828"/>
            <wp:cNvGraphicFramePr/>
            <a:graphic xmlns:a="http://schemas.openxmlformats.org/drawingml/2006/main">
              <a:graphicData uri="http://schemas.openxmlformats.org/drawingml/2006/picture">
                <pic:pic xmlns:pic="http://schemas.openxmlformats.org/drawingml/2006/picture">
                  <pic:nvPicPr>
                    <pic:cNvPr id="1828" name="IM 1828"/>
                    <pic:cNvPicPr/>
                  </pic:nvPicPr>
                  <pic:blipFill>
                    <a:blip r:embed="rId47"/>
                    <a:stretch>
                      <a:fillRect/>
                    </a:stretch>
                  </pic:blipFill>
                  <pic:spPr>
                    <a:xfrm>
                      <a:off x="0" y="0"/>
                      <a:ext cx="11341" cy="2828836"/>
                    </a:xfrm>
                    <a:prstGeom prst="rect">
                      <a:avLst/>
                    </a:prstGeom>
                  </pic:spPr>
                </pic:pic>
              </a:graphicData>
            </a:graphic>
          </wp:anchor>
        </w:drawing>
      </w:r>
      <w:r>
        <w:rPr>
          <w:spacing w:val="-4"/>
        </w:rPr>
        <w:t>（十五）携带、制作、贩卖、传播非法出版物或者音像制品的，视情</w:t>
      </w:r>
      <w:r>
        <w:rPr>
          <w:spacing w:val="16"/>
        </w:rPr>
        <w:t xml:space="preserve"> </w:t>
      </w:r>
      <w:r>
        <w:rPr>
          <w:spacing w:val="8"/>
        </w:rPr>
        <w:t>节轻重给予记过以上处分，为上述行为提供便利条</w:t>
      </w:r>
      <w:r>
        <w:rPr>
          <w:spacing w:val="7"/>
        </w:rPr>
        <w:t>件者，视情节轻重</w:t>
      </w:r>
      <w:r>
        <w:t xml:space="preserve"> </w:t>
      </w:r>
      <w:r>
        <w:rPr>
          <w:spacing w:val="8"/>
        </w:rPr>
        <w:t>给予严重警告以上处分；</w:t>
      </w:r>
    </w:p>
    <w:p w14:paraId="0CD53CF4">
      <w:pPr>
        <w:pStyle w:val="2"/>
        <w:spacing w:before="70" w:line="259" w:lineRule="auto"/>
        <w:ind w:left="688" w:right="63" w:firstLine="320"/>
      </w:pPr>
      <w:r>
        <w:rPr>
          <w:spacing w:val="3"/>
        </w:rPr>
        <w:t>（十六）携带、收藏枪支弹药或者弩、匕首等国家规定的管制器具</w:t>
      </w:r>
      <w:r>
        <w:rPr>
          <w:spacing w:val="6"/>
        </w:rPr>
        <w:t xml:space="preserve"> </w:t>
      </w:r>
      <w:r>
        <w:rPr>
          <w:spacing w:val="-3"/>
        </w:rPr>
        <w:t>的，给予记过以上处分；</w:t>
      </w:r>
    </w:p>
    <w:p w14:paraId="6F6562AA">
      <w:pPr>
        <w:pStyle w:val="2"/>
        <w:spacing w:before="68" w:line="260" w:lineRule="auto"/>
        <w:ind w:left="671" w:right="58" w:firstLine="332"/>
      </w:pPr>
      <w:r>
        <w:rPr>
          <w:spacing w:val="3"/>
        </w:rPr>
        <w:t>（十七）盗窃公章、涉密文件、档案等物品的，给予留校察看以上</w:t>
      </w:r>
      <w:r>
        <w:rPr>
          <w:spacing w:val="16"/>
        </w:rPr>
        <w:t xml:space="preserve"> </w:t>
      </w:r>
      <w:r>
        <w:rPr>
          <w:spacing w:val="8"/>
        </w:rPr>
        <w:t>处分；</w:t>
      </w:r>
    </w:p>
    <w:p w14:paraId="679ACA21">
      <w:pPr>
        <w:pStyle w:val="2"/>
        <w:spacing w:before="68" w:line="258" w:lineRule="auto"/>
        <w:ind w:left="689" w:right="63" w:firstLine="313"/>
      </w:pPr>
      <w:r>
        <w:rPr>
          <w:spacing w:val="-4"/>
        </w:rPr>
        <w:t>（十八）侵犯他人通信自由，私拆、隐匿、毁弃他人信件或利用互联</w:t>
      </w:r>
      <w:r>
        <w:rPr>
          <w:spacing w:val="18"/>
        </w:rPr>
        <w:t xml:space="preserve"> </w:t>
      </w:r>
      <w:r>
        <w:rPr>
          <w:spacing w:val="4"/>
        </w:rPr>
        <w:t>网侵犯他人通信自由和通信秘密的，给予警告以上处分；</w:t>
      </w:r>
    </w:p>
    <w:p w14:paraId="2E4DD6D8">
      <w:pPr>
        <w:pStyle w:val="2"/>
        <w:spacing w:before="69" w:line="258" w:lineRule="auto"/>
        <w:ind w:left="671" w:right="61" w:firstLine="331"/>
      </w:pPr>
      <w:r>
        <w:rPr>
          <w:spacing w:val="3"/>
        </w:rPr>
        <w:t>（十九）恶意拨打特种紧急电话或者学校急用值班电话的，视情节</w:t>
      </w:r>
      <w:r>
        <w:rPr>
          <w:spacing w:val="13"/>
        </w:rPr>
        <w:t xml:space="preserve"> </w:t>
      </w:r>
      <w:r>
        <w:rPr>
          <w:spacing w:val="-2"/>
        </w:rPr>
        <w:t>轻重，给予严重警告、记过或留校察看处分；</w:t>
      </w:r>
    </w:p>
    <w:p w14:paraId="06828685">
      <w:pPr>
        <w:pStyle w:val="2"/>
        <w:spacing w:before="71" w:line="270" w:lineRule="auto"/>
        <w:ind w:left="677" w:firstLine="325"/>
      </w:pPr>
      <w:r>
        <w:rPr>
          <w:spacing w:val="-1"/>
        </w:rPr>
        <w:t>（二十）与他人发生不正当性行为，造成不良影响</w:t>
      </w:r>
      <w:r>
        <w:rPr>
          <w:spacing w:val="-2"/>
        </w:rPr>
        <w:t>的，视情节轻重，</w:t>
      </w:r>
      <w:r>
        <w:t xml:space="preserve"> </w:t>
      </w:r>
      <w:r>
        <w:rPr>
          <w:spacing w:val="1"/>
        </w:rPr>
        <w:t>给予严重警告、记过或留校察看处分；卖淫、嫖娼，给予留</w:t>
      </w:r>
      <w:r>
        <w:t xml:space="preserve">校察看或开 </w:t>
      </w:r>
      <w:r>
        <w:rPr>
          <w:spacing w:val="-5"/>
        </w:rPr>
        <w:t>除学籍处分；引诱、介绍、容留他人卖淫者，</w:t>
      </w:r>
      <w:r>
        <w:rPr>
          <w:spacing w:val="-6"/>
        </w:rPr>
        <w:t>给予开除学籍处分；</w:t>
      </w:r>
    </w:p>
    <w:p w14:paraId="22F56A7C">
      <w:pPr>
        <w:pStyle w:val="2"/>
        <w:spacing w:before="67" w:line="279" w:lineRule="exact"/>
        <w:ind w:left="1008"/>
      </w:pPr>
      <w:r>
        <w:rPr>
          <w:spacing w:val="3"/>
          <w:position w:val="1"/>
        </w:rPr>
        <w:t>（二十一）有其他扰乱公共秩序、妨害公共安全行为的，视情节轻</w:t>
      </w:r>
    </w:p>
    <w:p w14:paraId="3FCC366B">
      <w:pPr>
        <w:spacing w:before="239" w:line="186" w:lineRule="auto"/>
        <w:ind w:left="206"/>
        <w:rPr>
          <w:rFonts w:ascii="Arial" w:hAnsi="Arial" w:eastAsia="Arial" w:cs="Arial"/>
          <w:sz w:val="20"/>
          <w:szCs w:val="20"/>
        </w:rPr>
      </w:pPr>
      <w:r>
        <w:drawing>
          <wp:anchor distT="0" distB="0" distL="0" distR="0" simplePos="0" relativeHeight="252558336" behindDoc="1" locked="0" layoutInCell="1" allowOverlap="1">
            <wp:simplePos x="0" y="0"/>
            <wp:positionH relativeFrom="column">
              <wp:posOffset>338455</wp:posOffset>
            </wp:positionH>
            <wp:positionV relativeFrom="paragraph">
              <wp:posOffset>186690</wp:posOffset>
            </wp:positionV>
            <wp:extent cx="1511300" cy="11430"/>
            <wp:effectExtent l="0" t="0" r="0" b="0"/>
            <wp:wrapNone/>
            <wp:docPr id="1830" name="IM 1830"/>
            <wp:cNvGraphicFramePr/>
            <a:graphic xmlns:a="http://schemas.openxmlformats.org/drawingml/2006/main">
              <a:graphicData uri="http://schemas.openxmlformats.org/drawingml/2006/picture">
                <pic:pic xmlns:pic="http://schemas.openxmlformats.org/drawingml/2006/picture">
                  <pic:nvPicPr>
                    <pic:cNvPr id="1830" name="IM 1830"/>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2563456" behindDoc="1" locked="0" layoutInCell="1" allowOverlap="1">
            <wp:simplePos x="0" y="0"/>
            <wp:positionH relativeFrom="column">
              <wp:posOffset>0</wp:posOffset>
            </wp:positionH>
            <wp:positionV relativeFrom="paragraph">
              <wp:posOffset>-1691640</wp:posOffset>
            </wp:positionV>
            <wp:extent cx="192405" cy="1986280"/>
            <wp:effectExtent l="0" t="0" r="0" b="0"/>
            <wp:wrapNone/>
            <wp:docPr id="1832" name="IM 1832"/>
            <wp:cNvGraphicFramePr/>
            <a:graphic xmlns:a="http://schemas.openxmlformats.org/drawingml/2006/main">
              <a:graphicData uri="http://schemas.openxmlformats.org/drawingml/2006/picture">
                <pic:pic xmlns:pic="http://schemas.openxmlformats.org/drawingml/2006/picture">
                  <pic:nvPicPr>
                    <pic:cNvPr id="1832" name="IM 1832"/>
                    <pic:cNvPicPr/>
                  </pic:nvPicPr>
                  <pic:blipFill>
                    <a:blip r:embed="rId20"/>
                    <a:stretch>
                      <a:fillRect/>
                    </a:stretch>
                  </pic:blipFill>
                  <pic:spPr>
                    <a:xfrm>
                      <a:off x="0" y="0"/>
                      <a:ext cx="192506" cy="1986343"/>
                    </a:xfrm>
                    <a:prstGeom prst="rect">
                      <a:avLst/>
                    </a:prstGeom>
                  </pic:spPr>
                </pic:pic>
              </a:graphicData>
            </a:graphic>
          </wp:anchor>
        </w:drawing>
      </w:r>
      <w:r>
        <w:pict>
          <v:shape id="_x0000_s1183" o:spid="_x0000_s1183" style="position:absolute;left:0pt;margin-left:2.95pt;margin-top:9pt;height:12.25pt;width:24.1pt;z-index:-250757120;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2564480" behindDoc="1" locked="0" layoutInCell="1" allowOverlap="1">
            <wp:simplePos x="0" y="0"/>
            <wp:positionH relativeFrom="column">
              <wp:posOffset>189230</wp:posOffset>
            </wp:positionH>
            <wp:positionV relativeFrom="paragraph">
              <wp:posOffset>90170</wp:posOffset>
            </wp:positionV>
            <wp:extent cx="186690" cy="102870"/>
            <wp:effectExtent l="0" t="0" r="0" b="0"/>
            <wp:wrapNone/>
            <wp:docPr id="1834" name="IM 1834"/>
            <wp:cNvGraphicFramePr/>
            <a:graphic xmlns:a="http://schemas.openxmlformats.org/drawingml/2006/main">
              <a:graphicData uri="http://schemas.openxmlformats.org/drawingml/2006/picture">
                <pic:pic xmlns:pic="http://schemas.openxmlformats.org/drawingml/2006/picture">
                  <pic:nvPicPr>
                    <pic:cNvPr id="1834" name="IM 1834"/>
                    <pic:cNvPicPr/>
                  </pic:nvPicPr>
                  <pic:blipFill>
                    <a:blip r:embed="rId76"/>
                    <a:stretch>
                      <a:fillRect/>
                    </a:stretch>
                  </pic:blipFill>
                  <pic:spPr>
                    <a:xfrm>
                      <a:off x="0" y="0"/>
                      <a:ext cx="186397" cy="102590"/>
                    </a:xfrm>
                    <a:prstGeom prst="rect">
                      <a:avLst/>
                    </a:prstGeom>
                  </pic:spPr>
                </pic:pic>
              </a:graphicData>
            </a:graphic>
          </wp:anchor>
        </w:drawing>
      </w:r>
      <w:r>
        <w:drawing>
          <wp:anchor distT="0" distB="0" distL="0" distR="0" simplePos="0" relativeHeight="252560384" behindDoc="1" locked="0" layoutInCell="1" allowOverlap="1">
            <wp:simplePos x="0" y="0"/>
            <wp:positionH relativeFrom="column">
              <wp:posOffset>189230</wp:posOffset>
            </wp:positionH>
            <wp:positionV relativeFrom="paragraph">
              <wp:posOffset>191135</wp:posOffset>
            </wp:positionV>
            <wp:extent cx="186690" cy="102870"/>
            <wp:effectExtent l="0" t="0" r="0" b="0"/>
            <wp:wrapNone/>
            <wp:docPr id="1836" name="IM 1836"/>
            <wp:cNvGraphicFramePr/>
            <a:graphic xmlns:a="http://schemas.openxmlformats.org/drawingml/2006/main">
              <a:graphicData uri="http://schemas.openxmlformats.org/drawingml/2006/picture">
                <pic:pic xmlns:pic="http://schemas.openxmlformats.org/drawingml/2006/picture">
                  <pic:nvPicPr>
                    <pic:cNvPr id="1836" name="IM 1836"/>
                    <pic:cNvPicPr/>
                  </pic:nvPicPr>
                  <pic:blipFill>
                    <a:blip r:embed="rId25"/>
                    <a:stretch>
                      <a:fillRect/>
                    </a:stretch>
                  </pic:blipFill>
                  <pic:spPr>
                    <a:xfrm>
                      <a:off x="0" y="0"/>
                      <a:ext cx="186397" cy="102577"/>
                    </a:xfrm>
                    <a:prstGeom prst="rect">
                      <a:avLst/>
                    </a:prstGeom>
                  </pic:spPr>
                </pic:pic>
              </a:graphicData>
            </a:graphic>
          </wp:anchor>
        </w:drawing>
      </w:r>
      <w:r>
        <w:drawing>
          <wp:anchor distT="0" distB="0" distL="0" distR="0" simplePos="0" relativeHeight="252562432" behindDoc="1" locked="0" layoutInCell="1" allowOverlap="1">
            <wp:simplePos x="0" y="0"/>
            <wp:positionH relativeFrom="column">
              <wp:posOffset>187325</wp:posOffset>
            </wp:positionH>
            <wp:positionV relativeFrom="paragraph">
              <wp:posOffset>289560</wp:posOffset>
            </wp:positionV>
            <wp:extent cx="6350" cy="6350"/>
            <wp:effectExtent l="0" t="0" r="0" b="0"/>
            <wp:wrapNone/>
            <wp:docPr id="1838" name="IM 1838"/>
            <wp:cNvGraphicFramePr/>
            <a:graphic xmlns:a="http://schemas.openxmlformats.org/drawingml/2006/main">
              <a:graphicData uri="http://schemas.openxmlformats.org/drawingml/2006/picture">
                <pic:pic xmlns:pic="http://schemas.openxmlformats.org/drawingml/2006/picture">
                  <pic:nvPicPr>
                    <pic:cNvPr id="1838" name="IM 1838"/>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2561408" behindDoc="1" locked="0" layoutInCell="1" allowOverlap="1">
            <wp:simplePos x="0" y="0"/>
            <wp:positionH relativeFrom="column">
              <wp:posOffset>187325</wp:posOffset>
            </wp:positionH>
            <wp:positionV relativeFrom="paragraph">
              <wp:posOffset>266700</wp:posOffset>
            </wp:positionV>
            <wp:extent cx="6350" cy="6350"/>
            <wp:effectExtent l="0" t="0" r="0" b="0"/>
            <wp:wrapNone/>
            <wp:docPr id="1840" name="IM 1840"/>
            <wp:cNvGraphicFramePr/>
            <a:graphic xmlns:a="http://schemas.openxmlformats.org/drawingml/2006/main">
              <a:graphicData uri="http://schemas.openxmlformats.org/drawingml/2006/picture">
                <pic:pic xmlns:pic="http://schemas.openxmlformats.org/drawingml/2006/picture">
                  <pic:nvPicPr>
                    <pic:cNvPr id="1840" name="IM 1840"/>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10"/>
          <w:sz w:val="20"/>
          <w:szCs w:val="20"/>
        </w:rPr>
        <w:t>58</w:t>
      </w:r>
    </w:p>
    <w:p w14:paraId="18CFA7AF">
      <w:pPr>
        <w:spacing w:line="186" w:lineRule="auto"/>
        <w:rPr>
          <w:rFonts w:ascii="Arial" w:hAnsi="Arial" w:eastAsia="Arial" w:cs="Arial"/>
          <w:sz w:val="20"/>
          <w:szCs w:val="20"/>
        </w:rPr>
        <w:sectPr>
          <w:pgSz w:w="8391" w:h="11906"/>
          <w:pgMar w:top="400" w:right="1015" w:bottom="400" w:left="408" w:header="0" w:footer="0" w:gutter="0"/>
          <w:cols w:space="720" w:num="1"/>
        </w:sectPr>
      </w:pPr>
    </w:p>
    <w:p w14:paraId="6E126E8F">
      <w:pPr>
        <w:spacing w:line="281" w:lineRule="auto"/>
        <w:rPr>
          <w:rFonts w:ascii="Arial"/>
          <w:sz w:val="21"/>
        </w:rPr>
      </w:pPr>
    </w:p>
    <w:p w14:paraId="0612207F">
      <w:pPr>
        <w:spacing w:line="282" w:lineRule="auto"/>
        <w:rPr>
          <w:rFonts w:ascii="Arial"/>
          <w:sz w:val="21"/>
        </w:rPr>
      </w:pPr>
      <w:r>
        <w:drawing>
          <wp:anchor distT="0" distB="0" distL="0" distR="0" simplePos="0" relativeHeight="252568576"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42" name="IM 1842"/>
            <wp:cNvGraphicFramePr/>
            <a:graphic xmlns:a="http://schemas.openxmlformats.org/drawingml/2006/main">
              <a:graphicData uri="http://schemas.openxmlformats.org/drawingml/2006/picture">
                <pic:pic xmlns:pic="http://schemas.openxmlformats.org/drawingml/2006/picture">
                  <pic:nvPicPr>
                    <pic:cNvPr id="1842" name="IM 184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69600"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44" name="IM 1844"/>
            <wp:cNvGraphicFramePr/>
            <a:graphic xmlns:a="http://schemas.openxmlformats.org/drawingml/2006/main">
              <a:graphicData uri="http://schemas.openxmlformats.org/drawingml/2006/picture">
                <pic:pic xmlns:pic="http://schemas.openxmlformats.org/drawingml/2006/picture">
                  <pic:nvPicPr>
                    <pic:cNvPr id="1844" name="IM 184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70624"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46" name="IM 1846"/>
            <wp:cNvGraphicFramePr/>
            <a:graphic xmlns:a="http://schemas.openxmlformats.org/drawingml/2006/main">
              <a:graphicData uri="http://schemas.openxmlformats.org/drawingml/2006/picture">
                <pic:pic xmlns:pic="http://schemas.openxmlformats.org/drawingml/2006/picture">
                  <pic:nvPicPr>
                    <pic:cNvPr id="1846" name="IM 184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77792"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48" name="IM 1848"/>
            <wp:cNvGraphicFramePr/>
            <a:graphic xmlns:a="http://schemas.openxmlformats.org/drawingml/2006/main">
              <a:graphicData uri="http://schemas.openxmlformats.org/drawingml/2006/picture">
                <pic:pic xmlns:pic="http://schemas.openxmlformats.org/drawingml/2006/picture">
                  <pic:nvPicPr>
                    <pic:cNvPr id="1848" name="IM 184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578816"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1850" name="IM 1850"/>
            <wp:cNvGraphicFramePr/>
            <a:graphic xmlns:a="http://schemas.openxmlformats.org/drawingml/2006/main">
              <a:graphicData uri="http://schemas.openxmlformats.org/drawingml/2006/picture">
                <pic:pic xmlns:pic="http://schemas.openxmlformats.org/drawingml/2006/picture">
                  <pic:nvPicPr>
                    <pic:cNvPr id="1850" name="IM 1850"/>
                    <pic:cNvPicPr/>
                  </pic:nvPicPr>
                  <pic:blipFill>
                    <a:blip r:embed="rId11"/>
                    <a:stretch>
                      <a:fillRect/>
                    </a:stretch>
                  </pic:blipFill>
                  <pic:spPr>
                    <a:xfrm>
                      <a:off x="0" y="0"/>
                      <a:ext cx="504444" cy="473964"/>
                    </a:xfrm>
                    <a:prstGeom prst="rect">
                      <a:avLst/>
                    </a:prstGeom>
                  </pic:spPr>
                </pic:pic>
              </a:graphicData>
            </a:graphic>
          </wp:anchor>
        </w:drawing>
      </w:r>
    </w:p>
    <w:p w14:paraId="4D8EE4AA">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3855CF87">
      <w:pPr>
        <w:spacing w:line="25" w:lineRule="exact"/>
        <w:ind w:firstLine="2369"/>
      </w:pPr>
      <w:r>
        <w:drawing>
          <wp:inline distT="0" distB="0" distL="0" distR="0">
            <wp:extent cx="2360930" cy="15875"/>
            <wp:effectExtent l="0" t="0" r="0" b="0"/>
            <wp:docPr id="1852" name="IM 1852"/>
            <wp:cNvGraphicFramePr/>
            <a:graphic xmlns:a="http://schemas.openxmlformats.org/drawingml/2006/main">
              <a:graphicData uri="http://schemas.openxmlformats.org/drawingml/2006/picture">
                <pic:pic xmlns:pic="http://schemas.openxmlformats.org/drawingml/2006/picture">
                  <pic:nvPicPr>
                    <pic:cNvPr id="1852" name="IM 1852"/>
                    <pic:cNvPicPr/>
                  </pic:nvPicPr>
                  <pic:blipFill>
                    <a:blip r:embed="rId12"/>
                    <a:stretch>
                      <a:fillRect/>
                    </a:stretch>
                  </pic:blipFill>
                  <pic:spPr>
                    <a:xfrm>
                      <a:off x="0" y="0"/>
                      <a:ext cx="2361526" cy="16293"/>
                    </a:xfrm>
                    <a:prstGeom prst="rect">
                      <a:avLst/>
                    </a:prstGeom>
                  </pic:spPr>
                </pic:pic>
              </a:graphicData>
            </a:graphic>
          </wp:inline>
        </w:drawing>
      </w:r>
    </w:p>
    <w:p w14:paraId="1322184E">
      <w:pPr>
        <w:pStyle w:val="2"/>
        <w:spacing w:before="294" w:line="220" w:lineRule="auto"/>
        <w:ind w:left="3"/>
      </w:pPr>
      <w:r>
        <w:rPr>
          <w:spacing w:val="-2"/>
        </w:rPr>
        <w:t>重，给予警告以上处分。</w:t>
      </w:r>
    </w:p>
    <w:p w14:paraId="4FBD1E62">
      <w:pPr>
        <w:pStyle w:val="2"/>
        <w:spacing w:before="72" w:line="287" w:lineRule="auto"/>
        <w:ind w:left="3" w:right="657" w:firstLine="432"/>
      </w:pPr>
      <w:r>
        <w:rPr>
          <w:rFonts w:ascii="黑体" w:hAnsi="黑体" w:eastAsia="黑体" w:cs="黑体"/>
          <w:spacing w:val="18"/>
        </w:rPr>
        <w:t xml:space="preserve">第二十九条 </w:t>
      </w:r>
      <w:r>
        <w:rPr>
          <w:spacing w:val="18"/>
        </w:rPr>
        <w:t>有违反传染病防治法律法规和学校有关规定行为</w:t>
      </w:r>
      <w:r>
        <w:rPr>
          <w:spacing w:val="16"/>
        </w:rPr>
        <w:t xml:space="preserve"> </w:t>
      </w:r>
      <w:r>
        <w:rPr>
          <w:spacing w:val="1"/>
        </w:rPr>
        <w:t>者，按下列情形分别给予处分：</w:t>
      </w:r>
    </w:p>
    <w:p w14:paraId="49C10F92">
      <w:pPr>
        <w:pStyle w:val="2"/>
        <w:spacing w:line="261" w:lineRule="auto"/>
        <w:ind w:right="660" w:firstLine="338"/>
      </w:pPr>
      <w:r>
        <w:rPr>
          <w:spacing w:val="3"/>
        </w:rPr>
        <w:t>（一）不配合学校信息摸排工作，存在瞒报、谎报个人真实身体健</w:t>
      </w:r>
      <w:r>
        <w:rPr>
          <w:spacing w:val="9"/>
        </w:rPr>
        <w:t xml:space="preserve"> </w:t>
      </w:r>
      <w:r>
        <w:rPr>
          <w:spacing w:val="-2"/>
        </w:rPr>
        <w:t>康状况、行程轨迹等行为的，给予警告、严重警告或者记过处分；</w:t>
      </w:r>
    </w:p>
    <w:p w14:paraId="3AD45B76">
      <w:pPr>
        <w:pStyle w:val="2"/>
        <w:spacing w:before="72" w:line="279" w:lineRule="auto"/>
        <w:ind w:right="660" w:firstLine="338"/>
      </w:pPr>
      <w:r>
        <w:rPr>
          <w:spacing w:val="3"/>
        </w:rPr>
        <w:t>（二）违反疫情期间校园管控规定，不配合校园封控管理、离校或</w:t>
      </w:r>
      <w:r>
        <w:rPr>
          <w:spacing w:val="9"/>
        </w:rPr>
        <w:t xml:space="preserve"> </w:t>
      </w:r>
      <w:r>
        <w:rPr>
          <w:spacing w:val="1"/>
        </w:rPr>
        <w:t>者返校管理、证件查验、体温检测，擅自组织聚集性活动，非必要前往</w:t>
      </w:r>
      <w:r>
        <w:rPr>
          <w:spacing w:val="3"/>
        </w:rPr>
        <w:t xml:space="preserve"> </w:t>
      </w:r>
      <w:r>
        <w:rPr>
          <w:spacing w:val="2"/>
        </w:rPr>
        <w:t>传染性疾病防治重点区域，给予警告、严重警告或者记过处</w:t>
      </w:r>
      <w:r>
        <w:rPr>
          <w:spacing w:val="1"/>
        </w:rPr>
        <w:t>分；</w:t>
      </w:r>
    </w:p>
    <w:p w14:paraId="5420A1B3">
      <w:pPr>
        <w:pStyle w:val="2"/>
        <w:spacing w:before="38" w:line="269" w:lineRule="auto"/>
        <w:ind w:right="660" w:firstLine="338"/>
      </w:pPr>
      <w:r>
        <w:rPr>
          <w:spacing w:val="3"/>
        </w:rPr>
        <w:t>（三）确诊罹患国家规定的甲类、乙类和丙类传染性疾病，隐瞒病</w:t>
      </w:r>
      <w:r>
        <w:rPr>
          <w:spacing w:val="6"/>
        </w:rPr>
        <w:t xml:space="preserve"> </w:t>
      </w:r>
      <w:r>
        <w:rPr>
          <w:spacing w:val="1"/>
        </w:rPr>
        <w:t>情、拒不接受治疗或者防治措施的，给予严重警告、记过或者留校察看</w:t>
      </w:r>
      <w:r>
        <w:rPr>
          <w:spacing w:val="4"/>
        </w:rPr>
        <w:t xml:space="preserve"> </w:t>
      </w:r>
      <w:r>
        <w:rPr>
          <w:spacing w:val="5"/>
        </w:rPr>
        <w:t>处分；</w:t>
      </w:r>
    </w:p>
    <w:p w14:paraId="334A6AE6">
      <w:pPr>
        <w:pStyle w:val="2"/>
        <w:spacing w:before="68" w:line="270" w:lineRule="auto"/>
        <w:ind w:right="657" w:firstLine="338"/>
      </w:pPr>
      <w:r>
        <w:rPr>
          <w:spacing w:val="10"/>
        </w:rPr>
        <w:t>（四）不服从政府部门发布传染性疾病防治决定、命令，不配合</w:t>
      </w:r>
      <w:r>
        <w:rPr>
          <w:spacing w:val="18"/>
        </w:rPr>
        <w:t xml:space="preserve"> </w:t>
      </w:r>
      <w:r>
        <w:rPr>
          <w:spacing w:val="21"/>
        </w:rPr>
        <w:t>有关部门依法采取的传染性疾病防治措施的</w:t>
      </w:r>
      <w:r>
        <w:rPr>
          <w:spacing w:val="-51"/>
        </w:rPr>
        <w:t xml:space="preserve"> </w:t>
      </w:r>
      <w:r>
        <w:rPr>
          <w:spacing w:val="21"/>
        </w:rPr>
        <w:t>，给予记过或者留校</w:t>
      </w:r>
      <w:r>
        <w:t xml:space="preserve"> </w:t>
      </w:r>
      <w:r>
        <w:rPr>
          <w:spacing w:val="13"/>
        </w:rPr>
        <w:t>察看处分；</w:t>
      </w:r>
    </w:p>
    <w:p w14:paraId="0914DDCB">
      <w:pPr>
        <w:pStyle w:val="2"/>
        <w:spacing w:before="69" w:line="258" w:lineRule="auto"/>
        <w:ind w:left="12" w:right="660" w:firstLine="321"/>
      </w:pPr>
      <w:r>
        <w:rPr>
          <w:spacing w:val="3"/>
        </w:rPr>
        <w:t>（五）制造或者故意散播传染病相关谣言引发舆情，组织参与或教</w:t>
      </w:r>
      <w:r>
        <w:rPr>
          <w:spacing w:val="13"/>
        </w:rPr>
        <w:t xml:space="preserve"> </w:t>
      </w:r>
      <w:r>
        <w:rPr>
          <w:spacing w:val="5"/>
        </w:rPr>
        <w:t>唆煽动他人阻碍疫情防控的，给予记过或者留校察看</w:t>
      </w:r>
      <w:r>
        <w:rPr>
          <w:spacing w:val="4"/>
        </w:rPr>
        <w:t>处分；</w:t>
      </w:r>
    </w:p>
    <w:p w14:paraId="46165E9E">
      <w:pPr>
        <w:pStyle w:val="2"/>
        <w:spacing w:before="71" w:line="258" w:lineRule="auto"/>
        <w:ind w:left="7" w:right="657" w:firstLine="326"/>
      </w:pPr>
      <w:r>
        <w:drawing>
          <wp:anchor distT="0" distB="0" distL="0" distR="0" simplePos="0" relativeHeight="252576768" behindDoc="0" locked="0" layoutInCell="1" allowOverlap="1">
            <wp:simplePos x="0" y="0"/>
            <wp:positionH relativeFrom="column">
              <wp:posOffset>4181475</wp:posOffset>
            </wp:positionH>
            <wp:positionV relativeFrom="paragraph">
              <wp:posOffset>125095</wp:posOffset>
            </wp:positionV>
            <wp:extent cx="8890" cy="2807970"/>
            <wp:effectExtent l="0" t="0" r="0" b="0"/>
            <wp:wrapNone/>
            <wp:docPr id="1854" name="IM 1854"/>
            <wp:cNvGraphicFramePr/>
            <a:graphic xmlns:a="http://schemas.openxmlformats.org/drawingml/2006/main">
              <a:graphicData uri="http://schemas.openxmlformats.org/drawingml/2006/picture">
                <pic:pic xmlns:pic="http://schemas.openxmlformats.org/drawingml/2006/picture">
                  <pic:nvPicPr>
                    <pic:cNvPr id="1854" name="IM 1854"/>
                    <pic:cNvPicPr/>
                  </pic:nvPicPr>
                  <pic:blipFill>
                    <a:blip r:embed="rId54"/>
                    <a:stretch>
                      <a:fillRect/>
                    </a:stretch>
                  </pic:blipFill>
                  <pic:spPr>
                    <a:xfrm>
                      <a:off x="0" y="0"/>
                      <a:ext cx="8864" cy="2807970"/>
                    </a:xfrm>
                    <a:prstGeom prst="rect">
                      <a:avLst/>
                    </a:prstGeom>
                  </pic:spPr>
                </pic:pic>
              </a:graphicData>
            </a:graphic>
          </wp:anchor>
        </w:drawing>
      </w:r>
      <w:r>
        <w:rPr>
          <w:spacing w:val="3"/>
        </w:rPr>
        <w:t>（六）有其他违反国家、地方政府或者学校传染病防治有关规定行</w:t>
      </w:r>
      <w:r>
        <w:rPr>
          <w:spacing w:val="16"/>
        </w:rPr>
        <w:t xml:space="preserve"> </w:t>
      </w:r>
      <w:r>
        <w:rPr>
          <w:spacing w:val="-3"/>
        </w:rPr>
        <w:t>为的，给予警告、严重警告或者记过处分。</w:t>
      </w:r>
    </w:p>
    <w:p w14:paraId="1699A7F0">
      <w:pPr>
        <w:pStyle w:val="2"/>
        <w:spacing w:before="73" w:line="288" w:lineRule="auto"/>
        <w:ind w:left="18" w:right="657" w:firstLine="405"/>
      </w:pPr>
      <w:r>
        <w:rPr>
          <w:spacing w:val="13"/>
        </w:rPr>
        <w:t>违反本条第一款的规定</w:t>
      </w:r>
      <w:r>
        <w:rPr>
          <w:spacing w:val="-39"/>
        </w:rPr>
        <w:t xml:space="preserve"> </w:t>
      </w:r>
      <w:r>
        <w:rPr>
          <w:spacing w:val="13"/>
        </w:rPr>
        <w:t>，造成传染性疾病传播或产生恶劣影响</w:t>
      </w:r>
      <w:r>
        <w:t xml:space="preserve"> </w:t>
      </w:r>
      <w:r>
        <w:rPr>
          <w:spacing w:val="2"/>
        </w:rPr>
        <w:t>的，给予留校察看或者开除学籍处分。</w:t>
      </w:r>
    </w:p>
    <w:p w14:paraId="37D92F6F">
      <w:pPr>
        <w:pStyle w:val="2"/>
        <w:spacing w:line="277" w:lineRule="exact"/>
        <w:ind w:left="425"/>
      </w:pPr>
      <w:r>
        <w:rPr>
          <w:rFonts w:ascii="黑体" w:hAnsi="黑体" w:eastAsia="黑体" w:cs="黑体"/>
          <w:spacing w:val="4"/>
          <w:position w:val="1"/>
        </w:rPr>
        <w:t>第三十条</w:t>
      </w:r>
      <w:r>
        <w:rPr>
          <w:rFonts w:ascii="黑体" w:hAnsi="黑体" w:eastAsia="黑体" w:cs="黑体"/>
          <w:spacing w:val="67"/>
          <w:position w:val="1"/>
        </w:rPr>
        <w:t xml:space="preserve"> </w:t>
      </w:r>
      <w:r>
        <w:rPr>
          <w:spacing w:val="4"/>
          <w:position w:val="1"/>
        </w:rPr>
        <w:t>违反消防安全规定者，给予下列纪律处分：</w:t>
      </w:r>
    </w:p>
    <w:p w14:paraId="55623633">
      <w:pPr>
        <w:pStyle w:val="2"/>
        <w:spacing w:before="41" w:line="269" w:lineRule="auto"/>
        <w:ind w:left="2" w:right="660" w:firstLine="336"/>
      </w:pPr>
      <w:r>
        <w:rPr>
          <w:spacing w:val="3"/>
        </w:rPr>
        <w:t>（一）携带易燃、易爆、化学危险性物品进入校园或在校园内存放</w:t>
      </w:r>
      <w:r>
        <w:rPr>
          <w:spacing w:val="9"/>
        </w:rPr>
        <w:t xml:space="preserve"> </w:t>
      </w:r>
      <w:r>
        <w:rPr>
          <w:spacing w:val="1"/>
        </w:rPr>
        <w:t xml:space="preserve">上述物品者，给予严重警告或者记过处分；造成事故者，给予留校察看 </w:t>
      </w:r>
      <w:r>
        <w:rPr>
          <w:spacing w:val="6"/>
        </w:rPr>
        <w:t>以上处分。</w:t>
      </w:r>
    </w:p>
    <w:p w14:paraId="138B7858">
      <w:pPr>
        <w:pStyle w:val="2"/>
        <w:spacing w:before="69" w:line="260" w:lineRule="auto"/>
        <w:ind w:left="4" w:right="660" w:firstLine="334"/>
      </w:pPr>
      <w:r>
        <w:rPr>
          <w:spacing w:val="3"/>
        </w:rPr>
        <w:t>（二）在校园内燃放烟花、爆竹或扔掷燃烧物品者，给予严重警告</w:t>
      </w:r>
      <w:r>
        <w:rPr>
          <w:spacing w:val="9"/>
        </w:rPr>
        <w:t xml:space="preserve"> </w:t>
      </w:r>
      <w:r>
        <w:rPr>
          <w:spacing w:val="2"/>
        </w:rPr>
        <w:t>或者记过处分；引起火灾者，给予留校察看以上处分并赔偿损失。</w:t>
      </w:r>
    </w:p>
    <w:p w14:paraId="2526F40F">
      <w:pPr>
        <w:pStyle w:val="2"/>
        <w:spacing w:before="69" w:line="274" w:lineRule="auto"/>
        <w:ind w:left="1" w:right="598" w:firstLine="337"/>
      </w:pPr>
      <w:r>
        <w:rPr>
          <w:spacing w:val="-4"/>
        </w:rPr>
        <w:t>（三）挪用、破坏消防器材、设施者，除照价赔偿外，给予严重警告</w:t>
      </w:r>
      <w:r>
        <w:rPr>
          <w:spacing w:val="18"/>
        </w:rPr>
        <w:t xml:space="preserve"> </w:t>
      </w:r>
      <w:r>
        <w:rPr>
          <w:spacing w:val="1"/>
        </w:rPr>
        <w:t>或者记过处分；因挪用、破坏消防器材、设施而延误灭火或者造成人身</w:t>
      </w:r>
      <w:r>
        <w:rPr>
          <w:spacing w:val="2"/>
        </w:rPr>
        <w:t xml:space="preserve"> </w:t>
      </w:r>
      <w:r>
        <w:rPr>
          <w:spacing w:val="-3"/>
        </w:rPr>
        <w:t>伤亡、财产损失的，给予留校察看以上处分。（四</w:t>
      </w:r>
      <w:r>
        <w:rPr>
          <w:spacing w:val="-4"/>
        </w:rPr>
        <w:t>）违反实验操作规程，</w:t>
      </w:r>
      <w:r>
        <w:t xml:space="preserve"> </w:t>
      </w:r>
      <w:r>
        <w:rPr>
          <w:spacing w:val="3"/>
        </w:rPr>
        <w:t>造成不良后果者，给予严重警告以上处分。</w:t>
      </w:r>
    </w:p>
    <w:p w14:paraId="37A9A3BD">
      <w:pPr>
        <w:spacing w:before="274" w:line="186" w:lineRule="auto"/>
        <w:ind w:left="6511"/>
        <w:rPr>
          <w:rFonts w:ascii="Arial" w:hAnsi="Arial" w:eastAsia="Arial" w:cs="Arial"/>
          <w:sz w:val="20"/>
          <w:szCs w:val="20"/>
        </w:rPr>
      </w:pPr>
      <w:r>
        <w:drawing>
          <wp:anchor distT="0" distB="0" distL="0" distR="0" simplePos="0" relativeHeight="252572672" behindDoc="1" locked="0" layoutInCell="1" allowOverlap="1">
            <wp:simplePos x="0" y="0"/>
            <wp:positionH relativeFrom="column">
              <wp:posOffset>4185920</wp:posOffset>
            </wp:positionH>
            <wp:positionV relativeFrom="paragraph">
              <wp:posOffset>-1668780</wp:posOffset>
            </wp:positionV>
            <wp:extent cx="192405" cy="1985010"/>
            <wp:effectExtent l="0" t="0" r="0" b="0"/>
            <wp:wrapNone/>
            <wp:docPr id="1856" name="IM 1856"/>
            <wp:cNvGraphicFramePr/>
            <a:graphic xmlns:a="http://schemas.openxmlformats.org/drawingml/2006/main">
              <a:graphicData uri="http://schemas.openxmlformats.org/drawingml/2006/picture">
                <pic:pic xmlns:pic="http://schemas.openxmlformats.org/drawingml/2006/picture">
                  <pic:nvPicPr>
                    <pic:cNvPr id="1856" name="IM 1856"/>
                    <pic:cNvPicPr/>
                  </pic:nvPicPr>
                  <pic:blipFill>
                    <a:blip r:embed="rId15"/>
                    <a:stretch>
                      <a:fillRect/>
                    </a:stretch>
                  </pic:blipFill>
                  <pic:spPr>
                    <a:xfrm>
                      <a:off x="0" y="0"/>
                      <a:ext cx="192595" cy="1985098"/>
                    </a:xfrm>
                    <a:prstGeom prst="rect">
                      <a:avLst/>
                    </a:prstGeom>
                  </pic:spPr>
                </pic:pic>
              </a:graphicData>
            </a:graphic>
          </wp:anchor>
        </w:drawing>
      </w:r>
      <w:r>
        <w:pict>
          <v:shape id="_x0000_s1184" o:spid="_x0000_s1184" style="position:absolute;left:0pt;margin-left:317.05pt;margin-top:10.35pt;height:13.15pt;width:25.25pt;z-index:-25074483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575744" behindDoc="1" locked="0" layoutInCell="1" allowOverlap="1">
            <wp:simplePos x="0" y="0"/>
            <wp:positionH relativeFrom="column">
              <wp:posOffset>2583815</wp:posOffset>
            </wp:positionH>
            <wp:positionV relativeFrom="paragraph">
              <wp:posOffset>112395</wp:posOffset>
            </wp:positionV>
            <wp:extent cx="1604645" cy="203835"/>
            <wp:effectExtent l="0" t="0" r="0" b="0"/>
            <wp:wrapNone/>
            <wp:docPr id="1858" name="IM 1858"/>
            <wp:cNvGraphicFramePr/>
            <a:graphic xmlns:a="http://schemas.openxmlformats.org/drawingml/2006/main">
              <a:graphicData uri="http://schemas.openxmlformats.org/drawingml/2006/picture">
                <pic:pic xmlns:pic="http://schemas.openxmlformats.org/drawingml/2006/picture">
                  <pic:nvPicPr>
                    <pic:cNvPr id="1858" name="IM 1858"/>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573696" behindDoc="1" locked="0" layoutInCell="1" allowOverlap="1">
            <wp:simplePos x="0" y="0"/>
            <wp:positionH relativeFrom="column">
              <wp:posOffset>4184650</wp:posOffset>
            </wp:positionH>
            <wp:positionV relativeFrom="paragraph">
              <wp:posOffset>311150</wp:posOffset>
            </wp:positionV>
            <wp:extent cx="6350" cy="6350"/>
            <wp:effectExtent l="0" t="0" r="0" b="0"/>
            <wp:wrapNone/>
            <wp:docPr id="1860" name="IM 1860"/>
            <wp:cNvGraphicFramePr/>
            <a:graphic xmlns:a="http://schemas.openxmlformats.org/drawingml/2006/main">
              <a:graphicData uri="http://schemas.openxmlformats.org/drawingml/2006/picture">
                <pic:pic xmlns:pic="http://schemas.openxmlformats.org/drawingml/2006/picture">
                  <pic:nvPicPr>
                    <pic:cNvPr id="1860" name="IM 1860"/>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574720" behindDoc="1" locked="0" layoutInCell="1" allowOverlap="1">
            <wp:simplePos x="0" y="0"/>
            <wp:positionH relativeFrom="column">
              <wp:posOffset>4184015</wp:posOffset>
            </wp:positionH>
            <wp:positionV relativeFrom="paragraph">
              <wp:posOffset>294640</wp:posOffset>
            </wp:positionV>
            <wp:extent cx="6350" cy="6350"/>
            <wp:effectExtent l="0" t="0" r="0" b="0"/>
            <wp:wrapNone/>
            <wp:docPr id="1862" name="IM 1862"/>
            <wp:cNvGraphicFramePr/>
            <a:graphic xmlns:a="http://schemas.openxmlformats.org/drawingml/2006/main">
              <a:graphicData uri="http://schemas.openxmlformats.org/drawingml/2006/picture">
                <pic:pic xmlns:pic="http://schemas.openxmlformats.org/drawingml/2006/picture">
                  <pic:nvPicPr>
                    <pic:cNvPr id="1862" name="IM 1862"/>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0"/>
          <w:sz w:val="20"/>
          <w:szCs w:val="20"/>
        </w:rPr>
        <w:t>59</w:t>
      </w:r>
    </w:p>
    <w:p w14:paraId="7A444205">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7ACB5266">
      <w:pPr>
        <w:spacing w:line="275" w:lineRule="auto"/>
        <w:rPr>
          <w:rFonts w:ascii="Arial"/>
          <w:sz w:val="21"/>
        </w:rPr>
      </w:pPr>
    </w:p>
    <w:p w14:paraId="235BD2DD">
      <w:pPr>
        <w:spacing w:line="276" w:lineRule="auto"/>
        <w:rPr>
          <w:rFonts w:ascii="Arial"/>
          <w:sz w:val="21"/>
        </w:rPr>
      </w:pPr>
    </w:p>
    <w:p w14:paraId="2802DF4C">
      <w:pPr>
        <w:pStyle w:val="2"/>
        <w:spacing w:before="65" w:line="237" w:lineRule="auto"/>
        <w:ind w:left="162"/>
      </w:pPr>
      <w:r>
        <w:pict>
          <v:shape id="_x0000_s1185" o:spid="_x0000_s1185" o:spt="202" type="#_x0000_t202" style="position:absolute;left:0pt;margin-left:106.1pt;margin-top:2.85pt;height:14.55pt;width:41.9pt;z-index:252606464;mso-width-relative:page;mso-height-relative:page;" filled="f" stroked="f" coordsize="21600,21600">
            <v:path/>
            <v:fill on="f" focussize="0,0"/>
            <v:stroke on="f"/>
            <v:imagedata o:title=""/>
            <o:lock v:ext="edit" aspectratio="f"/>
            <v:textbox inset="0mm,0mm,0mm,0mm">
              <w:txbxContent>
                <w:p w14:paraId="36B4982D">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607488"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1864" name="IM 1864"/>
            <wp:cNvGraphicFramePr/>
            <a:graphic xmlns:a="http://schemas.openxmlformats.org/drawingml/2006/main">
              <a:graphicData uri="http://schemas.openxmlformats.org/drawingml/2006/picture">
                <pic:pic xmlns:pic="http://schemas.openxmlformats.org/drawingml/2006/picture">
                  <pic:nvPicPr>
                    <pic:cNvPr id="1864" name="IM 1864"/>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1866" name="IM 1866"/>
            <wp:cNvGraphicFramePr/>
            <a:graphic xmlns:a="http://schemas.openxmlformats.org/drawingml/2006/main">
              <a:graphicData uri="http://schemas.openxmlformats.org/drawingml/2006/picture">
                <pic:pic xmlns:pic="http://schemas.openxmlformats.org/drawingml/2006/picture">
                  <pic:nvPicPr>
                    <pic:cNvPr id="1866" name="IM 1866"/>
                    <pic:cNvPicPr/>
                  </pic:nvPicPr>
                  <pic:blipFill>
                    <a:blip r:embed="rId18"/>
                    <a:stretch>
                      <a:fillRect/>
                    </a:stretch>
                  </pic:blipFill>
                  <pic:spPr>
                    <a:xfrm>
                      <a:off x="0" y="0"/>
                      <a:ext cx="505968" cy="473964"/>
                    </a:xfrm>
                    <a:prstGeom prst="rect">
                      <a:avLst/>
                    </a:prstGeom>
                  </pic:spPr>
                </pic:pic>
              </a:graphicData>
            </a:graphic>
          </wp:inline>
        </w:drawing>
      </w:r>
      <w:r>
        <w:rPr>
          <w:spacing w:val="-68"/>
        </w:rPr>
        <w:t xml:space="preserve"> </w:t>
      </w:r>
      <w:r>
        <w:rPr>
          <w:spacing w:val="-3"/>
        </w:rPr>
        <w:t>（五）私接电源或者在室内、楼道为电动代步车（电动单车、电动平</w:t>
      </w:r>
    </w:p>
    <w:p w14:paraId="4C175E3C">
      <w:pPr>
        <w:pStyle w:val="2"/>
        <w:spacing w:before="74" w:line="280" w:lineRule="auto"/>
        <w:ind w:left="687" w:right="80" w:hanging="19"/>
      </w:pPr>
      <w:r>
        <w:rPr>
          <w:spacing w:val="8"/>
        </w:rPr>
        <w:t>衡车、电动滑板车等）的蓄电池充电，或者违规存放上述</w:t>
      </w:r>
      <w:r>
        <w:rPr>
          <w:spacing w:val="7"/>
        </w:rPr>
        <w:t>车辆蓄电池</w:t>
      </w:r>
      <w:r>
        <w:t xml:space="preserve"> </w:t>
      </w:r>
      <w:r>
        <w:rPr>
          <w:spacing w:val="-3"/>
        </w:rPr>
        <w:t>的，给予警告以上处分。</w:t>
      </w:r>
    </w:p>
    <w:p w14:paraId="4A2C4715">
      <w:pPr>
        <w:pStyle w:val="2"/>
        <w:spacing w:before="22" w:line="258" w:lineRule="auto"/>
        <w:ind w:left="671" w:right="80" w:firstLine="337"/>
      </w:pPr>
      <w:r>
        <w:rPr>
          <w:spacing w:val="-4"/>
        </w:rPr>
        <w:t>（六）占用、堵塞、封闭疏散通道、消防车通道、安全出口或者有其</w:t>
      </w:r>
      <w:r>
        <w:rPr>
          <w:spacing w:val="16"/>
        </w:rPr>
        <w:t xml:space="preserve"> </w:t>
      </w:r>
      <w:r>
        <w:rPr>
          <w:spacing w:val="1"/>
        </w:rPr>
        <w:t>他妨碍安全疏散行为的，经教育不改者，给予警告以上处分。</w:t>
      </w:r>
    </w:p>
    <w:p w14:paraId="73471D21">
      <w:pPr>
        <w:pStyle w:val="2"/>
        <w:spacing w:before="71" w:line="259" w:lineRule="auto"/>
        <w:ind w:left="678" w:right="13" w:firstLine="329"/>
      </w:pPr>
      <w:r>
        <w:rPr>
          <w:spacing w:val="5"/>
        </w:rPr>
        <w:t>（七）因过失或违规行为引起火警者，给予警告或严重警告处分；</w:t>
      </w:r>
      <w:r>
        <w:rPr>
          <w:spacing w:val="17"/>
        </w:rPr>
        <w:t xml:space="preserve"> </w:t>
      </w:r>
      <w:r>
        <w:rPr>
          <w:spacing w:val="-1"/>
        </w:rPr>
        <w:t>引起火灾者，给予记过以上处分；故意纵火者</w:t>
      </w:r>
      <w:r>
        <w:rPr>
          <w:spacing w:val="-2"/>
        </w:rPr>
        <w:t>，给予开除学籍处分。</w:t>
      </w:r>
    </w:p>
    <w:p w14:paraId="6C02498B">
      <w:pPr>
        <w:pStyle w:val="2"/>
        <w:spacing w:before="70" w:line="290" w:lineRule="auto"/>
        <w:ind w:left="670" w:right="77" w:firstLine="424"/>
      </w:pPr>
      <w:r>
        <w:rPr>
          <w:rFonts w:ascii="黑体" w:hAnsi="黑体" w:eastAsia="黑体" w:cs="黑体"/>
          <w:spacing w:val="7"/>
        </w:rPr>
        <w:t xml:space="preserve">第三十一条  </w:t>
      </w:r>
      <w:r>
        <w:rPr>
          <w:spacing w:val="7"/>
        </w:rPr>
        <w:t>违反国家或者学校关于网络管理规定的，按下列情</w:t>
      </w:r>
      <w:r>
        <w:rPr>
          <w:spacing w:val="8"/>
        </w:rPr>
        <w:t xml:space="preserve"> 形给予纪律处分：</w:t>
      </w:r>
    </w:p>
    <w:p w14:paraId="3F17F6D5">
      <w:pPr>
        <w:pStyle w:val="2"/>
        <w:spacing w:before="2" w:line="286" w:lineRule="auto"/>
        <w:ind w:left="672" w:right="82" w:firstLine="335"/>
      </w:pPr>
      <w:r>
        <w:rPr>
          <w:spacing w:val="3"/>
        </w:rPr>
        <w:t>（一）利用计算机信息网络制作、复制和传播下列信息者，给予留</w:t>
      </w:r>
      <w:r>
        <w:rPr>
          <w:spacing w:val="6"/>
        </w:rPr>
        <w:t xml:space="preserve"> </w:t>
      </w:r>
      <w:r>
        <w:rPr>
          <w:spacing w:val="8"/>
        </w:rPr>
        <w:t>校察看以上纪律处分：</w:t>
      </w:r>
    </w:p>
    <w:p w14:paraId="341BBA63">
      <w:pPr>
        <w:pStyle w:val="2"/>
        <w:spacing w:before="9" w:line="279" w:lineRule="exact"/>
        <w:ind w:left="1109"/>
      </w:pPr>
      <w:r>
        <w:rPr>
          <w:spacing w:val="-2"/>
          <w:position w:val="1"/>
        </w:rPr>
        <w:t>1.煽动抗拒、破坏宪法和法律实施的；</w:t>
      </w:r>
    </w:p>
    <w:p w14:paraId="6626CD84">
      <w:pPr>
        <w:pStyle w:val="2"/>
        <w:spacing w:before="36" w:line="277" w:lineRule="exact"/>
        <w:ind w:left="1092"/>
      </w:pPr>
      <w:r>
        <w:rPr>
          <w:spacing w:val="1"/>
          <w:position w:val="1"/>
        </w:rPr>
        <w:t>2.煽动颠覆国家政权，推翻社会主义制度的；</w:t>
      </w:r>
    </w:p>
    <w:p w14:paraId="1BE259CC">
      <w:pPr>
        <w:pStyle w:val="2"/>
        <w:spacing w:before="37" w:line="279" w:lineRule="exact"/>
        <w:ind w:left="1095"/>
      </w:pPr>
      <w:r>
        <w:rPr>
          <w:spacing w:val="-2"/>
          <w:position w:val="1"/>
        </w:rPr>
        <w:t>3.煽动分裂国家，破坏国家统一的；</w:t>
      </w:r>
    </w:p>
    <w:p w14:paraId="0D4D0D98">
      <w:pPr>
        <w:pStyle w:val="2"/>
        <w:spacing w:before="35" w:line="279" w:lineRule="exact"/>
        <w:ind w:left="1089"/>
      </w:pPr>
      <w:r>
        <w:rPr>
          <w:spacing w:val="-3"/>
          <w:position w:val="1"/>
        </w:rPr>
        <w:t>4.煽动民族仇恨、民族歧视，破坏民族团</w:t>
      </w:r>
      <w:r>
        <w:rPr>
          <w:spacing w:val="-4"/>
          <w:position w:val="1"/>
        </w:rPr>
        <w:t>结的；</w:t>
      </w:r>
    </w:p>
    <w:p w14:paraId="340C19C2">
      <w:pPr>
        <w:pStyle w:val="2"/>
        <w:spacing w:before="36" w:line="278" w:lineRule="exact"/>
        <w:ind w:left="1092"/>
      </w:pPr>
      <w:r>
        <w:rPr>
          <w:spacing w:val="-3"/>
          <w:position w:val="1"/>
        </w:rPr>
        <w:t>5.捏造或歪曲事实，散布谣言，扰乱社会秩序的；</w:t>
      </w:r>
    </w:p>
    <w:p w14:paraId="43787877">
      <w:pPr>
        <w:pStyle w:val="2"/>
        <w:spacing w:before="39" w:line="277" w:lineRule="exact"/>
        <w:ind w:left="1093"/>
      </w:pPr>
      <w:r>
        <w:drawing>
          <wp:anchor distT="0" distB="0" distL="0" distR="0" simplePos="0" relativeHeight="252598272" behindDoc="1" locked="0" layoutInCell="1" allowOverlap="1">
            <wp:simplePos x="0" y="0"/>
            <wp:positionH relativeFrom="column">
              <wp:posOffset>186055</wp:posOffset>
            </wp:positionH>
            <wp:positionV relativeFrom="paragraph">
              <wp:posOffset>88900</wp:posOffset>
            </wp:positionV>
            <wp:extent cx="11430" cy="2828925"/>
            <wp:effectExtent l="0" t="0" r="0" b="0"/>
            <wp:wrapNone/>
            <wp:docPr id="1868" name="IM 1868"/>
            <wp:cNvGraphicFramePr/>
            <a:graphic xmlns:a="http://schemas.openxmlformats.org/drawingml/2006/main">
              <a:graphicData uri="http://schemas.openxmlformats.org/drawingml/2006/picture">
                <pic:pic xmlns:pic="http://schemas.openxmlformats.org/drawingml/2006/picture">
                  <pic:nvPicPr>
                    <pic:cNvPr id="1868" name="IM 1868"/>
                    <pic:cNvPicPr/>
                  </pic:nvPicPr>
                  <pic:blipFill>
                    <a:blip r:embed="rId47"/>
                    <a:stretch>
                      <a:fillRect/>
                    </a:stretch>
                  </pic:blipFill>
                  <pic:spPr>
                    <a:xfrm>
                      <a:off x="0" y="0"/>
                      <a:ext cx="11341" cy="2828836"/>
                    </a:xfrm>
                    <a:prstGeom prst="rect">
                      <a:avLst/>
                    </a:prstGeom>
                  </pic:spPr>
                </pic:pic>
              </a:graphicData>
            </a:graphic>
          </wp:anchor>
        </w:drawing>
      </w:r>
      <w:r>
        <w:rPr>
          <w:spacing w:val="7"/>
          <w:position w:val="1"/>
        </w:rPr>
        <w:t>6.虚构或者捏造事实损害国家机关信誉或</w:t>
      </w:r>
      <w:r>
        <w:rPr>
          <w:spacing w:val="6"/>
          <w:position w:val="1"/>
        </w:rPr>
        <w:t>学校声誉的。</w:t>
      </w:r>
    </w:p>
    <w:p w14:paraId="255C477D">
      <w:pPr>
        <w:pStyle w:val="2"/>
        <w:spacing w:before="38" w:line="258" w:lineRule="auto"/>
        <w:ind w:left="669" w:firstLine="334"/>
      </w:pPr>
      <w:r>
        <w:rPr>
          <w:spacing w:val="-7"/>
        </w:rPr>
        <w:t>（二）利用计算机信息网络制作、复制、传播封建迷信、淫秽、色</w:t>
      </w:r>
      <w:r>
        <w:rPr>
          <w:spacing w:val="-8"/>
        </w:rPr>
        <w:t>情、</w:t>
      </w:r>
      <w:r>
        <w:t xml:space="preserve"> </w:t>
      </w:r>
      <w:r>
        <w:rPr>
          <w:spacing w:val="-6"/>
        </w:rPr>
        <w:t>暴力、凶杀、恐怖信息的，给予记过以上处分；</w:t>
      </w:r>
    </w:p>
    <w:p w14:paraId="67FC80EA">
      <w:pPr>
        <w:pStyle w:val="2"/>
        <w:spacing w:before="69" w:line="259" w:lineRule="auto"/>
        <w:ind w:left="688" w:right="82" w:firstLine="315"/>
      </w:pPr>
      <w:r>
        <w:rPr>
          <w:spacing w:val="-4"/>
        </w:rPr>
        <w:t>（三）利用计算机信息网络进行赌博、诈骗、教唆犯罪的，给予记过</w:t>
      </w:r>
      <w:r>
        <w:rPr>
          <w:spacing w:val="18"/>
        </w:rPr>
        <w:t xml:space="preserve"> </w:t>
      </w:r>
      <w:r>
        <w:rPr>
          <w:spacing w:val="3"/>
        </w:rPr>
        <w:t>以上处分；</w:t>
      </w:r>
    </w:p>
    <w:p w14:paraId="3FD86836">
      <w:pPr>
        <w:pStyle w:val="2"/>
        <w:spacing w:before="69" w:line="258" w:lineRule="auto"/>
        <w:ind w:left="671" w:right="80" w:firstLine="337"/>
      </w:pPr>
      <w:r>
        <w:rPr>
          <w:spacing w:val="3"/>
        </w:rPr>
        <w:t>（四）故意或者因重大过失传播计算机病毒，对计算机系统、网络</w:t>
      </w:r>
      <w:r>
        <w:rPr>
          <w:spacing w:val="9"/>
        </w:rPr>
        <w:t xml:space="preserve"> </w:t>
      </w:r>
      <w:r>
        <w:rPr>
          <w:spacing w:val="4"/>
        </w:rPr>
        <w:t>造成损害的，视情节轻重给予严重警告以上处分；</w:t>
      </w:r>
    </w:p>
    <w:p w14:paraId="786E73FE">
      <w:pPr>
        <w:pStyle w:val="2"/>
        <w:spacing w:before="71" w:line="269" w:lineRule="auto"/>
        <w:ind w:left="669" w:right="77" w:firstLine="334"/>
      </w:pPr>
      <w:r>
        <w:rPr>
          <w:spacing w:val="3"/>
        </w:rPr>
        <w:t>（五）非法进入计算机信息网络或使用计算机信息网络资源，或将</w:t>
      </w:r>
      <w:r>
        <w:rPr>
          <w:spacing w:val="13"/>
        </w:rPr>
        <w:t xml:space="preserve"> </w:t>
      </w:r>
      <w:r>
        <w:rPr>
          <w:spacing w:val="8"/>
        </w:rPr>
        <w:t>计算机信息网络功能及计算机信息网络中存储、传输的数据和</w:t>
      </w:r>
      <w:r>
        <w:rPr>
          <w:spacing w:val="7"/>
        </w:rPr>
        <w:t>应用程</w:t>
      </w:r>
      <w:r>
        <w:t xml:space="preserve"> </w:t>
      </w:r>
      <w:r>
        <w:rPr>
          <w:spacing w:val="-4"/>
        </w:rPr>
        <w:t>序进行窃取、删除、修改或增加的，给予记过以上处分；</w:t>
      </w:r>
    </w:p>
    <w:p w14:paraId="458F5F48">
      <w:pPr>
        <w:pStyle w:val="2"/>
        <w:spacing w:before="71" w:line="258" w:lineRule="auto"/>
        <w:ind w:left="671" w:right="80" w:firstLine="332"/>
      </w:pPr>
      <w:r>
        <w:rPr>
          <w:spacing w:val="3"/>
        </w:rPr>
        <w:t>（六）故意或者因重大过失传播虚假信息或者侵犯他人名誉、隐私</w:t>
      </w:r>
      <w:r>
        <w:rPr>
          <w:spacing w:val="13"/>
        </w:rPr>
        <w:t xml:space="preserve"> </w:t>
      </w:r>
      <w:r>
        <w:rPr>
          <w:spacing w:val="4"/>
        </w:rPr>
        <w:t>信息的，视情节轻重给予严重警告以上处分；</w:t>
      </w:r>
    </w:p>
    <w:p w14:paraId="5D2A23A3">
      <w:pPr>
        <w:pStyle w:val="2"/>
        <w:spacing w:before="70" w:line="273" w:lineRule="auto"/>
        <w:ind w:left="670" w:right="80" w:firstLine="333"/>
      </w:pPr>
      <w:r>
        <w:rPr>
          <w:spacing w:val="3"/>
        </w:rPr>
        <w:t>（七）利用计算机信息网络泄露国家秘密，或泄露学校处于保密阶</w:t>
      </w:r>
      <w:r>
        <w:rPr>
          <w:spacing w:val="14"/>
        </w:rPr>
        <w:t xml:space="preserve"> </w:t>
      </w:r>
      <w:r>
        <w:rPr>
          <w:spacing w:val="-8"/>
        </w:rPr>
        <w:t>段的科研项目有关资料、数据、图（照）片者，给予记过以上</w:t>
      </w:r>
      <w:r>
        <w:rPr>
          <w:spacing w:val="-9"/>
        </w:rPr>
        <w:t>处分；</w:t>
      </w:r>
    </w:p>
    <w:p w14:paraId="1A8DEC3D">
      <w:pPr>
        <w:spacing w:before="241" w:line="186" w:lineRule="auto"/>
        <w:ind w:left="205"/>
        <w:rPr>
          <w:rFonts w:ascii="Arial" w:hAnsi="Arial" w:eastAsia="Arial" w:cs="Arial"/>
          <w:sz w:val="20"/>
          <w:szCs w:val="20"/>
        </w:rPr>
      </w:pPr>
      <w:r>
        <w:drawing>
          <wp:anchor distT="0" distB="0" distL="0" distR="0" simplePos="0" relativeHeight="252590080" behindDoc="1" locked="0" layoutInCell="1" allowOverlap="1">
            <wp:simplePos x="0" y="0"/>
            <wp:positionH relativeFrom="column">
              <wp:posOffset>338455</wp:posOffset>
            </wp:positionH>
            <wp:positionV relativeFrom="paragraph">
              <wp:posOffset>186690</wp:posOffset>
            </wp:positionV>
            <wp:extent cx="1511300" cy="11430"/>
            <wp:effectExtent l="0" t="0" r="0" b="0"/>
            <wp:wrapNone/>
            <wp:docPr id="1870" name="IM 1870"/>
            <wp:cNvGraphicFramePr/>
            <a:graphic xmlns:a="http://schemas.openxmlformats.org/drawingml/2006/main">
              <a:graphicData uri="http://schemas.openxmlformats.org/drawingml/2006/picture">
                <pic:pic xmlns:pic="http://schemas.openxmlformats.org/drawingml/2006/picture">
                  <pic:nvPicPr>
                    <pic:cNvPr id="1870" name="IM 1870"/>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2594176" behindDoc="1" locked="0" layoutInCell="1" allowOverlap="1">
            <wp:simplePos x="0" y="0"/>
            <wp:positionH relativeFrom="column">
              <wp:posOffset>0</wp:posOffset>
            </wp:positionH>
            <wp:positionV relativeFrom="paragraph">
              <wp:posOffset>-1691005</wp:posOffset>
            </wp:positionV>
            <wp:extent cx="192405" cy="1986280"/>
            <wp:effectExtent l="0" t="0" r="0" b="0"/>
            <wp:wrapNone/>
            <wp:docPr id="1872" name="IM 1872"/>
            <wp:cNvGraphicFramePr/>
            <a:graphic xmlns:a="http://schemas.openxmlformats.org/drawingml/2006/main">
              <a:graphicData uri="http://schemas.openxmlformats.org/drawingml/2006/picture">
                <pic:pic xmlns:pic="http://schemas.openxmlformats.org/drawingml/2006/picture">
                  <pic:nvPicPr>
                    <pic:cNvPr id="1872" name="IM 1872"/>
                    <pic:cNvPicPr/>
                  </pic:nvPicPr>
                  <pic:blipFill>
                    <a:blip r:embed="rId20"/>
                    <a:stretch>
                      <a:fillRect/>
                    </a:stretch>
                  </pic:blipFill>
                  <pic:spPr>
                    <a:xfrm>
                      <a:off x="0" y="0"/>
                      <a:ext cx="192506" cy="1986343"/>
                    </a:xfrm>
                    <a:prstGeom prst="rect">
                      <a:avLst/>
                    </a:prstGeom>
                  </pic:spPr>
                </pic:pic>
              </a:graphicData>
            </a:graphic>
          </wp:anchor>
        </w:drawing>
      </w:r>
      <w:r>
        <w:pict>
          <v:shape id="_x0000_s1186" o:spid="_x0000_s1186" style="position:absolute;left:0pt;margin-left:2.95pt;margin-top:9.05pt;height:12.25pt;width:24.1pt;z-index:-250728448;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2583936"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1874" name="IM 1874"/>
            <wp:cNvGraphicFramePr/>
            <a:graphic xmlns:a="http://schemas.openxmlformats.org/drawingml/2006/main">
              <a:graphicData uri="http://schemas.openxmlformats.org/drawingml/2006/picture">
                <pic:pic xmlns:pic="http://schemas.openxmlformats.org/drawingml/2006/picture">
                  <pic:nvPicPr>
                    <pic:cNvPr id="1874" name="IM 187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579840"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1876" name="IM 1876"/>
            <wp:cNvGraphicFramePr/>
            <a:graphic xmlns:a="http://schemas.openxmlformats.org/drawingml/2006/main">
              <a:graphicData uri="http://schemas.openxmlformats.org/drawingml/2006/picture">
                <pic:pic xmlns:pic="http://schemas.openxmlformats.org/drawingml/2006/picture">
                  <pic:nvPicPr>
                    <pic:cNvPr id="1876" name="IM 187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584960"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1878" name="IM 1878"/>
            <wp:cNvGraphicFramePr/>
            <a:graphic xmlns:a="http://schemas.openxmlformats.org/drawingml/2006/main">
              <a:graphicData uri="http://schemas.openxmlformats.org/drawingml/2006/picture">
                <pic:pic xmlns:pic="http://schemas.openxmlformats.org/drawingml/2006/picture">
                  <pic:nvPicPr>
                    <pic:cNvPr id="1878" name="IM 187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580864"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1880" name="IM 1880"/>
            <wp:cNvGraphicFramePr/>
            <a:graphic xmlns:a="http://schemas.openxmlformats.org/drawingml/2006/main">
              <a:graphicData uri="http://schemas.openxmlformats.org/drawingml/2006/picture">
                <pic:pic xmlns:pic="http://schemas.openxmlformats.org/drawingml/2006/picture">
                  <pic:nvPicPr>
                    <pic:cNvPr id="1880" name="IM 188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585984"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1882" name="IM 1882"/>
            <wp:cNvGraphicFramePr/>
            <a:graphic xmlns:a="http://schemas.openxmlformats.org/drawingml/2006/main">
              <a:graphicData uri="http://schemas.openxmlformats.org/drawingml/2006/picture">
                <pic:pic xmlns:pic="http://schemas.openxmlformats.org/drawingml/2006/picture">
                  <pic:nvPicPr>
                    <pic:cNvPr id="1882" name="IM 188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581888"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1884" name="IM 1884"/>
            <wp:cNvGraphicFramePr/>
            <a:graphic xmlns:a="http://schemas.openxmlformats.org/drawingml/2006/main">
              <a:graphicData uri="http://schemas.openxmlformats.org/drawingml/2006/picture">
                <pic:pic xmlns:pic="http://schemas.openxmlformats.org/drawingml/2006/picture">
                  <pic:nvPicPr>
                    <pic:cNvPr id="1884" name="IM 188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587008"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1886" name="IM 1886"/>
            <wp:cNvGraphicFramePr/>
            <a:graphic xmlns:a="http://schemas.openxmlformats.org/drawingml/2006/main">
              <a:graphicData uri="http://schemas.openxmlformats.org/drawingml/2006/picture">
                <pic:pic xmlns:pic="http://schemas.openxmlformats.org/drawingml/2006/picture">
                  <pic:nvPicPr>
                    <pic:cNvPr id="1886" name="IM 188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582912"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1888" name="IM 1888"/>
            <wp:cNvGraphicFramePr/>
            <a:graphic xmlns:a="http://schemas.openxmlformats.org/drawingml/2006/main">
              <a:graphicData uri="http://schemas.openxmlformats.org/drawingml/2006/picture">
                <pic:pic xmlns:pic="http://schemas.openxmlformats.org/drawingml/2006/picture">
                  <pic:nvPicPr>
                    <pic:cNvPr id="1888" name="IM 188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595200"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1890" name="IM 1890"/>
            <wp:cNvGraphicFramePr/>
            <a:graphic xmlns:a="http://schemas.openxmlformats.org/drawingml/2006/main">
              <a:graphicData uri="http://schemas.openxmlformats.org/drawingml/2006/picture">
                <pic:pic xmlns:pic="http://schemas.openxmlformats.org/drawingml/2006/picture">
                  <pic:nvPicPr>
                    <pic:cNvPr id="1890" name="IM 189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589056"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1892" name="IM 1892"/>
            <wp:cNvGraphicFramePr/>
            <a:graphic xmlns:a="http://schemas.openxmlformats.org/drawingml/2006/main">
              <a:graphicData uri="http://schemas.openxmlformats.org/drawingml/2006/picture">
                <pic:pic xmlns:pic="http://schemas.openxmlformats.org/drawingml/2006/picture">
                  <pic:nvPicPr>
                    <pic:cNvPr id="1892" name="IM 189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596224"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1894" name="IM 1894"/>
            <wp:cNvGraphicFramePr/>
            <a:graphic xmlns:a="http://schemas.openxmlformats.org/drawingml/2006/main">
              <a:graphicData uri="http://schemas.openxmlformats.org/drawingml/2006/picture">
                <pic:pic xmlns:pic="http://schemas.openxmlformats.org/drawingml/2006/picture">
                  <pic:nvPicPr>
                    <pic:cNvPr id="1894" name="IM 189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592128"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1896" name="IM 1896"/>
            <wp:cNvGraphicFramePr/>
            <a:graphic xmlns:a="http://schemas.openxmlformats.org/drawingml/2006/main">
              <a:graphicData uri="http://schemas.openxmlformats.org/drawingml/2006/picture">
                <pic:pic xmlns:pic="http://schemas.openxmlformats.org/drawingml/2006/picture">
                  <pic:nvPicPr>
                    <pic:cNvPr id="1896" name="IM 189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597248"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1898" name="IM 1898"/>
            <wp:cNvGraphicFramePr/>
            <a:graphic xmlns:a="http://schemas.openxmlformats.org/drawingml/2006/main">
              <a:graphicData uri="http://schemas.openxmlformats.org/drawingml/2006/picture">
                <pic:pic xmlns:pic="http://schemas.openxmlformats.org/drawingml/2006/picture">
                  <pic:nvPicPr>
                    <pic:cNvPr id="1898" name="IM 189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602368"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1900" name="IM 1900"/>
            <wp:cNvGraphicFramePr/>
            <a:graphic xmlns:a="http://schemas.openxmlformats.org/drawingml/2006/main">
              <a:graphicData uri="http://schemas.openxmlformats.org/drawingml/2006/picture">
                <pic:pic xmlns:pic="http://schemas.openxmlformats.org/drawingml/2006/picture">
                  <pic:nvPicPr>
                    <pic:cNvPr id="1900" name="IM 190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599296"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1902" name="IM 1902"/>
            <wp:cNvGraphicFramePr/>
            <a:graphic xmlns:a="http://schemas.openxmlformats.org/drawingml/2006/main">
              <a:graphicData uri="http://schemas.openxmlformats.org/drawingml/2006/picture">
                <pic:pic xmlns:pic="http://schemas.openxmlformats.org/drawingml/2006/picture">
                  <pic:nvPicPr>
                    <pic:cNvPr id="1902" name="IM 190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603392"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1904" name="IM 1904"/>
            <wp:cNvGraphicFramePr/>
            <a:graphic xmlns:a="http://schemas.openxmlformats.org/drawingml/2006/main">
              <a:graphicData uri="http://schemas.openxmlformats.org/drawingml/2006/picture">
                <pic:pic xmlns:pic="http://schemas.openxmlformats.org/drawingml/2006/picture">
                  <pic:nvPicPr>
                    <pic:cNvPr id="1904" name="IM 190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600320"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1906" name="IM 1906"/>
            <wp:cNvGraphicFramePr/>
            <a:graphic xmlns:a="http://schemas.openxmlformats.org/drawingml/2006/main">
              <a:graphicData uri="http://schemas.openxmlformats.org/drawingml/2006/picture">
                <pic:pic xmlns:pic="http://schemas.openxmlformats.org/drawingml/2006/picture">
                  <pic:nvPicPr>
                    <pic:cNvPr id="1906" name="IM 190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604416"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1908" name="IM 1908"/>
            <wp:cNvGraphicFramePr/>
            <a:graphic xmlns:a="http://schemas.openxmlformats.org/drawingml/2006/main">
              <a:graphicData uri="http://schemas.openxmlformats.org/drawingml/2006/picture">
                <pic:pic xmlns:pic="http://schemas.openxmlformats.org/drawingml/2006/picture">
                  <pic:nvPicPr>
                    <pic:cNvPr id="1908" name="IM 190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601344"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1910" name="IM 1910"/>
            <wp:cNvGraphicFramePr/>
            <a:graphic xmlns:a="http://schemas.openxmlformats.org/drawingml/2006/main">
              <a:graphicData uri="http://schemas.openxmlformats.org/drawingml/2006/picture">
                <pic:pic xmlns:pic="http://schemas.openxmlformats.org/drawingml/2006/picture">
                  <pic:nvPicPr>
                    <pic:cNvPr id="1910" name="IM 191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605440"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1912" name="IM 1912"/>
            <wp:cNvGraphicFramePr/>
            <a:graphic xmlns:a="http://schemas.openxmlformats.org/drawingml/2006/main">
              <a:graphicData uri="http://schemas.openxmlformats.org/drawingml/2006/picture">
                <pic:pic xmlns:pic="http://schemas.openxmlformats.org/drawingml/2006/picture">
                  <pic:nvPicPr>
                    <pic:cNvPr id="1912" name="IM 191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591104" behindDoc="1" locked="0" layoutInCell="1" allowOverlap="1">
            <wp:simplePos x="0" y="0"/>
            <wp:positionH relativeFrom="column">
              <wp:posOffset>187325</wp:posOffset>
            </wp:positionH>
            <wp:positionV relativeFrom="paragraph">
              <wp:posOffset>266700</wp:posOffset>
            </wp:positionV>
            <wp:extent cx="6350" cy="6350"/>
            <wp:effectExtent l="0" t="0" r="0" b="0"/>
            <wp:wrapNone/>
            <wp:docPr id="1914" name="IM 1914"/>
            <wp:cNvGraphicFramePr/>
            <a:graphic xmlns:a="http://schemas.openxmlformats.org/drawingml/2006/main">
              <a:graphicData uri="http://schemas.openxmlformats.org/drawingml/2006/picture">
                <pic:pic xmlns:pic="http://schemas.openxmlformats.org/drawingml/2006/picture">
                  <pic:nvPicPr>
                    <pic:cNvPr id="1914" name="IM 1914"/>
                    <pic:cNvPicPr/>
                  </pic:nvPicPr>
                  <pic:blipFill>
                    <a:blip r:embed="rId17"/>
                    <a:stretch>
                      <a:fillRect/>
                    </a:stretch>
                  </pic:blipFill>
                  <pic:spPr>
                    <a:xfrm>
                      <a:off x="0" y="0"/>
                      <a:ext cx="6350" cy="6476"/>
                    </a:xfrm>
                    <a:prstGeom prst="rect">
                      <a:avLst/>
                    </a:prstGeom>
                  </pic:spPr>
                </pic:pic>
              </a:graphicData>
            </a:graphic>
          </wp:anchor>
        </w:drawing>
      </w:r>
      <w:r>
        <w:drawing>
          <wp:anchor distT="0" distB="0" distL="0" distR="0" simplePos="0" relativeHeight="252593152" behindDoc="1" locked="0" layoutInCell="1" allowOverlap="1">
            <wp:simplePos x="0" y="0"/>
            <wp:positionH relativeFrom="column">
              <wp:posOffset>187325</wp:posOffset>
            </wp:positionH>
            <wp:positionV relativeFrom="paragraph">
              <wp:posOffset>289560</wp:posOffset>
            </wp:positionV>
            <wp:extent cx="6350" cy="6350"/>
            <wp:effectExtent l="0" t="0" r="0" b="0"/>
            <wp:wrapNone/>
            <wp:docPr id="1916" name="IM 1916"/>
            <wp:cNvGraphicFramePr/>
            <a:graphic xmlns:a="http://schemas.openxmlformats.org/drawingml/2006/main">
              <a:graphicData uri="http://schemas.openxmlformats.org/drawingml/2006/picture">
                <pic:pic xmlns:pic="http://schemas.openxmlformats.org/drawingml/2006/picture">
                  <pic:nvPicPr>
                    <pic:cNvPr id="1916" name="IM 1916"/>
                    <pic:cNvPicPr/>
                  </pic:nvPicPr>
                  <pic:blipFill>
                    <a:blip r:embed="rId48"/>
                    <a:stretch>
                      <a:fillRect/>
                    </a:stretch>
                  </pic:blipFill>
                  <pic:spPr>
                    <a:xfrm>
                      <a:off x="0" y="0"/>
                      <a:ext cx="6350" cy="6350"/>
                    </a:xfrm>
                    <a:prstGeom prst="rect">
                      <a:avLst/>
                    </a:prstGeom>
                  </pic:spPr>
                </pic:pic>
              </a:graphicData>
            </a:graphic>
          </wp:anchor>
        </w:drawing>
      </w:r>
      <w:r>
        <w:rPr>
          <w:rFonts w:ascii="Arial" w:hAnsi="Arial" w:eastAsia="Arial" w:cs="Arial"/>
          <w:spacing w:val="-10"/>
          <w:sz w:val="20"/>
          <w:szCs w:val="20"/>
        </w:rPr>
        <w:t>60</w:t>
      </w:r>
    </w:p>
    <w:p w14:paraId="76387014">
      <w:pPr>
        <w:spacing w:line="186" w:lineRule="auto"/>
        <w:rPr>
          <w:rFonts w:ascii="Arial" w:hAnsi="Arial" w:eastAsia="Arial" w:cs="Arial"/>
          <w:sz w:val="20"/>
          <w:szCs w:val="20"/>
        </w:rPr>
        <w:sectPr>
          <w:pgSz w:w="8391" w:h="11906"/>
          <w:pgMar w:top="400" w:right="996" w:bottom="400" w:left="408" w:header="0" w:footer="0" w:gutter="0"/>
          <w:cols w:space="720" w:num="1"/>
        </w:sectPr>
      </w:pPr>
    </w:p>
    <w:p w14:paraId="01C677BE">
      <w:pPr>
        <w:spacing w:line="281" w:lineRule="auto"/>
        <w:rPr>
          <w:rFonts w:ascii="Arial"/>
          <w:sz w:val="21"/>
        </w:rPr>
      </w:pPr>
    </w:p>
    <w:p w14:paraId="44D4A2D7">
      <w:pPr>
        <w:spacing w:line="282" w:lineRule="auto"/>
        <w:rPr>
          <w:rFonts w:ascii="Arial"/>
          <w:sz w:val="21"/>
        </w:rPr>
      </w:pPr>
    </w:p>
    <w:p w14:paraId="579E42F9">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5875618E">
      <w:pPr>
        <w:spacing w:line="25" w:lineRule="exact"/>
        <w:ind w:left="2369"/>
      </w:pPr>
      <w:r>
        <w:drawing>
          <wp:anchor distT="0" distB="0" distL="0" distR="0" simplePos="0" relativeHeight="252608512"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1918" name="IM 1918"/>
            <wp:cNvGraphicFramePr/>
            <a:graphic xmlns:a="http://schemas.openxmlformats.org/drawingml/2006/main">
              <a:graphicData uri="http://schemas.openxmlformats.org/drawingml/2006/picture">
                <pic:pic xmlns:pic="http://schemas.openxmlformats.org/drawingml/2006/picture">
                  <pic:nvPicPr>
                    <pic:cNvPr id="1918" name="IM 1918"/>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920" name="IM 1920"/>
            <wp:cNvGraphicFramePr/>
            <a:graphic xmlns:a="http://schemas.openxmlformats.org/drawingml/2006/main">
              <a:graphicData uri="http://schemas.openxmlformats.org/drawingml/2006/picture">
                <pic:pic xmlns:pic="http://schemas.openxmlformats.org/drawingml/2006/picture">
                  <pic:nvPicPr>
                    <pic:cNvPr id="1920" name="IM 1920"/>
                    <pic:cNvPicPr/>
                  </pic:nvPicPr>
                  <pic:blipFill>
                    <a:blip r:embed="rId12"/>
                    <a:stretch>
                      <a:fillRect/>
                    </a:stretch>
                  </pic:blipFill>
                  <pic:spPr>
                    <a:xfrm>
                      <a:off x="0" y="0"/>
                      <a:ext cx="2361526" cy="16293"/>
                    </a:xfrm>
                    <a:prstGeom prst="rect">
                      <a:avLst/>
                    </a:prstGeom>
                  </pic:spPr>
                </pic:pic>
              </a:graphicData>
            </a:graphic>
          </wp:inline>
        </w:drawing>
      </w:r>
    </w:p>
    <w:p w14:paraId="21565B95">
      <w:pPr>
        <w:pStyle w:val="2"/>
        <w:spacing w:before="288" w:line="222" w:lineRule="auto"/>
        <w:ind w:left="338"/>
      </w:pPr>
      <w:r>
        <w:rPr>
          <w:spacing w:val="3"/>
        </w:rPr>
        <w:t>（八）利用网络、自媒体等平台为违法违纪行为提供帮助者，视情</w:t>
      </w:r>
    </w:p>
    <w:p w14:paraId="4E7FBBC0">
      <w:pPr>
        <w:pStyle w:val="2"/>
        <w:spacing w:before="79" w:line="223" w:lineRule="auto"/>
        <w:ind w:left="2"/>
      </w:pPr>
      <w:r>
        <w:t>节轻重，给予警告以上处分；</w:t>
      </w:r>
    </w:p>
    <w:p w14:paraId="6E1AF0EA">
      <w:pPr>
        <w:pStyle w:val="2"/>
        <w:spacing w:before="69" w:line="288" w:lineRule="auto"/>
        <w:ind w:left="1" w:right="596" w:firstLine="337"/>
        <w:jc w:val="both"/>
      </w:pPr>
      <w:r>
        <w:rPr>
          <w:spacing w:val="-4"/>
        </w:rPr>
        <w:t>（九）参与网络裸聊者，视情节轻重，给予警告、严重警告、记过或</w:t>
      </w:r>
      <w:r>
        <w:rPr>
          <w:spacing w:val="16"/>
        </w:rPr>
        <w:t xml:space="preserve"> </w:t>
      </w:r>
      <w:r>
        <w:rPr>
          <w:spacing w:val="3"/>
        </w:rPr>
        <w:t>留校察看处分，有证据证实参与裸聊属被胁迫的，可免于相应的处分；</w:t>
      </w:r>
      <w:r>
        <w:rPr>
          <w:spacing w:val="4"/>
        </w:rPr>
        <w:t xml:space="preserve"> </w:t>
      </w:r>
      <w:r>
        <w:t>胁迫他人裸聊，或者组织裸聊的，给予开除学籍处分。</w:t>
      </w:r>
    </w:p>
    <w:p w14:paraId="20CC3CB8">
      <w:pPr>
        <w:pStyle w:val="2"/>
        <w:spacing w:before="9" w:line="290" w:lineRule="auto"/>
        <w:ind w:left="1" w:right="662" w:firstLine="423"/>
      </w:pPr>
      <w:r>
        <w:rPr>
          <w:rFonts w:ascii="黑体" w:hAnsi="黑体" w:eastAsia="黑体" w:cs="黑体"/>
          <w:spacing w:val="11"/>
        </w:rPr>
        <w:t xml:space="preserve">第三十二条 </w:t>
      </w:r>
      <w:r>
        <w:rPr>
          <w:spacing w:val="11"/>
        </w:rPr>
        <w:t>侵害他人人身权利，视行为性质和情节，给予</w:t>
      </w:r>
      <w:r>
        <w:rPr>
          <w:spacing w:val="10"/>
        </w:rPr>
        <w:t>以下</w:t>
      </w:r>
      <w:r>
        <w:t xml:space="preserve"> </w:t>
      </w:r>
      <w:r>
        <w:rPr>
          <w:spacing w:val="7"/>
        </w:rPr>
        <w:t>处分：</w:t>
      </w:r>
    </w:p>
    <w:p w14:paraId="10E1838F">
      <w:pPr>
        <w:pStyle w:val="2"/>
        <w:spacing w:before="1" w:line="269" w:lineRule="auto"/>
        <w:ind w:right="657" w:firstLine="333"/>
      </w:pPr>
      <w:r>
        <w:rPr>
          <w:spacing w:val="-5"/>
        </w:rPr>
        <w:t>（一）盗用、冒用他人名义和身份（包括他人生物信息、IP</w:t>
      </w:r>
      <w:r>
        <w:rPr>
          <w:spacing w:val="-42"/>
        </w:rPr>
        <w:t xml:space="preserve"> </w:t>
      </w:r>
      <w:r>
        <w:rPr>
          <w:spacing w:val="-5"/>
        </w:rPr>
        <w:t>地址或者</w:t>
      </w:r>
      <w:r>
        <w:t xml:space="preserve"> 邮箱地址</w:t>
      </w:r>
      <w:r>
        <w:rPr>
          <w:spacing w:val="-42"/>
          <w:w w:val="79"/>
        </w:rPr>
        <w:t>），</w:t>
      </w:r>
      <w:r>
        <w:t>造成危害后果的，视情节轻重，给予严重警告、记过、留校</w:t>
      </w:r>
      <w:r>
        <w:rPr>
          <w:spacing w:val="2"/>
        </w:rPr>
        <w:t xml:space="preserve"> </w:t>
      </w:r>
      <w:r>
        <w:rPr>
          <w:spacing w:val="8"/>
        </w:rPr>
        <w:t>察看或开除学籍处分；</w:t>
      </w:r>
    </w:p>
    <w:p w14:paraId="05AF1B9F">
      <w:pPr>
        <w:pStyle w:val="2"/>
        <w:spacing w:before="70" w:line="259" w:lineRule="auto"/>
        <w:ind w:right="660" w:firstLine="334"/>
      </w:pPr>
      <w:r>
        <w:rPr>
          <w:spacing w:val="-16"/>
        </w:rPr>
        <w:t>（二）侮辱、威胁、虐待、诽谤、陷害、诬告、非法拘禁或禁闭他人，视</w:t>
      </w:r>
      <w:r>
        <w:rPr>
          <w:spacing w:val="12"/>
        </w:rPr>
        <w:t xml:space="preserve"> </w:t>
      </w:r>
      <w:r>
        <w:rPr>
          <w:spacing w:val="-2"/>
        </w:rPr>
        <w:t>情节轻重，给予严重警告、记过、留校察看或开</w:t>
      </w:r>
      <w:r>
        <w:rPr>
          <w:spacing w:val="-3"/>
        </w:rPr>
        <w:t>除学籍处分；</w:t>
      </w:r>
    </w:p>
    <w:p w14:paraId="60708A9E">
      <w:pPr>
        <w:pStyle w:val="2"/>
        <w:spacing w:before="69" w:line="258" w:lineRule="auto"/>
        <w:ind w:left="2" w:right="657" w:firstLine="336"/>
      </w:pPr>
      <w:r>
        <w:rPr>
          <w:spacing w:val="-4"/>
        </w:rPr>
        <w:t>（三）非法扣留、隐匿、毁弃、冒领或私自拆开他人邮件者，视情节</w:t>
      </w:r>
      <w:r>
        <w:rPr>
          <w:spacing w:val="18"/>
        </w:rPr>
        <w:t xml:space="preserve"> </w:t>
      </w:r>
      <w:r>
        <w:rPr>
          <w:spacing w:val="-9"/>
        </w:rPr>
        <w:t>轻重，给予警告、严重警告、记过、留校察看处分；</w:t>
      </w:r>
    </w:p>
    <w:p w14:paraId="6AA0311C">
      <w:pPr>
        <w:pStyle w:val="2"/>
        <w:spacing w:before="70" w:line="258" w:lineRule="auto"/>
        <w:ind w:left="2" w:right="657" w:firstLine="336"/>
      </w:pPr>
      <w:r>
        <w:rPr>
          <w:spacing w:val="-4"/>
        </w:rPr>
        <w:t>（四）偷窥、偷拍、窃听、散布或以其他方式侵犯他人隐私，视情节</w:t>
      </w:r>
      <w:r>
        <w:rPr>
          <w:spacing w:val="18"/>
        </w:rPr>
        <w:t xml:space="preserve"> </w:t>
      </w:r>
      <w:r>
        <w:rPr>
          <w:spacing w:val="-3"/>
        </w:rPr>
        <w:t>轻重，给予严重警告、记过、留校察看或开除</w:t>
      </w:r>
      <w:r>
        <w:rPr>
          <w:spacing w:val="-4"/>
        </w:rPr>
        <w:t>学籍处分。</w:t>
      </w:r>
    </w:p>
    <w:p w14:paraId="7D334E9F">
      <w:pPr>
        <w:pStyle w:val="2"/>
        <w:spacing w:before="71" w:line="270" w:lineRule="auto"/>
        <w:ind w:right="582" w:firstLine="338"/>
      </w:pPr>
      <w:r>
        <w:drawing>
          <wp:anchor distT="0" distB="0" distL="0" distR="0" simplePos="0" relativeHeight="252614656" behindDoc="0" locked="0" layoutInCell="1" allowOverlap="1">
            <wp:simplePos x="0" y="0"/>
            <wp:positionH relativeFrom="column">
              <wp:posOffset>4181475</wp:posOffset>
            </wp:positionH>
            <wp:positionV relativeFrom="paragraph">
              <wp:posOffset>125730</wp:posOffset>
            </wp:positionV>
            <wp:extent cx="8890" cy="2807970"/>
            <wp:effectExtent l="0" t="0" r="0" b="0"/>
            <wp:wrapNone/>
            <wp:docPr id="1922" name="IM 1922"/>
            <wp:cNvGraphicFramePr/>
            <a:graphic xmlns:a="http://schemas.openxmlformats.org/drawingml/2006/main">
              <a:graphicData uri="http://schemas.openxmlformats.org/drawingml/2006/picture">
                <pic:pic xmlns:pic="http://schemas.openxmlformats.org/drawingml/2006/picture">
                  <pic:nvPicPr>
                    <pic:cNvPr id="1922" name="IM 1922"/>
                    <pic:cNvPicPr/>
                  </pic:nvPicPr>
                  <pic:blipFill>
                    <a:blip r:embed="rId54"/>
                    <a:stretch>
                      <a:fillRect/>
                    </a:stretch>
                  </pic:blipFill>
                  <pic:spPr>
                    <a:xfrm>
                      <a:off x="0" y="0"/>
                      <a:ext cx="8864" cy="2807970"/>
                    </a:xfrm>
                    <a:prstGeom prst="rect">
                      <a:avLst/>
                    </a:prstGeom>
                  </pic:spPr>
                </pic:pic>
              </a:graphicData>
            </a:graphic>
          </wp:anchor>
        </w:drawing>
      </w:r>
      <w:r>
        <w:rPr>
          <w:spacing w:val="-4"/>
        </w:rPr>
        <w:t>（五）猥亵他人，通过语言、文字、图片、行为等方式对他人进行性</w:t>
      </w:r>
      <w:r>
        <w:rPr>
          <w:spacing w:val="18"/>
        </w:rPr>
        <w:t xml:space="preserve"> </w:t>
      </w:r>
      <w:r>
        <w:rPr>
          <w:spacing w:val="-3"/>
        </w:rPr>
        <w:t>骚扰，在公共场所故意裸露身体的，视情节轻重，给予严重警告、记过、</w:t>
      </w:r>
      <w:r>
        <w:rPr>
          <w:spacing w:val="8"/>
        </w:rPr>
        <w:t xml:space="preserve"> </w:t>
      </w:r>
      <w:r>
        <w:rPr>
          <w:spacing w:val="-1"/>
        </w:rPr>
        <w:t>留校察看处分；情节恶劣者，给予开除学籍处分；</w:t>
      </w:r>
    </w:p>
    <w:p w14:paraId="3E4AF4CB">
      <w:pPr>
        <w:pStyle w:val="2"/>
        <w:spacing w:before="69" w:line="269" w:lineRule="auto"/>
        <w:ind w:left="2" w:right="657" w:firstLine="336"/>
      </w:pPr>
      <w:r>
        <w:rPr>
          <w:spacing w:val="-4"/>
        </w:rPr>
        <w:t>（六）因不满学习成绩评定、评奖评优、学生资助、攻读研究生、入</w:t>
      </w:r>
      <w:r>
        <w:rPr>
          <w:spacing w:val="18"/>
        </w:rPr>
        <w:t xml:space="preserve"> </w:t>
      </w:r>
      <w:r>
        <w:rPr>
          <w:spacing w:val="1"/>
        </w:rPr>
        <w:t>党资格考察、交流学习资格考察等结果，对有关人员进行威胁、恫吓或</w:t>
      </w:r>
      <w:r>
        <w:rPr>
          <w:spacing w:val="4"/>
        </w:rPr>
        <w:t xml:space="preserve"> </w:t>
      </w:r>
      <w:r>
        <w:rPr>
          <w:spacing w:val="3"/>
        </w:rPr>
        <w:t>者寻衅报复的，给予严重警告以上处分。</w:t>
      </w:r>
    </w:p>
    <w:p w14:paraId="18353E3F">
      <w:pPr>
        <w:pStyle w:val="2"/>
        <w:spacing w:before="68" w:line="277" w:lineRule="exact"/>
        <w:ind w:left="425"/>
      </w:pPr>
      <w:r>
        <w:rPr>
          <w:rFonts w:ascii="黑体" w:hAnsi="黑体" w:eastAsia="黑体" w:cs="黑体"/>
          <w:spacing w:val="4"/>
          <w:position w:val="1"/>
        </w:rPr>
        <w:t>第三十三条</w:t>
      </w:r>
      <w:r>
        <w:rPr>
          <w:rFonts w:ascii="黑体" w:hAnsi="黑体" w:eastAsia="黑体" w:cs="黑体"/>
          <w:spacing w:val="70"/>
          <w:position w:val="1"/>
        </w:rPr>
        <w:t xml:space="preserve"> </w:t>
      </w:r>
      <w:r>
        <w:rPr>
          <w:spacing w:val="4"/>
          <w:position w:val="1"/>
        </w:rPr>
        <w:t>对违反宿舍管理规定者，给予下列处分：</w:t>
      </w:r>
    </w:p>
    <w:p w14:paraId="4AFDCE35">
      <w:pPr>
        <w:pStyle w:val="2"/>
        <w:spacing w:before="39" w:line="258" w:lineRule="auto"/>
        <w:ind w:left="17" w:right="660" w:firstLine="326"/>
      </w:pPr>
      <w:r>
        <w:rPr>
          <w:spacing w:val="10"/>
        </w:rPr>
        <w:t>（一）在学生宿舍私拉电线、安装大功率用电设备或使用违禁物</w:t>
      </w:r>
      <w:r>
        <w:rPr>
          <w:spacing w:val="11"/>
        </w:rPr>
        <w:t xml:space="preserve"> </w:t>
      </w:r>
      <w:r>
        <w:rPr>
          <w:spacing w:val="-3"/>
        </w:rPr>
        <w:t>品，经批评教育不改的，给予警告以上处分；</w:t>
      </w:r>
    </w:p>
    <w:p w14:paraId="569946FC">
      <w:pPr>
        <w:pStyle w:val="2"/>
        <w:spacing w:before="70" w:line="259" w:lineRule="auto"/>
        <w:ind w:left="3" w:right="660" w:firstLine="334"/>
      </w:pPr>
      <w:r>
        <w:rPr>
          <w:spacing w:val="3"/>
        </w:rPr>
        <w:t>（二）在宿舍区内从事影响他人学习、休息的活动，经批评教育不</w:t>
      </w:r>
      <w:r>
        <w:rPr>
          <w:spacing w:val="9"/>
        </w:rPr>
        <w:t xml:space="preserve"> </w:t>
      </w:r>
      <w:r>
        <w:rPr>
          <w:spacing w:val="-1"/>
        </w:rPr>
        <w:t>改的，给予警告以上处分；</w:t>
      </w:r>
    </w:p>
    <w:p w14:paraId="06C7855E">
      <w:pPr>
        <w:pStyle w:val="2"/>
        <w:spacing w:before="70" w:line="260" w:lineRule="auto"/>
        <w:ind w:left="1" w:right="660" w:firstLine="337"/>
      </w:pPr>
      <w:r>
        <w:rPr>
          <w:spacing w:val="10"/>
        </w:rPr>
        <w:t>（三）在宿舍区内饲养宠物，经批评教育不改的，给予警告以上</w:t>
      </w:r>
      <w:r>
        <w:rPr>
          <w:spacing w:val="16"/>
        </w:rPr>
        <w:t xml:space="preserve"> </w:t>
      </w:r>
      <w:r>
        <w:rPr>
          <w:spacing w:val="8"/>
        </w:rPr>
        <w:t>处分；</w:t>
      </w:r>
    </w:p>
    <w:p w14:paraId="672E4FC2">
      <w:pPr>
        <w:pStyle w:val="2"/>
        <w:spacing w:before="66" w:line="277" w:lineRule="exact"/>
        <w:ind w:left="338"/>
      </w:pPr>
      <w:r>
        <w:rPr>
          <w:spacing w:val="6"/>
          <w:position w:val="1"/>
        </w:rPr>
        <w:t>（四）在宿舍区内严禁高空掷物等，违者给予严重警告以上处分，</w:t>
      </w:r>
    </w:p>
    <w:p w14:paraId="54A798A5">
      <w:pPr>
        <w:spacing w:before="241" w:line="186" w:lineRule="auto"/>
        <w:ind w:left="6510"/>
        <w:rPr>
          <w:rFonts w:ascii="Arial" w:hAnsi="Arial" w:eastAsia="Arial" w:cs="Arial"/>
          <w:sz w:val="20"/>
          <w:szCs w:val="20"/>
        </w:rPr>
      </w:pPr>
      <w:r>
        <w:drawing>
          <wp:anchor distT="0" distB="0" distL="0" distR="0" simplePos="0" relativeHeight="252610560" behindDoc="1" locked="0" layoutInCell="1" allowOverlap="1">
            <wp:simplePos x="0" y="0"/>
            <wp:positionH relativeFrom="column">
              <wp:posOffset>4185920</wp:posOffset>
            </wp:positionH>
            <wp:positionV relativeFrom="paragraph">
              <wp:posOffset>-1689735</wp:posOffset>
            </wp:positionV>
            <wp:extent cx="192405" cy="1985010"/>
            <wp:effectExtent l="0" t="0" r="0" b="0"/>
            <wp:wrapNone/>
            <wp:docPr id="1924" name="IM 1924"/>
            <wp:cNvGraphicFramePr/>
            <a:graphic xmlns:a="http://schemas.openxmlformats.org/drawingml/2006/main">
              <a:graphicData uri="http://schemas.openxmlformats.org/drawingml/2006/picture">
                <pic:pic xmlns:pic="http://schemas.openxmlformats.org/drawingml/2006/picture">
                  <pic:nvPicPr>
                    <pic:cNvPr id="1924" name="IM 1924"/>
                    <pic:cNvPicPr/>
                  </pic:nvPicPr>
                  <pic:blipFill>
                    <a:blip r:embed="rId15"/>
                    <a:stretch>
                      <a:fillRect/>
                    </a:stretch>
                  </pic:blipFill>
                  <pic:spPr>
                    <a:xfrm>
                      <a:off x="0" y="0"/>
                      <a:ext cx="192595" cy="1985098"/>
                    </a:xfrm>
                    <a:prstGeom prst="rect">
                      <a:avLst/>
                    </a:prstGeom>
                  </pic:spPr>
                </pic:pic>
              </a:graphicData>
            </a:graphic>
          </wp:anchor>
        </w:drawing>
      </w:r>
      <w:r>
        <w:pict>
          <v:shape id="_x0000_s1187" o:spid="_x0000_s1187" style="position:absolute;left:0pt;margin-left:317.05pt;margin-top:8.7pt;height:13.15pt;width:25.25pt;z-index:-250706944;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613632" behindDoc="1" locked="0" layoutInCell="1" allowOverlap="1">
            <wp:simplePos x="0" y="0"/>
            <wp:positionH relativeFrom="column">
              <wp:posOffset>2583815</wp:posOffset>
            </wp:positionH>
            <wp:positionV relativeFrom="paragraph">
              <wp:posOffset>91440</wp:posOffset>
            </wp:positionV>
            <wp:extent cx="1604645" cy="203835"/>
            <wp:effectExtent l="0" t="0" r="0" b="0"/>
            <wp:wrapNone/>
            <wp:docPr id="1926" name="IM 1926"/>
            <wp:cNvGraphicFramePr/>
            <a:graphic xmlns:a="http://schemas.openxmlformats.org/drawingml/2006/main">
              <a:graphicData uri="http://schemas.openxmlformats.org/drawingml/2006/picture">
                <pic:pic xmlns:pic="http://schemas.openxmlformats.org/drawingml/2006/picture">
                  <pic:nvPicPr>
                    <pic:cNvPr id="1926" name="IM 1926"/>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611584" behindDoc="1" locked="0" layoutInCell="1" allowOverlap="1">
            <wp:simplePos x="0" y="0"/>
            <wp:positionH relativeFrom="column">
              <wp:posOffset>4184015</wp:posOffset>
            </wp:positionH>
            <wp:positionV relativeFrom="paragraph">
              <wp:posOffset>273685</wp:posOffset>
            </wp:positionV>
            <wp:extent cx="6350" cy="6350"/>
            <wp:effectExtent l="0" t="0" r="0" b="0"/>
            <wp:wrapNone/>
            <wp:docPr id="1928" name="IM 1928"/>
            <wp:cNvGraphicFramePr/>
            <a:graphic xmlns:a="http://schemas.openxmlformats.org/drawingml/2006/main">
              <a:graphicData uri="http://schemas.openxmlformats.org/drawingml/2006/picture">
                <pic:pic xmlns:pic="http://schemas.openxmlformats.org/drawingml/2006/picture">
                  <pic:nvPicPr>
                    <pic:cNvPr id="1928" name="IM 1928"/>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2612608" behindDoc="1" locked="0" layoutInCell="1" allowOverlap="1">
            <wp:simplePos x="0" y="0"/>
            <wp:positionH relativeFrom="column">
              <wp:posOffset>4184650</wp:posOffset>
            </wp:positionH>
            <wp:positionV relativeFrom="paragraph">
              <wp:posOffset>290195</wp:posOffset>
            </wp:positionV>
            <wp:extent cx="6350" cy="6350"/>
            <wp:effectExtent l="0" t="0" r="0" b="0"/>
            <wp:wrapNone/>
            <wp:docPr id="1930" name="IM 1930"/>
            <wp:cNvGraphicFramePr/>
            <a:graphic xmlns:a="http://schemas.openxmlformats.org/drawingml/2006/main">
              <a:graphicData uri="http://schemas.openxmlformats.org/drawingml/2006/picture">
                <pic:pic xmlns:pic="http://schemas.openxmlformats.org/drawingml/2006/picture">
                  <pic:nvPicPr>
                    <pic:cNvPr id="1930" name="IM 1930"/>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0"/>
          <w:sz w:val="20"/>
          <w:szCs w:val="20"/>
        </w:rPr>
        <w:t>61</w:t>
      </w:r>
    </w:p>
    <w:p w14:paraId="526B70A2">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15004EC8">
      <w:pPr>
        <w:spacing w:line="281" w:lineRule="auto"/>
        <w:rPr>
          <w:rFonts w:ascii="Arial"/>
          <w:sz w:val="21"/>
        </w:rPr>
      </w:pPr>
    </w:p>
    <w:p w14:paraId="33F6E86B">
      <w:pPr>
        <w:spacing w:line="282" w:lineRule="auto"/>
        <w:rPr>
          <w:rFonts w:ascii="Arial"/>
          <w:sz w:val="21"/>
        </w:rPr>
      </w:pPr>
    </w:p>
    <w:p w14:paraId="4D8DF4E6">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51C27917">
      <w:pPr>
        <w:spacing w:line="25" w:lineRule="exact"/>
        <w:ind w:firstLine="809"/>
      </w:pPr>
      <w:r>
        <w:drawing>
          <wp:inline distT="0" distB="0" distL="0" distR="0">
            <wp:extent cx="2361565" cy="15875"/>
            <wp:effectExtent l="0" t="0" r="0" b="0"/>
            <wp:docPr id="1932" name="IM 1932"/>
            <wp:cNvGraphicFramePr/>
            <a:graphic xmlns:a="http://schemas.openxmlformats.org/drawingml/2006/main">
              <a:graphicData uri="http://schemas.openxmlformats.org/drawingml/2006/picture">
                <pic:pic xmlns:pic="http://schemas.openxmlformats.org/drawingml/2006/picture">
                  <pic:nvPicPr>
                    <pic:cNvPr id="1932" name="IM 1932"/>
                    <pic:cNvPicPr/>
                  </pic:nvPicPr>
                  <pic:blipFill>
                    <a:blip r:embed="rId12"/>
                    <a:stretch>
                      <a:fillRect/>
                    </a:stretch>
                  </pic:blipFill>
                  <pic:spPr>
                    <a:xfrm>
                      <a:off x="0" y="0"/>
                      <a:ext cx="2361615" cy="16281"/>
                    </a:xfrm>
                    <a:prstGeom prst="rect">
                      <a:avLst/>
                    </a:prstGeom>
                  </pic:spPr>
                </pic:pic>
              </a:graphicData>
            </a:graphic>
          </wp:inline>
        </w:drawing>
      </w:r>
    </w:p>
    <w:p w14:paraId="51401688">
      <w:pPr>
        <w:pStyle w:val="2"/>
        <w:spacing w:before="291" w:line="225" w:lineRule="auto"/>
        <w:ind w:left="671"/>
      </w:pPr>
      <w:r>
        <w:drawing>
          <wp:anchor distT="0" distB="0" distL="0" distR="0" simplePos="0" relativeHeight="252615680" behindDoc="1" locked="0" layoutInCell="1" allowOverlap="1">
            <wp:simplePos x="0" y="0"/>
            <wp:positionH relativeFrom="column">
              <wp:posOffset>102870</wp:posOffset>
            </wp:positionH>
            <wp:positionV relativeFrom="paragraph">
              <wp:posOffset>-173990</wp:posOffset>
            </wp:positionV>
            <wp:extent cx="506095" cy="473710"/>
            <wp:effectExtent l="0" t="0" r="0" b="0"/>
            <wp:wrapNone/>
            <wp:docPr id="1934" name="IM 1934"/>
            <wp:cNvGraphicFramePr/>
            <a:graphic xmlns:a="http://schemas.openxmlformats.org/drawingml/2006/main">
              <a:graphicData uri="http://schemas.openxmlformats.org/drawingml/2006/picture">
                <pic:pic xmlns:pic="http://schemas.openxmlformats.org/drawingml/2006/picture">
                  <pic:nvPicPr>
                    <pic:cNvPr id="1934" name="IM 1934"/>
                    <pic:cNvPicPr/>
                  </pic:nvPicPr>
                  <pic:blipFill>
                    <a:blip r:embed="rId18"/>
                    <a:stretch>
                      <a:fillRect/>
                    </a:stretch>
                  </pic:blipFill>
                  <pic:spPr>
                    <a:xfrm>
                      <a:off x="0" y="0"/>
                      <a:ext cx="505968" cy="473964"/>
                    </a:xfrm>
                    <a:prstGeom prst="rect">
                      <a:avLst/>
                    </a:prstGeom>
                  </pic:spPr>
                </pic:pic>
              </a:graphicData>
            </a:graphic>
          </wp:anchor>
        </w:drawing>
      </w:r>
      <w:r>
        <w:rPr>
          <w:spacing w:val="3"/>
        </w:rPr>
        <w:t>造成不良后果的，给予留校察看以上处分；</w:t>
      </w:r>
    </w:p>
    <w:p w14:paraId="6FBD4C65">
      <w:pPr>
        <w:pStyle w:val="2"/>
        <w:spacing w:before="66" w:line="270" w:lineRule="auto"/>
        <w:ind w:left="672" w:right="61" w:firstLine="330"/>
      </w:pPr>
      <w:r>
        <w:rPr>
          <w:spacing w:val="3"/>
        </w:rPr>
        <w:t>（五）在学生宿舍留宿校内非本宿舍成员可以给予警告处分，留宿</w:t>
      </w:r>
      <w:r>
        <w:rPr>
          <w:spacing w:val="13"/>
        </w:rPr>
        <w:t xml:space="preserve"> </w:t>
      </w:r>
      <w:r>
        <w:rPr>
          <w:spacing w:val="8"/>
        </w:rPr>
        <w:t>校外人员可以给予严重警告处分，留宿异性或在异</w:t>
      </w:r>
      <w:r>
        <w:rPr>
          <w:spacing w:val="7"/>
        </w:rPr>
        <w:t>性宿舍留宿者可以</w:t>
      </w:r>
      <w:r>
        <w:t xml:space="preserve"> </w:t>
      </w:r>
      <w:r>
        <w:rPr>
          <w:spacing w:val="8"/>
        </w:rPr>
        <w:t>给予记过以上处分；</w:t>
      </w:r>
    </w:p>
    <w:p w14:paraId="4400681F">
      <w:pPr>
        <w:pStyle w:val="2"/>
        <w:spacing w:before="66" w:line="269" w:lineRule="auto"/>
        <w:ind w:left="670" w:right="61" w:firstLine="338"/>
      </w:pPr>
      <w:r>
        <w:rPr>
          <w:spacing w:val="-4"/>
        </w:rPr>
        <w:t>（六）未经批准，任何人不得在学生宿舍区内经商、贩卖、推销、张</w:t>
      </w:r>
      <w:r>
        <w:rPr>
          <w:spacing w:val="16"/>
        </w:rPr>
        <w:t xml:space="preserve"> </w:t>
      </w:r>
      <w:r>
        <w:rPr>
          <w:spacing w:val="1"/>
        </w:rPr>
        <w:t>贴广告、派发传单、悬挂标语横幅等，不听劝阻和拒不清除的，给予警</w:t>
      </w:r>
      <w:r>
        <w:rPr>
          <w:spacing w:val="3"/>
        </w:rPr>
        <w:t xml:space="preserve"> </w:t>
      </w:r>
      <w:r>
        <w:rPr>
          <w:spacing w:val="7"/>
        </w:rPr>
        <w:t>告以上处分；</w:t>
      </w:r>
    </w:p>
    <w:p w14:paraId="27960B62">
      <w:pPr>
        <w:pStyle w:val="2"/>
        <w:spacing w:before="70" w:line="259" w:lineRule="auto"/>
        <w:ind w:left="673" w:right="61" w:firstLine="334"/>
      </w:pPr>
      <w:r>
        <w:rPr>
          <w:spacing w:val="-4"/>
        </w:rPr>
        <w:t>（七）禁止以任何方式攀爬（阳台、窗户）进入宿舍，经批评教育不</w:t>
      </w:r>
      <w:r>
        <w:rPr>
          <w:spacing w:val="16"/>
        </w:rPr>
        <w:t xml:space="preserve"> </w:t>
      </w:r>
      <w:r>
        <w:rPr>
          <w:spacing w:val="-1"/>
        </w:rPr>
        <w:t>改者，给予警告以上处分；</w:t>
      </w:r>
    </w:p>
    <w:p w14:paraId="65E75402">
      <w:pPr>
        <w:pStyle w:val="2"/>
        <w:spacing w:before="70" w:line="258" w:lineRule="auto"/>
        <w:ind w:left="672" w:right="63" w:firstLine="330"/>
      </w:pPr>
      <w:r>
        <w:rPr>
          <w:spacing w:val="-4"/>
        </w:rPr>
        <w:t>（八）擅自调整、占用、骗取或出租校内公共用房、学生宿舍及床位</w:t>
      </w:r>
      <w:r>
        <w:rPr>
          <w:spacing w:val="18"/>
        </w:rPr>
        <w:t xml:space="preserve"> </w:t>
      </w:r>
      <w:r>
        <w:rPr>
          <w:spacing w:val="2"/>
        </w:rPr>
        <w:t>者，除返还不当收入和赔偿损失外，可以给予严重警告以上处分；</w:t>
      </w:r>
    </w:p>
    <w:p w14:paraId="2EA9490B">
      <w:pPr>
        <w:pStyle w:val="2"/>
        <w:spacing w:before="72" w:line="258" w:lineRule="auto"/>
        <w:ind w:left="669" w:right="63" w:firstLine="334"/>
      </w:pPr>
      <w:r>
        <w:rPr>
          <w:spacing w:val="-4"/>
        </w:rPr>
        <w:t>（九）宿舍走廊、楼梯、平台等公共区域不得长期摆放鞋子、鞋柜等</w:t>
      </w:r>
      <w:r>
        <w:rPr>
          <w:spacing w:val="18"/>
        </w:rPr>
        <w:t xml:space="preserve"> </w:t>
      </w:r>
      <w:r>
        <w:rPr>
          <w:spacing w:val="-2"/>
        </w:rPr>
        <w:t>个人物品，屡劝不改者，给予警告以上处分；</w:t>
      </w:r>
    </w:p>
    <w:p w14:paraId="7921ED29">
      <w:pPr>
        <w:pStyle w:val="2"/>
        <w:spacing w:before="71" w:line="269" w:lineRule="auto"/>
        <w:ind w:left="671" w:right="58" w:firstLine="332"/>
      </w:pPr>
      <w:r>
        <w:rPr>
          <w:spacing w:val="3"/>
        </w:rPr>
        <w:t>（十）未经批准私自调换宿舍门锁可以给予警告处分；因私自换锁</w:t>
      </w:r>
      <w:r>
        <w:rPr>
          <w:spacing w:val="13"/>
        </w:rPr>
        <w:t xml:space="preserve"> </w:t>
      </w:r>
      <w:r>
        <w:rPr>
          <w:spacing w:val="8"/>
        </w:rPr>
        <w:t>造成救险困难，或将钥匙借给非本宿舍人员使用造成财产损</w:t>
      </w:r>
      <w:r>
        <w:rPr>
          <w:spacing w:val="7"/>
        </w:rPr>
        <w:t>失的可以</w:t>
      </w:r>
      <w:r>
        <w:t xml:space="preserve"> </w:t>
      </w:r>
      <w:r>
        <w:rPr>
          <w:spacing w:val="8"/>
        </w:rPr>
        <w:t>给予记过以上处分；</w:t>
      </w:r>
    </w:p>
    <w:p w14:paraId="52BD2693">
      <w:pPr>
        <w:pStyle w:val="2"/>
        <w:spacing w:before="71" w:line="257" w:lineRule="auto"/>
        <w:ind w:left="670" w:right="63" w:firstLine="333"/>
      </w:pPr>
      <w:r>
        <w:drawing>
          <wp:anchor distT="0" distB="0" distL="0" distR="0" simplePos="0" relativeHeight="252616704" behindDoc="0" locked="0" layoutInCell="1" allowOverlap="1">
            <wp:simplePos x="0" y="0"/>
            <wp:positionH relativeFrom="column">
              <wp:posOffset>11430</wp:posOffset>
            </wp:positionH>
            <wp:positionV relativeFrom="paragraph">
              <wp:posOffset>108585</wp:posOffset>
            </wp:positionV>
            <wp:extent cx="185420" cy="2789555"/>
            <wp:effectExtent l="0" t="0" r="0" b="0"/>
            <wp:wrapNone/>
            <wp:docPr id="1936" name="IM 1936"/>
            <wp:cNvGraphicFramePr/>
            <a:graphic xmlns:a="http://schemas.openxmlformats.org/drawingml/2006/main">
              <a:graphicData uri="http://schemas.openxmlformats.org/drawingml/2006/picture">
                <pic:pic xmlns:pic="http://schemas.openxmlformats.org/drawingml/2006/picture">
                  <pic:nvPicPr>
                    <pic:cNvPr id="1936" name="IM 1936"/>
                    <pic:cNvPicPr/>
                  </pic:nvPicPr>
                  <pic:blipFill>
                    <a:blip r:embed="rId38"/>
                    <a:stretch>
                      <a:fillRect/>
                    </a:stretch>
                  </pic:blipFill>
                  <pic:spPr>
                    <a:xfrm>
                      <a:off x="0" y="0"/>
                      <a:ext cx="185648" cy="2789402"/>
                    </a:xfrm>
                    <a:prstGeom prst="rect">
                      <a:avLst/>
                    </a:prstGeom>
                  </pic:spPr>
                </pic:pic>
              </a:graphicData>
            </a:graphic>
          </wp:anchor>
        </w:drawing>
      </w:r>
      <w:r>
        <w:rPr>
          <w:spacing w:val="-4"/>
        </w:rPr>
        <w:t>（十一）未经批准，私自在外租房居住，经劝阻不改者，可以给予警</w:t>
      </w:r>
      <w:r>
        <w:rPr>
          <w:spacing w:val="18"/>
        </w:rPr>
        <w:t xml:space="preserve"> </w:t>
      </w:r>
      <w:r>
        <w:rPr>
          <w:spacing w:val="7"/>
        </w:rPr>
        <w:t>告以上处分。</w:t>
      </w:r>
    </w:p>
    <w:p w14:paraId="28441186">
      <w:pPr>
        <w:pStyle w:val="2"/>
        <w:spacing w:before="72" w:line="290" w:lineRule="auto"/>
        <w:ind w:left="671" w:right="58" w:firstLine="423"/>
      </w:pPr>
      <w:r>
        <w:rPr>
          <w:rFonts w:ascii="黑体" w:hAnsi="黑体" w:eastAsia="黑体" w:cs="黑体"/>
          <w:spacing w:val="9"/>
        </w:rPr>
        <w:t>第三十四条</w:t>
      </w:r>
      <w:r>
        <w:rPr>
          <w:rFonts w:ascii="黑体" w:hAnsi="黑体" w:eastAsia="黑体" w:cs="黑体"/>
          <w:spacing w:val="70"/>
        </w:rPr>
        <w:t xml:space="preserve"> </w:t>
      </w:r>
      <w:r>
        <w:rPr>
          <w:spacing w:val="9"/>
        </w:rPr>
        <w:t>对无故旷课、请假逾期不归和擅自离校等违反</w:t>
      </w:r>
      <w:r>
        <w:rPr>
          <w:spacing w:val="8"/>
        </w:rPr>
        <w:t>学校</w:t>
      </w:r>
      <w:r>
        <w:t xml:space="preserve"> </w:t>
      </w:r>
      <w:r>
        <w:rPr>
          <w:spacing w:val="9"/>
        </w:rPr>
        <w:t>考勤管理规定的学生给予下列处分：</w:t>
      </w:r>
    </w:p>
    <w:p w14:paraId="4B446A34">
      <w:pPr>
        <w:pStyle w:val="2"/>
        <w:spacing w:before="2" w:line="259" w:lineRule="auto"/>
        <w:ind w:left="670" w:firstLine="335"/>
      </w:pPr>
      <w:r>
        <w:rPr>
          <w:spacing w:val="4"/>
        </w:rPr>
        <w:t>（一）学生请假学时超过</w:t>
      </w:r>
      <w:r>
        <w:rPr>
          <w:spacing w:val="-20"/>
        </w:rPr>
        <w:t xml:space="preserve"> </w:t>
      </w:r>
      <w:r>
        <w:rPr>
          <w:spacing w:val="4"/>
        </w:rPr>
        <w:t>1</w:t>
      </w:r>
      <w:r>
        <w:rPr>
          <w:spacing w:val="-38"/>
        </w:rPr>
        <w:t xml:space="preserve"> </w:t>
      </w:r>
      <w:r>
        <w:rPr>
          <w:spacing w:val="4"/>
        </w:rPr>
        <w:t>学期总学时的</w:t>
      </w:r>
      <w:r>
        <w:rPr>
          <w:spacing w:val="-18"/>
        </w:rPr>
        <w:t xml:space="preserve"> </w:t>
      </w:r>
      <w:r>
        <w:rPr>
          <w:spacing w:val="4"/>
        </w:rPr>
        <w:t>1/3</w:t>
      </w:r>
      <w:r>
        <w:rPr>
          <w:spacing w:val="3"/>
        </w:rPr>
        <w:t>或</w:t>
      </w:r>
      <w:r>
        <w:rPr>
          <w:spacing w:val="-37"/>
        </w:rPr>
        <w:t xml:space="preserve"> </w:t>
      </w:r>
      <w:r>
        <w:rPr>
          <w:spacing w:val="3"/>
        </w:rPr>
        <w:t>6</w:t>
      </w:r>
      <w:r>
        <w:rPr>
          <w:spacing w:val="-39"/>
        </w:rPr>
        <w:t xml:space="preserve"> </w:t>
      </w:r>
      <w:r>
        <w:rPr>
          <w:spacing w:val="3"/>
        </w:rPr>
        <w:t>周时间以上时，</w:t>
      </w:r>
      <w:r>
        <w:t xml:space="preserve"> </w:t>
      </w:r>
      <w:r>
        <w:rPr>
          <w:spacing w:val="7"/>
        </w:rPr>
        <w:t>按休学处理；</w:t>
      </w:r>
    </w:p>
    <w:p w14:paraId="08637172">
      <w:pPr>
        <w:pStyle w:val="2"/>
        <w:spacing w:before="69" w:line="273" w:lineRule="auto"/>
        <w:ind w:left="671" w:right="61" w:firstLine="331"/>
      </w:pPr>
      <w:r>
        <w:rPr>
          <w:spacing w:val="-4"/>
        </w:rPr>
        <w:t>（二）未请假离校，超过</w:t>
      </w:r>
      <w:r>
        <w:rPr>
          <w:spacing w:val="-38"/>
        </w:rPr>
        <w:t xml:space="preserve"> </w:t>
      </w:r>
      <w:r>
        <w:rPr>
          <w:spacing w:val="-4"/>
        </w:rPr>
        <w:t>2</w:t>
      </w:r>
      <w:r>
        <w:rPr>
          <w:spacing w:val="-42"/>
        </w:rPr>
        <w:t xml:space="preserve"> </w:t>
      </w:r>
      <w:r>
        <w:rPr>
          <w:spacing w:val="-4"/>
        </w:rPr>
        <w:t>周者，按自动退学处理；请假无故逾期不</w:t>
      </w:r>
      <w:r>
        <w:t xml:space="preserve"> </w:t>
      </w:r>
      <w:r>
        <w:rPr>
          <w:spacing w:val="-4"/>
        </w:rPr>
        <w:t>返校，不办理续假手续，超过</w:t>
      </w:r>
      <w:r>
        <w:rPr>
          <w:spacing w:val="-40"/>
        </w:rPr>
        <w:t xml:space="preserve"> </w:t>
      </w:r>
      <w:r>
        <w:rPr>
          <w:spacing w:val="-4"/>
        </w:rPr>
        <w:t>2</w:t>
      </w:r>
      <w:r>
        <w:rPr>
          <w:spacing w:val="-42"/>
        </w:rPr>
        <w:t xml:space="preserve"> </w:t>
      </w:r>
      <w:r>
        <w:rPr>
          <w:spacing w:val="-4"/>
        </w:rPr>
        <w:t>周者，按自动退学处理；</w:t>
      </w:r>
    </w:p>
    <w:p w14:paraId="08B6E49D">
      <w:pPr>
        <w:pStyle w:val="2"/>
        <w:spacing w:before="36" w:line="285" w:lineRule="auto"/>
        <w:ind w:left="669" w:right="58" w:firstLine="338"/>
      </w:pPr>
      <w:r>
        <w:drawing>
          <wp:anchor distT="0" distB="0" distL="0" distR="0" simplePos="0" relativeHeight="252618752" behindDoc="0" locked="0" layoutInCell="1" allowOverlap="1">
            <wp:simplePos x="0" y="0"/>
            <wp:positionH relativeFrom="column">
              <wp:posOffset>186055</wp:posOffset>
            </wp:positionH>
            <wp:positionV relativeFrom="paragraph">
              <wp:posOffset>1289050</wp:posOffset>
            </wp:positionV>
            <wp:extent cx="11430" cy="6350"/>
            <wp:effectExtent l="0" t="0" r="0" b="0"/>
            <wp:wrapNone/>
            <wp:docPr id="1938" name="IM 1938"/>
            <wp:cNvGraphicFramePr/>
            <a:graphic xmlns:a="http://schemas.openxmlformats.org/drawingml/2006/main">
              <a:graphicData uri="http://schemas.openxmlformats.org/drawingml/2006/picture">
                <pic:pic xmlns:pic="http://schemas.openxmlformats.org/drawingml/2006/picture">
                  <pic:nvPicPr>
                    <pic:cNvPr id="1938" name="IM 1938"/>
                    <pic:cNvPicPr/>
                  </pic:nvPicPr>
                  <pic:blipFill>
                    <a:blip r:embed="rId37"/>
                    <a:stretch>
                      <a:fillRect/>
                    </a:stretch>
                  </pic:blipFill>
                  <pic:spPr>
                    <a:xfrm>
                      <a:off x="0" y="0"/>
                      <a:ext cx="11341" cy="6477"/>
                    </a:xfrm>
                    <a:prstGeom prst="rect">
                      <a:avLst/>
                    </a:prstGeom>
                  </pic:spPr>
                </pic:pic>
              </a:graphicData>
            </a:graphic>
          </wp:anchor>
        </w:drawing>
      </w:r>
      <w:r>
        <w:rPr>
          <w:spacing w:val="5"/>
        </w:rPr>
        <w:t>（三）一学期内旷课累计学时在</w:t>
      </w:r>
      <w:r>
        <w:rPr>
          <w:spacing w:val="-9"/>
        </w:rPr>
        <w:t xml:space="preserve"> </w:t>
      </w:r>
      <w:r>
        <w:rPr>
          <w:spacing w:val="5"/>
        </w:rPr>
        <w:t>14</w:t>
      </w:r>
      <w:r>
        <w:rPr>
          <w:spacing w:val="-38"/>
        </w:rPr>
        <w:t xml:space="preserve"> </w:t>
      </w:r>
      <w:r>
        <w:rPr>
          <w:spacing w:val="5"/>
        </w:rPr>
        <w:t>学时以下者，所在学院给予通</w:t>
      </w:r>
      <w:r>
        <w:t xml:space="preserve"> 报批评；一学期内旷课累计学时达到</w:t>
      </w:r>
      <w:r>
        <w:rPr>
          <w:spacing w:val="-20"/>
        </w:rPr>
        <w:t xml:space="preserve"> </w:t>
      </w:r>
      <w:r>
        <w:t>15-24</w:t>
      </w:r>
      <w:r>
        <w:rPr>
          <w:spacing w:val="-38"/>
        </w:rPr>
        <w:t xml:space="preserve"> </w:t>
      </w:r>
      <w:r>
        <w:t>学时</w:t>
      </w:r>
      <w:r>
        <w:rPr>
          <w:spacing w:val="-1"/>
        </w:rPr>
        <w:t>者，给予警告处分；一</w:t>
      </w:r>
      <w:r>
        <w:t xml:space="preserve"> </w:t>
      </w:r>
      <w:r>
        <w:rPr>
          <w:spacing w:val="6"/>
        </w:rPr>
        <w:t>学期内旷课累计学时达到</w:t>
      </w:r>
      <w:r>
        <w:rPr>
          <w:spacing w:val="-20"/>
        </w:rPr>
        <w:t xml:space="preserve"> </w:t>
      </w:r>
      <w:r>
        <w:rPr>
          <w:spacing w:val="6"/>
        </w:rPr>
        <w:t>25-34</w:t>
      </w:r>
      <w:r>
        <w:rPr>
          <w:spacing w:val="-35"/>
        </w:rPr>
        <w:t xml:space="preserve"> </w:t>
      </w:r>
      <w:r>
        <w:rPr>
          <w:spacing w:val="6"/>
        </w:rPr>
        <w:t>学时者，给予严重警告处分；一学期</w:t>
      </w:r>
      <w:r>
        <w:t xml:space="preserve"> </w:t>
      </w:r>
      <w:r>
        <w:rPr>
          <w:spacing w:val="6"/>
        </w:rPr>
        <w:t>内旷课累计学时达到</w:t>
      </w:r>
      <w:r>
        <w:rPr>
          <w:spacing w:val="-20"/>
        </w:rPr>
        <w:t xml:space="preserve"> </w:t>
      </w:r>
      <w:r>
        <w:rPr>
          <w:spacing w:val="6"/>
        </w:rPr>
        <w:t>35-49</w:t>
      </w:r>
      <w:r>
        <w:rPr>
          <w:spacing w:val="-35"/>
        </w:rPr>
        <w:t xml:space="preserve"> </w:t>
      </w:r>
      <w:r>
        <w:rPr>
          <w:spacing w:val="6"/>
        </w:rPr>
        <w:t>学时者，给予记过处分；一学期内旷课累</w:t>
      </w:r>
      <w:r>
        <w:t xml:space="preserve"> </w:t>
      </w:r>
      <w:r>
        <w:rPr>
          <w:spacing w:val="7"/>
        </w:rPr>
        <w:t>计学时达到</w:t>
      </w:r>
      <w:r>
        <w:rPr>
          <w:spacing w:val="-40"/>
        </w:rPr>
        <w:t xml:space="preserve"> </w:t>
      </w:r>
      <w:r>
        <w:rPr>
          <w:spacing w:val="7"/>
        </w:rPr>
        <w:t>50-59</w:t>
      </w:r>
      <w:r>
        <w:rPr>
          <w:spacing w:val="-37"/>
        </w:rPr>
        <w:t xml:space="preserve"> </w:t>
      </w:r>
      <w:r>
        <w:rPr>
          <w:spacing w:val="7"/>
        </w:rPr>
        <w:t>学时者，给予留校察看</w:t>
      </w:r>
      <w:r>
        <w:rPr>
          <w:spacing w:val="6"/>
        </w:rPr>
        <w:t>处分；一学期内旷课累计达</w:t>
      </w:r>
      <w:r>
        <w:t xml:space="preserve"> </w:t>
      </w:r>
      <w:r>
        <w:rPr>
          <w:spacing w:val="1"/>
        </w:rPr>
        <w:t>到</w:t>
      </w:r>
      <w:r>
        <w:rPr>
          <w:spacing w:val="-39"/>
        </w:rPr>
        <w:t xml:space="preserve"> </w:t>
      </w:r>
      <w:r>
        <w:rPr>
          <w:spacing w:val="1"/>
        </w:rPr>
        <w:t>60</w:t>
      </w:r>
      <w:r>
        <w:rPr>
          <w:spacing w:val="-43"/>
        </w:rPr>
        <w:t xml:space="preserve"> </w:t>
      </w:r>
      <w:r>
        <w:rPr>
          <w:spacing w:val="1"/>
        </w:rPr>
        <w:t>学时以上，给予开除学籍处理（以上学时数由学院核准</w:t>
      </w:r>
      <w:r>
        <w:rPr>
          <w:spacing w:val="-27"/>
        </w:rPr>
        <w:t>）；</w:t>
      </w:r>
    </w:p>
    <w:p w14:paraId="08ABEC51">
      <w:pPr>
        <w:spacing w:before="144" w:line="322" w:lineRule="exact"/>
      </w:pPr>
      <w:r>
        <w:drawing>
          <wp:anchor distT="0" distB="0" distL="0" distR="0" simplePos="0" relativeHeight="252617728" behindDoc="0" locked="0" layoutInCell="1" allowOverlap="1">
            <wp:simplePos x="0" y="0"/>
            <wp:positionH relativeFrom="column">
              <wp:posOffset>377825</wp:posOffset>
            </wp:positionH>
            <wp:positionV relativeFrom="paragraph">
              <wp:posOffset>187325</wp:posOffset>
            </wp:positionV>
            <wp:extent cx="1471930" cy="11430"/>
            <wp:effectExtent l="0" t="0" r="0" b="0"/>
            <wp:wrapNone/>
            <wp:docPr id="1940" name="IM 1940"/>
            <wp:cNvGraphicFramePr/>
            <a:graphic xmlns:a="http://schemas.openxmlformats.org/drawingml/2006/main">
              <a:graphicData uri="http://schemas.openxmlformats.org/drawingml/2006/picture">
                <pic:pic xmlns:pic="http://schemas.openxmlformats.org/drawingml/2006/picture">
                  <pic:nvPicPr>
                    <pic:cNvPr id="1940" name="IM 194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88" o:spid="_x0000_s1188" o:spt="203" style="height:16.15pt;width:30.15pt;" coordsize="602,322">
            <o:lock v:ext="edit"/>
            <v:shape id="_x0000_s1189" o:spid="_x0000_s1189" o:spt="75" type="#_x0000_t75" style="position:absolute;left:0;top:0;height:322;width:602;" filled="f" stroked="f" coordsize="21600,21600">
              <v:path/>
              <v:fill on="f" focussize="0,0"/>
              <v:stroke on="f"/>
              <v:imagedata r:id="rId40" o:title=""/>
              <o:lock v:ext="edit" aspectratio="t"/>
            </v:shape>
            <v:shape id="_x0000_s1190" o:spid="_x0000_s1190" o:spt="202" type="#_x0000_t202" style="position:absolute;left:-20;top:-20;height:362;width:643;" filled="f" stroked="f" coordsize="21600,21600">
              <v:path/>
              <v:fill on="f" focussize="0,0"/>
              <v:stroke on="f"/>
              <v:imagedata o:title=""/>
              <o:lock v:ext="edit" aspectratio="f"/>
              <v:textbox inset="0mm,0mm,0mm,0mm">
                <w:txbxContent>
                  <w:p w14:paraId="748DCBED">
                    <w:pPr>
                      <w:spacing w:before="116" w:line="186" w:lineRule="auto"/>
                      <w:ind w:left="225"/>
                      <w:rPr>
                        <w:rFonts w:ascii="Arial" w:hAnsi="Arial" w:eastAsia="Arial" w:cs="Arial"/>
                        <w:sz w:val="20"/>
                        <w:szCs w:val="20"/>
                      </w:rPr>
                    </w:pPr>
                    <w:r>
                      <w:rPr>
                        <w:rFonts w:ascii="Arial" w:hAnsi="Arial" w:eastAsia="Arial" w:cs="Arial"/>
                        <w:spacing w:val="-10"/>
                        <w:sz w:val="20"/>
                        <w:szCs w:val="20"/>
                      </w:rPr>
                      <w:t>62</w:t>
                    </w:r>
                  </w:p>
                </w:txbxContent>
              </v:textbox>
            </v:shape>
            <w10:wrap type="none"/>
            <w10:anchorlock/>
          </v:group>
        </w:pict>
      </w:r>
    </w:p>
    <w:p w14:paraId="3F99D48D">
      <w:pPr>
        <w:spacing w:line="322" w:lineRule="exact"/>
        <w:sectPr>
          <w:pgSz w:w="8391" w:h="11906"/>
          <w:pgMar w:top="400" w:right="1015" w:bottom="400" w:left="408" w:header="0" w:footer="0" w:gutter="0"/>
          <w:cols w:space="720" w:num="1"/>
        </w:sectPr>
      </w:pPr>
    </w:p>
    <w:p w14:paraId="0FCC631B">
      <w:pPr>
        <w:spacing w:line="281" w:lineRule="auto"/>
        <w:rPr>
          <w:rFonts w:ascii="Arial"/>
          <w:sz w:val="21"/>
        </w:rPr>
      </w:pPr>
    </w:p>
    <w:p w14:paraId="452940E9">
      <w:pPr>
        <w:spacing w:line="282" w:lineRule="auto"/>
        <w:rPr>
          <w:rFonts w:ascii="Arial"/>
          <w:sz w:val="21"/>
        </w:rPr>
      </w:pPr>
    </w:p>
    <w:p w14:paraId="5BD93D9D">
      <w:pPr>
        <w:spacing w:before="65" w:line="216" w:lineRule="auto"/>
        <w:ind w:left="3788"/>
        <w:rPr>
          <w:rFonts w:ascii="黑体" w:hAnsi="黑体" w:eastAsia="黑体" w:cs="黑体"/>
          <w:sz w:val="20"/>
          <w:szCs w:val="20"/>
        </w:rPr>
      </w:pPr>
      <w:r>
        <w:rPr>
          <w:rFonts w:ascii="黑体" w:hAnsi="黑体" w:eastAsia="黑体" w:cs="黑体"/>
          <w:spacing w:val="-1"/>
          <w:sz w:val="20"/>
          <w:szCs w:val="20"/>
        </w:rPr>
        <w:t>日常管理</w:t>
      </w:r>
    </w:p>
    <w:p w14:paraId="0E2C1AF8">
      <w:pPr>
        <w:spacing w:line="25" w:lineRule="exact"/>
        <w:ind w:left="2369"/>
      </w:pPr>
      <w:r>
        <w:drawing>
          <wp:anchor distT="0" distB="0" distL="0" distR="0" simplePos="0" relativeHeight="252619776" behindDoc="1" locked="0" layoutInCell="1" allowOverlap="1">
            <wp:simplePos x="0" y="0"/>
            <wp:positionH relativeFrom="column">
              <wp:posOffset>3772535</wp:posOffset>
            </wp:positionH>
            <wp:positionV relativeFrom="paragraph">
              <wp:posOffset>-156210</wp:posOffset>
            </wp:positionV>
            <wp:extent cx="504190" cy="473710"/>
            <wp:effectExtent l="0" t="0" r="0" b="0"/>
            <wp:wrapNone/>
            <wp:docPr id="1942" name="IM 1942"/>
            <wp:cNvGraphicFramePr/>
            <a:graphic xmlns:a="http://schemas.openxmlformats.org/drawingml/2006/main">
              <a:graphicData uri="http://schemas.openxmlformats.org/drawingml/2006/picture">
                <pic:pic xmlns:pic="http://schemas.openxmlformats.org/drawingml/2006/picture">
                  <pic:nvPicPr>
                    <pic:cNvPr id="1942" name="IM 1942"/>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944" name="IM 1944"/>
            <wp:cNvGraphicFramePr/>
            <a:graphic xmlns:a="http://schemas.openxmlformats.org/drawingml/2006/main">
              <a:graphicData uri="http://schemas.openxmlformats.org/drawingml/2006/picture">
                <pic:pic xmlns:pic="http://schemas.openxmlformats.org/drawingml/2006/picture">
                  <pic:nvPicPr>
                    <pic:cNvPr id="1944" name="IM 1944"/>
                    <pic:cNvPicPr/>
                  </pic:nvPicPr>
                  <pic:blipFill>
                    <a:blip r:embed="rId12"/>
                    <a:stretch>
                      <a:fillRect/>
                    </a:stretch>
                  </pic:blipFill>
                  <pic:spPr>
                    <a:xfrm>
                      <a:off x="0" y="0"/>
                      <a:ext cx="2361526" cy="16293"/>
                    </a:xfrm>
                    <a:prstGeom prst="rect">
                      <a:avLst/>
                    </a:prstGeom>
                  </pic:spPr>
                </pic:pic>
              </a:graphicData>
            </a:graphic>
          </wp:inline>
        </w:drawing>
      </w:r>
    </w:p>
    <w:p w14:paraId="107BE6FF">
      <w:pPr>
        <w:pStyle w:val="2"/>
        <w:spacing w:before="288" w:line="222" w:lineRule="auto"/>
        <w:ind w:left="338"/>
      </w:pPr>
      <w:r>
        <w:rPr>
          <w:spacing w:val="-1"/>
        </w:rPr>
        <w:t>（四）旷课</w:t>
      </w:r>
      <w:r>
        <w:rPr>
          <w:spacing w:val="-4"/>
        </w:rPr>
        <w:t xml:space="preserve"> </w:t>
      </w:r>
      <w:r>
        <w:rPr>
          <w:spacing w:val="-1"/>
        </w:rPr>
        <w:t>1</w:t>
      </w:r>
      <w:r>
        <w:rPr>
          <w:spacing w:val="-35"/>
        </w:rPr>
        <w:t xml:space="preserve"> </w:t>
      </w:r>
      <w:r>
        <w:rPr>
          <w:spacing w:val="-1"/>
        </w:rPr>
        <w:t>天，按课程表实际授课时间计；实践性教学环节 1</w:t>
      </w:r>
      <w:r>
        <w:rPr>
          <w:spacing w:val="-33"/>
        </w:rPr>
        <w:t xml:space="preserve"> </w:t>
      </w:r>
      <w:r>
        <w:rPr>
          <w:spacing w:val="-1"/>
        </w:rPr>
        <w:t>天</w:t>
      </w:r>
    </w:p>
    <w:p w14:paraId="65F04CC6">
      <w:pPr>
        <w:pStyle w:val="2"/>
        <w:spacing w:before="74" w:line="278" w:lineRule="exact"/>
      </w:pPr>
      <w:r>
        <w:rPr>
          <w:spacing w:val="4"/>
          <w:position w:val="1"/>
        </w:rPr>
        <w:t>按</w:t>
      </w:r>
      <w:r>
        <w:rPr>
          <w:spacing w:val="-39"/>
          <w:position w:val="1"/>
        </w:rPr>
        <w:t xml:space="preserve"> </w:t>
      </w:r>
      <w:r>
        <w:rPr>
          <w:spacing w:val="4"/>
          <w:position w:val="1"/>
        </w:rPr>
        <w:t>5</w:t>
      </w:r>
      <w:r>
        <w:rPr>
          <w:spacing w:val="-40"/>
          <w:position w:val="1"/>
        </w:rPr>
        <w:t xml:space="preserve"> </w:t>
      </w:r>
      <w:r>
        <w:rPr>
          <w:spacing w:val="4"/>
          <w:position w:val="1"/>
        </w:rPr>
        <w:t>学时计。</w:t>
      </w:r>
    </w:p>
    <w:p w14:paraId="7BD81801">
      <w:pPr>
        <w:pStyle w:val="2"/>
        <w:spacing w:before="37" w:line="288" w:lineRule="auto"/>
        <w:ind w:right="598" w:firstLine="424"/>
        <w:jc w:val="both"/>
      </w:pPr>
      <w:r>
        <w:rPr>
          <w:rFonts w:ascii="黑体" w:hAnsi="黑体" w:eastAsia="黑体" w:cs="黑体"/>
          <w:spacing w:val="-3"/>
        </w:rPr>
        <w:t xml:space="preserve">第三十五条 </w:t>
      </w:r>
      <w:r>
        <w:rPr>
          <w:spacing w:val="-3"/>
        </w:rPr>
        <w:t>考试（含线上线下考试、面试、答辩）是教学</w:t>
      </w:r>
      <w:r>
        <w:rPr>
          <w:spacing w:val="-4"/>
        </w:rPr>
        <w:t>工作的核</w:t>
      </w:r>
      <w:r>
        <w:t xml:space="preserve"> </w:t>
      </w:r>
      <w:r>
        <w:rPr>
          <w:spacing w:val="3"/>
        </w:rPr>
        <w:t>心环节之一，学生必须遵守考试纪律，诚信考试。有下列行为之一的，</w:t>
      </w:r>
      <w:r>
        <w:rPr>
          <w:spacing w:val="2"/>
        </w:rPr>
        <w:t xml:space="preserve"> </w:t>
      </w:r>
      <w:r>
        <w:rPr>
          <w:spacing w:val="5"/>
        </w:rPr>
        <w:t>应当认定为考试舞弊，并按下列情形给予相</w:t>
      </w:r>
      <w:r>
        <w:rPr>
          <w:spacing w:val="4"/>
        </w:rPr>
        <w:t>应处分。</w:t>
      </w:r>
    </w:p>
    <w:p w14:paraId="4B160743">
      <w:pPr>
        <w:pStyle w:val="2"/>
        <w:spacing w:before="6" w:line="280" w:lineRule="exact"/>
        <w:ind w:left="333"/>
      </w:pPr>
      <w:r>
        <w:rPr>
          <w:spacing w:val="-2"/>
          <w:position w:val="1"/>
        </w:rPr>
        <w:t>（一）考生有下列行为之一的，给予警告处分：</w:t>
      </w:r>
    </w:p>
    <w:p w14:paraId="621179DF">
      <w:pPr>
        <w:pStyle w:val="2"/>
        <w:spacing w:before="37" w:line="278" w:lineRule="exact"/>
        <w:ind w:left="439"/>
      </w:pPr>
      <w:r>
        <w:rPr>
          <w:spacing w:val="6"/>
          <w:position w:val="1"/>
        </w:rPr>
        <w:t>1.不携带或拒不按要求出示规定的有效证件参加考试的；</w:t>
      </w:r>
    </w:p>
    <w:p w14:paraId="5850DAE6">
      <w:pPr>
        <w:pStyle w:val="2"/>
        <w:spacing w:before="36" w:line="260" w:lineRule="auto"/>
        <w:ind w:right="662" w:firstLine="427"/>
      </w:pPr>
      <w:r>
        <w:rPr>
          <w:spacing w:val="7"/>
        </w:rPr>
        <w:t>2.携带规定以外的物品（如书包等）进入考场且在考试开始前未</w:t>
      </w:r>
      <w:r>
        <w:rPr>
          <w:spacing w:val="1"/>
        </w:rPr>
        <w:t xml:space="preserve"> </w:t>
      </w:r>
      <w:r>
        <w:rPr>
          <w:spacing w:val="8"/>
        </w:rPr>
        <w:t>按要求放在指定位置的；</w:t>
      </w:r>
    </w:p>
    <w:p w14:paraId="127C1E07">
      <w:pPr>
        <w:pStyle w:val="2"/>
        <w:spacing w:before="68" w:line="279" w:lineRule="exact"/>
        <w:ind w:left="425"/>
      </w:pPr>
      <w:r>
        <w:rPr>
          <w:spacing w:val="2"/>
          <w:position w:val="1"/>
        </w:rPr>
        <w:t>3.未经监考人员同意，擅自未在规定的座位参加考试的；</w:t>
      </w:r>
    </w:p>
    <w:p w14:paraId="3058BC8D">
      <w:pPr>
        <w:pStyle w:val="2"/>
        <w:spacing w:before="36" w:line="278" w:lineRule="exact"/>
        <w:ind w:left="419"/>
      </w:pPr>
      <w:r>
        <w:rPr>
          <w:spacing w:val="7"/>
          <w:position w:val="1"/>
        </w:rPr>
        <w:t>4.开考信号发出前答题或者考试结束信号发出后继续答题的；</w:t>
      </w:r>
    </w:p>
    <w:p w14:paraId="0E8ED1CD">
      <w:pPr>
        <w:pStyle w:val="2"/>
        <w:spacing w:before="38" w:line="259" w:lineRule="auto"/>
        <w:ind w:left="2" w:right="657" w:firstLine="419"/>
      </w:pPr>
      <w:r>
        <w:rPr>
          <w:spacing w:val="7"/>
        </w:rPr>
        <w:t>5.在考场内外大声喧哗、不服从监考人员管理以及其他影响考场</w:t>
      </w:r>
      <w:r>
        <w:rPr>
          <w:spacing w:val="11"/>
        </w:rPr>
        <w:t xml:space="preserve"> </w:t>
      </w:r>
      <w:r>
        <w:rPr>
          <w:spacing w:val="7"/>
        </w:rPr>
        <w:t>秩序行为的；</w:t>
      </w:r>
    </w:p>
    <w:p w14:paraId="54502C8D">
      <w:pPr>
        <w:pStyle w:val="2"/>
        <w:spacing w:before="68" w:line="279" w:lineRule="exact"/>
        <w:ind w:left="423"/>
      </w:pPr>
      <w:r>
        <w:rPr>
          <w:spacing w:val="6"/>
          <w:position w:val="1"/>
        </w:rPr>
        <w:t>6.未经监考人员同意在考试过程中擅自离开考场的；</w:t>
      </w:r>
    </w:p>
    <w:p w14:paraId="36FAE681">
      <w:pPr>
        <w:pStyle w:val="2"/>
        <w:spacing w:before="36" w:line="278" w:lineRule="exact"/>
        <w:ind w:left="420"/>
      </w:pPr>
      <w:r>
        <w:rPr>
          <w:spacing w:val="4"/>
          <w:position w:val="1"/>
        </w:rPr>
        <w:t>7.其他违反考场秩序的行为。</w:t>
      </w:r>
    </w:p>
    <w:p w14:paraId="2401E0D9">
      <w:pPr>
        <w:pStyle w:val="2"/>
        <w:spacing w:before="34" w:line="279" w:lineRule="exact"/>
        <w:ind w:left="333"/>
      </w:pPr>
      <w:r>
        <w:rPr>
          <w:spacing w:val="-1"/>
          <w:position w:val="1"/>
        </w:rPr>
        <w:t>（二）考生有下列行为之一的，给予严重警告处分：</w:t>
      </w:r>
    </w:p>
    <w:p w14:paraId="0A410120">
      <w:pPr>
        <w:pStyle w:val="2"/>
        <w:spacing w:before="40" w:line="278" w:lineRule="exact"/>
        <w:ind w:left="439"/>
      </w:pPr>
      <w:r>
        <w:drawing>
          <wp:anchor distT="0" distB="0" distL="0" distR="0" simplePos="0" relativeHeight="252625920" behindDoc="0" locked="0" layoutInCell="1" allowOverlap="1">
            <wp:simplePos x="0" y="0"/>
            <wp:positionH relativeFrom="column">
              <wp:posOffset>4180840</wp:posOffset>
            </wp:positionH>
            <wp:positionV relativeFrom="paragraph">
              <wp:posOffset>105410</wp:posOffset>
            </wp:positionV>
            <wp:extent cx="8890" cy="2807970"/>
            <wp:effectExtent l="0" t="0" r="0" b="0"/>
            <wp:wrapNone/>
            <wp:docPr id="1946" name="IM 1946"/>
            <wp:cNvGraphicFramePr/>
            <a:graphic xmlns:a="http://schemas.openxmlformats.org/drawingml/2006/main">
              <a:graphicData uri="http://schemas.openxmlformats.org/drawingml/2006/picture">
                <pic:pic xmlns:pic="http://schemas.openxmlformats.org/drawingml/2006/picture">
                  <pic:nvPicPr>
                    <pic:cNvPr id="1946" name="IM 1946"/>
                    <pic:cNvPicPr/>
                  </pic:nvPicPr>
                  <pic:blipFill>
                    <a:blip r:embed="rId54"/>
                    <a:stretch>
                      <a:fillRect/>
                    </a:stretch>
                  </pic:blipFill>
                  <pic:spPr>
                    <a:xfrm>
                      <a:off x="0" y="0"/>
                      <a:ext cx="8864" cy="2807970"/>
                    </a:xfrm>
                    <a:prstGeom prst="rect">
                      <a:avLst/>
                    </a:prstGeom>
                  </pic:spPr>
                </pic:pic>
              </a:graphicData>
            </a:graphic>
          </wp:anchor>
        </w:drawing>
      </w:r>
      <w:r>
        <w:rPr>
          <w:spacing w:val="-2"/>
          <w:position w:val="1"/>
        </w:rPr>
        <w:t>1.在考试过程中旁窥、交头接耳、互打暗号或者手势的；</w:t>
      </w:r>
    </w:p>
    <w:p w14:paraId="61EA39DC">
      <w:pPr>
        <w:pStyle w:val="2"/>
        <w:spacing w:before="36" w:line="278" w:lineRule="exact"/>
        <w:ind w:left="422"/>
      </w:pPr>
      <w:r>
        <w:rPr>
          <w:spacing w:val="-1"/>
          <w:position w:val="1"/>
        </w:rPr>
        <w:t>2.未经监考人员允许，互借文具的；</w:t>
      </w:r>
    </w:p>
    <w:p w14:paraId="78DE8E6A">
      <w:pPr>
        <w:pStyle w:val="2"/>
        <w:spacing w:before="33" w:line="260" w:lineRule="auto"/>
        <w:ind w:left="3" w:right="660" w:firstLine="427"/>
      </w:pPr>
      <w:r>
        <w:rPr>
          <w:spacing w:val="-6"/>
        </w:rPr>
        <w:t>3.未经允许擅自将试卷、答卷（含答题卡、</w:t>
      </w:r>
      <w:r>
        <w:rPr>
          <w:spacing w:val="-7"/>
        </w:rPr>
        <w:t>答题纸等，下同）、草稿</w:t>
      </w:r>
      <w:r>
        <w:t xml:space="preserve"> </w:t>
      </w:r>
      <w:r>
        <w:rPr>
          <w:spacing w:val="8"/>
        </w:rPr>
        <w:t>纸等考试用纸带出考场的；</w:t>
      </w:r>
    </w:p>
    <w:p w14:paraId="2D58CB69">
      <w:pPr>
        <w:pStyle w:val="2"/>
        <w:spacing w:before="69" w:line="260" w:lineRule="auto"/>
        <w:ind w:left="1" w:right="660" w:firstLine="417"/>
      </w:pPr>
      <w:r>
        <w:rPr>
          <w:spacing w:val="7"/>
        </w:rPr>
        <w:t>4.在试卷规定以外的地方书写姓名、考号或者以其他方式在答卷</w:t>
      </w:r>
      <w:r>
        <w:rPr>
          <w:spacing w:val="12"/>
        </w:rPr>
        <w:t xml:space="preserve"> </w:t>
      </w:r>
      <w:r>
        <w:rPr>
          <w:spacing w:val="8"/>
        </w:rPr>
        <w:t>上标记信息的；</w:t>
      </w:r>
    </w:p>
    <w:p w14:paraId="54768D4B">
      <w:pPr>
        <w:pStyle w:val="2"/>
        <w:spacing w:before="68" w:line="278" w:lineRule="exact"/>
        <w:ind w:left="422"/>
      </w:pPr>
      <w:r>
        <w:rPr>
          <w:spacing w:val="3"/>
          <w:position w:val="1"/>
        </w:rPr>
        <w:t>5.交卷后有意在考场内逗留，并向他人泄露试</w:t>
      </w:r>
      <w:r>
        <w:rPr>
          <w:spacing w:val="2"/>
          <w:position w:val="1"/>
        </w:rPr>
        <w:t>题答案的；</w:t>
      </w:r>
    </w:p>
    <w:p w14:paraId="5D615B47">
      <w:pPr>
        <w:pStyle w:val="2"/>
        <w:spacing w:before="36" w:line="279" w:lineRule="exact"/>
        <w:ind w:left="423"/>
      </w:pPr>
      <w:r>
        <w:rPr>
          <w:spacing w:val="4"/>
          <w:position w:val="1"/>
        </w:rPr>
        <w:t>6.其他严重违反考场秩序的行为。</w:t>
      </w:r>
    </w:p>
    <w:p w14:paraId="5ACF4A68">
      <w:pPr>
        <w:pStyle w:val="2"/>
        <w:spacing w:before="33" w:line="281" w:lineRule="exact"/>
        <w:ind w:left="333"/>
      </w:pPr>
      <w:r>
        <w:rPr>
          <w:spacing w:val="-2"/>
          <w:position w:val="1"/>
        </w:rPr>
        <w:t>（三）考生有下列行为之一的，给予记过处分：</w:t>
      </w:r>
    </w:p>
    <w:p w14:paraId="63637E1C">
      <w:pPr>
        <w:pStyle w:val="2"/>
        <w:spacing w:before="36" w:line="278" w:lineRule="exact"/>
        <w:ind w:left="439"/>
      </w:pPr>
      <w:r>
        <w:rPr>
          <w:position w:val="1"/>
        </w:rPr>
        <w:t>1.在闭卷考试中，携带与考试内容相关材料的；</w:t>
      </w:r>
    </w:p>
    <w:p w14:paraId="1B9BEBB6">
      <w:pPr>
        <w:pStyle w:val="2"/>
        <w:spacing w:before="39" w:line="278" w:lineRule="exact"/>
        <w:ind w:left="422"/>
      </w:pPr>
      <w:r>
        <w:rPr>
          <w:spacing w:val="7"/>
          <w:position w:val="1"/>
        </w:rPr>
        <w:t>2.抄袭或者协助他人抄袭试题答案或者与考试内容相关资料的；</w:t>
      </w:r>
    </w:p>
    <w:p w14:paraId="2693E284">
      <w:pPr>
        <w:pStyle w:val="2"/>
        <w:spacing w:before="34" w:line="280" w:lineRule="exact"/>
        <w:ind w:left="425"/>
      </w:pPr>
      <w:r>
        <w:rPr>
          <w:spacing w:val="1"/>
          <w:position w:val="1"/>
        </w:rPr>
        <w:t>3.考试期间故意毁坏试卷、答卷或者考试材料的；</w:t>
      </w:r>
    </w:p>
    <w:p w14:paraId="4402DF62">
      <w:pPr>
        <w:pStyle w:val="2"/>
        <w:spacing w:before="38" w:line="258" w:lineRule="auto"/>
        <w:ind w:left="27" w:right="662" w:firstLine="396"/>
      </w:pPr>
      <w:r>
        <w:rPr>
          <w:spacing w:val="7"/>
        </w:rPr>
        <w:t>4.在答卷上填写与本人身份不符的姓名、考号等信息，但不属于</w:t>
      </w:r>
      <w:r>
        <w:rPr>
          <w:spacing w:val="4"/>
        </w:rPr>
        <w:t xml:space="preserve"> </w:t>
      </w:r>
      <w:r>
        <w:rPr>
          <w:spacing w:val="6"/>
        </w:rPr>
        <w:t>冒名代替他人参加考试的；</w:t>
      </w:r>
    </w:p>
    <w:p w14:paraId="03940780">
      <w:pPr>
        <w:spacing w:before="272" w:line="186" w:lineRule="auto"/>
        <w:ind w:left="6510"/>
        <w:rPr>
          <w:rFonts w:ascii="Arial" w:hAnsi="Arial" w:eastAsia="Arial" w:cs="Arial"/>
          <w:sz w:val="20"/>
          <w:szCs w:val="20"/>
        </w:rPr>
      </w:pPr>
      <w:r>
        <w:drawing>
          <wp:anchor distT="0" distB="0" distL="0" distR="0" simplePos="0" relativeHeight="252621824" behindDoc="1" locked="0" layoutInCell="1" allowOverlap="1">
            <wp:simplePos x="0" y="0"/>
            <wp:positionH relativeFrom="column">
              <wp:posOffset>4185920</wp:posOffset>
            </wp:positionH>
            <wp:positionV relativeFrom="paragraph">
              <wp:posOffset>-1670050</wp:posOffset>
            </wp:positionV>
            <wp:extent cx="192405" cy="1985010"/>
            <wp:effectExtent l="0" t="0" r="0" b="0"/>
            <wp:wrapNone/>
            <wp:docPr id="1948" name="IM 1948"/>
            <wp:cNvGraphicFramePr/>
            <a:graphic xmlns:a="http://schemas.openxmlformats.org/drawingml/2006/main">
              <a:graphicData uri="http://schemas.openxmlformats.org/drawingml/2006/picture">
                <pic:pic xmlns:pic="http://schemas.openxmlformats.org/drawingml/2006/picture">
                  <pic:nvPicPr>
                    <pic:cNvPr id="1948" name="IM 1948"/>
                    <pic:cNvPicPr/>
                  </pic:nvPicPr>
                  <pic:blipFill>
                    <a:blip r:embed="rId15"/>
                    <a:stretch>
                      <a:fillRect/>
                    </a:stretch>
                  </pic:blipFill>
                  <pic:spPr>
                    <a:xfrm>
                      <a:off x="0" y="0"/>
                      <a:ext cx="192595" cy="1985098"/>
                    </a:xfrm>
                    <a:prstGeom prst="rect">
                      <a:avLst/>
                    </a:prstGeom>
                  </pic:spPr>
                </pic:pic>
              </a:graphicData>
            </a:graphic>
          </wp:anchor>
        </w:drawing>
      </w:r>
      <w:r>
        <w:pict>
          <v:shape id="_x0000_s1191" o:spid="_x0000_s1191" style="position:absolute;left:0pt;margin-left:317.05pt;margin-top:10.25pt;height:13.15pt;width:25.25pt;z-index:-250695680;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624896" behindDoc="1" locked="0" layoutInCell="1" allowOverlap="1">
            <wp:simplePos x="0" y="0"/>
            <wp:positionH relativeFrom="column">
              <wp:posOffset>2583815</wp:posOffset>
            </wp:positionH>
            <wp:positionV relativeFrom="paragraph">
              <wp:posOffset>111125</wp:posOffset>
            </wp:positionV>
            <wp:extent cx="1604645" cy="203835"/>
            <wp:effectExtent l="0" t="0" r="0" b="0"/>
            <wp:wrapNone/>
            <wp:docPr id="1950" name="IM 1950"/>
            <wp:cNvGraphicFramePr/>
            <a:graphic xmlns:a="http://schemas.openxmlformats.org/drawingml/2006/main">
              <a:graphicData uri="http://schemas.openxmlformats.org/drawingml/2006/picture">
                <pic:pic xmlns:pic="http://schemas.openxmlformats.org/drawingml/2006/picture">
                  <pic:nvPicPr>
                    <pic:cNvPr id="1950" name="IM 195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623872" behindDoc="1" locked="0" layoutInCell="1" allowOverlap="1">
            <wp:simplePos x="0" y="0"/>
            <wp:positionH relativeFrom="column">
              <wp:posOffset>4184015</wp:posOffset>
            </wp:positionH>
            <wp:positionV relativeFrom="paragraph">
              <wp:posOffset>309880</wp:posOffset>
            </wp:positionV>
            <wp:extent cx="6350" cy="6350"/>
            <wp:effectExtent l="0" t="0" r="0" b="0"/>
            <wp:wrapNone/>
            <wp:docPr id="1952" name="IM 1952"/>
            <wp:cNvGraphicFramePr/>
            <a:graphic xmlns:a="http://schemas.openxmlformats.org/drawingml/2006/main">
              <a:graphicData uri="http://schemas.openxmlformats.org/drawingml/2006/picture">
                <pic:pic xmlns:pic="http://schemas.openxmlformats.org/drawingml/2006/picture">
                  <pic:nvPicPr>
                    <pic:cNvPr id="1952" name="IM 1952"/>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622848" behindDoc="1" locked="0" layoutInCell="1" allowOverlap="1">
            <wp:simplePos x="0" y="0"/>
            <wp:positionH relativeFrom="column">
              <wp:posOffset>4183380</wp:posOffset>
            </wp:positionH>
            <wp:positionV relativeFrom="paragraph">
              <wp:posOffset>293370</wp:posOffset>
            </wp:positionV>
            <wp:extent cx="6350" cy="6350"/>
            <wp:effectExtent l="0" t="0" r="0" b="0"/>
            <wp:wrapNone/>
            <wp:docPr id="1954" name="IM 1954"/>
            <wp:cNvGraphicFramePr/>
            <a:graphic xmlns:a="http://schemas.openxmlformats.org/drawingml/2006/main">
              <a:graphicData uri="http://schemas.openxmlformats.org/drawingml/2006/picture">
                <pic:pic xmlns:pic="http://schemas.openxmlformats.org/drawingml/2006/picture">
                  <pic:nvPicPr>
                    <pic:cNvPr id="1954" name="IM 1954"/>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0"/>
          <w:sz w:val="20"/>
          <w:szCs w:val="20"/>
        </w:rPr>
        <w:t>63</w:t>
      </w:r>
    </w:p>
    <w:p w14:paraId="02AFC38E">
      <w:pPr>
        <w:spacing w:line="186" w:lineRule="auto"/>
        <w:rPr>
          <w:rFonts w:ascii="Arial" w:hAnsi="Arial" w:eastAsia="Arial" w:cs="Arial"/>
          <w:sz w:val="20"/>
          <w:szCs w:val="20"/>
        </w:rPr>
        <w:sectPr>
          <w:pgSz w:w="8391" w:h="11906"/>
          <w:pgMar w:top="400" w:right="416" w:bottom="400" w:left="1078" w:header="0" w:footer="0" w:gutter="0"/>
          <w:cols w:space="720" w:num="1"/>
        </w:sectPr>
      </w:pPr>
    </w:p>
    <w:p w14:paraId="29042BDE">
      <w:pPr>
        <w:spacing w:line="275" w:lineRule="auto"/>
        <w:rPr>
          <w:rFonts w:ascii="Arial"/>
          <w:sz w:val="21"/>
        </w:rPr>
      </w:pPr>
    </w:p>
    <w:p w14:paraId="70F297D7">
      <w:pPr>
        <w:spacing w:line="276" w:lineRule="auto"/>
        <w:rPr>
          <w:rFonts w:ascii="Arial"/>
          <w:sz w:val="21"/>
        </w:rPr>
      </w:pPr>
    </w:p>
    <w:p w14:paraId="40806EBF">
      <w:pPr>
        <w:pStyle w:val="2"/>
        <w:spacing w:before="65" w:line="839" w:lineRule="exact"/>
        <w:ind w:left="162"/>
      </w:pPr>
      <w:r>
        <w:pict>
          <v:shape id="_x0000_s1192" o:spid="_x0000_s1192" o:spt="202" type="#_x0000_t202" style="position:absolute;left:0pt;margin-left:106.1pt;margin-top:2.85pt;height:14.55pt;width:41.9pt;z-index:252627968;mso-width-relative:page;mso-height-relative:page;" filled="f" stroked="f" coordsize="21600,21600">
            <v:path/>
            <v:fill on="f" focussize="0,0"/>
            <v:stroke on="f"/>
            <v:imagedata o:title=""/>
            <o:lock v:ext="edit" aspectratio="f"/>
            <v:textbox inset="0mm,0mm,0mm,0mm">
              <w:txbxContent>
                <w:p w14:paraId="7A05F6C7">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631040"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1956" name="IM 1956"/>
            <wp:cNvGraphicFramePr/>
            <a:graphic xmlns:a="http://schemas.openxmlformats.org/drawingml/2006/main">
              <a:graphicData uri="http://schemas.openxmlformats.org/drawingml/2006/picture">
                <pic:pic xmlns:pic="http://schemas.openxmlformats.org/drawingml/2006/picture">
                  <pic:nvPicPr>
                    <pic:cNvPr id="1956" name="IM 1956"/>
                    <pic:cNvPicPr/>
                  </pic:nvPicPr>
                  <pic:blipFill>
                    <a:blip r:embed="rId12"/>
                    <a:stretch>
                      <a:fillRect/>
                    </a:stretch>
                  </pic:blipFill>
                  <pic:spPr>
                    <a:xfrm>
                      <a:off x="0" y="0"/>
                      <a:ext cx="2361615" cy="16281"/>
                    </a:xfrm>
                    <a:prstGeom prst="rect">
                      <a:avLst/>
                    </a:prstGeom>
                  </pic:spPr>
                </pic:pic>
              </a:graphicData>
            </a:graphic>
          </wp:anchor>
        </w:drawing>
      </w:r>
      <w:r>
        <w:rPr>
          <w:position w:val="-11"/>
        </w:rPr>
        <w:drawing>
          <wp:inline distT="0" distB="0" distL="0" distR="0">
            <wp:extent cx="505460" cy="473710"/>
            <wp:effectExtent l="0" t="0" r="0" b="0"/>
            <wp:docPr id="1958" name="IM 1958"/>
            <wp:cNvGraphicFramePr/>
            <a:graphic xmlns:a="http://schemas.openxmlformats.org/drawingml/2006/main">
              <a:graphicData uri="http://schemas.openxmlformats.org/drawingml/2006/picture">
                <pic:pic xmlns:pic="http://schemas.openxmlformats.org/drawingml/2006/picture">
                  <pic:nvPicPr>
                    <pic:cNvPr id="1958" name="IM 1958"/>
                    <pic:cNvPicPr/>
                  </pic:nvPicPr>
                  <pic:blipFill>
                    <a:blip r:embed="rId18"/>
                    <a:stretch>
                      <a:fillRect/>
                    </a:stretch>
                  </pic:blipFill>
                  <pic:spPr>
                    <a:xfrm>
                      <a:off x="0" y="0"/>
                      <a:ext cx="505968" cy="473964"/>
                    </a:xfrm>
                    <a:prstGeom prst="rect">
                      <a:avLst/>
                    </a:prstGeom>
                  </pic:spPr>
                </pic:pic>
              </a:graphicData>
            </a:graphic>
          </wp:inline>
        </w:drawing>
      </w:r>
      <w:r>
        <w:rPr>
          <w:spacing w:val="39"/>
          <w:position w:val="-11"/>
        </w:rPr>
        <w:t xml:space="preserve"> </w:t>
      </w:r>
      <w:r>
        <w:rPr>
          <w:spacing w:val="-10"/>
          <w:position w:val="-11"/>
        </w:rPr>
        <w:t>5.交换试卷、答卷、草稿纸的；</w:t>
      </w:r>
    </w:p>
    <w:p w14:paraId="49DB1A04">
      <w:pPr>
        <w:pStyle w:val="2"/>
        <w:spacing w:before="35" w:line="260" w:lineRule="auto"/>
        <w:ind w:left="671" w:right="61" w:firstLine="422"/>
      </w:pPr>
      <w:r>
        <w:rPr>
          <w:spacing w:val="7"/>
        </w:rPr>
        <w:t>6.利用上厕所等机会在考场外查看与考试课程相关的资料、或与</w:t>
      </w:r>
      <w:r>
        <w:rPr>
          <w:spacing w:val="10"/>
        </w:rPr>
        <w:t xml:space="preserve"> </w:t>
      </w:r>
      <w:r>
        <w:rPr>
          <w:spacing w:val="8"/>
        </w:rPr>
        <w:t>他人交谈有关考试内容的；</w:t>
      </w:r>
    </w:p>
    <w:p w14:paraId="23AAE652">
      <w:pPr>
        <w:pStyle w:val="2"/>
        <w:spacing w:before="68" w:line="279" w:lineRule="exact"/>
        <w:ind w:left="1091"/>
      </w:pPr>
      <w:r>
        <w:rPr>
          <w:spacing w:val="5"/>
          <w:position w:val="1"/>
        </w:rPr>
        <w:t>7.评卷过程中被认定为答案雷同的；</w:t>
      </w:r>
    </w:p>
    <w:p w14:paraId="00745256">
      <w:pPr>
        <w:pStyle w:val="2"/>
        <w:spacing w:before="35" w:line="279" w:lineRule="exact"/>
        <w:ind w:left="1095"/>
      </w:pPr>
      <w:r>
        <w:rPr>
          <w:spacing w:val="5"/>
          <w:position w:val="1"/>
        </w:rPr>
        <w:t>8.其他应当认定为考试作弊的行为。</w:t>
      </w:r>
    </w:p>
    <w:p w14:paraId="67EA2867">
      <w:pPr>
        <w:pStyle w:val="2"/>
        <w:spacing w:before="33" w:line="281" w:lineRule="exact"/>
        <w:ind w:left="1003"/>
      </w:pPr>
      <w:r>
        <w:rPr>
          <w:spacing w:val="-1"/>
          <w:position w:val="1"/>
        </w:rPr>
        <w:t>（四）考生有下列行为之一的，给予留校察看处分：</w:t>
      </w:r>
    </w:p>
    <w:p w14:paraId="72598A57">
      <w:pPr>
        <w:pStyle w:val="2"/>
        <w:spacing w:before="35" w:line="279" w:lineRule="exact"/>
        <w:ind w:left="1109"/>
      </w:pPr>
      <w:r>
        <w:rPr>
          <w:spacing w:val="6"/>
          <w:position w:val="1"/>
        </w:rPr>
        <w:t>1.私自更改或以其他不正当手段获得某一门课程考试成绩的；</w:t>
      </w:r>
    </w:p>
    <w:p w14:paraId="78C02FCE">
      <w:pPr>
        <w:pStyle w:val="2"/>
        <w:spacing w:before="39" w:line="258" w:lineRule="auto"/>
        <w:ind w:left="669" w:right="61" w:firstLine="427"/>
      </w:pPr>
      <w:r>
        <w:rPr>
          <w:spacing w:val="14"/>
        </w:rPr>
        <w:t>2.抢夺、窃取他人试卷、答卷或者强迫他人为自己抄袭提供方</w:t>
      </w:r>
      <w:r>
        <w:rPr>
          <w:spacing w:val="17"/>
        </w:rPr>
        <w:t xml:space="preserve"> </w:t>
      </w:r>
      <w:r>
        <w:rPr>
          <w:spacing w:val="16"/>
        </w:rPr>
        <w:t>便的；</w:t>
      </w:r>
    </w:p>
    <w:p w14:paraId="35107668">
      <w:pPr>
        <w:pStyle w:val="2"/>
        <w:spacing w:before="69" w:line="278" w:lineRule="exact"/>
        <w:ind w:left="1095"/>
      </w:pPr>
      <w:r>
        <w:rPr>
          <w:spacing w:val="7"/>
          <w:position w:val="1"/>
        </w:rPr>
        <w:t>3.盗窃或以其他不正当手段获得某一门课程</w:t>
      </w:r>
      <w:r>
        <w:rPr>
          <w:spacing w:val="6"/>
          <w:position w:val="1"/>
        </w:rPr>
        <w:t>考试试卷的；</w:t>
      </w:r>
    </w:p>
    <w:p w14:paraId="7325AC7B">
      <w:pPr>
        <w:pStyle w:val="2"/>
        <w:spacing w:before="36" w:line="260" w:lineRule="auto"/>
        <w:ind w:left="671" w:right="63" w:firstLine="418"/>
      </w:pPr>
      <w:r>
        <w:t>4.以纠缠、侮辱、要挟或胁迫、贿赂等方式干预成绩评定老师评定</w:t>
      </w:r>
      <w:r>
        <w:rPr>
          <w:spacing w:val="15"/>
        </w:rPr>
        <w:t xml:space="preserve"> </w:t>
      </w:r>
      <w:r>
        <w:rPr>
          <w:spacing w:val="6"/>
        </w:rPr>
        <w:t>成绩的；</w:t>
      </w:r>
    </w:p>
    <w:p w14:paraId="0C01DDD4">
      <w:pPr>
        <w:pStyle w:val="2"/>
        <w:spacing w:before="68" w:line="279" w:lineRule="exact"/>
        <w:ind w:left="1092"/>
      </w:pPr>
      <w:r>
        <w:rPr>
          <w:spacing w:val="6"/>
          <w:position w:val="1"/>
        </w:rPr>
        <w:t>5.在考试过程中二人在答卷上互写对方姓名的；</w:t>
      </w:r>
    </w:p>
    <w:p w14:paraId="2DF84B6A">
      <w:pPr>
        <w:pStyle w:val="2"/>
        <w:spacing w:before="36" w:line="278" w:lineRule="exact"/>
        <w:ind w:left="1093"/>
      </w:pPr>
      <w:r>
        <w:rPr>
          <w:spacing w:val="6"/>
          <w:position w:val="1"/>
        </w:rPr>
        <w:t>6.其他严重考试作弊行为应当给予留校察看处分的。</w:t>
      </w:r>
    </w:p>
    <w:p w14:paraId="071B791F">
      <w:pPr>
        <w:pStyle w:val="2"/>
        <w:spacing w:before="34" w:line="280" w:lineRule="exact"/>
        <w:ind w:left="1003"/>
      </w:pPr>
      <w:r>
        <w:rPr>
          <w:spacing w:val="1"/>
          <w:position w:val="1"/>
        </w:rPr>
        <w:t>（五）考生有下列行为之一的，依照下列规定给予相应</w:t>
      </w:r>
      <w:r>
        <w:rPr>
          <w:position w:val="1"/>
        </w:rPr>
        <w:t>处分：</w:t>
      </w:r>
    </w:p>
    <w:p w14:paraId="700410EA">
      <w:pPr>
        <w:pStyle w:val="2"/>
        <w:spacing w:before="36" w:line="291" w:lineRule="auto"/>
        <w:ind w:left="669" w:right="61" w:firstLine="445"/>
        <w:jc w:val="both"/>
      </w:pPr>
      <w:r>
        <w:drawing>
          <wp:anchor distT="0" distB="0" distL="0" distR="0" simplePos="0" relativeHeight="252626944" behindDoc="0" locked="0" layoutInCell="1" allowOverlap="1">
            <wp:simplePos x="0" y="0"/>
            <wp:positionH relativeFrom="column">
              <wp:posOffset>11430</wp:posOffset>
            </wp:positionH>
            <wp:positionV relativeFrom="paragraph">
              <wp:posOffset>288925</wp:posOffset>
            </wp:positionV>
            <wp:extent cx="185420" cy="2789555"/>
            <wp:effectExtent l="0" t="0" r="0" b="0"/>
            <wp:wrapNone/>
            <wp:docPr id="1960" name="IM 1960"/>
            <wp:cNvGraphicFramePr/>
            <a:graphic xmlns:a="http://schemas.openxmlformats.org/drawingml/2006/main">
              <a:graphicData uri="http://schemas.openxmlformats.org/drawingml/2006/picture">
                <pic:pic xmlns:pic="http://schemas.openxmlformats.org/drawingml/2006/picture">
                  <pic:nvPicPr>
                    <pic:cNvPr id="1960" name="IM 1960"/>
                    <pic:cNvPicPr/>
                  </pic:nvPicPr>
                  <pic:blipFill>
                    <a:blip r:embed="rId38"/>
                    <a:stretch>
                      <a:fillRect/>
                    </a:stretch>
                  </pic:blipFill>
                  <pic:spPr>
                    <a:xfrm>
                      <a:off x="0" y="0"/>
                      <a:ext cx="185648" cy="2789402"/>
                    </a:xfrm>
                    <a:prstGeom prst="rect">
                      <a:avLst/>
                    </a:prstGeom>
                  </pic:spPr>
                </pic:pic>
              </a:graphicData>
            </a:graphic>
          </wp:anchor>
        </w:drawing>
      </w:r>
      <w:r>
        <w:rPr>
          <w:spacing w:val="6"/>
        </w:rPr>
        <w:t>1.代替他人或由他人代替参加考试的，要严肃处理，直至开除学</w:t>
      </w:r>
      <w:r>
        <w:rPr>
          <w:spacing w:val="13"/>
        </w:rPr>
        <w:t xml:space="preserve"> </w:t>
      </w:r>
      <w:r>
        <w:rPr>
          <w:spacing w:val="15"/>
        </w:rPr>
        <w:t>籍（替考者属外单位的，由学校保卫处将替考者交替考者所在单位</w:t>
      </w:r>
      <w:r>
        <w:rPr>
          <w:spacing w:val="2"/>
        </w:rPr>
        <w:t xml:space="preserve"> </w:t>
      </w:r>
      <w:r>
        <w:rPr>
          <w:spacing w:val="13"/>
        </w:rPr>
        <w:t>处理</w:t>
      </w:r>
      <w:r>
        <w:rPr>
          <w:spacing w:val="-19"/>
        </w:rPr>
        <w:t>）：</w:t>
      </w:r>
    </w:p>
    <w:p w14:paraId="64D990A0">
      <w:pPr>
        <w:pStyle w:val="2"/>
        <w:spacing w:before="2" w:line="257" w:lineRule="auto"/>
        <w:ind w:left="671" w:right="63" w:firstLine="336"/>
      </w:pPr>
      <w:r>
        <w:t>（1）考试正式开始前，能主动离开考场的，替考者可免予</w:t>
      </w:r>
      <w:r>
        <w:rPr>
          <w:spacing w:val="-1"/>
        </w:rPr>
        <w:t>处分，被</w:t>
      </w:r>
      <w:r>
        <w:t xml:space="preserve"> </w:t>
      </w:r>
      <w:r>
        <w:rPr>
          <w:spacing w:val="8"/>
        </w:rPr>
        <w:t>替考者给予警告处分；</w:t>
      </w:r>
    </w:p>
    <w:p w14:paraId="3C83EAF2">
      <w:pPr>
        <w:pStyle w:val="2"/>
        <w:spacing w:before="69" w:line="260" w:lineRule="auto"/>
        <w:ind w:left="671" w:right="66" w:firstLine="332"/>
      </w:pPr>
      <w:r>
        <w:t>（2）考试进行过程中，能主动终止其替考行为的，替考者给予</w:t>
      </w:r>
      <w:r>
        <w:rPr>
          <w:spacing w:val="-1"/>
        </w:rPr>
        <w:t>记过</w:t>
      </w:r>
      <w:r>
        <w:t xml:space="preserve"> </w:t>
      </w:r>
      <w:r>
        <w:rPr>
          <w:spacing w:val="2"/>
        </w:rPr>
        <w:t>处分、被替考者给予留校察看处分；</w:t>
      </w:r>
    </w:p>
    <w:p w14:paraId="61F50EEC">
      <w:pPr>
        <w:pStyle w:val="2"/>
        <w:spacing w:before="70" w:line="258" w:lineRule="auto"/>
        <w:ind w:left="679" w:firstLine="324"/>
      </w:pPr>
      <w:r>
        <w:rPr>
          <w:spacing w:val="2"/>
        </w:rPr>
        <w:t>（3）考试过程中未被发现，考试结束后能主动承认其替考行为的，</w:t>
      </w:r>
      <w:r>
        <w:rPr>
          <w:spacing w:val="4"/>
        </w:rPr>
        <w:t xml:space="preserve"> </w:t>
      </w:r>
      <w:r>
        <w:rPr>
          <w:spacing w:val="5"/>
        </w:rPr>
        <w:t>主动承认者给予记过处分、被动承认者给予留校察看处分；</w:t>
      </w:r>
    </w:p>
    <w:p w14:paraId="0AED68B1">
      <w:pPr>
        <w:pStyle w:val="2"/>
        <w:spacing w:before="69" w:line="270" w:lineRule="auto"/>
        <w:ind w:left="670" w:right="63" w:firstLine="338"/>
      </w:pPr>
      <w:r>
        <w:t>（4）未主动承认其替考行为，但没有伪造、变造身份证、</w:t>
      </w:r>
      <w:r>
        <w:rPr>
          <w:spacing w:val="-1"/>
        </w:rPr>
        <w:t>准考证及</w:t>
      </w:r>
      <w:r>
        <w:t xml:space="preserve"> </w:t>
      </w:r>
      <w:r>
        <w:rPr>
          <w:spacing w:val="15"/>
        </w:rPr>
        <w:t>其他证明材料，替考者给予留校察看处分、被替考者给予开除学籍</w:t>
      </w:r>
      <w:r>
        <w:t xml:space="preserve"> </w:t>
      </w:r>
      <w:r>
        <w:rPr>
          <w:spacing w:val="15"/>
        </w:rPr>
        <w:t>处分；</w:t>
      </w:r>
    </w:p>
    <w:p w14:paraId="4EB5B2D0">
      <w:pPr>
        <w:pStyle w:val="2"/>
        <w:spacing w:before="66" w:line="270" w:lineRule="auto"/>
        <w:ind w:left="671" w:right="61" w:firstLine="337"/>
      </w:pPr>
      <w:r>
        <w:drawing>
          <wp:anchor distT="0" distB="0" distL="0" distR="0" simplePos="0" relativeHeight="252630016" behindDoc="0" locked="0" layoutInCell="1" allowOverlap="1">
            <wp:simplePos x="0" y="0"/>
            <wp:positionH relativeFrom="column">
              <wp:posOffset>186055</wp:posOffset>
            </wp:positionH>
            <wp:positionV relativeFrom="paragraph">
              <wp:posOffset>708660</wp:posOffset>
            </wp:positionV>
            <wp:extent cx="11430" cy="6350"/>
            <wp:effectExtent l="0" t="0" r="0" b="0"/>
            <wp:wrapNone/>
            <wp:docPr id="1962" name="IM 1962"/>
            <wp:cNvGraphicFramePr/>
            <a:graphic xmlns:a="http://schemas.openxmlformats.org/drawingml/2006/main">
              <a:graphicData uri="http://schemas.openxmlformats.org/drawingml/2006/picture">
                <pic:pic xmlns:pic="http://schemas.openxmlformats.org/drawingml/2006/picture">
                  <pic:nvPicPr>
                    <pic:cNvPr id="1962" name="IM 1962"/>
                    <pic:cNvPicPr/>
                  </pic:nvPicPr>
                  <pic:blipFill>
                    <a:blip r:embed="rId37"/>
                    <a:stretch>
                      <a:fillRect/>
                    </a:stretch>
                  </pic:blipFill>
                  <pic:spPr>
                    <a:xfrm>
                      <a:off x="0" y="0"/>
                      <a:ext cx="11341" cy="6477"/>
                    </a:xfrm>
                    <a:prstGeom prst="rect">
                      <a:avLst/>
                    </a:prstGeom>
                  </pic:spPr>
                </pic:pic>
              </a:graphicData>
            </a:graphic>
          </wp:anchor>
        </w:drawing>
      </w:r>
      <w:r>
        <w:t>（5）双方共同合谋，且伪造、变造身份证、准考证及其他</w:t>
      </w:r>
      <w:r>
        <w:rPr>
          <w:spacing w:val="-1"/>
        </w:rPr>
        <w:t>证明材料</w:t>
      </w:r>
      <w:r>
        <w:t xml:space="preserve"> </w:t>
      </w:r>
      <w:r>
        <w:rPr>
          <w:spacing w:val="8"/>
        </w:rPr>
        <w:t>实施替考，事后又不主动承认的，替考者和被替考者都给</w:t>
      </w:r>
      <w:r>
        <w:rPr>
          <w:spacing w:val="7"/>
        </w:rPr>
        <w:t>予开除学籍</w:t>
      </w:r>
      <w:r>
        <w:t xml:space="preserve"> </w:t>
      </w:r>
      <w:r>
        <w:rPr>
          <w:spacing w:val="5"/>
        </w:rPr>
        <w:t>处分；</w:t>
      </w:r>
    </w:p>
    <w:p w14:paraId="6A826829">
      <w:pPr>
        <w:spacing w:before="175" w:line="322" w:lineRule="exact"/>
      </w:pPr>
      <w:r>
        <w:drawing>
          <wp:anchor distT="0" distB="0" distL="0" distR="0" simplePos="0" relativeHeight="252628992" behindDoc="0" locked="0" layoutInCell="1" allowOverlap="1">
            <wp:simplePos x="0" y="0"/>
            <wp:positionH relativeFrom="column">
              <wp:posOffset>377825</wp:posOffset>
            </wp:positionH>
            <wp:positionV relativeFrom="paragraph">
              <wp:posOffset>207010</wp:posOffset>
            </wp:positionV>
            <wp:extent cx="1471930" cy="11430"/>
            <wp:effectExtent l="0" t="0" r="0" b="0"/>
            <wp:wrapNone/>
            <wp:docPr id="1964" name="IM 1964"/>
            <wp:cNvGraphicFramePr/>
            <a:graphic xmlns:a="http://schemas.openxmlformats.org/drawingml/2006/main">
              <a:graphicData uri="http://schemas.openxmlformats.org/drawingml/2006/picture">
                <pic:pic xmlns:pic="http://schemas.openxmlformats.org/drawingml/2006/picture">
                  <pic:nvPicPr>
                    <pic:cNvPr id="1964" name="IM 196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93" o:spid="_x0000_s1193" o:spt="203" style="height:16.15pt;width:30.15pt;" coordsize="602,322">
            <o:lock v:ext="edit"/>
            <v:shape id="_x0000_s1194" o:spid="_x0000_s1194" o:spt="75" type="#_x0000_t75" style="position:absolute;left:0;top:0;height:322;width:602;" filled="f" stroked="f" coordsize="21600,21600">
              <v:path/>
              <v:fill on="f" focussize="0,0"/>
              <v:stroke on="f"/>
              <v:imagedata r:id="rId40" o:title=""/>
              <o:lock v:ext="edit" aspectratio="t"/>
            </v:shape>
            <v:shape id="_x0000_s1195" o:spid="_x0000_s1195" o:spt="202" type="#_x0000_t202" style="position:absolute;left:-20;top:-20;height:362;width:643;" filled="f" stroked="f" coordsize="21600,21600">
              <v:path/>
              <v:fill on="f" focussize="0,0"/>
              <v:stroke on="f"/>
              <v:imagedata o:title=""/>
              <o:lock v:ext="edit" aspectratio="f"/>
              <v:textbox inset="0mm,0mm,0mm,0mm">
                <w:txbxContent>
                  <w:p w14:paraId="3369A99B">
                    <w:pPr>
                      <w:spacing w:before="116" w:line="186" w:lineRule="auto"/>
                      <w:ind w:left="225"/>
                      <w:rPr>
                        <w:rFonts w:ascii="Arial" w:hAnsi="Arial" w:eastAsia="Arial" w:cs="Arial"/>
                        <w:sz w:val="20"/>
                        <w:szCs w:val="20"/>
                      </w:rPr>
                    </w:pPr>
                    <w:r>
                      <w:rPr>
                        <w:rFonts w:ascii="Arial" w:hAnsi="Arial" w:eastAsia="Arial" w:cs="Arial"/>
                        <w:spacing w:val="-10"/>
                        <w:sz w:val="20"/>
                        <w:szCs w:val="20"/>
                      </w:rPr>
                      <w:t>64</w:t>
                    </w:r>
                  </w:p>
                </w:txbxContent>
              </v:textbox>
            </v:shape>
            <w10:wrap type="none"/>
            <w10:anchorlock/>
          </v:group>
        </w:pict>
      </w:r>
    </w:p>
    <w:p w14:paraId="0C257054">
      <w:pPr>
        <w:spacing w:line="322" w:lineRule="exact"/>
        <w:sectPr>
          <w:pgSz w:w="8391" w:h="11906"/>
          <w:pgMar w:top="400" w:right="1013" w:bottom="400" w:left="408" w:header="0" w:footer="0" w:gutter="0"/>
          <w:cols w:space="720" w:num="1"/>
        </w:sectPr>
      </w:pPr>
    </w:p>
    <w:p w14:paraId="25AFEFC8">
      <w:pPr>
        <w:spacing w:line="281" w:lineRule="auto"/>
        <w:rPr>
          <w:rFonts w:ascii="Arial"/>
          <w:sz w:val="21"/>
        </w:rPr>
      </w:pPr>
    </w:p>
    <w:p w14:paraId="1271ADC2">
      <w:pPr>
        <w:spacing w:line="282" w:lineRule="auto"/>
        <w:rPr>
          <w:rFonts w:ascii="Arial"/>
          <w:sz w:val="21"/>
        </w:rPr>
      </w:pPr>
    </w:p>
    <w:p w14:paraId="0D0A7B49">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65349716">
      <w:pPr>
        <w:spacing w:line="25" w:lineRule="exact"/>
        <w:ind w:left="2369"/>
      </w:pPr>
      <w:r>
        <w:drawing>
          <wp:anchor distT="0" distB="0" distL="0" distR="0" simplePos="0" relativeHeight="252632064"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1966" name="IM 1966"/>
            <wp:cNvGraphicFramePr/>
            <a:graphic xmlns:a="http://schemas.openxmlformats.org/drawingml/2006/main">
              <a:graphicData uri="http://schemas.openxmlformats.org/drawingml/2006/picture">
                <pic:pic xmlns:pic="http://schemas.openxmlformats.org/drawingml/2006/picture">
                  <pic:nvPicPr>
                    <pic:cNvPr id="1966" name="IM 1966"/>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968" name="IM 1968"/>
            <wp:cNvGraphicFramePr/>
            <a:graphic xmlns:a="http://schemas.openxmlformats.org/drawingml/2006/main">
              <a:graphicData uri="http://schemas.openxmlformats.org/drawingml/2006/picture">
                <pic:pic xmlns:pic="http://schemas.openxmlformats.org/drawingml/2006/picture">
                  <pic:nvPicPr>
                    <pic:cNvPr id="1968" name="IM 1968"/>
                    <pic:cNvPicPr/>
                  </pic:nvPicPr>
                  <pic:blipFill>
                    <a:blip r:embed="rId12"/>
                    <a:stretch>
                      <a:fillRect/>
                    </a:stretch>
                  </pic:blipFill>
                  <pic:spPr>
                    <a:xfrm>
                      <a:off x="0" y="0"/>
                      <a:ext cx="2361526" cy="16293"/>
                    </a:xfrm>
                    <a:prstGeom prst="rect">
                      <a:avLst/>
                    </a:prstGeom>
                  </pic:spPr>
                </pic:pic>
              </a:graphicData>
            </a:graphic>
          </wp:inline>
        </w:drawing>
      </w:r>
    </w:p>
    <w:p w14:paraId="3EAEB8FB">
      <w:pPr>
        <w:pStyle w:val="2"/>
        <w:spacing w:before="288" w:line="222" w:lineRule="auto"/>
        <w:ind w:left="423"/>
      </w:pPr>
      <w:r>
        <w:t>2.在闭卷考试中，携带、使用手机（需要用手机进行的线上考试除</w:t>
      </w:r>
    </w:p>
    <w:p w14:paraId="38649203">
      <w:pPr>
        <w:pStyle w:val="2"/>
        <w:spacing w:before="73" w:line="289" w:lineRule="auto"/>
        <w:ind w:right="660"/>
      </w:pPr>
      <w:r>
        <w:rPr>
          <w:spacing w:val="1"/>
        </w:rPr>
        <w:t>外）或者其他具有存储、发送、接收等功能的电子设备参加考试的，要</w:t>
      </w:r>
      <w:r>
        <w:rPr>
          <w:spacing w:val="3"/>
        </w:rPr>
        <w:t xml:space="preserve"> </w:t>
      </w:r>
      <w:r>
        <w:t>严肃处理，直至开除学籍：</w:t>
      </w:r>
    </w:p>
    <w:p w14:paraId="7F9120AD">
      <w:pPr>
        <w:pStyle w:val="2"/>
        <w:spacing w:before="5" w:line="258" w:lineRule="auto"/>
        <w:ind w:right="657" w:firstLine="333"/>
      </w:pPr>
      <w:r>
        <w:rPr>
          <w:spacing w:val="7"/>
        </w:rPr>
        <w:t>（1）携带上述电子设备进入考场且在考试开始前未按要求放在指</w:t>
      </w:r>
      <w:r>
        <w:t xml:space="preserve"> </w:t>
      </w:r>
      <w:r>
        <w:rPr>
          <w:spacing w:val="1"/>
        </w:rPr>
        <w:t>定位置的，给予严重警告处分；</w:t>
      </w:r>
    </w:p>
    <w:p w14:paraId="389C92DB">
      <w:pPr>
        <w:pStyle w:val="2"/>
        <w:spacing w:before="67" w:line="260" w:lineRule="auto"/>
        <w:ind w:right="657" w:firstLine="334"/>
      </w:pPr>
      <w:r>
        <w:rPr>
          <w:spacing w:val="-1"/>
        </w:rPr>
        <w:t>（2）在考试过程中，使用上述电子设备的（处于开机状态</w:t>
      </w:r>
      <w:r>
        <w:rPr>
          <w:spacing w:val="-41"/>
          <w:w w:val="78"/>
        </w:rPr>
        <w:t>），</w:t>
      </w:r>
      <w:r>
        <w:rPr>
          <w:spacing w:val="-1"/>
        </w:rPr>
        <w:t>但未涉</w:t>
      </w:r>
      <w:r>
        <w:rPr>
          <w:spacing w:val="2"/>
        </w:rPr>
        <w:t xml:space="preserve"> </w:t>
      </w:r>
      <w:r>
        <w:t>及考试内容，给予记过处分；</w:t>
      </w:r>
    </w:p>
    <w:p w14:paraId="1D151957">
      <w:pPr>
        <w:pStyle w:val="2"/>
        <w:spacing w:before="72" w:line="258" w:lineRule="auto"/>
        <w:ind w:left="18" w:right="662" w:firstLine="315"/>
      </w:pPr>
      <w:r>
        <w:t>（3）在考试过程中，通过上述电子设备浏览、查询与考试相关</w:t>
      </w:r>
      <w:r>
        <w:rPr>
          <w:spacing w:val="-1"/>
        </w:rPr>
        <w:t>内容</w:t>
      </w:r>
      <w:r>
        <w:t xml:space="preserve"> 的，或者发送与考试相关内容的，给予留校察</w:t>
      </w:r>
      <w:r>
        <w:rPr>
          <w:spacing w:val="-1"/>
        </w:rPr>
        <w:t>看处分；</w:t>
      </w:r>
    </w:p>
    <w:p w14:paraId="15AB8BFB">
      <w:pPr>
        <w:pStyle w:val="2"/>
        <w:spacing w:before="70" w:line="258" w:lineRule="auto"/>
        <w:ind w:left="2" w:right="660" w:firstLine="336"/>
      </w:pPr>
      <w:r>
        <w:rPr>
          <w:spacing w:val="7"/>
        </w:rPr>
        <w:t>（4）在考试过程中，相互串通使用上述电子设备</w:t>
      </w:r>
      <w:r>
        <w:rPr>
          <w:spacing w:val="6"/>
        </w:rPr>
        <w:t>传递与考试内容</w:t>
      </w:r>
      <w:r>
        <w:t xml:space="preserve"> </w:t>
      </w:r>
      <w:r>
        <w:rPr>
          <w:spacing w:val="1"/>
        </w:rPr>
        <w:t>相关信息的，给予开除学籍处分；</w:t>
      </w:r>
    </w:p>
    <w:p w14:paraId="789282A7">
      <w:pPr>
        <w:pStyle w:val="2"/>
        <w:spacing w:before="72" w:line="258" w:lineRule="auto"/>
        <w:ind w:right="660" w:firstLine="430"/>
      </w:pPr>
      <w:r>
        <w:rPr>
          <w:spacing w:val="7"/>
        </w:rPr>
        <w:t>3.事先通谋，结伙作弊或为作弊组织者提供试题信息、答案及相</w:t>
      </w:r>
      <w:r>
        <w:t xml:space="preserve"> </w:t>
      </w:r>
      <w:r>
        <w:rPr>
          <w:spacing w:val="3"/>
        </w:rPr>
        <w:t>应设备等行为的，给予开除学籍处分；</w:t>
      </w:r>
    </w:p>
    <w:p w14:paraId="43A434E8">
      <w:pPr>
        <w:pStyle w:val="2"/>
        <w:spacing w:before="69" w:line="258" w:lineRule="auto"/>
        <w:ind w:left="1" w:right="657" w:firstLine="418"/>
      </w:pPr>
      <w:r>
        <w:rPr>
          <w:spacing w:val="7"/>
        </w:rPr>
        <w:t>4.向他人出售考试试题或答案牟取利益的，以及买卖试题答案等</w:t>
      </w:r>
      <w:r>
        <w:rPr>
          <w:spacing w:val="14"/>
        </w:rPr>
        <w:t xml:space="preserve"> </w:t>
      </w:r>
      <w:r>
        <w:rPr>
          <w:spacing w:val="4"/>
        </w:rPr>
        <w:t>各类严重扰乱考试秩序的行为，给予开除学籍处分；</w:t>
      </w:r>
    </w:p>
    <w:p w14:paraId="385EF837">
      <w:pPr>
        <w:pStyle w:val="2"/>
        <w:spacing w:before="70" w:line="259" w:lineRule="auto"/>
        <w:ind w:left="3" w:right="657" w:firstLine="419"/>
      </w:pPr>
      <w:r>
        <w:drawing>
          <wp:anchor distT="0" distB="0" distL="0" distR="0" simplePos="0" relativeHeight="252640256" behindDoc="0" locked="0" layoutInCell="1" allowOverlap="1">
            <wp:simplePos x="0" y="0"/>
            <wp:positionH relativeFrom="column">
              <wp:posOffset>4181475</wp:posOffset>
            </wp:positionH>
            <wp:positionV relativeFrom="paragraph">
              <wp:posOffset>325755</wp:posOffset>
            </wp:positionV>
            <wp:extent cx="8890" cy="2807970"/>
            <wp:effectExtent l="0" t="0" r="0" b="0"/>
            <wp:wrapNone/>
            <wp:docPr id="1970" name="IM 1970"/>
            <wp:cNvGraphicFramePr/>
            <a:graphic xmlns:a="http://schemas.openxmlformats.org/drawingml/2006/main">
              <a:graphicData uri="http://schemas.openxmlformats.org/drawingml/2006/picture">
                <pic:pic xmlns:pic="http://schemas.openxmlformats.org/drawingml/2006/picture">
                  <pic:nvPicPr>
                    <pic:cNvPr id="1970" name="IM 1970"/>
                    <pic:cNvPicPr/>
                  </pic:nvPicPr>
                  <pic:blipFill>
                    <a:blip r:embed="rId54"/>
                    <a:stretch>
                      <a:fillRect/>
                    </a:stretch>
                  </pic:blipFill>
                  <pic:spPr>
                    <a:xfrm>
                      <a:off x="0" y="0"/>
                      <a:ext cx="8864" cy="2807970"/>
                    </a:xfrm>
                    <a:prstGeom prst="rect">
                      <a:avLst/>
                    </a:prstGeom>
                  </pic:spPr>
                </pic:pic>
              </a:graphicData>
            </a:graphic>
          </wp:anchor>
        </w:drawing>
      </w:r>
      <w:r>
        <w:rPr>
          <w:spacing w:val="7"/>
        </w:rPr>
        <w:t>5.盗窃或以其他不正当手段获得多门课程考试试卷的，给予开除</w:t>
      </w:r>
      <w:r>
        <w:rPr>
          <w:spacing w:val="11"/>
        </w:rPr>
        <w:t xml:space="preserve"> </w:t>
      </w:r>
      <w:r>
        <w:rPr>
          <w:spacing w:val="7"/>
        </w:rPr>
        <w:t>学籍处分；</w:t>
      </w:r>
    </w:p>
    <w:p w14:paraId="1AC4E78F">
      <w:pPr>
        <w:pStyle w:val="2"/>
        <w:spacing w:before="70" w:line="258" w:lineRule="auto"/>
        <w:ind w:left="5" w:right="657" w:firstLine="418"/>
      </w:pPr>
      <w:r>
        <w:rPr>
          <w:spacing w:val="7"/>
        </w:rPr>
        <w:t>6.私自更改或以其他不正当手段获得多门课程考试成绩的，给予</w:t>
      </w:r>
      <w:r>
        <w:rPr>
          <w:spacing w:val="10"/>
        </w:rPr>
        <w:t xml:space="preserve"> </w:t>
      </w:r>
      <w:r>
        <w:rPr>
          <w:spacing w:val="7"/>
        </w:rPr>
        <w:t>开除学籍处分；</w:t>
      </w:r>
    </w:p>
    <w:p w14:paraId="0E0A3EC5">
      <w:pPr>
        <w:pStyle w:val="2"/>
        <w:spacing w:before="70" w:line="258" w:lineRule="auto"/>
        <w:ind w:left="2" w:right="657" w:firstLine="419"/>
      </w:pPr>
      <w:r>
        <w:rPr>
          <w:spacing w:val="11"/>
        </w:rPr>
        <w:t>7. 其他严重考试作弊或严重扰乱考试秩序应当给予开除</w:t>
      </w:r>
      <w:r>
        <w:rPr>
          <w:spacing w:val="10"/>
        </w:rPr>
        <w:t>学籍处</w:t>
      </w:r>
      <w:r>
        <w:t xml:space="preserve"> </w:t>
      </w:r>
      <w:r>
        <w:rPr>
          <w:spacing w:val="7"/>
        </w:rPr>
        <w:t>分的行为。</w:t>
      </w:r>
    </w:p>
    <w:p w14:paraId="0AFE9A0C">
      <w:pPr>
        <w:pStyle w:val="2"/>
        <w:spacing w:before="70" w:line="280" w:lineRule="exact"/>
        <w:ind w:left="334"/>
      </w:pPr>
      <w:r>
        <w:rPr>
          <w:spacing w:val="-3"/>
          <w:position w:val="1"/>
        </w:rPr>
        <w:t>（六）在校期间再次考试违纪的，加重处分：</w:t>
      </w:r>
    </w:p>
    <w:p w14:paraId="1A4B0E35">
      <w:pPr>
        <w:pStyle w:val="2"/>
        <w:spacing w:before="36" w:line="277" w:lineRule="exact"/>
        <w:ind w:left="440"/>
      </w:pPr>
      <w:r>
        <w:rPr>
          <w:spacing w:val="-1"/>
          <w:position w:val="1"/>
        </w:rPr>
        <w:t>1.受警告处分后</w:t>
      </w:r>
    </w:p>
    <w:p w14:paraId="1E537D30">
      <w:pPr>
        <w:pStyle w:val="2"/>
        <w:spacing w:before="38" w:line="277" w:lineRule="exact"/>
        <w:ind w:left="334"/>
      </w:pPr>
      <w:r>
        <w:rPr>
          <w:spacing w:val="-12"/>
          <w:position w:val="1"/>
        </w:rPr>
        <w:t>（1）再次考试违纪属本条第（一）款所列行</w:t>
      </w:r>
      <w:r>
        <w:rPr>
          <w:spacing w:val="-13"/>
          <w:position w:val="1"/>
        </w:rPr>
        <w:t>为的，给予严重警告处分；</w:t>
      </w:r>
    </w:p>
    <w:p w14:paraId="3C9433F8">
      <w:pPr>
        <w:pStyle w:val="2"/>
        <w:spacing w:before="37" w:line="278" w:lineRule="exact"/>
        <w:ind w:left="334"/>
      </w:pPr>
      <w:r>
        <w:rPr>
          <w:spacing w:val="-6"/>
          <w:position w:val="1"/>
        </w:rPr>
        <w:t>（2）再次考试违纪属本条第（二）款所列行为的，给予记过处分；</w:t>
      </w:r>
    </w:p>
    <w:p w14:paraId="206F1120">
      <w:pPr>
        <w:pStyle w:val="2"/>
        <w:spacing w:before="37" w:line="276" w:lineRule="exact"/>
        <w:ind w:left="423"/>
      </w:pPr>
      <w:r>
        <w:rPr>
          <w:spacing w:val="2"/>
          <w:position w:val="1"/>
        </w:rPr>
        <w:t>2.受严重警告处分后</w:t>
      </w:r>
    </w:p>
    <w:p w14:paraId="1EFD7CC9">
      <w:pPr>
        <w:pStyle w:val="2"/>
        <w:spacing w:before="38" w:line="260" w:lineRule="auto"/>
        <w:ind w:left="1" w:right="660" w:firstLine="337"/>
      </w:pPr>
      <w:r>
        <w:rPr>
          <w:spacing w:val="-7"/>
        </w:rPr>
        <w:t>（1）再次考试违纪属本条第（一）款或第（二）款所列行为的，给予</w:t>
      </w:r>
      <w:r>
        <w:rPr>
          <w:spacing w:val="13"/>
        </w:rPr>
        <w:t xml:space="preserve"> </w:t>
      </w:r>
      <w:r>
        <w:rPr>
          <w:spacing w:val="6"/>
        </w:rPr>
        <w:t>记过处分；</w:t>
      </w:r>
    </w:p>
    <w:p w14:paraId="0E010F9D">
      <w:pPr>
        <w:pStyle w:val="2"/>
        <w:spacing w:before="68" w:line="260" w:lineRule="auto"/>
        <w:ind w:left="1" w:right="660" w:firstLine="337"/>
      </w:pPr>
      <w:r>
        <w:rPr>
          <w:spacing w:val="7"/>
        </w:rPr>
        <w:t>（2）再次考试违纪属本条第（三）款所列行为的</w:t>
      </w:r>
      <w:r>
        <w:rPr>
          <w:spacing w:val="6"/>
        </w:rPr>
        <w:t>，给予留校察看</w:t>
      </w:r>
      <w:r>
        <w:t xml:space="preserve"> </w:t>
      </w:r>
      <w:r>
        <w:rPr>
          <w:spacing w:val="15"/>
        </w:rPr>
        <w:t>处分；</w:t>
      </w:r>
    </w:p>
    <w:p w14:paraId="2E38FFFE">
      <w:pPr>
        <w:spacing w:before="269" w:line="186" w:lineRule="auto"/>
        <w:ind w:left="6510"/>
        <w:rPr>
          <w:rFonts w:ascii="Arial" w:hAnsi="Arial" w:eastAsia="Arial" w:cs="Arial"/>
          <w:sz w:val="20"/>
          <w:szCs w:val="20"/>
        </w:rPr>
      </w:pPr>
      <w:r>
        <w:drawing>
          <wp:anchor distT="0" distB="0" distL="0" distR="0" simplePos="0" relativeHeight="252637184" behindDoc="1" locked="0" layoutInCell="1" allowOverlap="1">
            <wp:simplePos x="0" y="0"/>
            <wp:positionH relativeFrom="column">
              <wp:posOffset>2583815</wp:posOffset>
            </wp:positionH>
            <wp:positionV relativeFrom="paragraph">
              <wp:posOffset>206375</wp:posOffset>
            </wp:positionV>
            <wp:extent cx="1447165" cy="8890"/>
            <wp:effectExtent l="0" t="0" r="0" b="0"/>
            <wp:wrapNone/>
            <wp:docPr id="1972" name="IM 1972"/>
            <wp:cNvGraphicFramePr/>
            <a:graphic xmlns:a="http://schemas.openxmlformats.org/drawingml/2006/main">
              <a:graphicData uri="http://schemas.openxmlformats.org/drawingml/2006/picture">
                <pic:pic xmlns:pic="http://schemas.openxmlformats.org/drawingml/2006/picture">
                  <pic:nvPicPr>
                    <pic:cNvPr id="1972" name="IM 1972"/>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2634112" behindDoc="1" locked="0" layoutInCell="1" allowOverlap="1">
            <wp:simplePos x="0" y="0"/>
            <wp:positionH relativeFrom="column">
              <wp:posOffset>4185920</wp:posOffset>
            </wp:positionH>
            <wp:positionV relativeFrom="paragraph">
              <wp:posOffset>-1671955</wp:posOffset>
            </wp:positionV>
            <wp:extent cx="192405" cy="1985010"/>
            <wp:effectExtent l="0" t="0" r="0" b="0"/>
            <wp:wrapNone/>
            <wp:docPr id="1974" name="IM 1974"/>
            <wp:cNvGraphicFramePr/>
            <a:graphic xmlns:a="http://schemas.openxmlformats.org/drawingml/2006/main">
              <a:graphicData uri="http://schemas.openxmlformats.org/drawingml/2006/picture">
                <pic:pic xmlns:pic="http://schemas.openxmlformats.org/drawingml/2006/picture">
                  <pic:nvPicPr>
                    <pic:cNvPr id="1974" name="IM 1974"/>
                    <pic:cNvPicPr/>
                  </pic:nvPicPr>
                  <pic:blipFill>
                    <a:blip r:embed="rId15"/>
                    <a:stretch>
                      <a:fillRect/>
                    </a:stretch>
                  </pic:blipFill>
                  <pic:spPr>
                    <a:xfrm>
                      <a:off x="0" y="0"/>
                      <a:ext cx="192595" cy="1985098"/>
                    </a:xfrm>
                    <a:prstGeom prst="rect">
                      <a:avLst/>
                    </a:prstGeom>
                  </pic:spPr>
                </pic:pic>
              </a:graphicData>
            </a:graphic>
          </wp:anchor>
        </w:drawing>
      </w:r>
      <w:r>
        <w:pict>
          <v:shape id="_x0000_s1196" o:spid="_x0000_s1196" style="position:absolute;left:0pt;margin-left:317.05pt;margin-top:10.1pt;height:13.15pt;width:25.25pt;z-index:-25068339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639232" behindDoc="1" locked="0" layoutInCell="1" allowOverlap="1">
            <wp:simplePos x="0" y="0"/>
            <wp:positionH relativeFrom="column">
              <wp:posOffset>4002405</wp:posOffset>
            </wp:positionH>
            <wp:positionV relativeFrom="paragraph">
              <wp:posOffset>109220</wp:posOffset>
            </wp:positionV>
            <wp:extent cx="186690" cy="103505"/>
            <wp:effectExtent l="0" t="0" r="0" b="0"/>
            <wp:wrapNone/>
            <wp:docPr id="1976" name="IM 1976"/>
            <wp:cNvGraphicFramePr/>
            <a:graphic xmlns:a="http://schemas.openxmlformats.org/drawingml/2006/main">
              <a:graphicData uri="http://schemas.openxmlformats.org/drawingml/2006/picture">
                <pic:pic xmlns:pic="http://schemas.openxmlformats.org/drawingml/2006/picture">
                  <pic:nvPicPr>
                    <pic:cNvPr id="1976" name="IM 1976"/>
                    <pic:cNvPicPr/>
                  </pic:nvPicPr>
                  <pic:blipFill>
                    <a:blip r:embed="rId41"/>
                    <a:stretch>
                      <a:fillRect/>
                    </a:stretch>
                  </pic:blipFill>
                  <pic:spPr>
                    <a:xfrm>
                      <a:off x="0" y="0"/>
                      <a:ext cx="186410" cy="103822"/>
                    </a:xfrm>
                    <a:prstGeom prst="rect">
                      <a:avLst/>
                    </a:prstGeom>
                  </pic:spPr>
                </pic:pic>
              </a:graphicData>
            </a:graphic>
          </wp:anchor>
        </w:drawing>
      </w:r>
      <w:r>
        <w:drawing>
          <wp:anchor distT="0" distB="0" distL="0" distR="0" simplePos="0" relativeHeight="252638208" behindDoc="1" locked="0" layoutInCell="1" allowOverlap="1">
            <wp:simplePos x="0" y="0"/>
            <wp:positionH relativeFrom="column">
              <wp:posOffset>4002405</wp:posOffset>
            </wp:positionH>
            <wp:positionV relativeFrom="paragraph">
              <wp:posOffset>210185</wp:posOffset>
            </wp:positionV>
            <wp:extent cx="186690" cy="102870"/>
            <wp:effectExtent l="0" t="0" r="0" b="0"/>
            <wp:wrapNone/>
            <wp:docPr id="1978" name="IM 1978"/>
            <wp:cNvGraphicFramePr/>
            <a:graphic xmlns:a="http://schemas.openxmlformats.org/drawingml/2006/main">
              <a:graphicData uri="http://schemas.openxmlformats.org/drawingml/2006/picture">
                <pic:pic xmlns:pic="http://schemas.openxmlformats.org/drawingml/2006/picture">
                  <pic:nvPicPr>
                    <pic:cNvPr id="1978" name="IM 1978"/>
                    <pic:cNvPicPr/>
                  </pic:nvPicPr>
                  <pic:blipFill>
                    <a:blip r:embed="rId42"/>
                    <a:stretch>
                      <a:fillRect/>
                    </a:stretch>
                  </pic:blipFill>
                  <pic:spPr>
                    <a:xfrm>
                      <a:off x="0" y="0"/>
                      <a:ext cx="186410" cy="102577"/>
                    </a:xfrm>
                    <a:prstGeom prst="rect">
                      <a:avLst/>
                    </a:prstGeom>
                  </pic:spPr>
                </pic:pic>
              </a:graphicData>
            </a:graphic>
          </wp:anchor>
        </w:drawing>
      </w:r>
      <w:r>
        <w:drawing>
          <wp:anchor distT="0" distB="0" distL="0" distR="0" simplePos="0" relativeHeight="252635136" behindDoc="1" locked="0" layoutInCell="1" allowOverlap="1">
            <wp:simplePos x="0" y="0"/>
            <wp:positionH relativeFrom="column">
              <wp:posOffset>4184650</wp:posOffset>
            </wp:positionH>
            <wp:positionV relativeFrom="paragraph">
              <wp:posOffset>307975</wp:posOffset>
            </wp:positionV>
            <wp:extent cx="6350" cy="6350"/>
            <wp:effectExtent l="0" t="0" r="0" b="0"/>
            <wp:wrapNone/>
            <wp:docPr id="1980" name="IM 1980"/>
            <wp:cNvGraphicFramePr/>
            <a:graphic xmlns:a="http://schemas.openxmlformats.org/drawingml/2006/main">
              <a:graphicData uri="http://schemas.openxmlformats.org/drawingml/2006/picture">
                <pic:pic xmlns:pic="http://schemas.openxmlformats.org/drawingml/2006/picture">
                  <pic:nvPicPr>
                    <pic:cNvPr id="1980" name="IM 1980"/>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636160" behindDoc="1" locked="0" layoutInCell="1" allowOverlap="1">
            <wp:simplePos x="0" y="0"/>
            <wp:positionH relativeFrom="column">
              <wp:posOffset>4184015</wp:posOffset>
            </wp:positionH>
            <wp:positionV relativeFrom="paragraph">
              <wp:posOffset>291465</wp:posOffset>
            </wp:positionV>
            <wp:extent cx="6350" cy="6350"/>
            <wp:effectExtent l="0" t="0" r="0" b="0"/>
            <wp:wrapNone/>
            <wp:docPr id="1982" name="IM 1982"/>
            <wp:cNvGraphicFramePr/>
            <a:graphic xmlns:a="http://schemas.openxmlformats.org/drawingml/2006/main">
              <a:graphicData uri="http://schemas.openxmlformats.org/drawingml/2006/picture">
                <pic:pic xmlns:pic="http://schemas.openxmlformats.org/drawingml/2006/picture">
                  <pic:nvPicPr>
                    <pic:cNvPr id="1982" name="IM 1982"/>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0"/>
          <w:sz w:val="20"/>
          <w:szCs w:val="20"/>
        </w:rPr>
        <w:t>65</w:t>
      </w:r>
    </w:p>
    <w:p w14:paraId="63001717">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15752F7A">
      <w:pPr>
        <w:spacing w:line="281" w:lineRule="auto"/>
        <w:rPr>
          <w:rFonts w:ascii="Arial"/>
          <w:sz w:val="21"/>
        </w:rPr>
      </w:pPr>
    </w:p>
    <w:p w14:paraId="2DB2468B">
      <w:pPr>
        <w:spacing w:line="282" w:lineRule="auto"/>
        <w:rPr>
          <w:rFonts w:ascii="Arial"/>
          <w:sz w:val="21"/>
        </w:rPr>
      </w:pPr>
      <w:r>
        <w:drawing>
          <wp:anchor distT="0" distB="0" distL="0" distR="0" simplePos="0" relativeHeight="252641280"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1984" name="IM 1984"/>
            <wp:cNvGraphicFramePr/>
            <a:graphic xmlns:a="http://schemas.openxmlformats.org/drawingml/2006/main">
              <a:graphicData uri="http://schemas.openxmlformats.org/drawingml/2006/picture">
                <pic:pic xmlns:pic="http://schemas.openxmlformats.org/drawingml/2006/picture">
                  <pic:nvPicPr>
                    <pic:cNvPr id="1984" name="IM 1984"/>
                    <pic:cNvPicPr/>
                  </pic:nvPicPr>
                  <pic:blipFill>
                    <a:blip r:embed="rId18"/>
                    <a:stretch>
                      <a:fillRect/>
                    </a:stretch>
                  </pic:blipFill>
                  <pic:spPr>
                    <a:xfrm>
                      <a:off x="0" y="0"/>
                      <a:ext cx="505968" cy="473964"/>
                    </a:xfrm>
                    <a:prstGeom prst="rect">
                      <a:avLst/>
                    </a:prstGeom>
                  </pic:spPr>
                </pic:pic>
              </a:graphicData>
            </a:graphic>
          </wp:anchor>
        </w:drawing>
      </w:r>
    </w:p>
    <w:p w14:paraId="5854E9E9">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0E34CAF8">
      <w:pPr>
        <w:spacing w:line="25" w:lineRule="exact"/>
        <w:ind w:firstLine="809"/>
      </w:pPr>
      <w:r>
        <w:drawing>
          <wp:inline distT="0" distB="0" distL="0" distR="0">
            <wp:extent cx="2361565" cy="15875"/>
            <wp:effectExtent l="0" t="0" r="0" b="0"/>
            <wp:docPr id="1986" name="IM 1986"/>
            <wp:cNvGraphicFramePr/>
            <a:graphic xmlns:a="http://schemas.openxmlformats.org/drawingml/2006/main">
              <a:graphicData uri="http://schemas.openxmlformats.org/drawingml/2006/picture">
                <pic:pic xmlns:pic="http://schemas.openxmlformats.org/drawingml/2006/picture">
                  <pic:nvPicPr>
                    <pic:cNvPr id="1986" name="IM 1986"/>
                    <pic:cNvPicPr/>
                  </pic:nvPicPr>
                  <pic:blipFill>
                    <a:blip r:embed="rId12"/>
                    <a:stretch>
                      <a:fillRect/>
                    </a:stretch>
                  </pic:blipFill>
                  <pic:spPr>
                    <a:xfrm>
                      <a:off x="0" y="0"/>
                      <a:ext cx="2361615" cy="16281"/>
                    </a:xfrm>
                    <a:prstGeom prst="rect">
                      <a:avLst/>
                    </a:prstGeom>
                  </pic:spPr>
                </pic:pic>
              </a:graphicData>
            </a:graphic>
          </wp:inline>
        </w:drawing>
      </w:r>
    </w:p>
    <w:p w14:paraId="336ED38B">
      <w:pPr>
        <w:pStyle w:val="2"/>
        <w:spacing w:before="286" w:line="279" w:lineRule="exact"/>
        <w:ind w:left="1095"/>
      </w:pPr>
      <w:r>
        <w:rPr>
          <w:spacing w:val="1"/>
          <w:position w:val="1"/>
        </w:rPr>
        <w:t>3.受记过处分后（或留校察看处分解除以后）</w:t>
      </w:r>
    </w:p>
    <w:p w14:paraId="4E4E85E0">
      <w:pPr>
        <w:pStyle w:val="2"/>
        <w:spacing w:before="35" w:line="260" w:lineRule="auto"/>
        <w:ind w:left="676" w:right="77" w:firstLine="331"/>
      </w:pPr>
      <w:r>
        <w:rPr>
          <w:spacing w:val="-13"/>
        </w:rPr>
        <w:t>（1）再次考试违纪属本条第（一）款、第（二）款或第（三）款所列行</w:t>
      </w:r>
      <w:r>
        <w:rPr>
          <w:spacing w:val="12"/>
        </w:rPr>
        <w:t xml:space="preserve"> </w:t>
      </w:r>
      <w:r>
        <w:rPr>
          <w:spacing w:val="-1"/>
        </w:rPr>
        <w:t>为的，给予留校察看处分；</w:t>
      </w:r>
    </w:p>
    <w:p w14:paraId="22FD32D4">
      <w:pPr>
        <w:pStyle w:val="2"/>
        <w:spacing w:before="66" w:line="259" w:lineRule="auto"/>
        <w:ind w:left="675" w:right="77" w:firstLine="333"/>
      </w:pPr>
      <w:r>
        <w:rPr>
          <w:spacing w:val="-7"/>
        </w:rPr>
        <w:t>（2）再次考试违纪属本条第（四）款或第（五）款所列行为的，给予</w:t>
      </w:r>
      <w:r>
        <w:rPr>
          <w:spacing w:val="13"/>
        </w:rPr>
        <w:t xml:space="preserve"> </w:t>
      </w:r>
      <w:r>
        <w:rPr>
          <w:spacing w:val="7"/>
        </w:rPr>
        <w:t>开除学籍处分；</w:t>
      </w:r>
    </w:p>
    <w:p w14:paraId="13171C9F">
      <w:pPr>
        <w:pStyle w:val="2"/>
        <w:spacing w:before="69" w:line="278" w:lineRule="exact"/>
        <w:ind w:left="1089"/>
      </w:pPr>
      <w:r>
        <w:rPr>
          <w:spacing w:val="-1"/>
          <w:position w:val="1"/>
        </w:rPr>
        <w:t>4.留校察看期间，再次考试违纪的，给予开除学籍</w:t>
      </w:r>
      <w:r>
        <w:rPr>
          <w:spacing w:val="-2"/>
          <w:position w:val="1"/>
        </w:rPr>
        <w:t>处分。</w:t>
      </w:r>
    </w:p>
    <w:p w14:paraId="255B9890">
      <w:pPr>
        <w:pStyle w:val="2"/>
        <w:spacing w:before="36" w:line="270" w:lineRule="auto"/>
        <w:ind w:left="668" w:right="75" w:firstLine="423"/>
      </w:pPr>
      <w:r>
        <w:rPr>
          <w:spacing w:val="7"/>
        </w:rPr>
        <w:t>5.在校学生参加学校组织的全国、全省范围内统一进行的各类考</w:t>
      </w:r>
      <w:r>
        <w:rPr>
          <w:spacing w:val="11"/>
        </w:rPr>
        <w:t xml:space="preserve"> </w:t>
      </w:r>
      <w:r>
        <w:rPr>
          <w:spacing w:val="1"/>
        </w:rPr>
        <w:t>试违纪的，参照本办法执行，涉嫌违法犯罪的移交司法机关处理。参加</w:t>
      </w:r>
      <w:r>
        <w:rPr>
          <w:spacing w:val="4"/>
        </w:rPr>
        <w:t xml:space="preserve"> 校外其他考试违纪的，按相关考试的规定处理。</w:t>
      </w:r>
    </w:p>
    <w:p w14:paraId="33FF42B2">
      <w:pPr>
        <w:pStyle w:val="2"/>
        <w:spacing w:before="67" w:line="277" w:lineRule="exact"/>
        <w:ind w:left="1095"/>
      </w:pPr>
      <w:r>
        <w:rPr>
          <w:rFonts w:ascii="黑体" w:hAnsi="黑体" w:eastAsia="黑体" w:cs="黑体"/>
          <w:spacing w:val="4"/>
          <w:position w:val="1"/>
        </w:rPr>
        <w:t>第三十六条</w:t>
      </w:r>
      <w:r>
        <w:rPr>
          <w:rFonts w:ascii="黑体" w:hAnsi="黑体" w:eastAsia="黑体" w:cs="黑体"/>
          <w:spacing w:val="72"/>
          <w:position w:val="1"/>
        </w:rPr>
        <w:t xml:space="preserve"> </w:t>
      </w:r>
      <w:r>
        <w:rPr>
          <w:spacing w:val="4"/>
          <w:position w:val="1"/>
        </w:rPr>
        <w:t>有下列有违诚信的行为者，给予下列处分：</w:t>
      </w:r>
    </w:p>
    <w:p w14:paraId="2E2191C0">
      <w:pPr>
        <w:pStyle w:val="2"/>
        <w:spacing w:before="39" w:line="259" w:lineRule="auto"/>
        <w:ind w:left="671" w:right="77" w:firstLine="336"/>
      </w:pPr>
      <w:r>
        <w:rPr>
          <w:spacing w:val="3"/>
        </w:rPr>
        <w:t>（一）将个人身份证、学生证、校园卡及其他证件或证明给他人使</w:t>
      </w:r>
      <w:r>
        <w:rPr>
          <w:spacing w:val="9"/>
        </w:rPr>
        <w:t xml:space="preserve"> </w:t>
      </w:r>
      <w:r>
        <w:rPr>
          <w:spacing w:val="-1"/>
        </w:rPr>
        <w:t>用，造成不良影响的，给予严重警告以上处分；</w:t>
      </w:r>
    </w:p>
    <w:p w14:paraId="4DC64248">
      <w:pPr>
        <w:pStyle w:val="2"/>
        <w:spacing w:before="70" w:line="258" w:lineRule="auto"/>
        <w:ind w:left="670" w:right="80" w:firstLine="333"/>
      </w:pPr>
      <w:r>
        <w:rPr>
          <w:spacing w:val="-4"/>
        </w:rPr>
        <w:t>（二）在各项考评、干部竞选、综合测评中弄虚作假的，给予严重警</w:t>
      </w:r>
      <w:r>
        <w:rPr>
          <w:spacing w:val="18"/>
        </w:rPr>
        <w:t xml:space="preserve"> </w:t>
      </w:r>
      <w:r>
        <w:rPr>
          <w:spacing w:val="7"/>
        </w:rPr>
        <w:t>告以上处分；</w:t>
      </w:r>
    </w:p>
    <w:p w14:paraId="7BB269B2">
      <w:pPr>
        <w:pStyle w:val="2"/>
        <w:spacing w:before="70" w:line="259" w:lineRule="auto"/>
        <w:ind w:left="688" w:right="80" w:firstLine="315"/>
      </w:pPr>
      <w:r>
        <w:rPr>
          <w:spacing w:val="-4"/>
        </w:rPr>
        <w:t>（三）私自涂改、伪造证件、证明及学习成绩单或签字的，给予记过</w:t>
      </w:r>
      <w:r>
        <w:rPr>
          <w:spacing w:val="18"/>
        </w:rPr>
        <w:t xml:space="preserve"> </w:t>
      </w:r>
      <w:r>
        <w:rPr>
          <w:spacing w:val="3"/>
        </w:rPr>
        <w:t>以上处分；</w:t>
      </w:r>
    </w:p>
    <w:p w14:paraId="2D8035D6">
      <w:pPr>
        <w:pStyle w:val="2"/>
        <w:spacing w:before="70" w:line="259" w:lineRule="auto"/>
        <w:ind w:left="688" w:right="77" w:firstLine="320"/>
      </w:pPr>
      <w:r>
        <w:drawing>
          <wp:anchor distT="0" distB="0" distL="0" distR="0" simplePos="0" relativeHeight="252642304" behindDoc="0" locked="0" layoutInCell="1" allowOverlap="1">
            <wp:simplePos x="0" y="0"/>
            <wp:positionH relativeFrom="column">
              <wp:posOffset>11430</wp:posOffset>
            </wp:positionH>
            <wp:positionV relativeFrom="paragraph">
              <wp:posOffset>108585</wp:posOffset>
            </wp:positionV>
            <wp:extent cx="185420" cy="2789555"/>
            <wp:effectExtent l="0" t="0" r="0" b="0"/>
            <wp:wrapNone/>
            <wp:docPr id="1988" name="IM 1988"/>
            <wp:cNvGraphicFramePr/>
            <a:graphic xmlns:a="http://schemas.openxmlformats.org/drawingml/2006/main">
              <a:graphicData uri="http://schemas.openxmlformats.org/drawingml/2006/picture">
                <pic:pic xmlns:pic="http://schemas.openxmlformats.org/drawingml/2006/picture">
                  <pic:nvPicPr>
                    <pic:cNvPr id="1988" name="IM 1988"/>
                    <pic:cNvPicPr/>
                  </pic:nvPicPr>
                  <pic:blipFill>
                    <a:blip r:embed="rId38"/>
                    <a:stretch>
                      <a:fillRect/>
                    </a:stretch>
                  </pic:blipFill>
                  <pic:spPr>
                    <a:xfrm>
                      <a:off x="0" y="0"/>
                      <a:ext cx="185648" cy="2789402"/>
                    </a:xfrm>
                    <a:prstGeom prst="rect">
                      <a:avLst/>
                    </a:prstGeom>
                  </pic:spPr>
                </pic:pic>
              </a:graphicData>
            </a:graphic>
          </wp:anchor>
        </w:drawing>
      </w:r>
      <w:r>
        <w:rPr>
          <w:spacing w:val="3"/>
        </w:rPr>
        <w:t>（四）为逃避缴纳学费、住宿费或为获得各项资助，提供虚假信息</w:t>
      </w:r>
      <w:r>
        <w:rPr>
          <w:spacing w:val="9"/>
        </w:rPr>
        <w:t xml:space="preserve"> </w:t>
      </w:r>
      <w:r>
        <w:rPr>
          <w:spacing w:val="-3"/>
        </w:rPr>
        <w:t>的，给予记过以上处分；</w:t>
      </w:r>
    </w:p>
    <w:p w14:paraId="05D45AF9">
      <w:pPr>
        <w:pStyle w:val="2"/>
        <w:spacing w:before="68" w:line="258" w:lineRule="auto"/>
        <w:ind w:left="673" w:right="80" w:firstLine="330"/>
      </w:pPr>
      <w:r>
        <w:rPr>
          <w:spacing w:val="-4"/>
        </w:rPr>
        <w:t>（五）在体质测试、心理测试、毕业生就业、体格检查等活动过程中</w:t>
      </w:r>
      <w:r>
        <w:rPr>
          <w:spacing w:val="18"/>
        </w:rPr>
        <w:t xml:space="preserve"> </w:t>
      </w:r>
      <w:r>
        <w:rPr>
          <w:spacing w:val="-1"/>
        </w:rPr>
        <w:t>弄虚作假，违反诚信原则，造成不良后果的，给予严重警告以上处分；</w:t>
      </w:r>
    </w:p>
    <w:p w14:paraId="5459E691">
      <w:pPr>
        <w:pStyle w:val="2"/>
        <w:spacing w:before="70" w:line="275" w:lineRule="auto"/>
        <w:ind w:left="669" w:right="77" w:firstLine="338"/>
      </w:pPr>
      <w:r>
        <w:rPr>
          <w:spacing w:val="3"/>
        </w:rPr>
        <w:t>（六）在课程学习中，代替他人上课或者请他人代替自己上课，代</w:t>
      </w:r>
      <w:r>
        <w:rPr>
          <w:spacing w:val="6"/>
        </w:rPr>
        <w:t xml:space="preserve"> </w:t>
      </w:r>
      <w:r>
        <w:rPr>
          <w:spacing w:val="13"/>
        </w:rPr>
        <w:t>替他人写作业或者请他人代写作业</w:t>
      </w:r>
      <w:r>
        <w:rPr>
          <w:spacing w:val="-42"/>
        </w:rPr>
        <w:t xml:space="preserve"> </w:t>
      </w:r>
      <w:r>
        <w:rPr>
          <w:spacing w:val="13"/>
        </w:rPr>
        <w:t>，或者抄袭他人成果作为课程作</w:t>
      </w:r>
      <w:r>
        <w:t xml:space="preserve"> </w:t>
      </w:r>
      <w:r>
        <w:rPr>
          <w:spacing w:val="1"/>
        </w:rPr>
        <w:t>业，经教育拒不改正的，给予警告处分；情节恶劣的，给予严重警告或</w:t>
      </w:r>
      <w:r>
        <w:rPr>
          <w:spacing w:val="4"/>
        </w:rPr>
        <w:t xml:space="preserve"> </w:t>
      </w:r>
      <w:r>
        <w:rPr>
          <w:spacing w:val="7"/>
        </w:rPr>
        <w:t>者记过处分；</w:t>
      </w:r>
    </w:p>
    <w:p w14:paraId="5C118C9E">
      <w:pPr>
        <w:pStyle w:val="2"/>
        <w:spacing w:before="68" w:line="275" w:lineRule="auto"/>
        <w:ind w:left="671" w:firstLine="332"/>
      </w:pPr>
      <w:r>
        <w:rPr>
          <w:spacing w:val="3"/>
        </w:rPr>
        <w:t>（七）在参加各项学术科技竞赛、申报各类学术成果或获取相关资</w:t>
      </w:r>
      <w:r>
        <w:rPr>
          <w:spacing w:val="16"/>
        </w:rPr>
        <w:t xml:space="preserve"> </w:t>
      </w:r>
      <w:r>
        <w:rPr>
          <w:spacing w:val="3"/>
        </w:rPr>
        <w:t>格、公开发表研究成果、撰写及提交评审学位论文等过程中，有剽窃、</w:t>
      </w:r>
      <w:r>
        <w:rPr>
          <w:spacing w:val="18"/>
        </w:rPr>
        <w:t xml:space="preserve"> </w:t>
      </w:r>
      <w:r>
        <w:rPr>
          <w:spacing w:val="1"/>
        </w:rPr>
        <w:t>抄袭、篡改、伪造等学术不端行为的，一经查实，视情节及后果给予记</w:t>
      </w:r>
      <w:r>
        <w:rPr>
          <w:spacing w:val="2"/>
        </w:rPr>
        <w:t xml:space="preserve"> </w:t>
      </w:r>
      <w:r>
        <w:rPr>
          <w:spacing w:val="7"/>
        </w:rPr>
        <w:t>过以上处分；</w:t>
      </w:r>
    </w:p>
    <w:p w14:paraId="3B3FBBDA">
      <w:pPr>
        <w:pStyle w:val="2"/>
        <w:spacing w:before="69" w:line="258" w:lineRule="auto"/>
        <w:ind w:left="671" w:right="80" w:firstLine="337"/>
      </w:pPr>
      <w:r>
        <w:drawing>
          <wp:anchor distT="0" distB="0" distL="0" distR="0" simplePos="0" relativeHeight="252644352" behindDoc="0" locked="0" layoutInCell="1" allowOverlap="1">
            <wp:simplePos x="0" y="0"/>
            <wp:positionH relativeFrom="column">
              <wp:posOffset>186055</wp:posOffset>
            </wp:positionH>
            <wp:positionV relativeFrom="paragraph">
              <wp:posOffset>509270</wp:posOffset>
            </wp:positionV>
            <wp:extent cx="11430" cy="6350"/>
            <wp:effectExtent l="0" t="0" r="0" b="0"/>
            <wp:wrapNone/>
            <wp:docPr id="1990" name="IM 1990"/>
            <wp:cNvGraphicFramePr/>
            <a:graphic xmlns:a="http://schemas.openxmlformats.org/drawingml/2006/main">
              <a:graphicData uri="http://schemas.openxmlformats.org/drawingml/2006/picture">
                <pic:pic xmlns:pic="http://schemas.openxmlformats.org/drawingml/2006/picture">
                  <pic:nvPicPr>
                    <pic:cNvPr id="1990" name="IM 1990"/>
                    <pic:cNvPicPr/>
                  </pic:nvPicPr>
                  <pic:blipFill>
                    <a:blip r:embed="rId37"/>
                    <a:stretch>
                      <a:fillRect/>
                    </a:stretch>
                  </pic:blipFill>
                  <pic:spPr>
                    <a:xfrm>
                      <a:off x="0" y="0"/>
                      <a:ext cx="11341" cy="6477"/>
                    </a:xfrm>
                    <a:prstGeom prst="rect">
                      <a:avLst/>
                    </a:prstGeom>
                  </pic:spPr>
                </pic:pic>
              </a:graphicData>
            </a:graphic>
          </wp:anchor>
        </w:drawing>
      </w:r>
      <w:r>
        <w:rPr>
          <w:spacing w:val="3"/>
        </w:rPr>
        <w:t>（八）盗用他人证件或证明的，给予严重警告以上处分；给他人造</w:t>
      </w:r>
      <w:r>
        <w:rPr>
          <w:spacing w:val="6"/>
        </w:rPr>
        <w:t xml:space="preserve"> </w:t>
      </w:r>
      <w:r>
        <w:rPr>
          <w:spacing w:val="1"/>
        </w:rPr>
        <w:t>成经济损失的，应依法予以赔偿；</w:t>
      </w:r>
    </w:p>
    <w:p w14:paraId="76FAC097">
      <w:pPr>
        <w:spacing w:before="176" w:line="323" w:lineRule="exact"/>
      </w:pPr>
      <w:r>
        <w:drawing>
          <wp:anchor distT="0" distB="0" distL="0" distR="0" simplePos="0" relativeHeight="252643328" behindDoc="0" locked="0" layoutInCell="1" allowOverlap="1">
            <wp:simplePos x="0" y="0"/>
            <wp:positionH relativeFrom="column">
              <wp:posOffset>377825</wp:posOffset>
            </wp:positionH>
            <wp:positionV relativeFrom="paragraph">
              <wp:posOffset>207645</wp:posOffset>
            </wp:positionV>
            <wp:extent cx="1471930" cy="11430"/>
            <wp:effectExtent l="0" t="0" r="0" b="0"/>
            <wp:wrapNone/>
            <wp:docPr id="1992" name="IM 1992"/>
            <wp:cNvGraphicFramePr/>
            <a:graphic xmlns:a="http://schemas.openxmlformats.org/drawingml/2006/main">
              <a:graphicData uri="http://schemas.openxmlformats.org/drawingml/2006/picture">
                <pic:pic xmlns:pic="http://schemas.openxmlformats.org/drawingml/2006/picture">
                  <pic:nvPicPr>
                    <pic:cNvPr id="1992" name="IM 1992"/>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197" o:spid="_x0000_s1197" o:spt="203" style="height:16.15pt;width:30.15pt;" coordsize="602,322">
            <o:lock v:ext="edit"/>
            <v:shape id="_x0000_s1198" o:spid="_x0000_s1198" o:spt="75" type="#_x0000_t75" style="position:absolute;left:0;top:0;height:322;width:602;" filled="f" stroked="f" coordsize="21600,21600">
              <v:path/>
              <v:fill on="f" focussize="0,0"/>
              <v:stroke on="f"/>
              <v:imagedata r:id="rId40" o:title=""/>
              <o:lock v:ext="edit" aspectratio="t"/>
            </v:shape>
            <v:shape id="_x0000_s1199" o:spid="_x0000_s1199" o:spt="202" type="#_x0000_t202" style="position:absolute;left:-20;top:-20;height:362;width:643;" filled="f" stroked="f" coordsize="21600,21600">
              <v:path/>
              <v:fill on="f" focussize="0,0"/>
              <v:stroke on="f"/>
              <v:imagedata o:title=""/>
              <o:lock v:ext="edit" aspectratio="f"/>
              <v:textbox inset="0mm,0mm,0mm,0mm">
                <w:txbxContent>
                  <w:p w14:paraId="7F017D69">
                    <w:pPr>
                      <w:spacing w:before="116" w:line="186" w:lineRule="auto"/>
                      <w:ind w:left="225"/>
                      <w:rPr>
                        <w:rFonts w:ascii="Arial" w:hAnsi="Arial" w:eastAsia="Arial" w:cs="Arial"/>
                        <w:sz w:val="20"/>
                        <w:szCs w:val="20"/>
                      </w:rPr>
                    </w:pPr>
                    <w:r>
                      <w:rPr>
                        <w:rFonts w:ascii="Arial" w:hAnsi="Arial" w:eastAsia="Arial" w:cs="Arial"/>
                        <w:spacing w:val="-10"/>
                        <w:sz w:val="20"/>
                        <w:szCs w:val="20"/>
                      </w:rPr>
                      <w:t>66</w:t>
                    </w:r>
                  </w:p>
                </w:txbxContent>
              </v:textbox>
            </v:shape>
            <w10:wrap type="none"/>
            <w10:anchorlock/>
          </v:group>
        </w:pict>
      </w:r>
    </w:p>
    <w:p w14:paraId="75EC52C2">
      <w:pPr>
        <w:spacing w:line="323" w:lineRule="exact"/>
        <w:sectPr>
          <w:pgSz w:w="8391" w:h="11906"/>
          <w:pgMar w:top="400" w:right="999" w:bottom="400" w:left="408" w:header="0" w:footer="0" w:gutter="0"/>
          <w:cols w:space="720" w:num="1"/>
        </w:sectPr>
      </w:pPr>
    </w:p>
    <w:p w14:paraId="06E7E1D8">
      <w:pPr>
        <w:spacing w:line="281" w:lineRule="auto"/>
        <w:rPr>
          <w:rFonts w:ascii="Arial"/>
          <w:sz w:val="21"/>
        </w:rPr>
      </w:pPr>
    </w:p>
    <w:p w14:paraId="672F11EB">
      <w:pPr>
        <w:spacing w:line="282" w:lineRule="auto"/>
        <w:rPr>
          <w:rFonts w:ascii="Arial"/>
          <w:sz w:val="21"/>
        </w:rPr>
      </w:pPr>
    </w:p>
    <w:p w14:paraId="12D027DF">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5B38DB00">
      <w:pPr>
        <w:spacing w:line="25" w:lineRule="exact"/>
        <w:ind w:left="2369"/>
      </w:pPr>
      <w:r>
        <w:drawing>
          <wp:anchor distT="0" distB="0" distL="0" distR="0" simplePos="0" relativeHeight="252645376"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1994" name="IM 1994"/>
            <wp:cNvGraphicFramePr/>
            <a:graphic xmlns:a="http://schemas.openxmlformats.org/drawingml/2006/main">
              <a:graphicData uri="http://schemas.openxmlformats.org/drawingml/2006/picture">
                <pic:pic xmlns:pic="http://schemas.openxmlformats.org/drawingml/2006/picture">
                  <pic:nvPicPr>
                    <pic:cNvPr id="1994" name="IM 1994"/>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1996" name="IM 1996"/>
            <wp:cNvGraphicFramePr/>
            <a:graphic xmlns:a="http://schemas.openxmlformats.org/drawingml/2006/main">
              <a:graphicData uri="http://schemas.openxmlformats.org/drawingml/2006/picture">
                <pic:pic xmlns:pic="http://schemas.openxmlformats.org/drawingml/2006/picture">
                  <pic:nvPicPr>
                    <pic:cNvPr id="1996" name="IM 1996"/>
                    <pic:cNvPicPr/>
                  </pic:nvPicPr>
                  <pic:blipFill>
                    <a:blip r:embed="rId12"/>
                    <a:stretch>
                      <a:fillRect/>
                    </a:stretch>
                  </pic:blipFill>
                  <pic:spPr>
                    <a:xfrm>
                      <a:off x="0" y="0"/>
                      <a:ext cx="2361526" cy="16293"/>
                    </a:xfrm>
                    <a:prstGeom prst="rect">
                      <a:avLst/>
                    </a:prstGeom>
                  </pic:spPr>
                </pic:pic>
              </a:graphicData>
            </a:graphic>
          </wp:inline>
        </w:drawing>
      </w:r>
    </w:p>
    <w:p w14:paraId="3FC31B89">
      <w:pPr>
        <w:pStyle w:val="2"/>
        <w:spacing w:before="288" w:line="222" w:lineRule="auto"/>
        <w:ind w:left="334"/>
      </w:pPr>
      <w:r>
        <w:rPr>
          <w:spacing w:val="-2"/>
        </w:rPr>
        <w:t>（九）以营利为目的，组织或参与网络刷单的，给予警告以上处分；</w:t>
      </w:r>
    </w:p>
    <w:p w14:paraId="43CD41D4">
      <w:pPr>
        <w:pStyle w:val="2"/>
        <w:spacing w:before="75" w:line="269" w:lineRule="auto"/>
        <w:ind w:right="580" w:firstLine="334"/>
      </w:pPr>
      <w:r>
        <w:rPr>
          <w:spacing w:val="-7"/>
        </w:rPr>
        <w:t>（十）非法持有他人手机卡、电话卡、物联网卡、银行卡、对公账</w:t>
      </w:r>
      <w:r>
        <w:rPr>
          <w:spacing w:val="-8"/>
        </w:rPr>
        <w:t>户、</w:t>
      </w:r>
      <w:r>
        <w:t xml:space="preserve"> </w:t>
      </w:r>
      <w:r>
        <w:rPr>
          <w:spacing w:val="1"/>
        </w:rPr>
        <w:t xml:space="preserve">结算卡、非银行支付机构账户的，或出售、出租上述卡或账户的，给予  </w:t>
      </w:r>
      <w:r>
        <w:rPr>
          <w:spacing w:val="8"/>
        </w:rPr>
        <w:t>严重警告以上处分；</w:t>
      </w:r>
    </w:p>
    <w:p w14:paraId="559855F6">
      <w:pPr>
        <w:pStyle w:val="2"/>
        <w:spacing w:before="69" w:line="258" w:lineRule="auto"/>
        <w:ind w:left="2" w:right="660" w:firstLine="336"/>
      </w:pPr>
      <w:r>
        <w:rPr>
          <w:spacing w:val="-4"/>
        </w:rPr>
        <w:t>（十一）发布相关代考、代写论文，买卖论文、作业等信息者，视情</w:t>
      </w:r>
      <w:r>
        <w:rPr>
          <w:spacing w:val="16"/>
        </w:rPr>
        <w:t xml:space="preserve"> </w:t>
      </w:r>
      <w:r>
        <w:rPr>
          <w:spacing w:val="1"/>
        </w:rPr>
        <w:t>节轻重、可以给予警告以上处分，并追究相应法律责</w:t>
      </w:r>
      <w:r>
        <w:t>任；</w:t>
      </w:r>
    </w:p>
    <w:p w14:paraId="5FAD20B3">
      <w:pPr>
        <w:pStyle w:val="2"/>
        <w:spacing w:before="72" w:line="269" w:lineRule="auto"/>
        <w:ind w:right="662" w:firstLine="333"/>
      </w:pPr>
      <w:r>
        <w:rPr>
          <w:spacing w:val="-4"/>
        </w:rPr>
        <w:t>（十二）有其他违反诚信原则、弄虚作假行为的，给予警告、严重警</w:t>
      </w:r>
      <w:r>
        <w:rPr>
          <w:spacing w:val="18"/>
        </w:rPr>
        <w:t xml:space="preserve"> </w:t>
      </w:r>
      <w:r>
        <w:rPr>
          <w:spacing w:val="8"/>
        </w:rPr>
        <w:t>告或者记过处分；造成严重后果或恶劣影响的，</w:t>
      </w:r>
      <w:r>
        <w:rPr>
          <w:spacing w:val="7"/>
        </w:rPr>
        <w:t>给予留校察看或者开</w:t>
      </w:r>
      <w:r>
        <w:t xml:space="preserve"> </w:t>
      </w:r>
      <w:r>
        <w:rPr>
          <w:spacing w:val="7"/>
        </w:rPr>
        <w:t>除学籍处分。</w:t>
      </w:r>
    </w:p>
    <w:p w14:paraId="34412825">
      <w:pPr>
        <w:pStyle w:val="2"/>
        <w:spacing w:before="63" w:line="293" w:lineRule="auto"/>
        <w:ind w:right="660" w:firstLine="428"/>
        <w:jc w:val="both"/>
      </w:pPr>
      <w:r>
        <w:rPr>
          <w:rFonts w:ascii="黑体" w:hAnsi="黑体" w:eastAsia="黑体" w:cs="黑体"/>
          <w:spacing w:val="11"/>
        </w:rPr>
        <w:t xml:space="preserve">第三十七条 </w:t>
      </w:r>
      <w:r>
        <w:rPr>
          <w:spacing w:val="11"/>
        </w:rPr>
        <w:t>组织或者参与以下有悖社会公德、公序良俗和</w:t>
      </w:r>
      <w:r>
        <w:rPr>
          <w:spacing w:val="10"/>
        </w:rPr>
        <w:t>精神</w:t>
      </w:r>
      <w:r>
        <w:t xml:space="preserve"> </w:t>
      </w:r>
      <w:r>
        <w:rPr>
          <w:spacing w:val="1"/>
        </w:rPr>
        <w:t>文明、违反大学生行为准则、有损大学生形象等行为者，按下列情形分</w:t>
      </w:r>
      <w:r>
        <w:rPr>
          <w:spacing w:val="4"/>
        </w:rPr>
        <w:t xml:space="preserve"> </w:t>
      </w:r>
      <w:r>
        <w:rPr>
          <w:spacing w:val="7"/>
        </w:rPr>
        <w:t>别给予处分：</w:t>
      </w:r>
    </w:p>
    <w:p w14:paraId="770228A9">
      <w:pPr>
        <w:pStyle w:val="2"/>
        <w:spacing w:before="1" w:line="258" w:lineRule="auto"/>
        <w:ind w:left="3" w:right="662" w:firstLine="330"/>
      </w:pPr>
      <w:r>
        <w:rPr>
          <w:spacing w:val="-4"/>
        </w:rPr>
        <w:t>（一）酒后寻衅滋事的，给予警告、严重警告或者记过处分；造成严</w:t>
      </w:r>
      <w:r>
        <w:rPr>
          <w:spacing w:val="18"/>
        </w:rPr>
        <w:t xml:space="preserve"> </w:t>
      </w:r>
      <w:r>
        <w:rPr>
          <w:spacing w:val="5"/>
        </w:rPr>
        <w:t>重后果或恶劣影响的，给予留校察看或者开除学籍处分；</w:t>
      </w:r>
    </w:p>
    <w:p w14:paraId="6907A024">
      <w:pPr>
        <w:pStyle w:val="2"/>
        <w:spacing w:before="68" w:line="270" w:lineRule="auto"/>
        <w:ind w:left="2" w:right="660" w:firstLine="331"/>
      </w:pPr>
      <w:r>
        <w:drawing>
          <wp:anchor distT="0" distB="0" distL="0" distR="0" simplePos="0" relativeHeight="252677120" behindDoc="0" locked="0" layoutInCell="1" allowOverlap="1">
            <wp:simplePos x="0" y="0"/>
            <wp:positionH relativeFrom="column">
              <wp:posOffset>4181475</wp:posOffset>
            </wp:positionH>
            <wp:positionV relativeFrom="paragraph">
              <wp:posOffset>524510</wp:posOffset>
            </wp:positionV>
            <wp:extent cx="182880" cy="2762250"/>
            <wp:effectExtent l="0" t="0" r="0" b="0"/>
            <wp:wrapNone/>
            <wp:docPr id="1998" name="IM 1998"/>
            <wp:cNvGraphicFramePr/>
            <a:graphic xmlns:a="http://schemas.openxmlformats.org/drawingml/2006/main">
              <a:graphicData uri="http://schemas.openxmlformats.org/drawingml/2006/picture">
                <pic:pic xmlns:pic="http://schemas.openxmlformats.org/drawingml/2006/picture">
                  <pic:nvPicPr>
                    <pic:cNvPr id="1998" name="IM 1998"/>
                    <pic:cNvPicPr/>
                  </pic:nvPicPr>
                  <pic:blipFill>
                    <a:blip r:embed="rId57"/>
                    <a:stretch>
                      <a:fillRect/>
                    </a:stretch>
                  </pic:blipFill>
                  <pic:spPr>
                    <a:xfrm>
                      <a:off x="0" y="0"/>
                      <a:ext cx="183082" cy="2762351"/>
                    </a:xfrm>
                    <a:prstGeom prst="rect">
                      <a:avLst/>
                    </a:prstGeom>
                  </pic:spPr>
                </pic:pic>
              </a:graphicData>
            </a:graphic>
          </wp:anchor>
        </w:drawing>
      </w:r>
      <w:r>
        <w:rPr>
          <w:spacing w:val="3"/>
        </w:rPr>
        <w:t>（二）与他人保持不正当男女关系或者以恋爱为名玩弄他人的，给</w:t>
      </w:r>
      <w:r>
        <w:rPr>
          <w:spacing w:val="13"/>
        </w:rPr>
        <w:t xml:space="preserve"> </w:t>
      </w:r>
      <w:r>
        <w:rPr>
          <w:spacing w:val="8"/>
        </w:rPr>
        <w:t>予严重警告直至留校察看处分；造成严重后果或恶</w:t>
      </w:r>
      <w:r>
        <w:rPr>
          <w:spacing w:val="7"/>
        </w:rPr>
        <w:t>劣影响的，给予开</w:t>
      </w:r>
      <w:r>
        <w:t xml:space="preserve"> </w:t>
      </w:r>
      <w:r>
        <w:rPr>
          <w:spacing w:val="7"/>
        </w:rPr>
        <w:t>除学籍处分；</w:t>
      </w:r>
    </w:p>
    <w:p w14:paraId="3B55B445">
      <w:pPr>
        <w:pStyle w:val="2"/>
        <w:spacing w:before="69" w:line="269" w:lineRule="auto"/>
        <w:ind w:left="1" w:right="660" w:firstLine="337"/>
      </w:pPr>
      <w:r>
        <w:rPr>
          <w:spacing w:val="3"/>
        </w:rPr>
        <w:t>（三）有其他有悖社会公德、公序良俗和精神文明、违反大学生行</w:t>
      </w:r>
      <w:r>
        <w:rPr>
          <w:spacing w:val="6"/>
        </w:rPr>
        <w:t xml:space="preserve"> </w:t>
      </w:r>
      <w:r>
        <w:rPr>
          <w:spacing w:val="1"/>
        </w:rPr>
        <w:t>为准则、有损大学生形象的，给予警告以上处分；造成严重后果或恶劣</w:t>
      </w:r>
      <w:r>
        <w:rPr>
          <w:spacing w:val="2"/>
        </w:rPr>
        <w:t xml:space="preserve"> </w:t>
      </w:r>
      <w:r>
        <w:rPr>
          <w:spacing w:val="3"/>
        </w:rPr>
        <w:t>影响的，给予留校察看或者开除学籍处分。</w:t>
      </w:r>
    </w:p>
    <w:p w14:paraId="447982EA">
      <w:pPr>
        <w:pStyle w:val="2"/>
        <w:spacing w:before="70" w:line="258" w:lineRule="auto"/>
        <w:ind w:left="21" w:right="660" w:firstLine="406"/>
      </w:pPr>
      <w:r>
        <w:rPr>
          <w:rFonts w:ascii="黑体" w:hAnsi="黑体" w:eastAsia="黑体" w:cs="黑体"/>
          <w:spacing w:val="4"/>
        </w:rPr>
        <w:t xml:space="preserve">第三十八条 </w:t>
      </w:r>
      <w:r>
        <w:rPr>
          <w:spacing w:val="4"/>
        </w:rPr>
        <w:t>凡被学校、学院、附属医院、实</w:t>
      </w:r>
      <w:r>
        <w:rPr>
          <w:spacing w:val="3"/>
        </w:rPr>
        <w:t>践教学单位等有关部</w:t>
      </w:r>
      <w:r>
        <w:t xml:space="preserve"> </w:t>
      </w:r>
      <w:r>
        <w:rPr>
          <w:spacing w:val="-1"/>
        </w:rPr>
        <w:t>门、单位通报批评两次仍不悔改者，给予警告处分。</w:t>
      </w:r>
    </w:p>
    <w:p w14:paraId="0F3FDBF6">
      <w:pPr>
        <w:pStyle w:val="2"/>
        <w:spacing w:before="69" w:line="278" w:lineRule="exact"/>
        <w:ind w:left="425"/>
      </w:pPr>
      <w:r>
        <w:rPr>
          <w:rFonts w:ascii="黑体" w:hAnsi="黑体" w:eastAsia="黑体" w:cs="黑体"/>
          <w:spacing w:val="5"/>
          <w:position w:val="1"/>
        </w:rPr>
        <w:t xml:space="preserve">第三十九条 </w:t>
      </w:r>
      <w:r>
        <w:rPr>
          <w:spacing w:val="5"/>
          <w:position w:val="1"/>
        </w:rPr>
        <w:t>违反实验室安全规定者，给予下列纪</w:t>
      </w:r>
      <w:r>
        <w:rPr>
          <w:spacing w:val="4"/>
          <w:position w:val="1"/>
        </w:rPr>
        <w:t>律处分：</w:t>
      </w:r>
    </w:p>
    <w:p w14:paraId="5D1FECF8">
      <w:pPr>
        <w:pStyle w:val="2"/>
        <w:spacing w:before="36" w:line="279" w:lineRule="auto"/>
        <w:ind w:left="1" w:right="580" w:firstLine="332"/>
      </w:pPr>
      <w:r>
        <w:rPr>
          <w:spacing w:val="-1"/>
        </w:rPr>
        <w:t>（一）未经审批私自购买、使用或转让危险物品（包括剧毒化学品、</w:t>
      </w:r>
      <w:r>
        <w:rPr>
          <w:spacing w:val="11"/>
        </w:rPr>
        <w:t xml:space="preserve"> </w:t>
      </w:r>
      <w:r>
        <w:t>易制毒</w:t>
      </w:r>
      <w:r>
        <w:rPr>
          <w:spacing w:val="-29"/>
        </w:rPr>
        <w:t xml:space="preserve"> </w:t>
      </w:r>
      <w:r>
        <w:t>/</w:t>
      </w:r>
      <w:r>
        <w:rPr>
          <w:spacing w:val="-36"/>
        </w:rPr>
        <w:t xml:space="preserve"> </w:t>
      </w:r>
      <w:r>
        <w:t xml:space="preserve">易制爆化学品、麻醉药品、精神药品、放射性同位素、致病性 </w:t>
      </w:r>
      <w:r>
        <w:rPr>
          <w:spacing w:val="7"/>
        </w:rPr>
        <w:t>病原微生物，下同</w:t>
      </w:r>
      <w:r>
        <w:rPr>
          <w:spacing w:val="-41"/>
          <w:w w:val="78"/>
        </w:rPr>
        <w:t>），</w:t>
      </w:r>
      <w:r>
        <w:rPr>
          <w:spacing w:val="7"/>
        </w:rPr>
        <w:t>擅自将危险物品带离保管场所或使用国家禁止使</w:t>
      </w:r>
      <w:r>
        <w:rPr>
          <w:spacing w:val="3"/>
        </w:rPr>
        <w:t xml:space="preserve"> </w:t>
      </w:r>
      <w:r>
        <w:rPr>
          <w:spacing w:val="1"/>
        </w:rPr>
        <w:t xml:space="preserve">用的危险物品的，给予严重警告以上处分，触犯法律的，送交有关机关  </w:t>
      </w:r>
      <w:r>
        <w:rPr>
          <w:spacing w:val="4"/>
        </w:rPr>
        <w:t>处理；</w:t>
      </w:r>
    </w:p>
    <w:p w14:paraId="1AC15DFF">
      <w:pPr>
        <w:pStyle w:val="2"/>
        <w:spacing w:before="65" w:line="258" w:lineRule="auto"/>
        <w:ind w:left="2" w:right="660" w:firstLine="331"/>
      </w:pPr>
      <w:r>
        <w:drawing>
          <wp:anchor distT="0" distB="0" distL="0" distR="0" simplePos="0" relativeHeight="252646400" behindDoc="1" locked="0" layoutInCell="1" allowOverlap="1">
            <wp:simplePos x="0" y="0"/>
            <wp:positionH relativeFrom="column">
              <wp:posOffset>4002405</wp:posOffset>
            </wp:positionH>
            <wp:positionV relativeFrom="paragraph">
              <wp:posOffset>508635</wp:posOffset>
            </wp:positionV>
            <wp:extent cx="370205" cy="203835"/>
            <wp:effectExtent l="0" t="0" r="0" b="0"/>
            <wp:wrapNone/>
            <wp:docPr id="2000" name="IM 2000"/>
            <wp:cNvGraphicFramePr/>
            <a:graphic xmlns:a="http://schemas.openxmlformats.org/drawingml/2006/main">
              <a:graphicData uri="http://schemas.openxmlformats.org/drawingml/2006/picture">
                <pic:pic xmlns:pic="http://schemas.openxmlformats.org/drawingml/2006/picture">
                  <pic:nvPicPr>
                    <pic:cNvPr id="2000" name="IM 2000"/>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655616" behindDoc="1" locked="0" layoutInCell="1" allowOverlap="1">
            <wp:simplePos x="0" y="0"/>
            <wp:positionH relativeFrom="column">
              <wp:posOffset>2583815</wp:posOffset>
            </wp:positionH>
            <wp:positionV relativeFrom="paragraph">
              <wp:posOffset>497840</wp:posOffset>
            </wp:positionV>
            <wp:extent cx="1794510" cy="215900"/>
            <wp:effectExtent l="0" t="0" r="0" b="0"/>
            <wp:wrapNone/>
            <wp:docPr id="2002" name="IM 2002"/>
            <wp:cNvGraphicFramePr/>
            <a:graphic xmlns:a="http://schemas.openxmlformats.org/drawingml/2006/main">
              <a:graphicData uri="http://schemas.openxmlformats.org/drawingml/2006/picture">
                <pic:pic xmlns:pic="http://schemas.openxmlformats.org/drawingml/2006/picture">
                  <pic:nvPicPr>
                    <pic:cNvPr id="2002" name="IM 2002"/>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648448" behindDoc="1" locked="0" layoutInCell="1" allowOverlap="1">
            <wp:simplePos x="0" y="0"/>
            <wp:positionH relativeFrom="column">
              <wp:posOffset>4187190</wp:posOffset>
            </wp:positionH>
            <wp:positionV relativeFrom="paragraph">
              <wp:posOffset>508635</wp:posOffset>
            </wp:positionV>
            <wp:extent cx="185420" cy="102870"/>
            <wp:effectExtent l="0" t="0" r="0" b="0"/>
            <wp:wrapNone/>
            <wp:docPr id="2004" name="IM 2004"/>
            <wp:cNvGraphicFramePr/>
            <a:graphic xmlns:a="http://schemas.openxmlformats.org/drawingml/2006/main">
              <a:graphicData uri="http://schemas.openxmlformats.org/drawingml/2006/picture">
                <pic:pic xmlns:pic="http://schemas.openxmlformats.org/drawingml/2006/picture">
                  <pic:nvPicPr>
                    <pic:cNvPr id="2004" name="IM 200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650496" behindDoc="1" locked="0" layoutInCell="1" allowOverlap="1">
            <wp:simplePos x="0" y="0"/>
            <wp:positionH relativeFrom="column">
              <wp:posOffset>4002405</wp:posOffset>
            </wp:positionH>
            <wp:positionV relativeFrom="paragraph">
              <wp:posOffset>508635</wp:posOffset>
            </wp:positionV>
            <wp:extent cx="186690" cy="102870"/>
            <wp:effectExtent l="0" t="0" r="0" b="0"/>
            <wp:wrapNone/>
            <wp:docPr id="2006" name="IM 2006"/>
            <wp:cNvGraphicFramePr/>
            <a:graphic xmlns:a="http://schemas.openxmlformats.org/drawingml/2006/main">
              <a:graphicData uri="http://schemas.openxmlformats.org/drawingml/2006/picture">
                <pic:pic xmlns:pic="http://schemas.openxmlformats.org/drawingml/2006/picture">
                  <pic:nvPicPr>
                    <pic:cNvPr id="2006" name="IM 200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653568" behindDoc="1" locked="0" layoutInCell="1" allowOverlap="1">
            <wp:simplePos x="0" y="0"/>
            <wp:positionH relativeFrom="column">
              <wp:posOffset>4028440</wp:posOffset>
            </wp:positionH>
            <wp:positionV relativeFrom="paragraph">
              <wp:posOffset>525780</wp:posOffset>
            </wp:positionV>
            <wp:extent cx="159385" cy="86995"/>
            <wp:effectExtent l="0" t="0" r="0" b="0"/>
            <wp:wrapNone/>
            <wp:docPr id="2008" name="IM 2008"/>
            <wp:cNvGraphicFramePr/>
            <a:graphic xmlns:a="http://schemas.openxmlformats.org/drawingml/2006/main">
              <a:graphicData uri="http://schemas.openxmlformats.org/drawingml/2006/picture">
                <pic:pic xmlns:pic="http://schemas.openxmlformats.org/drawingml/2006/picture">
                  <pic:nvPicPr>
                    <pic:cNvPr id="2008" name="IM 200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657664" behindDoc="1" locked="0" layoutInCell="1" allowOverlap="1">
            <wp:simplePos x="0" y="0"/>
            <wp:positionH relativeFrom="column">
              <wp:posOffset>4187190</wp:posOffset>
            </wp:positionH>
            <wp:positionV relativeFrom="paragraph">
              <wp:posOffset>508635</wp:posOffset>
            </wp:positionV>
            <wp:extent cx="185420" cy="102870"/>
            <wp:effectExtent l="0" t="0" r="0" b="0"/>
            <wp:wrapNone/>
            <wp:docPr id="2010" name="IM 2010"/>
            <wp:cNvGraphicFramePr/>
            <a:graphic xmlns:a="http://schemas.openxmlformats.org/drawingml/2006/main">
              <a:graphicData uri="http://schemas.openxmlformats.org/drawingml/2006/picture">
                <pic:pic xmlns:pic="http://schemas.openxmlformats.org/drawingml/2006/picture">
                  <pic:nvPicPr>
                    <pic:cNvPr id="2010" name="IM 201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659712" behindDoc="1" locked="0" layoutInCell="1" allowOverlap="1">
            <wp:simplePos x="0" y="0"/>
            <wp:positionH relativeFrom="column">
              <wp:posOffset>4002405</wp:posOffset>
            </wp:positionH>
            <wp:positionV relativeFrom="paragraph">
              <wp:posOffset>508635</wp:posOffset>
            </wp:positionV>
            <wp:extent cx="186690" cy="102870"/>
            <wp:effectExtent l="0" t="0" r="0" b="0"/>
            <wp:wrapNone/>
            <wp:docPr id="2012" name="IM 2012"/>
            <wp:cNvGraphicFramePr/>
            <a:graphic xmlns:a="http://schemas.openxmlformats.org/drawingml/2006/main">
              <a:graphicData uri="http://schemas.openxmlformats.org/drawingml/2006/picture">
                <pic:pic xmlns:pic="http://schemas.openxmlformats.org/drawingml/2006/picture">
                  <pic:nvPicPr>
                    <pic:cNvPr id="2012" name="IM 201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664832" behindDoc="1" locked="0" layoutInCell="1" allowOverlap="1">
            <wp:simplePos x="0" y="0"/>
            <wp:positionH relativeFrom="column">
              <wp:posOffset>4028440</wp:posOffset>
            </wp:positionH>
            <wp:positionV relativeFrom="paragraph">
              <wp:posOffset>525780</wp:posOffset>
            </wp:positionV>
            <wp:extent cx="159385" cy="86995"/>
            <wp:effectExtent l="0" t="0" r="0" b="0"/>
            <wp:wrapNone/>
            <wp:docPr id="2014" name="IM 2014"/>
            <wp:cNvGraphicFramePr/>
            <a:graphic xmlns:a="http://schemas.openxmlformats.org/drawingml/2006/main">
              <a:graphicData uri="http://schemas.openxmlformats.org/drawingml/2006/picture">
                <pic:pic xmlns:pic="http://schemas.openxmlformats.org/drawingml/2006/picture">
                  <pic:nvPicPr>
                    <pic:cNvPr id="2014" name="IM 201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665856" behindDoc="1" locked="0" layoutInCell="1" allowOverlap="1">
            <wp:simplePos x="0" y="0"/>
            <wp:positionH relativeFrom="column">
              <wp:posOffset>4187190</wp:posOffset>
            </wp:positionH>
            <wp:positionV relativeFrom="paragraph">
              <wp:posOffset>508635</wp:posOffset>
            </wp:positionV>
            <wp:extent cx="185420" cy="102870"/>
            <wp:effectExtent l="0" t="0" r="0" b="0"/>
            <wp:wrapNone/>
            <wp:docPr id="2016" name="IM 2016"/>
            <wp:cNvGraphicFramePr/>
            <a:graphic xmlns:a="http://schemas.openxmlformats.org/drawingml/2006/main">
              <a:graphicData uri="http://schemas.openxmlformats.org/drawingml/2006/picture">
                <pic:pic xmlns:pic="http://schemas.openxmlformats.org/drawingml/2006/picture">
                  <pic:nvPicPr>
                    <pic:cNvPr id="2016" name="IM 201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666880" behindDoc="1" locked="0" layoutInCell="1" allowOverlap="1">
            <wp:simplePos x="0" y="0"/>
            <wp:positionH relativeFrom="column">
              <wp:posOffset>4002405</wp:posOffset>
            </wp:positionH>
            <wp:positionV relativeFrom="paragraph">
              <wp:posOffset>508635</wp:posOffset>
            </wp:positionV>
            <wp:extent cx="186690" cy="102870"/>
            <wp:effectExtent l="0" t="0" r="0" b="0"/>
            <wp:wrapNone/>
            <wp:docPr id="2018" name="IM 2018"/>
            <wp:cNvGraphicFramePr/>
            <a:graphic xmlns:a="http://schemas.openxmlformats.org/drawingml/2006/main">
              <a:graphicData uri="http://schemas.openxmlformats.org/drawingml/2006/picture">
                <pic:pic xmlns:pic="http://schemas.openxmlformats.org/drawingml/2006/picture">
                  <pic:nvPicPr>
                    <pic:cNvPr id="2018" name="IM 201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672000" behindDoc="1" locked="0" layoutInCell="1" allowOverlap="1">
            <wp:simplePos x="0" y="0"/>
            <wp:positionH relativeFrom="column">
              <wp:posOffset>4028440</wp:posOffset>
            </wp:positionH>
            <wp:positionV relativeFrom="paragraph">
              <wp:posOffset>525780</wp:posOffset>
            </wp:positionV>
            <wp:extent cx="159385" cy="86995"/>
            <wp:effectExtent l="0" t="0" r="0" b="0"/>
            <wp:wrapNone/>
            <wp:docPr id="2020" name="IM 2020"/>
            <wp:cNvGraphicFramePr/>
            <a:graphic xmlns:a="http://schemas.openxmlformats.org/drawingml/2006/main">
              <a:graphicData uri="http://schemas.openxmlformats.org/drawingml/2006/picture">
                <pic:pic xmlns:pic="http://schemas.openxmlformats.org/drawingml/2006/picture">
                  <pic:nvPicPr>
                    <pic:cNvPr id="2020" name="IM 202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673024" behindDoc="1" locked="0" layoutInCell="1" allowOverlap="1">
            <wp:simplePos x="0" y="0"/>
            <wp:positionH relativeFrom="column">
              <wp:posOffset>4187190</wp:posOffset>
            </wp:positionH>
            <wp:positionV relativeFrom="paragraph">
              <wp:posOffset>508635</wp:posOffset>
            </wp:positionV>
            <wp:extent cx="185420" cy="102870"/>
            <wp:effectExtent l="0" t="0" r="0" b="0"/>
            <wp:wrapNone/>
            <wp:docPr id="2022" name="IM 2022"/>
            <wp:cNvGraphicFramePr/>
            <a:graphic xmlns:a="http://schemas.openxmlformats.org/drawingml/2006/main">
              <a:graphicData uri="http://schemas.openxmlformats.org/drawingml/2006/picture">
                <pic:pic xmlns:pic="http://schemas.openxmlformats.org/drawingml/2006/picture">
                  <pic:nvPicPr>
                    <pic:cNvPr id="2022" name="IM 202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674048" behindDoc="1" locked="0" layoutInCell="1" allowOverlap="1">
            <wp:simplePos x="0" y="0"/>
            <wp:positionH relativeFrom="column">
              <wp:posOffset>4002405</wp:posOffset>
            </wp:positionH>
            <wp:positionV relativeFrom="paragraph">
              <wp:posOffset>508635</wp:posOffset>
            </wp:positionV>
            <wp:extent cx="186690" cy="102870"/>
            <wp:effectExtent l="0" t="0" r="0" b="0"/>
            <wp:wrapNone/>
            <wp:docPr id="2024" name="IM 2024"/>
            <wp:cNvGraphicFramePr/>
            <a:graphic xmlns:a="http://schemas.openxmlformats.org/drawingml/2006/main">
              <a:graphicData uri="http://schemas.openxmlformats.org/drawingml/2006/picture">
                <pic:pic xmlns:pic="http://schemas.openxmlformats.org/drawingml/2006/picture">
                  <pic:nvPicPr>
                    <pic:cNvPr id="2024" name="IM 2024"/>
                    <pic:cNvPicPr/>
                  </pic:nvPicPr>
                  <pic:blipFill>
                    <a:blip r:embed="rId61"/>
                    <a:stretch>
                      <a:fillRect/>
                    </a:stretch>
                  </pic:blipFill>
                  <pic:spPr>
                    <a:xfrm>
                      <a:off x="0" y="0"/>
                      <a:ext cx="186410" cy="102590"/>
                    </a:xfrm>
                    <a:prstGeom prst="rect">
                      <a:avLst/>
                    </a:prstGeom>
                  </pic:spPr>
                </pic:pic>
              </a:graphicData>
            </a:graphic>
          </wp:anchor>
        </w:drawing>
      </w:r>
      <w:r>
        <w:rPr>
          <w:spacing w:val="3"/>
        </w:rPr>
        <w:t>（二）未采取必要的措施导致危险物品被盗或遗失，或发生上述情</w:t>
      </w:r>
      <w:r>
        <w:rPr>
          <w:spacing w:val="13"/>
        </w:rPr>
        <w:t xml:space="preserve"> </w:t>
      </w:r>
      <w:r>
        <w:rPr>
          <w:spacing w:val="8"/>
        </w:rPr>
        <w:t>况，未立即上报学校有关部门的，给予严重警告以</w:t>
      </w:r>
      <w:r>
        <w:rPr>
          <w:spacing w:val="7"/>
        </w:rPr>
        <w:t>上处分，触犯法律</w:t>
      </w:r>
    </w:p>
    <w:p w14:paraId="22E2E708">
      <w:pPr>
        <w:spacing w:before="205" w:line="268" w:lineRule="exact"/>
        <w:ind w:firstLine="6341"/>
      </w:pPr>
      <w:r>
        <w:drawing>
          <wp:anchor distT="0" distB="0" distL="0" distR="0" simplePos="0" relativeHeight="252647424" behindDoc="1" locked="0" layoutInCell="1" allowOverlap="1">
            <wp:simplePos x="0" y="0"/>
            <wp:positionH relativeFrom="column">
              <wp:posOffset>4187190</wp:posOffset>
            </wp:positionH>
            <wp:positionV relativeFrom="paragraph">
              <wp:posOffset>213360</wp:posOffset>
            </wp:positionV>
            <wp:extent cx="185420" cy="102870"/>
            <wp:effectExtent l="0" t="0" r="0" b="0"/>
            <wp:wrapNone/>
            <wp:docPr id="2026" name="IM 2026"/>
            <wp:cNvGraphicFramePr/>
            <a:graphic xmlns:a="http://schemas.openxmlformats.org/drawingml/2006/main">
              <a:graphicData uri="http://schemas.openxmlformats.org/drawingml/2006/picture">
                <pic:pic xmlns:pic="http://schemas.openxmlformats.org/drawingml/2006/picture">
                  <pic:nvPicPr>
                    <pic:cNvPr id="2026" name="IM 202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649472" behindDoc="1" locked="0" layoutInCell="1" allowOverlap="1">
            <wp:simplePos x="0" y="0"/>
            <wp:positionH relativeFrom="column">
              <wp:posOffset>4002405</wp:posOffset>
            </wp:positionH>
            <wp:positionV relativeFrom="paragraph">
              <wp:posOffset>213360</wp:posOffset>
            </wp:positionV>
            <wp:extent cx="186690" cy="102870"/>
            <wp:effectExtent l="0" t="0" r="0" b="0"/>
            <wp:wrapNone/>
            <wp:docPr id="2028" name="IM 2028"/>
            <wp:cNvGraphicFramePr/>
            <a:graphic xmlns:a="http://schemas.openxmlformats.org/drawingml/2006/main">
              <a:graphicData uri="http://schemas.openxmlformats.org/drawingml/2006/picture">
                <pic:pic xmlns:pic="http://schemas.openxmlformats.org/drawingml/2006/picture">
                  <pic:nvPicPr>
                    <pic:cNvPr id="2028" name="IM 202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651520" behindDoc="1" locked="0" layoutInCell="1" allowOverlap="1">
            <wp:simplePos x="0" y="0"/>
            <wp:positionH relativeFrom="column">
              <wp:posOffset>4026535</wp:posOffset>
            </wp:positionH>
            <wp:positionV relativeFrom="paragraph">
              <wp:posOffset>129540</wp:posOffset>
            </wp:positionV>
            <wp:extent cx="320675" cy="168275"/>
            <wp:effectExtent l="0" t="0" r="0" b="0"/>
            <wp:wrapNone/>
            <wp:docPr id="2030" name="IM 2030"/>
            <wp:cNvGraphicFramePr/>
            <a:graphic xmlns:a="http://schemas.openxmlformats.org/drawingml/2006/main">
              <a:graphicData uri="http://schemas.openxmlformats.org/drawingml/2006/picture">
                <pic:pic xmlns:pic="http://schemas.openxmlformats.org/drawingml/2006/picture">
                  <pic:nvPicPr>
                    <pic:cNvPr id="2030" name="IM 203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654592" behindDoc="1" locked="0" layoutInCell="1" allowOverlap="1">
            <wp:simplePos x="0" y="0"/>
            <wp:positionH relativeFrom="column">
              <wp:posOffset>4185920</wp:posOffset>
            </wp:positionH>
            <wp:positionV relativeFrom="paragraph">
              <wp:posOffset>214630</wp:posOffset>
            </wp:positionV>
            <wp:extent cx="159385" cy="85090"/>
            <wp:effectExtent l="0" t="0" r="0" b="0"/>
            <wp:wrapNone/>
            <wp:docPr id="2032" name="IM 2032"/>
            <wp:cNvGraphicFramePr/>
            <a:graphic xmlns:a="http://schemas.openxmlformats.org/drawingml/2006/main">
              <a:graphicData uri="http://schemas.openxmlformats.org/drawingml/2006/picture">
                <pic:pic xmlns:pic="http://schemas.openxmlformats.org/drawingml/2006/picture">
                  <pic:nvPicPr>
                    <pic:cNvPr id="2032" name="IM 203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652544" behindDoc="1" locked="0" layoutInCell="1" allowOverlap="1">
            <wp:simplePos x="0" y="0"/>
            <wp:positionH relativeFrom="column">
              <wp:posOffset>4028440</wp:posOffset>
            </wp:positionH>
            <wp:positionV relativeFrom="paragraph">
              <wp:posOffset>214630</wp:posOffset>
            </wp:positionV>
            <wp:extent cx="159385" cy="85090"/>
            <wp:effectExtent l="0" t="0" r="0" b="0"/>
            <wp:wrapNone/>
            <wp:docPr id="2034" name="IM 2034"/>
            <wp:cNvGraphicFramePr/>
            <a:graphic xmlns:a="http://schemas.openxmlformats.org/drawingml/2006/main">
              <a:graphicData uri="http://schemas.openxmlformats.org/drawingml/2006/picture">
                <pic:pic xmlns:pic="http://schemas.openxmlformats.org/drawingml/2006/picture">
                  <pic:nvPicPr>
                    <pic:cNvPr id="2034" name="IM 203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658688" behindDoc="1" locked="0" layoutInCell="1" allowOverlap="1">
            <wp:simplePos x="0" y="0"/>
            <wp:positionH relativeFrom="column">
              <wp:posOffset>4187190</wp:posOffset>
            </wp:positionH>
            <wp:positionV relativeFrom="paragraph">
              <wp:posOffset>213360</wp:posOffset>
            </wp:positionV>
            <wp:extent cx="185420" cy="102870"/>
            <wp:effectExtent l="0" t="0" r="0" b="0"/>
            <wp:wrapNone/>
            <wp:docPr id="2036" name="IM 2036"/>
            <wp:cNvGraphicFramePr/>
            <a:graphic xmlns:a="http://schemas.openxmlformats.org/drawingml/2006/main">
              <a:graphicData uri="http://schemas.openxmlformats.org/drawingml/2006/picture">
                <pic:pic xmlns:pic="http://schemas.openxmlformats.org/drawingml/2006/picture">
                  <pic:nvPicPr>
                    <pic:cNvPr id="2036" name="IM 203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656640" behindDoc="1" locked="0" layoutInCell="1" allowOverlap="1">
            <wp:simplePos x="0" y="0"/>
            <wp:positionH relativeFrom="column">
              <wp:posOffset>4002405</wp:posOffset>
            </wp:positionH>
            <wp:positionV relativeFrom="paragraph">
              <wp:posOffset>213360</wp:posOffset>
            </wp:positionV>
            <wp:extent cx="186690" cy="102870"/>
            <wp:effectExtent l="0" t="0" r="0" b="0"/>
            <wp:wrapNone/>
            <wp:docPr id="2038" name="IM 2038"/>
            <wp:cNvGraphicFramePr/>
            <a:graphic xmlns:a="http://schemas.openxmlformats.org/drawingml/2006/main">
              <a:graphicData uri="http://schemas.openxmlformats.org/drawingml/2006/picture">
                <pic:pic xmlns:pic="http://schemas.openxmlformats.org/drawingml/2006/picture">
                  <pic:nvPicPr>
                    <pic:cNvPr id="2038" name="IM 203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660736" behindDoc="1" locked="0" layoutInCell="1" allowOverlap="1">
            <wp:simplePos x="0" y="0"/>
            <wp:positionH relativeFrom="column">
              <wp:posOffset>4026535</wp:posOffset>
            </wp:positionH>
            <wp:positionV relativeFrom="paragraph">
              <wp:posOffset>129540</wp:posOffset>
            </wp:positionV>
            <wp:extent cx="320675" cy="168275"/>
            <wp:effectExtent l="0" t="0" r="0" b="0"/>
            <wp:wrapNone/>
            <wp:docPr id="2040" name="IM 2040"/>
            <wp:cNvGraphicFramePr/>
            <a:graphic xmlns:a="http://schemas.openxmlformats.org/drawingml/2006/main">
              <a:graphicData uri="http://schemas.openxmlformats.org/drawingml/2006/picture">
                <pic:pic xmlns:pic="http://schemas.openxmlformats.org/drawingml/2006/picture">
                  <pic:nvPicPr>
                    <pic:cNvPr id="2040" name="IM 204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663808" behindDoc="1" locked="0" layoutInCell="1" allowOverlap="1">
            <wp:simplePos x="0" y="0"/>
            <wp:positionH relativeFrom="column">
              <wp:posOffset>4185920</wp:posOffset>
            </wp:positionH>
            <wp:positionV relativeFrom="paragraph">
              <wp:posOffset>214630</wp:posOffset>
            </wp:positionV>
            <wp:extent cx="159385" cy="85090"/>
            <wp:effectExtent l="0" t="0" r="0" b="0"/>
            <wp:wrapNone/>
            <wp:docPr id="2042" name="IM 2042"/>
            <wp:cNvGraphicFramePr/>
            <a:graphic xmlns:a="http://schemas.openxmlformats.org/drawingml/2006/main">
              <a:graphicData uri="http://schemas.openxmlformats.org/drawingml/2006/picture">
                <pic:pic xmlns:pic="http://schemas.openxmlformats.org/drawingml/2006/picture">
                  <pic:nvPicPr>
                    <pic:cNvPr id="2042" name="IM 204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661760" behindDoc="1" locked="0" layoutInCell="1" allowOverlap="1">
            <wp:simplePos x="0" y="0"/>
            <wp:positionH relativeFrom="column">
              <wp:posOffset>4028440</wp:posOffset>
            </wp:positionH>
            <wp:positionV relativeFrom="paragraph">
              <wp:posOffset>214630</wp:posOffset>
            </wp:positionV>
            <wp:extent cx="159385" cy="85090"/>
            <wp:effectExtent l="0" t="0" r="0" b="0"/>
            <wp:wrapNone/>
            <wp:docPr id="2044" name="IM 2044"/>
            <wp:cNvGraphicFramePr/>
            <a:graphic xmlns:a="http://schemas.openxmlformats.org/drawingml/2006/main">
              <a:graphicData uri="http://schemas.openxmlformats.org/drawingml/2006/picture">
                <pic:pic xmlns:pic="http://schemas.openxmlformats.org/drawingml/2006/picture">
                  <pic:nvPicPr>
                    <pic:cNvPr id="2044" name="IM 204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667904" behindDoc="1" locked="0" layoutInCell="1" allowOverlap="1">
            <wp:simplePos x="0" y="0"/>
            <wp:positionH relativeFrom="column">
              <wp:posOffset>4187190</wp:posOffset>
            </wp:positionH>
            <wp:positionV relativeFrom="paragraph">
              <wp:posOffset>213360</wp:posOffset>
            </wp:positionV>
            <wp:extent cx="185420" cy="102870"/>
            <wp:effectExtent l="0" t="0" r="0" b="0"/>
            <wp:wrapNone/>
            <wp:docPr id="2046" name="IM 2046"/>
            <wp:cNvGraphicFramePr/>
            <a:graphic xmlns:a="http://schemas.openxmlformats.org/drawingml/2006/main">
              <a:graphicData uri="http://schemas.openxmlformats.org/drawingml/2006/picture">
                <pic:pic xmlns:pic="http://schemas.openxmlformats.org/drawingml/2006/picture">
                  <pic:nvPicPr>
                    <pic:cNvPr id="2046" name="IM 204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662784" behindDoc="1" locked="0" layoutInCell="1" allowOverlap="1">
            <wp:simplePos x="0" y="0"/>
            <wp:positionH relativeFrom="column">
              <wp:posOffset>4002405</wp:posOffset>
            </wp:positionH>
            <wp:positionV relativeFrom="paragraph">
              <wp:posOffset>213360</wp:posOffset>
            </wp:positionV>
            <wp:extent cx="186690" cy="102870"/>
            <wp:effectExtent l="0" t="0" r="0" b="0"/>
            <wp:wrapNone/>
            <wp:docPr id="2048" name="IM 2048"/>
            <wp:cNvGraphicFramePr/>
            <a:graphic xmlns:a="http://schemas.openxmlformats.org/drawingml/2006/main">
              <a:graphicData uri="http://schemas.openxmlformats.org/drawingml/2006/picture">
                <pic:pic xmlns:pic="http://schemas.openxmlformats.org/drawingml/2006/picture">
                  <pic:nvPicPr>
                    <pic:cNvPr id="2048" name="IM 204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668928" behindDoc="1" locked="0" layoutInCell="1" allowOverlap="1">
            <wp:simplePos x="0" y="0"/>
            <wp:positionH relativeFrom="column">
              <wp:posOffset>4026535</wp:posOffset>
            </wp:positionH>
            <wp:positionV relativeFrom="paragraph">
              <wp:posOffset>129540</wp:posOffset>
            </wp:positionV>
            <wp:extent cx="320675" cy="168275"/>
            <wp:effectExtent l="0" t="0" r="0" b="0"/>
            <wp:wrapNone/>
            <wp:docPr id="2050" name="IM 2050"/>
            <wp:cNvGraphicFramePr/>
            <a:graphic xmlns:a="http://schemas.openxmlformats.org/drawingml/2006/main">
              <a:graphicData uri="http://schemas.openxmlformats.org/drawingml/2006/picture">
                <pic:pic xmlns:pic="http://schemas.openxmlformats.org/drawingml/2006/picture">
                  <pic:nvPicPr>
                    <pic:cNvPr id="2050" name="IM 205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675072" behindDoc="1" locked="0" layoutInCell="1" allowOverlap="1">
            <wp:simplePos x="0" y="0"/>
            <wp:positionH relativeFrom="column">
              <wp:posOffset>4185920</wp:posOffset>
            </wp:positionH>
            <wp:positionV relativeFrom="paragraph">
              <wp:posOffset>214630</wp:posOffset>
            </wp:positionV>
            <wp:extent cx="159385" cy="85090"/>
            <wp:effectExtent l="0" t="0" r="0" b="0"/>
            <wp:wrapNone/>
            <wp:docPr id="2052" name="IM 2052"/>
            <wp:cNvGraphicFramePr/>
            <a:graphic xmlns:a="http://schemas.openxmlformats.org/drawingml/2006/main">
              <a:graphicData uri="http://schemas.openxmlformats.org/drawingml/2006/picture">
                <pic:pic xmlns:pic="http://schemas.openxmlformats.org/drawingml/2006/picture">
                  <pic:nvPicPr>
                    <pic:cNvPr id="2052" name="IM 205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669952" behindDoc="1" locked="0" layoutInCell="1" allowOverlap="1">
            <wp:simplePos x="0" y="0"/>
            <wp:positionH relativeFrom="column">
              <wp:posOffset>4028440</wp:posOffset>
            </wp:positionH>
            <wp:positionV relativeFrom="paragraph">
              <wp:posOffset>214630</wp:posOffset>
            </wp:positionV>
            <wp:extent cx="159385" cy="85090"/>
            <wp:effectExtent l="0" t="0" r="0" b="0"/>
            <wp:wrapNone/>
            <wp:docPr id="2054" name="IM 2054"/>
            <wp:cNvGraphicFramePr/>
            <a:graphic xmlns:a="http://schemas.openxmlformats.org/drawingml/2006/main">
              <a:graphicData uri="http://schemas.openxmlformats.org/drawingml/2006/picture">
                <pic:pic xmlns:pic="http://schemas.openxmlformats.org/drawingml/2006/picture">
                  <pic:nvPicPr>
                    <pic:cNvPr id="2054" name="IM 205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676096" behindDoc="1" locked="0" layoutInCell="1" allowOverlap="1">
            <wp:simplePos x="0" y="0"/>
            <wp:positionH relativeFrom="column">
              <wp:posOffset>4187190</wp:posOffset>
            </wp:positionH>
            <wp:positionV relativeFrom="paragraph">
              <wp:posOffset>213360</wp:posOffset>
            </wp:positionV>
            <wp:extent cx="185420" cy="102870"/>
            <wp:effectExtent l="0" t="0" r="0" b="0"/>
            <wp:wrapNone/>
            <wp:docPr id="2056" name="IM 2056"/>
            <wp:cNvGraphicFramePr/>
            <a:graphic xmlns:a="http://schemas.openxmlformats.org/drawingml/2006/main">
              <a:graphicData uri="http://schemas.openxmlformats.org/drawingml/2006/picture">
                <pic:pic xmlns:pic="http://schemas.openxmlformats.org/drawingml/2006/picture">
                  <pic:nvPicPr>
                    <pic:cNvPr id="2056" name="IM 205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670976" behindDoc="1" locked="0" layoutInCell="1" allowOverlap="1">
            <wp:simplePos x="0" y="0"/>
            <wp:positionH relativeFrom="column">
              <wp:posOffset>4002405</wp:posOffset>
            </wp:positionH>
            <wp:positionV relativeFrom="paragraph">
              <wp:posOffset>213360</wp:posOffset>
            </wp:positionV>
            <wp:extent cx="186690" cy="102870"/>
            <wp:effectExtent l="0" t="0" r="0" b="0"/>
            <wp:wrapNone/>
            <wp:docPr id="2058" name="IM 2058"/>
            <wp:cNvGraphicFramePr/>
            <a:graphic xmlns:a="http://schemas.openxmlformats.org/drawingml/2006/main">
              <a:graphicData uri="http://schemas.openxmlformats.org/drawingml/2006/picture">
                <pic:pic xmlns:pic="http://schemas.openxmlformats.org/drawingml/2006/picture">
                  <pic:nvPicPr>
                    <pic:cNvPr id="2058" name="IM 2058"/>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200" o:spid="_x0000_s1200" o:spt="203" style="height:13.45pt;width:25.25pt;" coordsize="505,268">
            <o:lock v:ext="edit"/>
            <v:shape id="_x0000_s1201" o:spid="_x0000_s1201" o:spt="202" type="#_x0000_t202" style="position:absolute;left:-20;top:-20;height:308;width:545;" filled="f" stroked="f" coordsize="21600,21600">
              <v:path/>
              <v:fill on="f" focussize="0,0"/>
              <v:stroke on="f"/>
              <v:imagedata o:title=""/>
              <o:lock v:ext="edit" aspectratio="f"/>
              <v:textbox inset="0mm,0mm,0mm,0mm">
                <w:txbxContent>
                  <w:p w14:paraId="5CA4E554">
                    <w:pPr>
                      <w:spacing w:before="89" w:line="186" w:lineRule="auto"/>
                      <w:ind w:left="189"/>
                      <w:rPr>
                        <w:rFonts w:ascii="Arial" w:hAnsi="Arial" w:eastAsia="Arial" w:cs="Arial"/>
                        <w:sz w:val="20"/>
                        <w:szCs w:val="20"/>
                      </w:rPr>
                    </w:pPr>
                    <w:r>
                      <w:rPr>
                        <w:rFonts w:ascii="Arial" w:hAnsi="Arial" w:eastAsia="Arial" w:cs="Arial"/>
                        <w:spacing w:val="-10"/>
                        <w:sz w:val="20"/>
                        <w:szCs w:val="20"/>
                      </w:rPr>
                      <w:t>67</w:t>
                    </w:r>
                  </w:p>
                </w:txbxContent>
              </v:textbox>
            </v:shape>
            <w10:wrap type="none"/>
            <w10:anchorlock/>
          </v:group>
        </w:pict>
      </w:r>
    </w:p>
    <w:p w14:paraId="6F08B7EA">
      <w:pPr>
        <w:spacing w:line="268" w:lineRule="exact"/>
        <w:sectPr>
          <w:pgSz w:w="8391" w:h="11906"/>
          <w:pgMar w:top="400" w:right="416" w:bottom="400" w:left="1077" w:header="0" w:footer="0" w:gutter="0"/>
          <w:cols w:space="720" w:num="1"/>
        </w:sectPr>
      </w:pPr>
    </w:p>
    <w:p w14:paraId="53942885">
      <w:pPr>
        <w:spacing w:line="281" w:lineRule="auto"/>
        <w:rPr>
          <w:rFonts w:ascii="Arial"/>
          <w:sz w:val="21"/>
        </w:rPr>
      </w:pPr>
    </w:p>
    <w:p w14:paraId="001FCF5F">
      <w:pPr>
        <w:spacing w:line="282" w:lineRule="auto"/>
        <w:rPr>
          <w:rFonts w:ascii="Arial"/>
          <w:sz w:val="21"/>
        </w:rPr>
      </w:pPr>
    </w:p>
    <w:p w14:paraId="0124818B">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1C4EBDDF">
      <w:pPr>
        <w:spacing w:line="25" w:lineRule="exact"/>
        <w:ind w:firstLine="809"/>
      </w:pPr>
      <w:r>
        <w:drawing>
          <wp:inline distT="0" distB="0" distL="0" distR="0">
            <wp:extent cx="2361565" cy="15875"/>
            <wp:effectExtent l="0" t="0" r="0" b="0"/>
            <wp:docPr id="2060" name="IM 2060"/>
            <wp:cNvGraphicFramePr/>
            <a:graphic xmlns:a="http://schemas.openxmlformats.org/drawingml/2006/main">
              <a:graphicData uri="http://schemas.openxmlformats.org/drawingml/2006/picture">
                <pic:pic xmlns:pic="http://schemas.openxmlformats.org/drawingml/2006/picture">
                  <pic:nvPicPr>
                    <pic:cNvPr id="2060" name="IM 2060"/>
                    <pic:cNvPicPr/>
                  </pic:nvPicPr>
                  <pic:blipFill>
                    <a:blip r:embed="rId12"/>
                    <a:stretch>
                      <a:fillRect/>
                    </a:stretch>
                  </pic:blipFill>
                  <pic:spPr>
                    <a:xfrm>
                      <a:off x="0" y="0"/>
                      <a:ext cx="2361615" cy="16281"/>
                    </a:xfrm>
                    <a:prstGeom prst="rect">
                      <a:avLst/>
                    </a:prstGeom>
                  </pic:spPr>
                </pic:pic>
              </a:graphicData>
            </a:graphic>
          </wp:inline>
        </w:drawing>
      </w:r>
    </w:p>
    <w:p w14:paraId="46F24D51">
      <w:pPr>
        <w:pStyle w:val="2"/>
        <w:spacing w:before="293" w:line="222" w:lineRule="auto"/>
        <w:ind w:left="688"/>
      </w:pPr>
      <w:r>
        <w:drawing>
          <wp:anchor distT="0" distB="0" distL="0" distR="0" simplePos="0" relativeHeight="252678144"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2062" name="IM 2062"/>
            <wp:cNvGraphicFramePr/>
            <a:graphic xmlns:a="http://schemas.openxmlformats.org/drawingml/2006/main">
              <a:graphicData uri="http://schemas.openxmlformats.org/drawingml/2006/picture">
                <pic:pic xmlns:pic="http://schemas.openxmlformats.org/drawingml/2006/picture">
                  <pic:nvPicPr>
                    <pic:cNvPr id="2062" name="IM 2062"/>
                    <pic:cNvPicPr/>
                  </pic:nvPicPr>
                  <pic:blipFill>
                    <a:blip r:embed="rId18"/>
                    <a:stretch>
                      <a:fillRect/>
                    </a:stretch>
                  </pic:blipFill>
                  <pic:spPr>
                    <a:xfrm>
                      <a:off x="0" y="0"/>
                      <a:ext cx="505968" cy="473964"/>
                    </a:xfrm>
                    <a:prstGeom prst="rect">
                      <a:avLst/>
                    </a:prstGeom>
                  </pic:spPr>
                </pic:pic>
              </a:graphicData>
            </a:graphic>
          </wp:anchor>
        </w:drawing>
      </w:r>
      <w:r>
        <w:rPr>
          <w:spacing w:val="-3"/>
        </w:rPr>
        <w:t>的，送交有关机关处理；</w:t>
      </w:r>
    </w:p>
    <w:p w14:paraId="30F38672">
      <w:pPr>
        <w:pStyle w:val="2"/>
        <w:spacing w:before="65" w:line="275" w:lineRule="auto"/>
        <w:ind w:left="670" w:right="61" w:firstLine="338"/>
      </w:pPr>
      <w:r>
        <w:rPr>
          <w:spacing w:val="3"/>
        </w:rPr>
        <w:t>（三）违反操作规程，或冒险作业，或指使或强令他人违反实验室</w:t>
      </w:r>
      <w:r>
        <w:rPr>
          <w:spacing w:val="9"/>
        </w:rPr>
        <w:t xml:space="preserve"> </w:t>
      </w:r>
      <w:r>
        <w:rPr>
          <w:spacing w:val="1"/>
        </w:rPr>
        <w:t>操作规程、冒险作业，导致发生实验室安全事故，造成人员伤亡或给学</w:t>
      </w:r>
      <w:r>
        <w:rPr>
          <w:spacing w:val="3"/>
        </w:rPr>
        <w:t xml:space="preserve"> </w:t>
      </w:r>
      <w:r>
        <w:rPr>
          <w:spacing w:val="1"/>
        </w:rPr>
        <w:t>校、他人财产造成损失行为，给予警告以上处分并赔偿损失，触犯法律</w:t>
      </w:r>
      <w:r>
        <w:rPr>
          <w:spacing w:val="3"/>
        </w:rPr>
        <w:t xml:space="preserve"> </w:t>
      </w:r>
      <w:r>
        <w:rPr>
          <w:spacing w:val="-1"/>
        </w:rPr>
        <w:t>的，送交有关机关处理；</w:t>
      </w:r>
    </w:p>
    <w:p w14:paraId="3257F773">
      <w:pPr>
        <w:pStyle w:val="2"/>
        <w:spacing w:before="71" w:line="269" w:lineRule="auto"/>
        <w:ind w:left="669" w:right="58" w:firstLine="334"/>
      </w:pPr>
      <w:r>
        <w:rPr>
          <w:spacing w:val="3"/>
        </w:rPr>
        <w:t>（四）未经许可擅自启用被封实验室，或管理失误造成他人可随便</w:t>
      </w:r>
      <w:r>
        <w:rPr>
          <w:spacing w:val="14"/>
        </w:rPr>
        <w:t xml:space="preserve"> </w:t>
      </w:r>
      <w:r>
        <w:rPr>
          <w:spacing w:val="8"/>
        </w:rPr>
        <w:t>进出被封实验室，或得知他人私自启封被封实验室，未及时采</w:t>
      </w:r>
      <w:r>
        <w:rPr>
          <w:spacing w:val="7"/>
        </w:rPr>
        <w:t>取措施</w:t>
      </w:r>
      <w:r>
        <w:t xml:space="preserve"> </w:t>
      </w:r>
      <w:r>
        <w:rPr>
          <w:spacing w:val="4"/>
        </w:rPr>
        <w:t>并及时报告相关部门的，给予警告以上处分；</w:t>
      </w:r>
    </w:p>
    <w:p w14:paraId="53202B99">
      <w:pPr>
        <w:pStyle w:val="2"/>
        <w:spacing w:before="69" w:line="269" w:lineRule="auto"/>
        <w:ind w:left="669" w:right="61" w:firstLine="334"/>
      </w:pPr>
      <w:r>
        <w:rPr>
          <w:spacing w:val="-4"/>
        </w:rPr>
        <w:t>（五）不服从、不配合政府部门、校职能部门、校实验室安全检查组</w:t>
      </w:r>
      <w:r>
        <w:rPr>
          <w:spacing w:val="18"/>
        </w:rPr>
        <w:t xml:space="preserve"> </w:t>
      </w:r>
      <w:r>
        <w:rPr>
          <w:spacing w:val="8"/>
        </w:rPr>
        <w:t>及本单位日常安全管理和检查的；或接到口头或书面整</w:t>
      </w:r>
      <w:r>
        <w:rPr>
          <w:spacing w:val="7"/>
        </w:rPr>
        <w:t>改通知，拒不</w:t>
      </w:r>
      <w:r>
        <w:t xml:space="preserve"> 整改，给予警告以上处分。</w:t>
      </w:r>
    </w:p>
    <w:p w14:paraId="390C4EA9">
      <w:pPr>
        <w:pStyle w:val="2"/>
        <w:spacing w:before="74" w:line="289" w:lineRule="auto"/>
        <w:ind w:left="671" w:firstLine="425"/>
      </w:pPr>
      <w:r>
        <w:rPr>
          <w:rFonts w:ascii="黑体" w:hAnsi="黑体" w:eastAsia="黑体" w:cs="黑体"/>
          <w:spacing w:val="13"/>
        </w:rPr>
        <w:t xml:space="preserve">第四十条 </w:t>
      </w:r>
      <w:r>
        <w:rPr>
          <w:spacing w:val="13"/>
        </w:rPr>
        <w:t>对于第二十三条至第三十九条情节严重构成犯罪的，</w:t>
      </w:r>
      <w:r>
        <w:rPr>
          <w:spacing w:val="4"/>
        </w:rPr>
        <w:t xml:space="preserve"> </w:t>
      </w:r>
      <w:r>
        <w:rPr>
          <w:spacing w:val="9"/>
        </w:rPr>
        <w:t>移送公安机关和司法部门依法追究刑事责任。</w:t>
      </w:r>
    </w:p>
    <w:p w14:paraId="2F65B2A0">
      <w:pPr>
        <w:spacing w:before="127" w:line="232" w:lineRule="auto"/>
        <w:ind w:left="2747"/>
        <w:rPr>
          <w:rFonts w:ascii="华文新魏" w:hAnsi="华文新魏" w:eastAsia="华文新魏" w:cs="华文新魏"/>
          <w:sz w:val="27"/>
          <w:szCs w:val="27"/>
        </w:rPr>
      </w:pPr>
      <w:r>
        <w:rPr>
          <w:rFonts w:ascii="华文新魏" w:hAnsi="华文新魏" w:eastAsia="华文新魏" w:cs="华文新魏"/>
          <w:spacing w:val="-4"/>
          <w:sz w:val="27"/>
          <w:szCs w:val="27"/>
        </w:rPr>
        <w:t>第五章    申诉处理</w:t>
      </w:r>
    </w:p>
    <w:p w14:paraId="5FB399ED">
      <w:pPr>
        <w:pStyle w:val="2"/>
        <w:spacing w:before="125" w:line="231" w:lineRule="auto"/>
        <w:ind w:left="1095"/>
      </w:pPr>
      <w:r>
        <w:rPr>
          <w:rFonts w:ascii="黑体" w:hAnsi="黑体" w:eastAsia="黑体" w:cs="黑体"/>
          <w:spacing w:val="5"/>
        </w:rPr>
        <w:t>第四十一条</w:t>
      </w:r>
      <w:r>
        <w:rPr>
          <w:rFonts w:ascii="黑体" w:hAnsi="黑体" w:eastAsia="黑体" w:cs="黑体"/>
          <w:spacing w:val="65"/>
        </w:rPr>
        <w:t xml:space="preserve"> </w:t>
      </w:r>
      <w:r>
        <w:rPr>
          <w:spacing w:val="5"/>
        </w:rPr>
        <w:t>学校维护学生合法权益，依法保障学生申诉权利。</w:t>
      </w:r>
    </w:p>
    <w:p w14:paraId="53106995">
      <w:pPr>
        <w:pStyle w:val="2"/>
        <w:spacing w:before="65" w:line="290" w:lineRule="auto"/>
        <w:ind w:left="670" w:right="58" w:firstLine="422"/>
      </w:pPr>
      <w:r>
        <w:drawing>
          <wp:anchor distT="0" distB="0" distL="0" distR="0" simplePos="0" relativeHeight="252679168" behindDoc="0" locked="0" layoutInCell="1" allowOverlap="1">
            <wp:simplePos x="0" y="0"/>
            <wp:positionH relativeFrom="column">
              <wp:posOffset>11430</wp:posOffset>
            </wp:positionH>
            <wp:positionV relativeFrom="paragraph">
              <wp:posOffset>125730</wp:posOffset>
            </wp:positionV>
            <wp:extent cx="185420" cy="2789555"/>
            <wp:effectExtent l="0" t="0" r="0" b="0"/>
            <wp:wrapNone/>
            <wp:docPr id="2064" name="IM 2064"/>
            <wp:cNvGraphicFramePr/>
            <a:graphic xmlns:a="http://schemas.openxmlformats.org/drawingml/2006/main">
              <a:graphicData uri="http://schemas.openxmlformats.org/drawingml/2006/picture">
                <pic:pic xmlns:pic="http://schemas.openxmlformats.org/drawingml/2006/picture">
                  <pic:nvPicPr>
                    <pic:cNvPr id="2064" name="IM 2064"/>
                    <pic:cNvPicPr/>
                  </pic:nvPicPr>
                  <pic:blipFill>
                    <a:blip r:embed="rId38"/>
                    <a:stretch>
                      <a:fillRect/>
                    </a:stretch>
                  </pic:blipFill>
                  <pic:spPr>
                    <a:xfrm>
                      <a:off x="0" y="0"/>
                      <a:ext cx="185648" cy="2789402"/>
                    </a:xfrm>
                    <a:prstGeom prst="rect">
                      <a:avLst/>
                    </a:prstGeom>
                  </pic:spPr>
                </pic:pic>
              </a:graphicData>
            </a:graphic>
          </wp:anchor>
        </w:drawing>
      </w:r>
      <w:r>
        <w:rPr>
          <w:spacing w:val="7"/>
        </w:rPr>
        <w:t>学校成立学生申诉处理委员会，负责受理学生对违纪处分决定或</w:t>
      </w:r>
      <w:r>
        <w:rPr>
          <w:spacing w:val="18"/>
        </w:rPr>
        <w:t xml:space="preserve"> </w:t>
      </w:r>
      <w:r>
        <w:rPr>
          <w:spacing w:val="8"/>
        </w:rPr>
        <w:t>处理不服提起的申诉。学生申诉处理委员会由学校分管法务</w:t>
      </w:r>
      <w:r>
        <w:rPr>
          <w:spacing w:val="7"/>
        </w:rPr>
        <w:t>工作校领</w:t>
      </w:r>
      <w:r>
        <w:t xml:space="preserve"> </w:t>
      </w:r>
      <w:r>
        <w:rPr>
          <w:spacing w:val="-5"/>
        </w:rPr>
        <w:t>导、相关职能部门负责人、部分学院负责人、法律专家、教</w:t>
      </w:r>
      <w:r>
        <w:rPr>
          <w:spacing w:val="-6"/>
        </w:rPr>
        <w:t>师代表、学生</w:t>
      </w:r>
      <w:r>
        <w:t xml:space="preserve"> </w:t>
      </w:r>
      <w:r>
        <w:rPr>
          <w:spacing w:val="1"/>
        </w:rPr>
        <w:t>代表组成。学生申诉处理委员会下设办公室，挂靠政策法规处，负责接</w:t>
      </w:r>
      <w:r>
        <w:rPr>
          <w:spacing w:val="5"/>
        </w:rPr>
        <w:t xml:space="preserve"> </w:t>
      </w:r>
      <w:r>
        <w:rPr>
          <w:spacing w:val="8"/>
        </w:rPr>
        <w:t>收申诉申请书、核实申诉材料，处理学生申诉的日常事务和</w:t>
      </w:r>
      <w:r>
        <w:rPr>
          <w:spacing w:val="7"/>
        </w:rPr>
        <w:t>档案管理</w:t>
      </w:r>
      <w:r>
        <w:t xml:space="preserve"> </w:t>
      </w:r>
      <w:r>
        <w:rPr>
          <w:spacing w:val="5"/>
        </w:rPr>
        <w:t>工作。</w:t>
      </w:r>
    </w:p>
    <w:p w14:paraId="3EC8880A">
      <w:pPr>
        <w:pStyle w:val="2"/>
        <w:spacing w:before="2" w:line="278" w:lineRule="exact"/>
        <w:ind w:left="1095"/>
      </w:pPr>
      <w:r>
        <w:rPr>
          <w:rFonts w:ascii="黑体" w:hAnsi="黑体" w:eastAsia="黑体" w:cs="黑体"/>
          <w:spacing w:val="8"/>
          <w:position w:val="1"/>
        </w:rPr>
        <w:t xml:space="preserve">第四十二条 </w:t>
      </w:r>
      <w:r>
        <w:rPr>
          <w:spacing w:val="8"/>
          <w:position w:val="1"/>
        </w:rPr>
        <w:t>学生申诉程序如下:</w:t>
      </w:r>
    </w:p>
    <w:p w14:paraId="7EB5BBB9">
      <w:pPr>
        <w:pStyle w:val="2"/>
        <w:spacing w:before="38" w:line="268" w:lineRule="auto"/>
        <w:ind w:left="671" w:right="58" w:firstLine="332"/>
      </w:pPr>
      <w:r>
        <w:rPr>
          <w:spacing w:val="3"/>
        </w:rPr>
        <w:t>（一）学生对学校的处理或者处分决定有异议的，可以在接到学校</w:t>
      </w:r>
      <w:r>
        <w:rPr>
          <w:spacing w:val="16"/>
        </w:rPr>
        <w:t xml:space="preserve"> </w:t>
      </w:r>
      <w:r>
        <w:rPr>
          <w:spacing w:val="8"/>
        </w:rPr>
        <w:t>处理或者处分决定书之日起</w:t>
      </w:r>
      <w:r>
        <w:rPr>
          <w:spacing w:val="-15"/>
        </w:rPr>
        <w:t xml:space="preserve"> </w:t>
      </w:r>
      <w:r>
        <w:rPr>
          <w:spacing w:val="8"/>
        </w:rPr>
        <w:t>10 日内，向学校学生申诉处理委员会提</w:t>
      </w:r>
      <w:r>
        <w:t xml:space="preserve"> </w:t>
      </w:r>
      <w:r>
        <w:rPr>
          <w:spacing w:val="7"/>
        </w:rPr>
        <w:t>出书面申诉。</w:t>
      </w:r>
    </w:p>
    <w:p w14:paraId="273B45B4">
      <w:pPr>
        <w:pStyle w:val="2"/>
        <w:spacing w:before="74" w:line="282" w:lineRule="auto"/>
        <w:ind w:left="671" w:firstLine="331"/>
      </w:pPr>
      <w:r>
        <w:drawing>
          <wp:anchor distT="0" distB="0" distL="0" distR="0" simplePos="0" relativeHeight="252681216" behindDoc="0" locked="0" layoutInCell="1" allowOverlap="1">
            <wp:simplePos x="0" y="0"/>
            <wp:positionH relativeFrom="column">
              <wp:posOffset>186055</wp:posOffset>
            </wp:positionH>
            <wp:positionV relativeFrom="paragraph">
              <wp:posOffset>935355</wp:posOffset>
            </wp:positionV>
            <wp:extent cx="11430" cy="6350"/>
            <wp:effectExtent l="0" t="0" r="0" b="0"/>
            <wp:wrapNone/>
            <wp:docPr id="2066" name="IM 2066"/>
            <wp:cNvGraphicFramePr/>
            <a:graphic xmlns:a="http://schemas.openxmlformats.org/drawingml/2006/main">
              <a:graphicData uri="http://schemas.openxmlformats.org/drawingml/2006/picture">
                <pic:pic xmlns:pic="http://schemas.openxmlformats.org/drawingml/2006/picture">
                  <pic:nvPicPr>
                    <pic:cNvPr id="2066" name="IM 2066"/>
                    <pic:cNvPicPr/>
                  </pic:nvPicPr>
                  <pic:blipFill>
                    <a:blip r:embed="rId37"/>
                    <a:stretch>
                      <a:fillRect/>
                    </a:stretch>
                  </pic:blipFill>
                  <pic:spPr>
                    <a:xfrm>
                      <a:off x="0" y="0"/>
                      <a:ext cx="11341" cy="6477"/>
                    </a:xfrm>
                    <a:prstGeom prst="rect">
                      <a:avLst/>
                    </a:prstGeom>
                  </pic:spPr>
                </pic:pic>
              </a:graphicData>
            </a:graphic>
          </wp:anchor>
        </w:drawing>
      </w:r>
      <w:r>
        <w:rPr>
          <w:spacing w:val="3"/>
        </w:rPr>
        <w:t>（二）学校学生申诉处理委员会对学生提出的申诉进行复查，并在</w:t>
      </w:r>
      <w:r>
        <w:rPr>
          <w:spacing w:val="16"/>
        </w:rPr>
        <w:t xml:space="preserve"> </w:t>
      </w:r>
      <w:r>
        <w:rPr>
          <w:spacing w:val="8"/>
        </w:rPr>
        <w:t>接到书面申诉之日起</w:t>
      </w:r>
      <w:r>
        <w:rPr>
          <w:spacing w:val="-18"/>
        </w:rPr>
        <w:t xml:space="preserve"> </w:t>
      </w:r>
      <w:r>
        <w:rPr>
          <w:spacing w:val="8"/>
        </w:rPr>
        <w:t>15 日内作出复查结论并告知申诉人；情况复杂</w:t>
      </w:r>
      <w:r>
        <w:t xml:space="preserve"> </w:t>
      </w:r>
      <w:r>
        <w:rPr>
          <w:spacing w:val="10"/>
        </w:rPr>
        <w:t>不能在规定限期内作出结论的，经学校分管法务工作的</w:t>
      </w:r>
      <w:r>
        <w:rPr>
          <w:spacing w:val="9"/>
        </w:rPr>
        <w:t>校领导批准，</w:t>
      </w:r>
      <w:r>
        <w:t xml:space="preserve"> </w:t>
      </w:r>
      <w:r>
        <w:rPr>
          <w:spacing w:val="2"/>
        </w:rPr>
        <w:t>可以延长</w:t>
      </w:r>
      <w:r>
        <w:rPr>
          <w:spacing w:val="-25"/>
        </w:rPr>
        <w:t xml:space="preserve"> </w:t>
      </w:r>
      <w:r>
        <w:rPr>
          <w:spacing w:val="2"/>
        </w:rPr>
        <w:t>15 日；学校学生申诉处理委员会认为必要的</w:t>
      </w:r>
      <w:r>
        <w:rPr>
          <w:spacing w:val="1"/>
        </w:rPr>
        <w:t>，可以建议学校</w:t>
      </w:r>
    </w:p>
    <w:p w14:paraId="672F9DA9">
      <w:pPr>
        <w:spacing w:before="178" w:line="323" w:lineRule="exact"/>
      </w:pPr>
      <w:r>
        <w:drawing>
          <wp:anchor distT="0" distB="0" distL="0" distR="0" simplePos="0" relativeHeight="252680192" behindDoc="0" locked="0" layoutInCell="1" allowOverlap="1">
            <wp:simplePos x="0" y="0"/>
            <wp:positionH relativeFrom="column">
              <wp:posOffset>377825</wp:posOffset>
            </wp:positionH>
            <wp:positionV relativeFrom="paragraph">
              <wp:posOffset>208280</wp:posOffset>
            </wp:positionV>
            <wp:extent cx="1471930" cy="11430"/>
            <wp:effectExtent l="0" t="0" r="0" b="0"/>
            <wp:wrapNone/>
            <wp:docPr id="2068" name="IM 2068"/>
            <wp:cNvGraphicFramePr/>
            <a:graphic xmlns:a="http://schemas.openxmlformats.org/drawingml/2006/main">
              <a:graphicData uri="http://schemas.openxmlformats.org/drawingml/2006/picture">
                <pic:pic xmlns:pic="http://schemas.openxmlformats.org/drawingml/2006/picture">
                  <pic:nvPicPr>
                    <pic:cNvPr id="2068" name="IM 2068"/>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02" o:spid="_x0000_s1202" o:spt="203" style="height:16.15pt;width:30.15pt;" coordsize="602,322">
            <o:lock v:ext="edit"/>
            <v:shape id="_x0000_s1203" o:spid="_x0000_s1203" o:spt="75" type="#_x0000_t75" style="position:absolute;left:0;top:0;height:322;width:602;" filled="f" stroked="f" coordsize="21600,21600">
              <v:path/>
              <v:fill on="f" focussize="0,0"/>
              <v:stroke on="f"/>
              <v:imagedata r:id="rId40" o:title=""/>
              <o:lock v:ext="edit" aspectratio="t"/>
            </v:shape>
            <v:shape id="_x0000_s1204" o:spid="_x0000_s1204" o:spt="202" type="#_x0000_t202" style="position:absolute;left:-20;top:-20;height:362;width:643;" filled="f" stroked="f" coordsize="21600,21600">
              <v:path/>
              <v:fill on="f" focussize="0,0"/>
              <v:stroke on="f"/>
              <v:imagedata o:title=""/>
              <o:lock v:ext="edit" aspectratio="f"/>
              <v:textbox inset="0mm,0mm,0mm,0mm">
                <w:txbxContent>
                  <w:p w14:paraId="165D7FAA">
                    <w:pPr>
                      <w:spacing w:before="116" w:line="186" w:lineRule="auto"/>
                      <w:ind w:left="225"/>
                      <w:rPr>
                        <w:rFonts w:ascii="Arial" w:hAnsi="Arial" w:eastAsia="Arial" w:cs="Arial"/>
                        <w:sz w:val="20"/>
                        <w:szCs w:val="20"/>
                      </w:rPr>
                    </w:pPr>
                    <w:r>
                      <w:rPr>
                        <w:rFonts w:ascii="Arial" w:hAnsi="Arial" w:eastAsia="Arial" w:cs="Arial"/>
                        <w:spacing w:val="-10"/>
                        <w:sz w:val="20"/>
                        <w:szCs w:val="20"/>
                      </w:rPr>
                      <w:t>68</w:t>
                    </w:r>
                  </w:p>
                </w:txbxContent>
              </v:textbox>
            </v:shape>
            <w10:wrap type="none"/>
            <w10:anchorlock/>
          </v:group>
        </w:pict>
      </w:r>
    </w:p>
    <w:p w14:paraId="54E06508">
      <w:pPr>
        <w:spacing w:line="323" w:lineRule="exact"/>
        <w:sectPr>
          <w:pgSz w:w="8391" w:h="11906"/>
          <w:pgMar w:top="400" w:right="1015" w:bottom="400" w:left="408" w:header="0" w:footer="0" w:gutter="0"/>
          <w:cols w:space="720" w:num="1"/>
        </w:sectPr>
      </w:pPr>
    </w:p>
    <w:p w14:paraId="629FCC97">
      <w:pPr>
        <w:spacing w:line="281" w:lineRule="auto"/>
        <w:rPr>
          <w:rFonts w:ascii="Arial"/>
          <w:sz w:val="21"/>
        </w:rPr>
      </w:pPr>
    </w:p>
    <w:p w14:paraId="21892EE4">
      <w:pPr>
        <w:spacing w:line="282" w:lineRule="auto"/>
        <w:rPr>
          <w:rFonts w:ascii="Arial"/>
          <w:sz w:val="21"/>
        </w:rPr>
      </w:pPr>
      <w:r>
        <w:drawing>
          <wp:anchor distT="0" distB="0" distL="0" distR="0" simplePos="0" relativeHeight="252682240" behindDoc="1" locked="0" layoutInCell="1" allowOverlap="1">
            <wp:simplePos x="0" y="0"/>
            <wp:positionH relativeFrom="column">
              <wp:posOffset>3773805</wp:posOffset>
            </wp:positionH>
            <wp:positionV relativeFrom="paragraph">
              <wp:posOffset>213995</wp:posOffset>
            </wp:positionV>
            <wp:extent cx="504190" cy="473710"/>
            <wp:effectExtent l="0" t="0" r="0" b="0"/>
            <wp:wrapNone/>
            <wp:docPr id="2070" name="IM 2070"/>
            <wp:cNvGraphicFramePr/>
            <a:graphic xmlns:a="http://schemas.openxmlformats.org/drawingml/2006/main">
              <a:graphicData uri="http://schemas.openxmlformats.org/drawingml/2006/picture">
                <pic:pic xmlns:pic="http://schemas.openxmlformats.org/drawingml/2006/picture">
                  <pic:nvPicPr>
                    <pic:cNvPr id="2070" name="IM 207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683264" behindDoc="1" locked="0" layoutInCell="1" allowOverlap="1">
            <wp:simplePos x="0" y="0"/>
            <wp:positionH relativeFrom="column">
              <wp:posOffset>3773805</wp:posOffset>
            </wp:positionH>
            <wp:positionV relativeFrom="paragraph">
              <wp:posOffset>213995</wp:posOffset>
            </wp:positionV>
            <wp:extent cx="504190" cy="473710"/>
            <wp:effectExtent l="0" t="0" r="0" b="0"/>
            <wp:wrapNone/>
            <wp:docPr id="2072" name="IM 2072"/>
            <wp:cNvGraphicFramePr/>
            <a:graphic xmlns:a="http://schemas.openxmlformats.org/drawingml/2006/main">
              <a:graphicData uri="http://schemas.openxmlformats.org/drawingml/2006/picture">
                <pic:pic xmlns:pic="http://schemas.openxmlformats.org/drawingml/2006/picture">
                  <pic:nvPicPr>
                    <pic:cNvPr id="2072" name="IM 207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684288" behindDoc="1" locked="0" layoutInCell="1" allowOverlap="1">
            <wp:simplePos x="0" y="0"/>
            <wp:positionH relativeFrom="column">
              <wp:posOffset>3773805</wp:posOffset>
            </wp:positionH>
            <wp:positionV relativeFrom="paragraph">
              <wp:posOffset>213995</wp:posOffset>
            </wp:positionV>
            <wp:extent cx="504190" cy="473710"/>
            <wp:effectExtent l="0" t="0" r="0" b="0"/>
            <wp:wrapNone/>
            <wp:docPr id="2074" name="IM 2074"/>
            <wp:cNvGraphicFramePr/>
            <a:graphic xmlns:a="http://schemas.openxmlformats.org/drawingml/2006/main">
              <a:graphicData uri="http://schemas.openxmlformats.org/drawingml/2006/picture">
                <pic:pic xmlns:pic="http://schemas.openxmlformats.org/drawingml/2006/picture">
                  <pic:nvPicPr>
                    <pic:cNvPr id="2074" name="IM 207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691456" behindDoc="0" locked="0" layoutInCell="1" allowOverlap="1">
            <wp:simplePos x="0" y="0"/>
            <wp:positionH relativeFrom="column">
              <wp:posOffset>3773805</wp:posOffset>
            </wp:positionH>
            <wp:positionV relativeFrom="paragraph">
              <wp:posOffset>213995</wp:posOffset>
            </wp:positionV>
            <wp:extent cx="504190" cy="473710"/>
            <wp:effectExtent l="0" t="0" r="0" b="0"/>
            <wp:wrapNone/>
            <wp:docPr id="2076" name="IM 2076"/>
            <wp:cNvGraphicFramePr/>
            <a:graphic xmlns:a="http://schemas.openxmlformats.org/drawingml/2006/main">
              <a:graphicData uri="http://schemas.openxmlformats.org/drawingml/2006/picture">
                <pic:pic xmlns:pic="http://schemas.openxmlformats.org/drawingml/2006/picture">
                  <pic:nvPicPr>
                    <pic:cNvPr id="2076" name="IM 207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2692480" behindDoc="0" locked="0" layoutInCell="1" allowOverlap="1">
            <wp:simplePos x="0" y="0"/>
            <wp:positionH relativeFrom="column">
              <wp:posOffset>3773805</wp:posOffset>
            </wp:positionH>
            <wp:positionV relativeFrom="paragraph">
              <wp:posOffset>213995</wp:posOffset>
            </wp:positionV>
            <wp:extent cx="504190" cy="473710"/>
            <wp:effectExtent l="0" t="0" r="0" b="0"/>
            <wp:wrapNone/>
            <wp:docPr id="2078" name="IM 2078"/>
            <wp:cNvGraphicFramePr/>
            <a:graphic xmlns:a="http://schemas.openxmlformats.org/drawingml/2006/main">
              <a:graphicData uri="http://schemas.openxmlformats.org/drawingml/2006/picture">
                <pic:pic xmlns:pic="http://schemas.openxmlformats.org/drawingml/2006/picture">
                  <pic:nvPicPr>
                    <pic:cNvPr id="2078" name="IM 2078"/>
                    <pic:cNvPicPr/>
                  </pic:nvPicPr>
                  <pic:blipFill>
                    <a:blip r:embed="rId11"/>
                    <a:stretch>
                      <a:fillRect/>
                    </a:stretch>
                  </pic:blipFill>
                  <pic:spPr>
                    <a:xfrm>
                      <a:off x="0" y="0"/>
                      <a:ext cx="504444" cy="473964"/>
                    </a:xfrm>
                    <a:prstGeom prst="rect">
                      <a:avLst/>
                    </a:prstGeom>
                  </pic:spPr>
                </pic:pic>
              </a:graphicData>
            </a:graphic>
          </wp:anchor>
        </w:drawing>
      </w:r>
    </w:p>
    <w:p w14:paraId="797E78BD">
      <w:pPr>
        <w:spacing w:before="65" w:line="216" w:lineRule="auto"/>
        <w:ind w:left="3791"/>
        <w:rPr>
          <w:rFonts w:ascii="黑体" w:hAnsi="黑体" w:eastAsia="黑体" w:cs="黑体"/>
          <w:sz w:val="20"/>
          <w:szCs w:val="20"/>
        </w:rPr>
      </w:pPr>
      <w:r>
        <w:rPr>
          <w:rFonts w:ascii="黑体" w:hAnsi="黑体" w:eastAsia="黑体" w:cs="黑体"/>
          <w:spacing w:val="-1"/>
          <w:sz w:val="20"/>
          <w:szCs w:val="20"/>
        </w:rPr>
        <w:t>日常管理</w:t>
      </w:r>
    </w:p>
    <w:p w14:paraId="6CBE9608">
      <w:pPr>
        <w:spacing w:line="25" w:lineRule="exact"/>
        <w:ind w:firstLine="2371"/>
      </w:pPr>
      <w:r>
        <w:drawing>
          <wp:inline distT="0" distB="0" distL="0" distR="0">
            <wp:extent cx="2360930" cy="15875"/>
            <wp:effectExtent l="0" t="0" r="0" b="0"/>
            <wp:docPr id="2080" name="IM 2080"/>
            <wp:cNvGraphicFramePr/>
            <a:graphic xmlns:a="http://schemas.openxmlformats.org/drawingml/2006/main">
              <a:graphicData uri="http://schemas.openxmlformats.org/drawingml/2006/picture">
                <pic:pic xmlns:pic="http://schemas.openxmlformats.org/drawingml/2006/picture">
                  <pic:nvPicPr>
                    <pic:cNvPr id="2080" name="IM 2080"/>
                    <pic:cNvPicPr/>
                  </pic:nvPicPr>
                  <pic:blipFill>
                    <a:blip r:embed="rId12"/>
                    <a:stretch>
                      <a:fillRect/>
                    </a:stretch>
                  </pic:blipFill>
                  <pic:spPr>
                    <a:xfrm>
                      <a:off x="0" y="0"/>
                      <a:ext cx="2361526" cy="16293"/>
                    </a:xfrm>
                    <a:prstGeom prst="rect">
                      <a:avLst/>
                    </a:prstGeom>
                  </pic:spPr>
                </pic:pic>
              </a:graphicData>
            </a:graphic>
          </wp:inline>
        </w:drawing>
      </w:r>
    </w:p>
    <w:p w14:paraId="31DF5C74">
      <w:pPr>
        <w:pStyle w:val="2"/>
        <w:spacing w:before="294" w:line="219" w:lineRule="auto"/>
        <w:ind w:left="5"/>
      </w:pPr>
      <w:r>
        <w:rPr>
          <w:spacing w:val="8"/>
        </w:rPr>
        <w:t>暂缓执行有关决定。</w:t>
      </w:r>
    </w:p>
    <w:p w14:paraId="426168A4">
      <w:pPr>
        <w:pStyle w:val="2"/>
        <w:spacing w:before="73" w:line="274" w:lineRule="auto"/>
        <w:ind w:left="1" w:right="598" w:firstLine="343"/>
      </w:pPr>
      <w:r>
        <w:rPr>
          <w:spacing w:val="10"/>
        </w:rPr>
        <w:t>（三）学生申诉处理委员会经复查，认为作出处理或者处分的事</w:t>
      </w:r>
      <w:r>
        <w:rPr>
          <w:spacing w:val="9"/>
        </w:rPr>
        <w:t xml:space="preserve"> </w:t>
      </w:r>
      <w:r>
        <w:rPr>
          <w:spacing w:val="10"/>
        </w:rPr>
        <w:t>实、依据、程序等存在不当，可以作出建议撤销或变更的复</w:t>
      </w:r>
      <w:r>
        <w:rPr>
          <w:spacing w:val="9"/>
        </w:rPr>
        <w:t>查意见，</w:t>
      </w:r>
      <w:r>
        <w:t xml:space="preserve"> </w:t>
      </w:r>
      <w:r>
        <w:rPr>
          <w:spacing w:val="21"/>
        </w:rPr>
        <w:t>要求相关职能部门或学生培养单位予以研究</w:t>
      </w:r>
      <w:r>
        <w:rPr>
          <w:spacing w:val="-53"/>
        </w:rPr>
        <w:t xml:space="preserve"> </w:t>
      </w:r>
      <w:r>
        <w:rPr>
          <w:spacing w:val="21"/>
        </w:rPr>
        <w:t>，提交校长办公会议</w:t>
      </w:r>
      <w:r>
        <w:t xml:space="preserve"> </w:t>
      </w:r>
      <w:r>
        <w:rPr>
          <w:spacing w:val="12"/>
        </w:rPr>
        <w:t>作出决定。</w:t>
      </w:r>
    </w:p>
    <w:p w14:paraId="50DCCA87">
      <w:pPr>
        <w:pStyle w:val="2"/>
        <w:spacing w:before="73" w:line="282" w:lineRule="auto"/>
        <w:ind w:left="2" w:right="657" w:firstLine="342"/>
      </w:pPr>
      <w:r>
        <w:rPr>
          <w:spacing w:val="10"/>
        </w:rPr>
        <w:t>（四）学生对复查决定有异议的，在接到学校复查决定书之日起</w:t>
      </w:r>
      <w:r>
        <w:rPr>
          <w:spacing w:val="9"/>
        </w:rPr>
        <w:t xml:space="preserve"> </w:t>
      </w:r>
      <w:r>
        <w:rPr>
          <w:spacing w:val="4"/>
        </w:rPr>
        <w:t>15 日内，可以向湖北省教育厅提出书面申诉；处理、处分或者复查决</w:t>
      </w:r>
      <w:r>
        <w:rPr>
          <w:spacing w:val="8"/>
        </w:rPr>
        <w:t xml:space="preserve"> 定书未告知学生申诉期限的，申诉期限自学生知道或者应当</w:t>
      </w:r>
      <w:r>
        <w:rPr>
          <w:spacing w:val="7"/>
        </w:rPr>
        <w:t>知道处理</w:t>
      </w:r>
      <w:r>
        <w:t xml:space="preserve"> </w:t>
      </w:r>
      <w:r>
        <w:rPr>
          <w:spacing w:val="4"/>
        </w:rPr>
        <w:t>或者处分决定之日起计算，但最长不得超过</w:t>
      </w:r>
      <w:r>
        <w:rPr>
          <w:spacing w:val="-36"/>
        </w:rPr>
        <w:t xml:space="preserve"> </w:t>
      </w:r>
      <w:r>
        <w:rPr>
          <w:spacing w:val="4"/>
        </w:rPr>
        <w:t>6</w:t>
      </w:r>
      <w:r>
        <w:rPr>
          <w:spacing w:val="-46"/>
        </w:rPr>
        <w:t xml:space="preserve"> </w:t>
      </w:r>
      <w:r>
        <w:rPr>
          <w:spacing w:val="4"/>
        </w:rPr>
        <w:t>个月。</w:t>
      </w:r>
    </w:p>
    <w:p w14:paraId="701735BE">
      <w:pPr>
        <w:pStyle w:val="2"/>
        <w:spacing w:before="36" w:line="257" w:lineRule="auto"/>
        <w:ind w:right="657" w:firstLine="427"/>
      </w:pPr>
      <w:r>
        <w:rPr>
          <w:rFonts w:ascii="黑体" w:hAnsi="黑体" w:eastAsia="黑体" w:cs="黑体"/>
          <w:spacing w:val="2"/>
        </w:rPr>
        <w:t>第四十三条</w:t>
      </w:r>
      <w:r>
        <w:rPr>
          <w:rFonts w:ascii="黑体" w:hAnsi="黑体" w:eastAsia="黑体" w:cs="黑体"/>
          <w:spacing w:val="55"/>
        </w:rPr>
        <w:t xml:space="preserve"> </w:t>
      </w:r>
      <w:r>
        <w:rPr>
          <w:spacing w:val="2"/>
        </w:rPr>
        <w:t>自处理、处分或者复查决定书送达之日起，学生在申</w:t>
      </w:r>
      <w:r>
        <w:t xml:space="preserve"> </w:t>
      </w:r>
      <w:r>
        <w:rPr>
          <w:spacing w:val="6"/>
        </w:rPr>
        <w:t>诉期内未提出申诉的视为放弃申诉，学校不再受理其提出的</w:t>
      </w:r>
      <w:r>
        <w:rPr>
          <w:spacing w:val="5"/>
        </w:rPr>
        <w:t>申诉。</w:t>
      </w:r>
    </w:p>
    <w:p w14:paraId="194D58F5">
      <w:pPr>
        <w:pStyle w:val="2"/>
        <w:spacing w:before="75" w:line="257" w:lineRule="auto"/>
        <w:ind w:left="3" w:right="660" w:firstLine="423"/>
      </w:pPr>
      <w:r>
        <w:rPr>
          <w:rFonts w:ascii="黑体" w:hAnsi="黑体" w:eastAsia="黑体" w:cs="黑体"/>
          <w:spacing w:val="11"/>
        </w:rPr>
        <w:t xml:space="preserve">第四十四条 </w:t>
      </w:r>
      <w:r>
        <w:rPr>
          <w:spacing w:val="11"/>
        </w:rPr>
        <w:t>学生认为学校及其工作人员违反本办法，侵害其合</w:t>
      </w:r>
      <w:r>
        <w:rPr>
          <w:spacing w:val="1"/>
        </w:rPr>
        <w:t xml:space="preserve"> </w:t>
      </w:r>
      <w:r>
        <w:rPr>
          <w:spacing w:val="8"/>
        </w:rPr>
        <w:t>法权益的可以向有关部门投诉。</w:t>
      </w:r>
    </w:p>
    <w:p w14:paraId="042A1A9B">
      <w:pPr>
        <w:spacing w:before="196" w:line="233" w:lineRule="auto"/>
        <w:ind w:left="2324"/>
        <w:rPr>
          <w:rFonts w:ascii="华文新魏" w:hAnsi="华文新魏" w:eastAsia="华文新魏" w:cs="华文新魏"/>
          <w:sz w:val="27"/>
          <w:szCs w:val="27"/>
        </w:rPr>
      </w:pPr>
      <w:r>
        <w:rPr>
          <w:rFonts w:ascii="华文新魏" w:hAnsi="华文新魏" w:eastAsia="华文新魏" w:cs="华文新魏"/>
          <w:spacing w:val="-8"/>
          <w:sz w:val="27"/>
          <w:szCs w:val="27"/>
        </w:rPr>
        <w:t>第六章</w:t>
      </w:r>
      <w:r>
        <w:rPr>
          <w:rFonts w:ascii="华文新魏" w:hAnsi="华文新魏" w:eastAsia="华文新魏" w:cs="华文新魏"/>
          <w:spacing w:val="20"/>
          <w:w w:val="101"/>
          <w:sz w:val="27"/>
          <w:szCs w:val="27"/>
        </w:rPr>
        <w:t xml:space="preserve">  </w:t>
      </w:r>
      <w:r>
        <w:rPr>
          <w:rFonts w:ascii="华文新魏" w:hAnsi="华文新魏" w:eastAsia="华文新魏" w:cs="华文新魏"/>
          <w:spacing w:val="-8"/>
          <w:sz w:val="27"/>
          <w:szCs w:val="27"/>
        </w:rPr>
        <w:t>附</w:t>
      </w:r>
      <w:r>
        <w:rPr>
          <w:rFonts w:ascii="华文新魏" w:hAnsi="华文新魏" w:eastAsia="华文新魏" w:cs="华文新魏"/>
          <w:spacing w:val="16"/>
          <w:sz w:val="27"/>
          <w:szCs w:val="27"/>
        </w:rPr>
        <w:t xml:space="preserve">  </w:t>
      </w:r>
      <w:r>
        <w:rPr>
          <w:rFonts w:ascii="华文新魏" w:hAnsi="华文新魏" w:eastAsia="华文新魏" w:cs="华文新魏"/>
          <w:spacing w:val="-8"/>
          <w:sz w:val="27"/>
          <w:szCs w:val="27"/>
        </w:rPr>
        <w:t>则</w:t>
      </w:r>
    </w:p>
    <w:p w14:paraId="7810958E">
      <w:pPr>
        <w:pStyle w:val="2"/>
        <w:spacing w:before="124" w:line="268" w:lineRule="auto"/>
        <w:ind w:left="3" w:right="657" w:firstLine="426"/>
      </w:pPr>
      <w:r>
        <w:drawing>
          <wp:anchor distT="0" distB="0" distL="0" distR="0" simplePos="0" relativeHeight="252690432" behindDoc="0" locked="0" layoutInCell="1" allowOverlap="1">
            <wp:simplePos x="0" y="0"/>
            <wp:positionH relativeFrom="column">
              <wp:posOffset>4182745</wp:posOffset>
            </wp:positionH>
            <wp:positionV relativeFrom="paragraph">
              <wp:posOffset>382270</wp:posOffset>
            </wp:positionV>
            <wp:extent cx="8890" cy="2807970"/>
            <wp:effectExtent l="0" t="0" r="0" b="0"/>
            <wp:wrapNone/>
            <wp:docPr id="2082" name="IM 2082"/>
            <wp:cNvGraphicFramePr/>
            <a:graphic xmlns:a="http://schemas.openxmlformats.org/drawingml/2006/main">
              <a:graphicData uri="http://schemas.openxmlformats.org/drawingml/2006/picture">
                <pic:pic xmlns:pic="http://schemas.openxmlformats.org/drawingml/2006/picture">
                  <pic:nvPicPr>
                    <pic:cNvPr id="2082" name="IM 2082"/>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9"/>
        </w:rPr>
        <w:t xml:space="preserve">第四十五条 </w:t>
      </w:r>
      <w:r>
        <w:rPr>
          <w:spacing w:val="-9"/>
        </w:rPr>
        <w:t>本办法所述“以上”、“以下</w:t>
      </w:r>
      <w:r>
        <w:rPr>
          <w:spacing w:val="-10"/>
        </w:rPr>
        <w:t>”，除特殊说明外，均指包</w:t>
      </w:r>
      <w:r>
        <w:t xml:space="preserve"> </w:t>
      </w:r>
      <w:r>
        <w:rPr>
          <w:spacing w:val="-11"/>
        </w:rPr>
        <w:t>含本数或者本级在内；“超过”、“不足”，除特殊说明外，均指</w:t>
      </w:r>
      <w:r>
        <w:rPr>
          <w:spacing w:val="-12"/>
        </w:rPr>
        <w:t>不含本数</w:t>
      </w:r>
      <w:r>
        <w:t xml:space="preserve"> </w:t>
      </w:r>
      <w:r>
        <w:rPr>
          <w:spacing w:val="8"/>
        </w:rPr>
        <w:t>或者本级在内。</w:t>
      </w:r>
    </w:p>
    <w:p w14:paraId="10C9051B">
      <w:pPr>
        <w:pStyle w:val="2"/>
        <w:spacing w:before="71" w:line="269" w:lineRule="auto"/>
        <w:ind w:left="7" w:right="629" w:firstLine="419"/>
      </w:pPr>
      <w:r>
        <w:rPr>
          <w:rFonts w:ascii="黑体" w:hAnsi="黑体" w:eastAsia="黑体" w:cs="黑体"/>
          <w:spacing w:val="9"/>
        </w:rPr>
        <w:t>第四十六条</w:t>
      </w:r>
      <w:r>
        <w:rPr>
          <w:rFonts w:ascii="黑体" w:hAnsi="黑体" w:eastAsia="黑体" w:cs="黑体"/>
          <w:spacing w:val="73"/>
        </w:rPr>
        <w:t xml:space="preserve"> </w:t>
      </w:r>
      <w:r>
        <w:rPr>
          <w:spacing w:val="9"/>
        </w:rPr>
        <w:t>凡本办法尚未列举的其他违法违纪</w:t>
      </w:r>
      <w:r>
        <w:rPr>
          <w:spacing w:val="8"/>
        </w:rPr>
        <w:t>行为，确应给予</w:t>
      </w:r>
      <w:r>
        <w:t xml:space="preserve"> </w:t>
      </w:r>
      <w:r>
        <w:rPr>
          <w:spacing w:val="1"/>
        </w:rPr>
        <w:t>纪律处分的，可根据其违法违纪事实的性质、情节、后果和所造成</w:t>
      </w:r>
      <w:r>
        <w:t xml:space="preserve">的影 </w:t>
      </w:r>
      <w:r>
        <w:rPr>
          <w:spacing w:val="2"/>
        </w:rPr>
        <w:t>响，按相关的规章制度处理或比照本办法中最类似的条款，给予</w:t>
      </w:r>
      <w:r>
        <w:rPr>
          <w:spacing w:val="1"/>
        </w:rPr>
        <w:t>处分。</w:t>
      </w:r>
    </w:p>
    <w:p w14:paraId="12FBFD2E">
      <w:pPr>
        <w:pStyle w:val="2"/>
        <w:spacing w:before="73" w:line="257" w:lineRule="auto"/>
        <w:ind w:left="3" w:right="660" w:firstLine="423"/>
      </w:pPr>
      <w:r>
        <w:rPr>
          <w:rFonts w:ascii="黑体" w:hAnsi="黑体" w:eastAsia="黑体" w:cs="黑体"/>
          <w:spacing w:val="11"/>
        </w:rPr>
        <w:t xml:space="preserve">第四十七条 </w:t>
      </w:r>
      <w:r>
        <w:rPr>
          <w:spacing w:val="11"/>
        </w:rPr>
        <w:t>凡是法律对于学生处分另有规定的，按照相关法律</w:t>
      </w:r>
      <w:r>
        <w:rPr>
          <w:spacing w:val="1"/>
        </w:rPr>
        <w:t xml:space="preserve"> </w:t>
      </w:r>
      <w:r>
        <w:rPr>
          <w:spacing w:val="7"/>
        </w:rPr>
        <w:t>规定执行。</w:t>
      </w:r>
    </w:p>
    <w:p w14:paraId="32D36608">
      <w:pPr>
        <w:pStyle w:val="2"/>
        <w:spacing w:before="73" w:line="267" w:lineRule="auto"/>
        <w:ind w:left="1" w:right="660" w:firstLine="425"/>
      </w:pPr>
      <w:r>
        <w:rPr>
          <w:rFonts w:ascii="黑体" w:hAnsi="黑体" w:eastAsia="黑体" w:cs="黑体"/>
          <w:spacing w:val="11"/>
        </w:rPr>
        <w:t xml:space="preserve">第四十八条 </w:t>
      </w:r>
      <w:r>
        <w:rPr>
          <w:spacing w:val="11"/>
        </w:rPr>
        <w:t>本办法由学生工作处协同宣传部、教务处、研究生</w:t>
      </w:r>
      <w:r>
        <w:rPr>
          <w:spacing w:val="1"/>
        </w:rPr>
        <w:t xml:space="preserve"> </w:t>
      </w:r>
      <w:r>
        <w:rPr>
          <w:spacing w:val="-5"/>
        </w:rPr>
        <w:t>院、保卫处、资产管理处、后勤管理处、政策法规处、信息网</w:t>
      </w:r>
      <w:r>
        <w:rPr>
          <w:spacing w:val="-6"/>
        </w:rPr>
        <w:t>络中心负责</w:t>
      </w:r>
      <w:r>
        <w:t xml:space="preserve"> </w:t>
      </w:r>
      <w:r>
        <w:rPr>
          <w:spacing w:val="6"/>
        </w:rPr>
        <w:t>解释。</w:t>
      </w:r>
    </w:p>
    <w:p w14:paraId="72D275FD">
      <w:pPr>
        <w:pStyle w:val="2"/>
        <w:spacing w:before="74" w:line="274" w:lineRule="auto"/>
        <w:ind w:left="3" w:right="657" w:firstLine="423"/>
      </w:pPr>
      <w:r>
        <w:rPr>
          <w:rFonts w:ascii="黑体" w:hAnsi="黑体" w:eastAsia="黑体" w:cs="黑体"/>
          <w:spacing w:val="9"/>
        </w:rPr>
        <w:t>第四十九条</w:t>
      </w:r>
      <w:r>
        <w:rPr>
          <w:rFonts w:ascii="黑体" w:hAnsi="黑体" w:eastAsia="黑体" w:cs="黑体"/>
          <w:spacing w:val="71"/>
        </w:rPr>
        <w:t xml:space="preserve"> </w:t>
      </w:r>
      <w:r>
        <w:rPr>
          <w:spacing w:val="9"/>
        </w:rPr>
        <w:t>本办法自发文之日起施行。原《湖北医</w:t>
      </w:r>
      <w:r>
        <w:rPr>
          <w:spacing w:val="8"/>
        </w:rPr>
        <w:t>药学院学生</w:t>
      </w:r>
      <w:r>
        <w:t xml:space="preserve"> </w:t>
      </w:r>
      <w:r>
        <w:rPr>
          <w:spacing w:val="-6"/>
        </w:rPr>
        <w:t>违纪处分办法》(湖医药行发〔2017〕43</w:t>
      </w:r>
      <w:r>
        <w:rPr>
          <w:spacing w:val="-38"/>
        </w:rPr>
        <w:t xml:space="preserve"> </w:t>
      </w:r>
      <w:r>
        <w:rPr>
          <w:spacing w:val="-6"/>
        </w:rPr>
        <w:t>号)、《</w:t>
      </w:r>
      <w:r>
        <w:rPr>
          <w:spacing w:val="-7"/>
        </w:rPr>
        <w:t>关于设立大学生违纪处分</w:t>
      </w:r>
      <w:r>
        <w:t xml:space="preserve"> </w:t>
      </w:r>
      <w:r>
        <w:rPr>
          <w:spacing w:val="-4"/>
        </w:rPr>
        <w:t>委员会分委会的通知》(湖医药学字〔2019〕5</w:t>
      </w:r>
      <w:r>
        <w:rPr>
          <w:spacing w:val="-25"/>
        </w:rPr>
        <w:t xml:space="preserve"> </w:t>
      </w:r>
      <w:r>
        <w:rPr>
          <w:spacing w:val="-4"/>
        </w:rPr>
        <w:t>号)同时废止。凡学校其他</w:t>
      </w:r>
      <w:r>
        <w:t xml:space="preserve"> </w:t>
      </w:r>
      <w:r>
        <w:rPr>
          <w:spacing w:val="3"/>
        </w:rPr>
        <w:t>有关规定与本办法不一致的，以本办法为准。</w:t>
      </w:r>
    </w:p>
    <w:p w14:paraId="00411101">
      <w:pPr>
        <w:spacing w:line="252" w:lineRule="auto"/>
        <w:rPr>
          <w:rFonts w:ascii="Arial"/>
          <w:sz w:val="21"/>
        </w:rPr>
      </w:pPr>
    </w:p>
    <w:p w14:paraId="5A1C3D33">
      <w:pPr>
        <w:spacing w:before="58" w:line="186" w:lineRule="auto"/>
        <w:ind w:left="6512"/>
        <w:rPr>
          <w:rFonts w:ascii="Arial" w:hAnsi="Arial" w:eastAsia="Arial" w:cs="Arial"/>
          <w:sz w:val="20"/>
          <w:szCs w:val="20"/>
        </w:rPr>
      </w:pPr>
      <w:r>
        <w:drawing>
          <wp:anchor distT="0" distB="0" distL="0" distR="0" simplePos="0" relativeHeight="252686336" behindDoc="1" locked="0" layoutInCell="1" allowOverlap="1">
            <wp:simplePos x="0" y="0"/>
            <wp:positionH relativeFrom="column">
              <wp:posOffset>4187190</wp:posOffset>
            </wp:positionH>
            <wp:positionV relativeFrom="paragraph">
              <wp:posOffset>-1805940</wp:posOffset>
            </wp:positionV>
            <wp:extent cx="192405" cy="1985010"/>
            <wp:effectExtent l="0" t="0" r="0" b="0"/>
            <wp:wrapNone/>
            <wp:docPr id="2084" name="IM 2084"/>
            <wp:cNvGraphicFramePr/>
            <a:graphic xmlns:a="http://schemas.openxmlformats.org/drawingml/2006/main">
              <a:graphicData uri="http://schemas.openxmlformats.org/drawingml/2006/picture">
                <pic:pic xmlns:pic="http://schemas.openxmlformats.org/drawingml/2006/picture">
                  <pic:nvPicPr>
                    <pic:cNvPr id="2084" name="IM 2084"/>
                    <pic:cNvPicPr/>
                  </pic:nvPicPr>
                  <pic:blipFill>
                    <a:blip r:embed="rId15"/>
                    <a:stretch>
                      <a:fillRect/>
                    </a:stretch>
                  </pic:blipFill>
                  <pic:spPr>
                    <a:xfrm>
                      <a:off x="0" y="0"/>
                      <a:ext cx="192595" cy="1985098"/>
                    </a:xfrm>
                    <a:prstGeom prst="rect">
                      <a:avLst/>
                    </a:prstGeom>
                  </pic:spPr>
                </pic:pic>
              </a:graphicData>
            </a:graphic>
          </wp:anchor>
        </w:drawing>
      </w:r>
      <w:r>
        <w:pict>
          <v:shape id="_x0000_s1205" o:spid="_x0000_s1205" style="position:absolute;left:0pt;margin-left:317.15pt;margin-top:-0.4pt;height:13.15pt;width:25.25pt;z-index:-250631168;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689408" behindDoc="1" locked="0" layoutInCell="1" allowOverlap="1">
            <wp:simplePos x="0" y="0"/>
            <wp:positionH relativeFrom="column">
              <wp:posOffset>2585085</wp:posOffset>
            </wp:positionH>
            <wp:positionV relativeFrom="paragraph">
              <wp:posOffset>-24130</wp:posOffset>
            </wp:positionV>
            <wp:extent cx="1604645" cy="203835"/>
            <wp:effectExtent l="0" t="0" r="0" b="0"/>
            <wp:wrapNone/>
            <wp:docPr id="2086" name="IM 2086"/>
            <wp:cNvGraphicFramePr/>
            <a:graphic xmlns:a="http://schemas.openxmlformats.org/drawingml/2006/main">
              <a:graphicData uri="http://schemas.openxmlformats.org/drawingml/2006/picture">
                <pic:pic xmlns:pic="http://schemas.openxmlformats.org/drawingml/2006/picture">
                  <pic:nvPicPr>
                    <pic:cNvPr id="2086" name="IM 2086"/>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687360" behindDoc="1" locked="0" layoutInCell="1" allowOverlap="1">
            <wp:simplePos x="0" y="0"/>
            <wp:positionH relativeFrom="column">
              <wp:posOffset>4185285</wp:posOffset>
            </wp:positionH>
            <wp:positionV relativeFrom="paragraph">
              <wp:posOffset>173990</wp:posOffset>
            </wp:positionV>
            <wp:extent cx="6350" cy="6350"/>
            <wp:effectExtent l="0" t="0" r="0" b="0"/>
            <wp:wrapNone/>
            <wp:docPr id="2088" name="IM 2088"/>
            <wp:cNvGraphicFramePr/>
            <a:graphic xmlns:a="http://schemas.openxmlformats.org/drawingml/2006/main">
              <a:graphicData uri="http://schemas.openxmlformats.org/drawingml/2006/picture">
                <pic:pic xmlns:pic="http://schemas.openxmlformats.org/drawingml/2006/picture">
                  <pic:nvPicPr>
                    <pic:cNvPr id="2088" name="IM 2088"/>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688384" behindDoc="1" locked="0" layoutInCell="1" allowOverlap="1">
            <wp:simplePos x="0" y="0"/>
            <wp:positionH relativeFrom="column">
              <wp:posOffset>4184650</wp:posOffset>
            </wp:positionH>
            <wp:positionV relativeFrom="paragraph">
              <wp:posOffset>157480</wp:posOffset>
            </wp:positionV>
            <wp:extent cx="6350" cy="6350"/>
            <wp:effectExtent l="0" t="0" r="0" b="0"/>
            <wp:wrapNone/>
            <wp:docPr id="2090" name="IM 2090"/>
            <wp:cNvGraphicFramePr/>
            <a:graphic xmlns:a="http://schemas.openxmlformats.org/drawingml/2006/main">
              <a:graphicData uri="http://schemas.openxmlformats.org/drawingml/2006/picture">
                <pic:pic xmlns:pic="http://schemas.openxmlformats.org/drawingml/2006/picture">
                  <pic:nvPicPr>
                    <pic:cNvPr id="2090" name="IM 2090"/>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0"/>
          <w:sz w:val="20"/>
          <w:szCs w:val="20"/>
        </w:rPr>
        <w:t>69</w:t>
      </w:r>
    </w:p>
    <w:p w14:paraId="7876A3D8">
      <w:pPr>
        <w:spacing w:line="186" w:lineRule="auto"/>
        <w:rPr>
          <w:rFonts w:ascii="Arial" w:hAnsi="Arial" w:eastAsia="Arial" w:cs="Arial"/>
          <w:sz w:val="20"/>
          <w:szCs w:val="20"/>
        </w:rPr>
        <w:sectPr>
          <w:pgSz w:w="8391" w:h="11906"/>
          <w:pgMar w:top="400" w:right="416" w:bottom="400" w:left="1076" w:header="0" w:footer="0" w:gutter="0"/>
          <w:cols w:space="720" w:num="1"/>
        </w:sectPr>
      </w:pPr>
    </w:p>
    <w:p w14:paraId="3A1EC003">
      <w:pPr>
        <w:spacing w:line="281" w:lineRule="auto"/>
        <w:rPr>
          <w:rFonts w:ascii="Arial"/>
          <w:sz w:val="21"/>
        </w:rPr>
      </w:pPr>
    </w:p>
    <w:p w14:paraId="5C8A1B08">
      <w:pPr>
        <w:spacing w:line="282" w:lineRule="auto"/>
        <w:rPr>
          <w:rFonts w:ascii="Arial"/>
          <w:sz w:val="21"/>
        </w:rPr>
      </w:pPr>
      <w:r>
        <w:drawing>
          <wp:anchor distT="0" distB="0" distL="0" distR="0" simplePos="0" relativeHeight="252693504"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2092" name="IM 2092"/>
            <wp:cNvGraphicFramePr/>
            <a:graphic xmlns:a="http://schemas.openxmlformats.org/drawingml/2006/main">
              <a:graphicData uri="http://schemas.openxmlformats.org/drawingml/2006/picture">
                <pic:pic xmlns:pic="http://schemas.openxmlformats.org/drawingml/2006/picture">
                  <pic:nvPicPr>
                    <pic:cNvPr id="2092" name="IM 2092"/>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694528"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2094" name="IM 2094"/>
            <wp:cNvGraphicFramePr/>
            <a:graphic xmlns:a="http://schemas.openxmlformats.org/drawingml/2006/main">
              <a:graphicData uri="http://schemas.openxmlformats.org/drawingml/2006/picture">
                <pic:pic xmlns:pic="http://schemas.openxmlformats.org/drawingml/2006/picture">
                  <pic:nvPicPr>
                    <pic:cNvPr id="2094" name="IM 2094"/>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695552"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2096" name="IM 2096"/>
            <wp:cNvGraphicFramePr/>
            <a:graphic xmlns:a="http://schemas.openxmlformats.org/drawingml/2006/main">
              <a:graphicData uri="http://schemas.openxmlformats.org/drawingml/2006/picture">
                <pic:pic xmlns:pic="http://schemas.openxmlformats.org/drawingml/2006/picture">
                  <pic:nvPicPr>
                    <pic:cNvPr id="2096" name="IM 2096"/>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699648"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2098" name="IM 2098"/>
            <wp:cNvGraphicFramePr/>
            <a:graphic xmlns:a="http://schemas.openxmlformats.org/drawingml/2006/main">
              <a:graphicData uri="http://schemas.openxmlformats.org/drawingml/2006/picture">
                <pic:pic xmlns:pic="http://schemas.openxmlformats.org/drawingml/2006/picture">
                  <pic:nvPicPr>
                    <pic:cNvPr id="2098" name="IM 2098"/>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700672"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2100" name="IM 2100"/>
            <wp:cNvGraphicFramePr/>
            <a:graphic xmlns:a="http://schemas.openxmlformats.org/drawingml/2006/main">
              <a:graphicData uri="http://schemas.openxmlformats.org/drawingml/2006/picture">
                <pic:pic xmlns:pic="http://schemas.openxmlformats.org/drawingml/2006/picture">
                  <pic:nvPicPr>
                    <pic:cNvPr id="2100" name="IM 2100"/>
                    <pic:cNvPicPr/>
                  </pic:nvPicPr>
                  <pic:blipFill>
                    <a:blip r:embed="rId18"/>
                    <a:stretch>
                      <a:fillRect/>
                    </a:stretch>
                  </pic:blipFill>
                  <pic:spPr>
                    <a:xfrm>
                      <a:off x="0" y="0"/>
                      <a:ext cx="505968" cy="473964"/>
                    </a:xfrm>
                    <a:prstGeom prst="rect">
                      <a:avLst/>
                    </a:prstGeom>
                  </pic:spPr>
                </pic:pic>
              </a:graphicData>
            </a:graphic>
          </wp:anchor>
        </w:drawing>
      </w:r>
    </w:p>
    <w:p w14:paraId="75CB0BCC">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613B8552">
      <w:pPr>
        <w:spacing w:line="25" w:lineRule="exact"/>
        <w:ind w:firstLine="809"/>
      </w:pPr>
      <w:r>
        <w:drawing>
          <wp:inline distT="0" distB="0" distL="0" distR="0">
            <wp:extent cx="2361565" cy="15875"/>
            <wp:effectExtent l="0" t="0" r="0" b="0"/>
            <wp:docPr id="2102" name="IM 2102"/>
            <wp:cNvGraphicFramePr/>
            <a:graphic xmlns:a="http://schemas.openxmlformats.org/drawingml/2006/main">
              <a:graphicData uri="http://schemas.openxmlformats.org/drawingml/2006/picture">
                <pic:pic xmlns:pic="http://schemas.openxmlformats.org/drawingml/2006/picture">
                  <pic:nvPicPr>
                    <pic:cNvPr id="2102" name="IM 2102"/>
                    <pic:cNvPicPr/>
                  </pic:nvPicPr>
                  <pic:blipFill>
                    <a:blip r:embed="rId12"/>
                    <a:stretch>
                      <a:fillRect/>
                    </a:stretch>
                  </pic:blipFill>
                  <pic:spPr>
                    <a:xfrm>
                      <a:off x="0" y="0"/>
                      <a:ext cx="2361615" cy="16281"/>
                    </a:xfrm>
                    <a:prstGeom prst="rect">
                      <a:avLst/>
                    </a:prstGeom>
                  </pic:spPr>
                </pic:pic>
              </a:graphicData>
            </a:graphic>
          </wp:inline>
        </w:drawing>
      </w:r>
    </w:p>
    <w:p w14:paraId="0D368A46">
      <w:pPr>
        <w:spacing w:line="316" w:lineRule="auto"/>
        <w:rPr>
          <w:rFonts w:ascii="Arial"/>
          <w:sz w:val="21"/>
        </w:rPr>
      </w:pPr>
    </w:p>
    <w:p w14:paraId="65B4220C">
      <w:pPr>
        <w:spacing w:line="316" w:lineRule="auto"/>
        <w:rPr>
          <w:rFonts w:ascii="Arial"/>
          <w:sz w:val="21"/>
        </w:rPr>
      </w:pPr>
    </w:p>
    <w:p w14:paraId="3356EC9C">
      <w:pPr>
        <w:spacing w:before="117" w:line="221" w:lineRule="auto"/>
        <w:ind w:left="1270"/>
        <w:rPr>
          <w:rFonts w:ascii="黑体" w:hAnsi="黑体" w:eastAsia="黑体" w:cs="黑体"/>
          <w:sz w:val="36"/>
          <w:szCs w:val="36"/>
        </w:rPr>
      </w:pPr>
      <w:r>
        <w:rPr>
          <w:rFonts w:ascii="黑体" w:hAnsi="黑体" w:eastAsia="黑体" w:cs="黑体"/>
          <w:sz w:val="36"/>
          <w:szCs w:val="36"/>
        </w:rPr>
        <w:t>湖北医药学院学生住宿管理办法</w:t>
      </w:r>
    </w:p>
    <w:p w14:paraId="217C59C6">
      <w:pPr>
        <w:spacing w:before="175" w:line="233" w:lineRule="auto"/>
        <w:ind w:left="3025"/>
        <w:rPr>
          <w:rFonts w:ascii="华文新魏" w:hAnsi="华文新魏" w:eastAsia="华文新魏" w:cs="华文新魏"/>
          <w:sz w:val="27"/>
          <w:szCs w:val="27"/>
        </w:rPr>
      </w:pPr>
      <w:r>
        <w:rPr>
          <w:rFonts w:ascii="华文新魏" w:hAnsi="华文新魏" w:eastAsia="华文新魏" w:cs="华文新魏"/>
          <w:spacing w:val="-9"/>
          <w:sz w:val="27"/>
          <w:szCs w:val="27"/>
        </w:rPr>
        <w:t>第一章</w:t>
      </w:r>
      <w:r>
        <w:rPr>
          <w:rFonts w:ascii="华文新魏" w:hAnsi="华文新魏" w:eastAsia="华文新魏" w:cs="华文新魏"/>
          <w:spacing w:val="23"/>
          <w:sz w:val="27"/>
          <w:szCs w:val="27"/>
        </w:rPr>
        <w:t xml:space="preserve">  </w:t>
      </w:r>
      <w:r>
        <w:rPr>
          <w:rFonts w:ascii="华文新魏" w:hAnsi="华文新魏" w:eastAsia="华文新魏" w:cs="华文新魏"/>
          <w:spacing w:val="-9"/>
          <w:sz w:val="27"/>
          <w:szCs w:val="27"/>
        </w:rPr>
        <w:t>总</w:t>
      </w:r>
      <w:r>
        <w:rPr>
          <w:rFonts w:ascii="华文新魏" w:hAnsi="华文新魏" w:eastAsia="华文新魏" w:cs="华文新魏"/>
          <w:spacing w:val="32"/>
          <w:sz w:val="27"/>
          <w:szCs w:val="27"/>
        </w:rPr>
        <w:t xml:space="preserve"> </w:t>
      </w:r>
      <w:r>
        <w:rPr>
          <w:rFonts w:ascii="华文新魏" w:hAnsi="华文新魏" w:eastAsia="华文新魏" w:cs="华文新魏"/>
          <w:spacing w:val="-9"/>
          <w:sz w:val="27"/>
          <w:szCs w:val="27"/>
        </w:rPr>
        <w:t>则</w:t>
      </w:r>
    </w:p>
    <w:p w14:paraId="1C572AC1">
      <w:pPr>
        <w:pStyle w:val="2"/>
        <w:spacing w:before="140" w:line="281" w:lineRule="auto"/>
        <w:ind w:left="577" w:right="16" w:firstLine="517"/>
      </w:pPr>
      <w:r>
        <w:rPr>
          <w:rFonts w:ascii="黑体" w:hAnsi="黑体" w:eastAsia="黑体" w:cs="黑体"/>
          <w:spacing w:val="9"/>
        </w:rPr>
        <w:t>第一条</w:t>
      </w:r>
      <w:r>
        <w:rPr>
          <w:rFonts w:ascii="黑体" w:hAnsi="黑体" w:eastAsia="黑体" w:cs="黑体"/>
          <w:spacing w:val="72"/>
        </w:rPr>
        <w:t xml:space="preserve"> </w:t>
      </w:r>
      <w:r>
        <w:rPr>
          <w:spacing w:val="9"/>
        </w:rPr>
        <w:t>为加强学生行为规范养成教育，强化学生</w:t>
      </w:r>
      <w:r>
        <w:rPr>
          <w:spacing w:val="8"/>
        </w:rPr>
        <w:t>公寓的素质教</w:t>
      </w:r>
      <w:r>
        <w:t xml:space="preserve"> </w:t>
      </w:r>
      <w:r>
        <w:rPr>
          <w:spacing w:val="4"/>
        </w:rPr>
        <w:t>育管理功能，实现科学、文明、安全、优美的学生公寓管理目标。根据</w:t>
      </w:r>
      <w:r>
        <w:rPr>
          <w:spacing w:val="2"/>
        </w:rPr>
        <w:t xml:space="preserve"> </w:t>
      </w:r>
      <w:r>
        <w:rPr>
          <w:spacing w:val="11"/>
        </w:rPr>
        <w:t>《中共中央、国务院关于进一步加强和改进大学生思想政治教育的意</w:t>
      </w:r>
      <w:r>
        <w:t xml:space="preserve"> </w:t>
      </w:r>
      <w:r>
        <w:rPr>
          <w:spacing w:val="-2"/>
        </w:rPr>
        <w:t>见》、教育部《普通高等学校学生管理规定》、《</w:t>
      </w:r>
      <w:r>
        <w:rPr>
          <w:spacing w:val="-3"/>
        </w:rPr>
        <w:t>教育部关于进一步加强</w:t>
      </w:r>
      <w:r>
        <w:t xml:space="preserve"> </w:t>
      </w:r>
      <w:r>
        <w:rPr>
          <w:spacing w:val="4"/>
        </w:rPr>
        <w:t>高等学校学生公寓管理的若干意见》、《教育部关于切实加强高校学生</w:t>
      </w:r>
      <w:r>
        <w:rPr>
          <w:spacing w:val="2"/>
        </w:rPr>
        <w:t xml:space="preserve"> </w:t>
      </w:r>
      <w:r>
        <w:t>住宿管理的通知》及《湖北医药学院章程》等</w:t>
      </w:r>
      <w:r>
        <w:rPr>
          <w:spacing w:val="-1"/>
        </w:rPr>
        <w:t>有关规定，结合学校实际，</w:t>
      </w:r>
      <w:r>
        <w:t xml:space="preserve"> </w:t>
      </w:r>
      <w:r>
        <w:rPr>
          <w:spacing w:val="21"/>
        </w:rPr>
        <w:t>特制定本办法。</w:t>
      </w:r>
    </w:p>
    <w:p w14:paraId="6A4403D7">
      <w:pPr>
        <w:pStyle w:val="2"/>
        <w:spacing w:before="77" w:line="268" w:lineRule="auto"/>
        <w:ind w:left="670" w:right="77" w:firstLine="424"/>
      </w:pPr>
      <w:r>
        <w:rPr>
          <w:rFonts w:ascii="黑体" w:hAnsi="黑体" w:eastAsia="黑体" w:cs="黑体"/>
          <w:spacing w:val="9"/>
        </w:rPr>
        <w:t>第二条</w:t>
      </w:r>
      <w:r>
        <w:rPr>
          <w:rFonts w:ascii="黑体" w:hAnsi="黑体" w:eastAsia="黑体" w:cs="黑体"/>
          <w:spacing w:val="71"/>
        </w:rPr>
        <w:t xml:space="preserve"> </w:t>
      </w:r>
      <w:r>
        <w:rPr>
          <w:spacing w:val="9"/>
        </w:rPr>
        <w:t>学生公寓的管理必须坚持管理育人、服务育</w:t>
      </w:r>
      <w:r>
        <w:rPr>
          <w:spacing w:val="8"/>
        </w:rPr>
        <w:t>人、环境育</w:t>
      </w:r>
      <w:r>
        <w:t xml:space="preserve"> </w:t>
      </w:r>
      <w:r>
        <w:rPr>
          <w:spacing w:val="1"/>
        </w:rPr>
        <w:t>人的宗旨，与学校有关职能部门相互配合，学生参与管理，确保学生公</w:t>
      </w:r>
      <w:r>
        <w:rPr>
          <w:spacing w:val="3"/>
        </w:rPr>
        <w:t xml:space="preserve"> </w:t>
      </w:r>
      <w:r>
        <w:rPr>
          <w:spacing w:val="8"/>
        </w:rPr>
        <w:t>寓的正常学习生活秩序。</w:t>
      </w:r>
    </w:p>
    <w:p w14:paraId="52FC30FB">
      <w:pPr>
        <w:pStyle w:val="2"/>
        <w:spacing w:before="70" w:line="231" w:lineRule="auto"/>
        <w:ind w:left="1095"/>
      </w:pPr>
      <w:r>
        <w:drawing>
          <wp:anchor distT="0" distB="0" distL="0" distR="0" simplePos="0" relativeHeight="252696576" behindDoc="0" locked="0" layoutInCell="1" allowOverlap="1">
            <wp:simplePos x="0" y="0"/>
            <wp:positionH relativeFrom="column">
              <wp:posOffset>11430</wp:posOffset>
            </wp:positionH>
            <wp:positionV relativeFrom="paragraph">
              <wp:posOffset>318770</wp:posOffset>
            </wp:positionV>
            <wp:extent cx="185420" cy="2789555"/>
            <wp:effectExtent l="0" t="0" r="0" b="0"/>
            <wp:wrapNone/>
            <wp:docPr id="2104" name="IM 2104"/>
            <wp:cNvGraphicFramePr/>
            <a:graphic xmlns:a="http://schemas.openxmlformats.org/drawingml/2006/main">
              <a:graphicData uri="http://schemas.openxmlformats.org/drawingml/2006/picture">
                <pic:pic xmlns:pic="http://schemas.openxmlformats.org/drawingml/2006/picture">
                  <pic:nvPicPr>
                    <pic:cNvPr id="2104" name="IM 2104"/>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第三条</w:t>
      </w:r>
      <w:r>
        <w:rPr>
          <w:rFonts w:ascii="黑体" w:hAnsi="黑体" w:eastAsia="黑体" w:cs="黑体"/>
          <w:spacing w:val="61"/>
        </w:rPr>
        <w:t xml:space="preserve"> </w:t>
      </w:r>
      <w:r>
        <w:rPr>
          <w:spacing w:val="9"/>
        </w:rPr>
        <w:t>本规定适用于湖北医药学院就读的全体学生。</w:t>
      </w:r>
    </w:p>
    <w:p w14:paraId="45AC04A5">
      <w:pPr>
        <w:spacing w:before="206" w:line="233" w:lineRule="auto"/>
        <w:ind w:left="2327"/>
        <w:rPr>
          <w:rFonts w:ascii="华文新魏" w:hAnsi="华文新魏" w:eastAsia="华文新魏" w:cs="华文新魏"/>
          <w:sz w:val="27"/>
          <w:szCs w:val="27"/>
        </w:rPr>
      </w:pPr>
      <w:r>
        <w:rPr>
          <w:rFonts w:ascii="华文新魏" w:hAnsi="华文新魏" w:eastAsia="华文新魏" w:cs="华文新魏"/>
          <w:spacing w:val="-5"/>
          <w:sz w:val="27"/>
          <w:szCs w:val="27"/>
        </w:rPr>
        <w:t>第</w:t>
      </w:r>
      <w:r>
        <w:rPr>
          <w:rFonts w:ascii="华文新魏" w:hAnsi="华文新魏" w:eastAsia="华文新魏" w:cs="华文新魏"/>
          <w:spacing w:val="-26"/>
          <w:sz w:val="27"/>
          <w:szCs w:val="27"/>
        </w:rPr>
        <w:t xml:space="preserve"> </w:t>
      </w:r>
      <w:r>
        <w:rPr>
          <w:rFonts w:ascii="华文新魏" w:hAnsi="华文新魏" w:eastAsia="华文新魏" w:cs="华文新魏"/>
          <w:spacing w:val="-5"/>
          <w:sz w:val="27"/>
          <w:szCs w:val="27"/>
        </w:rPr>
        <w:t>二</w:t>
      </w:r>
      <w:r>
        <w:rPr>
          <w:rFonts w:ascii="华文新魏" w:hAnsi="华文新魏" w:eastAsia="华文新魏" w:cs="华文新魏"/>
          <w:spacing w:val="-31"/>
          <w:sz w:val="27"/>
          <w:szCs w:val="27"/>
        </w:rPr>
        <w:t xml:space="preserve"> </w:t>
      </w:r>
      <w:r>
        <w:rPr>
          <w:rFonts w:ascii="华文新魏" w:hAnsi="华文新魏" w:eastAsia="华文新魏" w:cs="华文新魏"/>
          <w:spacing w:val="-5"/>
          <w:sz w:val="27"/>
          <w:szCs w:val="27"/>
        </w:rPr>
        <w:t>章</w:t>
      </w:r>
      <w:r>
        <w:rPr>
          <w:rFonts w:ascii="华文新魏" w:hAnsi="华文新魏" w:eastAsia="华文新魏" w:cs="华文新魏"/>
          <w:spacing w:val="11"/>
          <w:sz w:val="27"/>
          <w:szCs w:val="27"/>
        </w:rPr>
        <w:t xml:space="preserve">   </w:t>
      </w:r>
      <w:r>
        <w:rPr>
          <w:rFonts w:ascii="华文新魏" w:hAnsi="华文新魏" w:eastAsia="华文新魏" w:cs="华文新魏"/>
          <w:spacing w:val="-5"/>
          <w:sz w:val="27"/>
          <w:szCs w:val="27"/>
        </w:rPr>
        <w:t>组织机构及职能</w:t>
      </w:r>
    </w:p>
    <w:p w14:paraId="3F7A49F5">
      <w:pPr>
        <w:pStyle w:val="2"/>
        <w:spacing w:before="143" w:line="274" w:lineRule="auto"/>
        <w:ind w:left="669" w:firstLine="425"/>
      </w:pPr>
      <w:r>
        <w:rPr>
          <w:rFonts w:ascii="黑体" w:hAnsi="黑体" w:eastAsia="黑体" w:cs="黑体"/>
          <w:spacing w:val="9"/>
        </w:rPr>
        <w:t>第四条</w:t>
      </w:r>
      <w:r>
        <w:rPr>
          <w:rFonts w:ascii="黑体" w:hAnsi="黑体" w:eastAsia="黑体" w:cs="黑体"/>
          <w:spacing w:val="66"/>
        </w:rPr>
        <w:t xml:space="preserve"> </w:t>
      </w:r>
      <w:r>
        <w:rPr>
          <w:spacing w:val="9"/>
        </w:rPr>
        <w:t>学校设立学生公寓管理委员会，负责学生住宿的管理工</w:t>
      </w:r>
      <w:r>
        <w:t xml:space="preserve"> </w:t>
      </w:r>
      <w:r>
        <w:rPr>
          <w:spacing w:val="4"/>
        </w:rPr>
        <w:t>作。委员会成员由主管学生工作的校领导、</w:t>
      </w:r>
      <w:r>
        <w:rPr>
          <w:spacing w:val="3"/>
        </w:rPr>
        <w:t>后勤管理处、学生工作处、</w:t>
      </w:r>
      <w:r>
        <w:t xml:space="preserve"> </w:t>
      </w:r>
      <w:r>
        <w:rPr>
          <w:spacing w:val="8"/>
        </w:rPr>
        <w:t>保卫处、学生公寓管理中心主要负责人、各学院分管学生工作</w:t>
      </w:r>
      <w:r>
        <w:rPr>
          <w:spacing w:val="7"/>
        </w:rPr>
        <w:t>负责人</w:t>
      </w:r>
      <w:r>
        <w:t xml:space="preserve"> </w:t>
      </w:r>
      <w:r>
        <w:rPr>
          <w:spacing w:val="8"/>
        </w:rPr>
        <w:t>和学生代表等组成。</w:t>
      </w:r>
    </w:p>
    <w:p w14:paraId="6613C1F4">
      <w:pPr>
        <w:pStyle w:val="2"/>
        <w:spacing w:before="72" w:line="274" w:lineRule="auto"/>
        <w:ind w:left="670" w:right="13" w:firstLine="424"/>
      </w:pPr>
      <w:r>
        <w:rPr>
          <w:rFonts w:ascii="黑体" w:hAnsi="黑体" w:eastAsia="黑体" w:cs="黑体"/>
          <w:spacing w:val="9"/>
        </w:rPr>
        <w:t xml:space="preserve">第五条  </w:t>
      </w:r>
      <w:r>
        <w:rPr>
          <w:spacing w:val="9"/>
        </w:rPr>
        <w:t>学生住宿管理委员会的主要职责是制定住宿管理办法，</w:t>
      </w:r>
      <w:r>
        <w:rPr>
          <w:spacing w:val="12"/>
        </w:rPr>
        <w:t xml:space="preserve"> </w:t>
      </w:r>
      <w:r>
        <w:rPr>
          <w:spacing w:val="15"/>
        </w:rPr>
        <w:t>对住宿学生教育管理服务重大措施提出建议，监督检查学生住宿管</w:t>
      </w:r>
      <w:r>
        <w:t xml:space="preserve"> </w:t>
      </w:r>
      <w:r>
        <w:rPr>
          <w:spacing w:val="1"/>
        </w:rPr>
        <w:t>理、服务，协商解决学生和学校各部门之间的矛盾和纠纷，维护学生和</w:t>
      </w:r>
      <w:r>
        <w:rPr>
          <w:spacing w:val="3"/>
        </w:rPr>
        <w:t xml:space="preserve"> </w:t>
      </w:r>
      <w:r>
        <w:rPr>
          <w:spacing w:val="8"/>
        </w:rPr>
        <w:t>学校的合法权益。</w:t>
      </w:r>
    </w:p>
    <w:p w14:paraId="4965B2F8">
      <w:pPr>
        <w:pStyle w:val="2"/>
        <w:spacing w:before="71" w:line="273" w:lineRule="auto"/>
        <w:ind w:left="670" w:right="3" w:firstLine="424"/>
      </w:pPr>
      <w:r>
        <w:rPr>
          <w:rFonts w:ascii="黑体" w:hAnsi="黑体" w:eastAsia="黑体" w:cs="黑体"/>
          <w:spacing w:val="10"/>
        </w:rPr>
        <w:t xml:space="preserve">第六条  </w:t>
      </w:r>
      <w:r>
        <w:rPr>
          <w:spacing w:val="10"/>
        </w:rPr>
        <w:t>学生公寓管理中心负责学生住宿的日常</w:t>
      </w:r>
      <w:r>
        <w:rPr>
          <w:spacing w:val="9"/>
        </w:rPr>
        <w:t>管理服务工作。</w:t>
      </w:r>
      <w:r>
        <w:t xml:space="preserve"> </w:t>
      </w:r>
      <w:r>
        <w:rPr>
          <w:spacing w:val="7"/>
        </w:rPr>
        <w:t>具体职责是：</w:t>
      </w:r>
    </w:p>
    <w:p w14:paraId="2ED1F6A1">
      <w:pPr>
        <w:pStyle w:val="2"/>
        <w:spacing w:before="37" w:line="280" w:lineRule="auto"/>
        <w:ind w:left="673" w:right="80" w:firstLine="436"/>
      </w:pPr>
      <w:r>
        <w:drawing>
          <wp:anchor distT="0" distB="0" distL="0" distR="0" simplePos="0" relativeHeight="252698624" behindDoc="0" locked="0" layoutInCell="1" allowOverlap="1">
            <wp:simplePos x="0" y="0"/>
            <wp:positionH relativeFrom="column">
              <wp:posOffset>186055</wp:posOffset>
            </wp:positionH>
            <wp:positionV relativeFrom="paragraph">
              <wp:posOffset>499745</wp:posOffset>
            </wp:positionV>
            <wp:extent cx="11430" cy="6350"/>
            <wp:effectExtent l="0" t="0" r="0" b="0"/>
            <wp:wrapNone/>
            <wp:docPr id="2106" name="IM 2106"/>
            <wp:cNvGraphicFramePr/>
            <a:graphic xmlns:a="http://schemas.openxmlformats.org/drawingml/2006/main">
              <a:graphicData uri="http://schemas.openxmlformats.org/drawingml/2006/picture">
                <pic:pic xmlns:pic="http://schemas.openxmlformats.org/drawingml/2006/picture">
                  <pic:nvPicPr>
                    <pic:cNvPr id="2106" name="IM 2106"/>
                    <pic:cNvPicPr/>
                  </pic:nvPicPr>
                  <pic:blipFill>
                    <a:blip r:embed="rId37"/>
                    <a:stretch>
                      <a:fillRect/>
                    </a:stretch>
                  </pic:blipFill>
                  <pic:spPr>
                    <a:xfrm>
                      <a:off x="0" y="0"/>
                      <a:ext cx="11341" cy="6477"/>
                    </a:xfrm>
                    <a:prstGeom prst="rect">
                      <a:avLst/>
                    </a:prstGeom>
                  </pic:spPr>
                </pic:pic>
              </a:graphicData>
            </a:graphic>
          </wp:anchor>
        </w:drawing>
      </w:r>
      <w:r>
        <w:rPr>
          <w:spacing w:val="-4"/>
        </w:rPr>
        <w:t>1、主要负责学生住宿的安全、卫生、秩序、物业和文化建设等日常</w:t>
      </w:r>
      <w:r>
        <w:rPr>
          <w:spacing w:val="12"/>
        </w:rPr>
        <w:t xml:space="preserve"> </w:t>
      </w:r>
      <w:r>
        <w:rPr>
          <w:spacing w:val="6"/>
        </w:rPr>
        <w:t>管理工作。</w:t>
      </w:r>
    </w:p>
    <w:p w14:paraId="6FD28E14">
      <w:pPr>
        <w:spacing w:before="146" w:line="323" w:lineRule="exact"/>
      </w:pPr>
      <w:r>
        <w:drawing>
          <wp:anchor distT="0" distB="0" distL="0" distR="0" simplePos="0" relativeHeight="252697600" behindDoc="0" locked="0" layoutInCell="1" allowOverlap="1">
            <wp:simplePos x="0" y="0"/>
            <wp:positionH relativeFrom="column">
              <wp:posOffset>377825</wp:posOffset>
            </wp:positionH>
            <wp:positionV relativeFrom="paragraph">
              <wp:posOffset>188595</wp:posOffset>
            </wp:positionV>
            <wp:extent cx="1471930" cy="11430"/>
            <wp:effectExtent l="0" t="0" r="0" b="0"/>
            <wp:wrapNone/>
            <wp:docPr id="2108" name="IM 2108"/>
            <wp:cNvGraphicFramePr/>
            <a:graphic xmlns:a="http://schemas.openxmlformats.org/drawingml/2006/main">
              <a:graphicData uri="http://schemas.openxmlformats.org/drawingml/2006/picture">
                <pic:pic xmlns:pic="http://schemas.openxmlformats.org/drawingml/2006/picture">
                  <pic:nvPicPr>
                    <pic:cNvPr id="2108" name="IM 2108"/>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06" o:spid="_x0000_s1206" o:spt="203" style="height:16.15pt;width:30.15pt;" coordsize="602,322">
            <o:lock v:ext="edit"/>
            <v:shape id="_x0000_s1207" o:spid="_x0000_s1207" o:spt="75" type="#_x0000_t75" style="position:absolute;left:0;top:0;height:322;width:602;" filled="f" stroked="f" coordsize="21600,21600">
              <v:path/>
              <v:fill on="f" focussize="0,0"/>
              <v:stroke on="f"/>
              <v:imagedata r:id="rId40" o:title=""/>
              <o:lock v:ext="edit" aspectratio="t"/>
            </v:shape>
            <v:shape id="_x0000_s1208" o:spid="_x0000_s1208" o:spt="202" type="#_x0000_t202" style="position:absolute;left:-20;top:-20;height:362;width:643;" filled="f" stroked="f" coordsize="21600,21600">
              <v:path/>
              <v:fill on="f" focussize="0,0"/>
              <v:stroke on="f"/>
              <v:imagedata o:title=""/>
              <o:lock v:ext="edit" aspectratio="f"/>
              <v:textbox inset="0mm,0mm,0mm,0mm">
                <w:txbxContent>
                  <w:p w14:paraId="792CB65D">
                    <w:pPr>
                      <w:spacing w:before="116" w:line="186" w:lineRule="auto"/>
                      <w:ind w:left="224"/>
                      <w:rPr>
                        <w:rFonts w:ascii="Arial" w:hAnsi="Arial" w:eastAsia="Arial" w:cs="Arial"/>
                        <w:sz w:val="20"/>
                        <w:szCs w:val="20"/>
                      </w:rPr>
                    </w:pPr>
                    <w:r>
                      <w:rPr>
                        <w:rFonts w:ascii="Arial" w:hAnsi="Arial" w:eastAsia="Arial" w:cs="Arial"/>
                        <w:spacing w:val="-9"/>
                        <w:sz w:val="20"/>
                        <w:szCs w:val="20"/>
                      </w:rPr>
                      <w:t>70</w:t>
                    </w:r>
                  </w:p>
                </w:txbxContent>
              </v:textbox>
            </v:shape>
            <w10:wrap type="none"/>
            <w10:anchorlock/>
          </v:group>
        </w:pict>
      </w:r>
    </w:p>
    <w:p w14:paraId="30786154">
      <w:pPr>
        <w:spacing w:line="323" w:lineRule="exact"/>
        <w:sectPr>
          <w:pgSz w:w="8391" w:h="11906"/>
          <w:pgMar w:top="400" w:right="999" w:bottom="400" w:left="408" w:header="0" w:footer="0" w:gutter="0"/>
          <w:cols w:space="720" w:num="1"/>
        </w:sectPr>
      </w:pPr>
    </w:p>
    <w:p w14:paraId="1D85498A">
      <w:pPr>
        <w:spacing w:line="275" w:lineRule="auto"/>
        <w:rPr>
          <w:rFonts w:ascii="Arial"/>
          <w:sz w:val="21"/>
        </w:rPr>
      </w:pPr>
    </w:p>
    <w:p w14:paraId="3F8BC4FB">
      <w:pPr>
        <w:spacing w:line="276" w:lineRule="auto"/>
        <w:rPr>
          <w:rFonts w:ascii="Arial"/>
          <w:sz w:val="21"/>
        </w:rPr>
      </w:pPr>
    </w:p>
    <w:p w14:paraId="24DAF518">
      <w:pPr>
        <w:pStyle w:val="2"/>
        <w:spacing w:before="65" w:line="237" w:lineRule="auto"/>
        <w:ind w:left="423"/>
      </w:pPr>
      <w:r>
        <w:pict>
          <v:shape id="_x0000_s1209" o:spid="_x0000_s1209" o:spt="202" type="#_x0000_t202" style="position:absolute;left:0pt;margin-left:188.45pt;margin-top:2.85pt;height:14.55pt;width:41.9pt;z-index:252706816;mso-width-relative:page;mso-height-relative:page;" filled="f" stroked="f" coordsize="21600,21600">
            <v:path/>
            <v:fill on="f" focussize="0,0"/>
            <v:stroke on="f"/>
            <v:imagedata o:title=""/>
            <o:lock v:ext="edit" aspectratio="f"/>
            <v:textbox inset="0mm,0mm,0mm,0mm">
              <w:txbxContent>
                <w:p w14:paraId="765C91B4">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708864" behindDoc="0" locked="0" layoutInCell="1" allowOverlap="1">
            <wp:simplePos x="0" y="0"/>
            <wp:positionH relativeFrom="column">
              <wp:posOffset>1504315</wp:posOffset>
            </wp:positionH>
            <wp:positionV relativeFrom="paragraph">
              <wp:posOffset>197485</wp:posOffset>
            </wp:positionV>
            <wp:extent cx="2361565" cy="16510"/>
            <wp:effectExtent l="0" t="0" r="0" b="0"/>
            <wp:wrapNone/>
            <wp:docPr id="2110" name="IM 2110"/>
            <wp:cNvGraphicFramePr/>
            <a:graphic xmlns:a="http://schemas.openxmlformats.org/drawingml/2006/main">
              <a:graphicData uri="http://schemas.openxmlformats.org/drawingml/2006/picture">
                <pic:pic xmlns:pic="http://schemas.openxmlformats.org/drawingml/2006/picture">
                  <pic:nvPicPr>
                    <pic:cNvPr id="2110" name="IM 2110"/>
                    <pic:cNvPicPr/>
                  </pic:nvPicPr>
                  <pic:blipFill>
                    <a:blip r:embed="rId12"/>
                    <a:stretch>
                      <a:fillRect/>
                    </a:stretch>
                  </pic:blipFill>
                  <pic:spPr>
                    <a:xfrm>
                      <a:off x="0" y="0"/>
                      <a:ext cx="2361526" cy="16293"/>
                    </a:xfrm>
                    <a:prstGeom prst="rect">
                      <a:avLst/>
                    </a:prstGeom>
                  </pic:spPr>
                </pic:pic>
              </a:graphicData>
            </a:graphic>
          </wp:anchor>
        </w:drawing>
      </w:r>
      <w:bookmarkStart w:id="2" w:name="bookmark29"/>
      <w:bookmarkEnd w:id="2"/>
      <w:r>
        <w:rPr>
          <w:spacing w:val="1"/>
        </w:rPr>
        <w:t>2、负责全校学生住宿的安排。</w:t>
      </w:r>
      <w:r>
        <w:rPr>
          <w:spacing w:val="4"/>
        </w:rPr>
        <w:t xml:space="preserve">                      </w:t>
      </w:r>
      <w:r>
        <w:rPr>
          <w:spacing w:val="3"/>
        </w:rPr>
        <w:t xml:space="preserve">     </w:t>
      </w:r>
      <w:r>
        <w:drawing>
          <wp:inline distT="0" distB="0" distL="0" distR="0">
            <wp:extent cx="504190" cy="473710"/>
            <wp:effectExtent l="0" t="0" r="0" b="0"/>
            <wp:docPr id="2112" name="IM 2112"/>
            <wp:cNvGraphicFramePr/>
            <a:graphic xmlns:a="http://schemas.openxmlformats.org/drawingml/2006/main">
              <a:graphicData uri="http://schemas.openxmlformats.org/drawingml/2006/picture">
                <pic:pic xmlns:pic="http://schemas.openxmlformats.org/drawingml/2006/picture">
                  <pic:nvPicPr>
                    <pic:cNvPr id="2112" name="IM 2112"/>
                    <pic:cNvPicPr/>
                  </pic:nvPicPr>
                  <pic:blipFill>
                    <a:blip r:embed="rId11"/>
                    <a:stretch>
                      <a:fillRect/>
                    </a:stretch>
                  </pic:blipFill>
                  <pic:spPr>
                    <a:xfrm>
                      <a:off x="0" y="0"/>
                      <a:ext cx="504444" cy="473964"/>
                    </a:xfrm>
                    <a:prstGeom prst="rect">
                      <a:avLst/>
                    </a:prstGeom>
                  </pic:spPr>
                </pic:pic>
              </a:graphicData>
            </a:graphic>
          </wp:inline>
        </w:drawing>
      </w:r>
    </w:p>
    <w:p w14:paraId="5E4C8653">
      <w:pPr>
        <w:pStyle w:val="2"/>
        <w:spacing w:before="73" w:line="279" w:lineRule="exact"/>
        <w:ind w:left="426"/>
      </w:pPr>
      <w:r>
        <w:rPr>
          <w:spacing w:val="-1"/>
          <w:position w:val="1"/>
        </w:rPr>
        <w:t>3、负责宿舍管理员的业务培训、考核及奖惩工作。</w:t>
      </w:r>
    </w:p>
    <w:p w14:paraId="2B0D13C9">
      <w:pPr>
        <w:pStyle w:val="2"/>
        <w:spacing w:before="38" w:line="257" w:lineRule="auto"/>
        <w:ind w:left="3" w:right="660" w:firstLine="416"/>
      </w:pPr>
      <w:r>
        <w:rPr>
          <w:spacing w:val="-9"/>
        </w:rPr>
        <w:t>4、坚持开展“文明寝室”、“文明楼栋”等文明创建</w:t>
      </w:r>
      <w:r>
        <w:rPr>
          <w:spacing w:val="-10"/>
        </w:rPr>
        <w:t>活动，负责住宿</w:t>
      </w:r>
      <w:r>
        <w:t xml:space="preserve"> </w:t>
      </w:r>
      <w:r>
        <w:rPr>
          <w:spacing w:val="8"/>
        </w:rPr>
        <w:t>学生的财产管理。</w:t>
      </w:r>
    </w:p>
    <w:p w14:paraId="2D73CC12">
      <w:pPr>
        <w:pStyle w:val="2"/>
        <w:spacing w:before="71" w:line="278" w:lineRule="exact"/>
        <w:ind w:left="423"/>
      </w:pPr>
      <w:r>
        <w:rPr>
          <w:position w:val="1"/>
        </w:rPr>
        <w:t>5、定期开展寝室长会议并收集、整理与反馈学生意见。</w:t>
      </w:r>
    </w:p>
    <w:p w14:paraId="601CF863">
      <w:pPr>
        <w:pStyle w:val="2"/>
        <w:spacing w:before="37" w:line="258" w:lineRule="auto"/>
        <w:ind w:left="2" w:right="657" w:firstLine="421"/>
      </w:pPr>
      <w:r>
        <w:rPr>
          <w:spacing w:val="4"/>
        </w:rPr>
        <w:t>6、配合有关部门和各学院对学生齐抓共管，做好学生的思</w:t>
      </w:r>
      <w:r>
        <w:rPr>
          <w:spacing w:val="3"/>
        </w:rPr>
        <w:t>想政治</w:t>
      </w:r>
      <w:r>
        <w:t xml:space="preserve"> </w:t>
      </w:r>
      <w:r>
        <w:rPr>
          <w:spacing w:val="-4"/>
        </w:rPr>
        <w:t>教育工作，达到管理育人、服务育人、环境育人的目的。</w:t>
      </w:r>
    </w:p>
    <w:p w14:paraId="0AEA2E4B">
      <w:pPr>
        <w:pStyle w:val="2"/>
        <w:spacing w:before="71" w:line="258" w:lineRule="auto"/>
        <w:ind w:left="5" w:right="657" w:firstLine="416"/>
      </w:pPr>
      <w:r>
        <w:rPr>
          <w:spacing w:val="4"/>
        </w:rPr>
        <w:t>7、记录和考评学生在住宿期间的行为表现，向学校有关部门提出</w:t>
      </w:r>
      <w:r>
        <w:t xml:space="preserve"> </w:t>
      </w:r>
      <w:r>
        <w:rPr>
          <w:spacing w:val="7"/>
        </w:rPr>
        <w:t>奖励和处理建议等。</w:t>
      </w:r>
    </w:p>
    <w:p w14:paraId="78FD58EB">
      <w:pPr>
        <w:pStyle w:val="2"/>
        <w:spacing w:before="70" w:line="279" w:lineRule="exact"/>
        <w:ind w:left="425"/>
      </w:pPr>
      <w:r>
        <w:rPr>
          <w:spacing w:val="2"/>
          <w:position w:val="1"/>
        </w:rPr>
        <w:t>8、完成学校交给的其它临时性任务。</w:t>
      </w:r>
    </w:p>
    <w:p w14:paraId="46A8C653">
      <w:pPr>
        <w:pStyle w:val="2"/>
        <w:spacing w:before="34" w:line="274" w:lineRule="auto"/>
        <w:ind w:left="1" w:right="657" w:firstLine="423"/>
      </w:pPr>
      <w:r>
        <w:rPr>
          <w:rFonts w:ascii="黑体" w:hAnsi="黑体" w:eastAsia="黑体" w:cs="黑体"/>
          <w:spacing w:val="9"/>
        </w:rPr>
        <w:t>第七条</w:t>
      </w:r>
      <w:r>
        <w:rPr>
          <w:rFonts w:ascii="黑体" w:hAnsi="黑体" w:eastAsia="黑体" w:cs="黑体"/>
          <w:spacing w:val="66"/>
        </w:rPr>
        <w:t xml:space="preserve"> </w:t>
      </w:r>
      <w:r>
        <w:rPr>
          <w:spacing w:val="9"/>
        </w:rPr>
        <w:t>辅导员应定期深入到学生公寓，对学生进行日常思想品</w:t>
      </w:r>
      <w:r>
        <w:t xml:space="preserve"> </w:t>
      </w:r>
      <w:r>
        <w:rPr>
          <w:spacing w:val="1"/>
        </w:rPr>
        <w:t>德、行为规范、法律法规及爱国主义、集体主义、社会主义教育，引导</w:t>
      </w:r>
      <w:r>
        <w:t xml:space="preserve"> </w:t>
      </w:r>
      <w:r>
        <w:rPr>
          <w:spacing w:val="21"/>
        </w:rPr>
        <w:t>学生开展各种积极健康的活动</w:t>
      </w:r>
      <w:r>
        <w:rPr>
          <w:spacing w:val="-51"/>
        </w:rPr>
        <w:t xml:space="preserve"> </w:t>
      </w:r>
      <w:r>
        <w:rPr>
          <w:spacing w:val="21"/>
        </w:rPr>
        <w:t>，促进学生公寓的社会主义精</w:t>
      </w:r>
      <w:r>
        <w:rPr>
          <w:spacing w:val="20"/>
        </w:rPr>
        <w:t>神文</w:t>
      </w:r>
      <w:r>
        <w:t xml:space="preserve"> </w:t>
      </w:r>
      <w:r>
        <w:rPr>
          <w:spacing w:val="11"/>
        </w:rPr>
        <w:t>明建设。</w:t>
      </w:r>
    </w:p>
    <w:p w14:paraId="18CE48AC">
      <w:pPr>
        <w:pStyle w:val="2"/>
        <w:spacing w:before="70" w:line="271" w:lineRule="auto"/>
        <w:ind w:left="3" w:right="657" w:firstLine="421"/>
      </w:pPr>
      <w:r>
        <w:drawing>
          <wp:anchor distT="0" distB="0" distL="0" distR="0" simplePos="0" relativeHeight="252707840" behindDoc="0" locked="0" layoutInCell="1" allowOverlap="1">
            <wp:simplePos x="0" y="0"/>
            <wp:positionH relativeFrom="column">
              <wp:posOffset>4181475</wp:posOffset>
            </wp:positionH>
            <wp:positionV relativeFrom="paragraph">
              <wp:posOffset>527050</wp:posOffset>
            </wp:positionV>
            <wp:extent cx="8890" cy="2807970"/>
            <wp:effectExtent l="0" t="0" r="0" b="0"/>
            <wp:wrapNone/>
            <wp:docPr id="2114" name="IM 2114"/>
            <wp:cNvGraphicFramePr/>
            <a:graphic xmlns:a="http://schemas.openxmlformats.org/drawingml/2006/main">
              <a:graphicData uri="http://schemas.openxmlformats.org/drawingml/2006/picture">
                <pic:pic xmlns:pic="http://schemas.openxmlformats.org/drawingml/2006/picture">
                  <pic:nvPicPr>
                    <pic:cNvPr id="2114" name="IM 2114"/>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9"/>
        </w:rPr>
        <w:t>第八条</w:t>
      </w:r>
      <w:r>
        <w:rPr>
          <w:rFonts w:ascii="黑体" w:hAnsi="黑体" w:eastAsia="黑体" w:cs="黑体"/>
          <w:spacing w:val="66"/>
        </w:rPr>
        <w:t xml:space="preserve"> </w:t>
      </w:r>
      <w:r>
        <w:rPr>
          <w:spacing w:val="9"/>
        </w:rPr>
        <w:t>学校学生会成立校园文明督导部，重点对学生公寓实施</w:t>
      </w:r>
      <w:r>
        <w:t xml:space="preserve"> </w:t>
      </w:r>
      <w:r>
        <w:rPr>
          <w:spacing w:val="8"/>
        </w:rPr>
        <w:t>文明督导，在团委和学生公寓管理中心的指导下组织</w:t>
      </w:r>
      <w:r>
        <w:rPr>
          <w:spacing w:val="7"/>
        </w:rPr>
        <w:t>学生参与公寓的</w:t>
      </w:r>
      <w:r>
        <w:t xml:space="preserve"> </w:t>
      </w:r>
      <w:r>
        <w:rPr>
          <w:spacing w:val="1"/>
        </w:rPr>
        <w:t>管理和服务，反映学生的意见和建议，监督各项制度的执行。</w:t>
      </w:r>
    </w:p>
    <w:p w14:paraId="4763D99F">
      <w:pPr>
        <w:spacing w:before="209" w:line="233" w:lineRule="auto"/>
        <w:ind w:left="2109"/>
        <w:rPr>
          <w:rFonts w:ascii="华文新魏" w:hAnsi="华文新魏" w:eastAsia="华文新魏" w:cs="华文新魏"/>
          <w:sz w:val="27"/>
          <w:szCs w:val="27"/>
        </w:rPr>
      </w:pPr>
      <w:r>
        <w:rPr>
          <w:rFonts w:ascii="华文新魏" w:hAnsi="华文新魏" w:eastAsia="华文新魏" w:cs="华文新魏"/>
          <w:spacing w:val="-12"/>
          <w:sz w:val="27"/>
          <w:szCs w:val="27"/>
        </w:rPr>
        <w:t>第</w:t>
      </w:r>
      <w:r>
        <w:rPr>
          <w:rFonts w:ascii="华文新魏" w:hAnsi="华文新魏" w:eastAsia="华文新魏" w:cs="华文新魏"/>
          <w:spacing w:val="-20"/>
          <w:sz w:val="27"/>
          <w:szCs w:val="27"/>
        </w:rPr>
        <w:t xml:space="preserve"> </w:t>
      </w:r>
      <w:r>
        <w:rPr>
          <w:rFonts w:ascii="华文新魏" w:hAnsi="华文新魏" w:eastAsia="华文新魏" w:cs="华文新魏"/>
          <w:spacing w:val="-12"/>
          <w:sz w:val="27"/>
          <w:szCs w:val="27"/>
        </w:rPr>
        <w:t>三</w:t>
      </w:r>
      <w:r>
        <w:rPr>
          <w:rFonts w:ascii="华文新魏" w:hAnsi="华文新魏" w:eastAsia="华文新魏" w:cs="华文新魏"/>
          <w:spacing w:val="-34"/>
          <w:sz w:val="27"/>
          <w:szCs w:val="27"/>
        </w:rPr>
        <w:t xml:space="preserve"> </w:t>
      </w:r>
      <w:r>
        <w:rPr>
          <w:rFonts w:ascii="华文新魏" w:hAnsi="华文新魏" w:eastAsia="华文新魏" w:cs="华文新魏"/>
          <w:spacing w:val="-12"/>
          <w:sz w:val="27"/>
          <w:szCs w:val="27"/>
        </w:rPr>
        <w:t>章</w:t>
      </w:r>
      <w:r>
        <w:rPr>
          <w:rFonts w:ascii="华文新魏" w:hAnsi="华文新魏" w:eastAsia="华文新魏" w:cs="华文新魏"/>
          <w:spacing w:val="17"/>
          <w:w w:val="101"/>
          <w:sz w:val="27"/>
          <w:szCs w:val="27"/>
        </w:rPr>
        <w:t xml:space="preserve">  </w:t>
      </w:r>
      <w:r>
        <w:rPr>
          <w:rFonts w:ascii="华文新魏" w:hAnsi="华文新魏" w:eastAsia="华文新魏" w:cs="华文新魏"/>
          <w:spacing w:val="-12"/>
          <w:sz w:val="27"/>
          <w:szCs w:val="27"/>
        </w:rPr>
        <w:t>住宿管理</w:t>
      </w:r>
    </w:p>
    <w:p w14:paraId="70D9A31E">
      <w:pPr>
        <w:pStyle w:val="2"/>
        <w:spacing w:before="143" w:line="290" w:lineRule="auto"/>
        <w:ind w:right="582" w:firstLine="425"/>
        <w:jc w:val="both"/>
      </w:pPr>
      <w:r>
        <w:rPr>
          <w:rFonts w:ascii="黑体" w:hAnsi="黑体" w:eastAsia="黑体" w:cs="黑体"/>
          <w:spacing w:val="12"/>
        </w:rPr>
        <w:t>第九条</w:t>
      </w:r>
      <w:r>
        <w:rPr>
          <w:rFonts w:ascii="黑体" w:hAnsi="黑体" w:eastAsia="黑体" w:cs="黑体"/>
          <w:spacing w:val="66"/>
        </w:rPr>
        <w:t xml:space="preserve"> </w:t>
      </w:r>
      <w:r>
        <w:rPr>
          <w:spacing w:val="12"/>
        </w:rPr>
        <w:t>学生公寓管理中心根据学籍管理部门提供的新生</w:t>
      </w:r>
      <w:r>
        <w:rPr>
          <w:spacing w:val="11"/>
        </w:rPr>
        <w:t>姓名、</w:t>
      </w:r>
      <w:r>
        <w:t xml:space="preserve"> </w:t>
      </w:r>
      <w:r>
        <w:rPr>
          <w:spacing w:val="1"/>
        </w:rPr>
        <w:t>性别、学院、专业、班级名单统一安排新生住宿。分配应遵循学院、专</w:t>
      </w:r>
      <w:r>
        <w:rPr>
          <w:spacing w:val="3"/>
        </w:rPr>
        <w:t xml:space="preserve"> </w:t>
      </w:r>
      <w:r>
        <w:rPr>
          <w:spacing w:val="8"/>
        </w:rPr>
        <w:t>业、班级相对集中住宿的原则。凡本校录取的新生入学住宿应</w:t>
      </w:r>
      <w:r>
        <w:rPr>
          <w:spacing w:val="7"/>
        </w:rPr>
        <w:t>按规定</w:t>
      </w:r>
      <w:r>
        <w:t xml:space="preserve"> </w:t>
      </w:r>
      <w:r>
        <w:rPr>
          <w:spacing w:val="10"/>
        </w:rPr>
        <w:t>缴纳住宿费。由学生公寓管理中心统筹安排学生到指定的寝室住宿，</w:t>
      </w:r>
      <w:r>
        <w:rPr>
          <w:spacing w:val="12"/>
        </w:rPr>
        <w:t xml:space="preserve"> </w:t>
      </w:r>
      <w:r>
        <w:rPr>
          <w:spacing w:val="9"/>
        </w:rPr>
        <w:t>宿舍管理员负责发放寝室钥匙。</w:t>
      </w:r>
    </w:p>
    <w:p w14:paraId="700EFCF1">
      <w:pPr>
        <w:pStyle w:val="2"/>
        <w:spacing w:before="7" w:line="290" w:lineRule="auto"/>
        <w:ind w:left="1" w:right="657" w:firstLine="421"/>
        <w:jc w:val="both"/>
      </w:pPr>
      <w:r>
        <w:rPr>
          <w:spacing w:val="7"/>
        </w:rPr>
        <w:t>学生入学后，应到学生公寓管理中心办理住宿登记。学生办理住</w:t>
      </w:r>
      <w:r>
        <w:rPr>
          <w:spacing w:val="18"/>
        </w:rPr>
        <w:t xml:space="preserve"> </w:t>
      </w:r>
      <w:r>
        <w:rPr>
          <w:spacing w:val="1"/>
        </w:rPr>
        <w:t>宿手续后，必须按指定的房间住宿，一人一床，不准私自调换、强占房</w:t>
      </w:r>
      <w:r>
        <w:rPr>
          <w:spacing w:val="2"/>
        </w:rPr>
        <w:t xml:space="preserve"> </w:t>
      </w:r>
      <w:r>
        <w:rPr>
          <w:spacing w:val="8"/>
        </w:rPr>
        <w:t>间或多占床位。确需调换寝室的学生，应在新生报到</w:t>
      </w:r>
      <w:r>
        <w:rPr>
          <w:spacing w:val="7"/>
        </w:rPr>
        <w:t>结束后一周内向</w:t>
      </w:r>
      <w:r>
        <w:t xml:space="preserve"> </w:t>
      </w:r>
      <w:r>
        <w:rPr>
          <w:spacing w:val="8"/>
        </w:rPr>
        <w:t>学生公寓管理中心提出书面申请，由院系和辅导员签字盖</w:t>
      </w:r>
      <w:r>
        <w:rPr>
          <w:spacing w:val="7"/>
        </w:rPr>
        <w:t>章同意后方</w:t>
      </w:r>
      <w:r>
        <w:t xml:space="preserve"> </w:t>
      </w:r>
      <w:r>
        <w:rPr>
          <w:spacing w:val="8"/>
        </w:rPr>
        <w:t>可调整。每间学生宿舍选一名寝室长，配合宿舍管理</w:t>
      </w:r>
      <w:r>
        <w:rPr>
          <w:spacing w:val="7"/>
        </w:rPr>
        <w:t>人员贯彻执行各</w:t>
      </w:r>
      <w:r>
        <w:t xml:space="preserve"> </w:t>
      </w:r>
      <w:r>
        <w:rPr>
          <w:spacing w:val="7"/>
        </w:rPr>
        <w:t>项规章制度。</w:t>
      </w:r>
    </w:p>
    <w:p w14:paraId="568EE00F">
      <w:pPr>
        <w:spacing w:before="204" w:line="188" w:lineRule="auto"/>
        <w:ind w:left="6509"/>
        <w:rPr>
          <w:rFonts w:ascii="Arial" w:hAnsi="Arial" w:eastAsia="Arial" w:cs="Arial"/>
          <w:sz w:val="20"/>
          <w:szCs w:val="20"/>
        </w:rPr>
      </w:pPr>
      <w:r>
        <w:drawing>
          <wp:anchor distT="0" distB="0" distL="0" distR="0" simplePos="0" relativeHeight="252702720" behindDoc="1" locked="0" layoutInCell="1" allowOverlap="1">
            <wp:simplePos x="0" y="0"/>
            <wp:positionH relativeFrom="column">
              <wp:posOffset>4185920</wp:posOffset>
            </wp:positionH>
            <wp:positionV relativeFrom="paragraph">
              <wp:posOffset>-1713230</wp:posOffset>
            </wp:positionV>
            <wp:extent cx="192405" cy="1985010"/>
            <wp:effectExtent l="0" t="0" r="0" b="0"/>
            <wp:wrapNone/>
            <wp:docPr id="2116" name="IM 2116"/>
            <wp:cNvGraphicFramePr/>
            <a:graphic xmlns:a="http://schemas.openxmlformats.org/drawingml/2006/main">
              <a:graphicData uri="http://schemas.openxmlformats.org/drawingml/2006/picture">
                <pic:pic xmlns:pic="http://schemas.openxmlformats.org/drawingml/2006/picture">
                  <pic:nvPicPr>
                    <pic:cNvPr id="2116" name="IM 2116"/>
                    <pic:cNvPicPr/>
                  </pic:nvPicPr>
                  <pic:blipFill>
                    <a:blip r:embed="rId15"/>
                    <a:stretch>
                      <a:fillRect/>
                    </a:stretch>
                  </pic:blipFill>
                  <pic:spPr>
                    <a:xfrm>
                      <a:off x="0" y="0"/>
                      <a:ext cx="192595" cy="1985098"/>
                    </a:xfrm>
                    <a:prstGeom prst="rect">
                      <a:avLst/>
                    </a:prstGeom>
                  </pic:spPr>
                </pic:pic>
              </a:graphicData>
            </a:graphic>
          </wp:anchor>
        </w:drawing>
      </w:r>
      <w:r>
        <w:pict>
          <v:shape id="_x0000_s1210" o:spid="_x0000_s1210" style="position:absolute;left:0pt;margin-left:317.05pt;margin-top:6.8pt;height:13.15pt;width:25.25pt;z-index:-250614784;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705792" behindDoc="1" locked="0" layoutInCell="1" allowOverlap="1">
            <wp:simplePos x="0" y="0"/>
            <wp:positionH relativeFrom="column">
              <wp:posOffset>2583815</wp:posOffset>
            </wp:positionH>
            <wp:positionV relativeFrom="paragraph">
              <wp:posOffset>67310</wp:posOffset>
            </wp:positionV>
            <wp:extent cx="1604645" cy="203835"/>
            <wp:effectExtent l="0" t="0" r="0" b="0"/>
            <wp:wrapNone/>
            <wp:docPr id="2118" name="IM 2118"/>
            <wp:cNvGraphicFramePr/>
            <a:graphic xmlns:a="http://schemas.openxmlformats.org/drawingml/2006/main">
              <a:graphicData uri="http://schemas.openxmlformats.org/drawingml/2006/picture">
                <pic:pic xmlns:pic="http://schemas.openxmlformats.org/drawingml/2006/picture">
                  <pic:nvPicPr>
                    <pic:cNvPr id="2118" name="IM 2118"/>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703744" behindDoc="1" locked="0" layoutInCell="1" allowOverlap="1">
            <wp:simplePos x="0" y="0"/>
            <wp:positionH relativeFrom="column">
              <wp:posOffset>4184015</wp:posOffset>
            </wp:positionH>
            <wp:positionV relativeFrom="paragraph">
              <wp:posOffset>249555</wp:posOffset>
            </wp:positionV>
            <wp:extent cx="6350" cy="6350"/>
            <wp:effectExtent l="0" t="0" r="0" b="0"/>
            <wp:wrapNone/>
            <wp:docPr id="2120" name="IM 2120"/>
            <wp:cNvGraphicFramePr/>
            <a:graphic xmlns:a="http://schemas.openxmlformats.org/drawingml/2006/main">
              <a:graphicData uri="http://schemas.openxmlformats.org/drawingml/2006/picture">
                <pic:pic xmlns:pic="http://schemas.openxmlformats.org/drawingml/2006/picture">
                  <pic:nvPicPr>
                    <pic:cNvPr id="2120" name="IM 2120"/>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2704768" behindDoc="1" locked="0" layoutInCell="1" allowOverlap="1">
            <wp:simplePos x="0" y="0"/>
            <wp:positionH relativeFrom="column">
              <wp:posOffset>4184650</wp:posOffset>
            </wp:positionH>
            <wp:positionV relativeFrom="paragraph">
              <wp:posOffset>266700</wp:posOffset>
            </wp:positionV>
            <wp:extent cx="6350" cy="6350"/>
            <wp:effectExtent l="0" t="0" r="0" b="0"/>
            <wp:wrapNone/>
            <wp:docPr id="2122" name="IM 2122"/>
            <wp:cNvGraphicFramePr/>
            <a:graphic xmlns:a="http://schemas.openxmlformats.org/drawingml/2006/main">
              <a:graphicData uri="http://schemas.openxmlformats.org/drawingml/2006/picture">
                <pic:pic xmlns:pic="http://schemas.openxmlformats.org/drawingml/2006/picture">
                  <pic:nvPicPr>
                    <pic:cNvPr id="2122" name="IM 2122"/>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9"/>
          <w:sz w:val="20"/>
          <w:szCs w:val="20"/>
        </w:rPr>
        <w:t>71</w:t>
      </w:r>
    </w:p>
    <w:p w14:paraId="3EC6A401">
      <w:pPr>
        <w:spacing w:line="188" w:lineRule="auto"/>
        <w:rPr>
          <w:rFonts w:ascii="Arial" w:hAnsi="Arial" w:eastAsia="Arial" w:cs="Arial"/>
          <w:sz w:val="20"/>
          <w:szCs w:val="20"/>
        </w:rPr>
        <w:sectPr>
          <w:pgSz w:w="8391" w:h="11906"/>
          <w:pgMar w:top="400" w:right="416" w:bottom="400" w:left="1077" w:header="0" w:footer="0" w:gutter="0"/>
          <w:cols w:space="720" w:num="1"/>
        </w:sectPr>
      </w:pPr>
    </w:p>
    <w:p w14:paraId="49CB43F2">
      <w:pPr>
        <w:spacing w:line="275" w:lineRule="auto"/>
        <w:rPr>
          <w:rFonts w:ascii="Arial"/>
          <w:sz w:val="21"/>
        </w:rPr>
      </w:pPr>
    </w:p>
    <w:p w14:paraId="46B59537">
      <w:pPr>
        <w:spacing w:line="276" w:lineRule="auto"/>
        <w:rPr>
          <w:rFonts w:ascii="Arial"/>
          <w:sz w:val="21"/>
        </w:rPr>
      </w:pPr>
    </w:p>
    <w:p w14:paraId="56AAAF3D">
      <w:pPr>
        <w:pStyle w:val="2"/>
        <w:spacing w:before="65" w:line="237" w:lineRule="auto"/>
        <w:ind w:left="162"/>
      </w:pPr>
      <w:r>
        <w:pict>
          <v:shape id="_x0000_s1211" o:spid="_x0000_s1211" o:spt="202" type="#_x0000_t202" style="position:absolute;left:0pt;margin-left:106.1pt;margin-top:2.85pt;height:14.55pt;width:41.9pt;z-index:252736512;mso-width-relative:page;mso-height-relative:page;" filled="f" stroked="f" coordsize="21600,21600">
            <v:path/>
            <v:fill on="f" focussize="0,0"/>
            <v:stroke on="f"/>
            <v:imagedata o:title=""/>
            <o:lock v:ext="edit" aspectratio="f"/>
            <v:textbox inset="0mm,0mm,0mm,0mm">
              <w:txbxContent>
                <w:p w14:paraId="05F8110F">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737536"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2124" name="IM 2124"/>
            <wp:cNvGraphicFramePr/>
            <a:graphic xmlns:a="http://schemas.openxmlformats.org/drawingml/2006/main">
              <a:graphicData uri="http://schemas.openxmlformats.org/drawingml/2006/picture">
                <pic:pic xmlns:pic="http://schemas.openxmlformats.org/drawingml/2006/picture">
                  <pic:nvPicPr>
                    <pic:cNvPr id="2124" name="IM 2124"/>
                    <pic:cNvPicPr/>
                  </pic:nvPicPr>
                  <pic:blipFill>
                    <a:blip r:embed="rId12"/>
                    <a:stretch>
                      <a:fillRect/>
                    </a:stretch>
                  </pic:blipFill>
                  <pic:spPr>
                    <a:xfrm>
                      <a:off x="0" y="0"/>
                      <a:ext cx="2361615" cy="16281"/>
                    </a:xfrm>
                    <a:prstGeom prst="rect">
                      <a:avLst/>
                    </a:prstGeom>
                  </pic:spPr>
                </pic:pic>
              </a:graphicData>
            </a:graphic>
          </wp:anchor>
        </w:drawing>
      </w:r>
      <w:r>
        <w:rPr>
          <w:rFonts w:ascii="黑体" w:hAnsi="黑体" w:eastAsia="黑体" w:cs="黑体"/>
        </w:rPr>
        <w:drawing>
          <wp:inline distT="0" distB="0" distL="0" distR="0">
            <wp:extent cx="505460" cy="473710"/>
            <wp:effectExtent l="0" t="0" r="0" b="0"/>
            <wp:docPr id="2126" name="IM 2126"/>
            <wp:cNvGraphicFramePr/>
            <a:graphic xmlns:a="http://schemas.openxmlformats.org/drawingml/2006/main">
              <a:graphicData uri="http://schemas.openxmlformats.org/drawingml/2006/picture">
                <pic:pic xmlns:pic="http://schemas.openxmlformats.org/drawingml/2006/picture">
                  <pic:nvPicPr>
                    <pic:cNvPr id="2126" name="IM 2126"/>
                    <pic:cNvPicPr/>
                  </pic:nvPicPr>
                  <pic:blipFill>
                    <a:blip r:embed="rId18"/>
                    <a:stretch>
                      <a:fillRect/>
                    </a:stretch>
                  </pic:blipFill>
                  <pic:spPr>
                    <a:xfrm>
                      <a:off x="0" y="0"/>
                      <a:ext cx="505968" cy="473964"/>
                    </a:xfrm>
                    <a:prstGeom prst="rect">
                      <a:avLst/>
                    </a:prstGeom>
                  </pic:spPr>
                </pic:pic>
              </a:graphicData>
            </a:graphic>
          </wp:inline>
        </w:drawing>
      </w:r>
      <w:r>
        <w:rPr>
          <w:rFonts w:ascii="黑体" w:hAnsi="黑体" w:eastAsia="黑体" w:cs="黑体"/>
          <w:spacing w:val="47"/>
        </w:rPr>
        <w:t xml:space="preserve"> </w:t>
      </w:r>
      <w:r>
        <w:rPr>
          <w:rFonts w:ascii="黑体" w:hAnsi="黑体" w:eastAsia="黑体" w:cs="黑体"/>
        </w:rPr>
        <w:t xml:space="preserve">第十条  </w:t>
      </w:r>
      <w:r>
        <w:t>为方便特殊学生的生活起居，特殊（残障、手术等）学生</w:t>
      </w:r>
    </w:p>
    <w:p w14:paraId="4562E6F0">
      <w:pPr>
        <w:pStyle w:val="2"/>
        <w:spacing w:before="77" w:line="295" w:lineRule="auto"/>
        <w:ind w:left="673" w:right="54" w:hanging="3"/>
      </w:pPr>
      <w:r>
        <w:rPr>
          <w:spacing w:val="8"/>
        </w:rPr>
        <w:t>住宿须由本人提出申请、辅导员签字、院系盖章后交学</w:t>
      </w:r>
      <w:r>
        <w:rPr>
          <w:spacing w:val="7"/>
        </w:rPr>
        <w:t>生公寓管理中</w:t>
      </w:r>
      <w:r>
        <w:t xml:space="preserve"> </w:t>
      </w:r>
      <w:r>
        <w:rPr>
          <w:spacing w:val="8"/>
        </w:rPr>
        <w:t>心并安排入住特殊宿舍。</w:t>
      </w:r>
    </w:p>
    <w:p w14:paraId="1A3B8BDB">
      <w:pPr>
        <w:pStyle w:val="2"/>
        <w:spacing w:before="1" w:line="282" w:lineRule="auto"/>
        <w:ind w:left="670" w:right="51" w:firstLine="424"/>
      </w:pPr>
      <w:r>
        <w:rPr>
          <w:rFonts w:ascii="黑体" w:hAnsi="黑体" w:eastAsia="黑体" w:cs="黑体"/>
          <w:spacing w:val="17"/>
        </w:rPr>
        <w:t>第十一条</w:t>
      </w:r>
      <w:r>
        <w:rPr>
          <w:rFonts w:ascii="黑体" w:hAnsi="黑体" w:eastAsia="黑体" w:cs="黑体"/>
          <w:spacing w:val="77"/>
        </w:rPr>
        <w:t xml:space="preserve"> </w:t>
      </w:r>
      <w:r>
        <w:rPr>
          <w:spacing w:val="17"/>
        </w:rPr>
        <w:t>要求假期留校住宿的学生须在学期</w:t>
      </w:r>
      <w:r>
        <w:rPr>
          <w:spacing w:val="16"/>
        </w:rPr>
        <w:t>结束前两周内向</w:t>
      </w:r>
      <w:r>
        <w:t xml:space="preserve"> </w:t>
      </w:r>
      <w:r>
        <w:rPr>
          <w:spacing w:val="1"/>
        </w:rPr>
        <w:t>院系提出书面申请，经审批同意后，填写《湖北医药学院学生假期留校</w:t>
      </w:r>
      <w:r>
        <w:rPr>
          <w:spacing w:val="3"/>
        </w:rPr>
        <w:t xml:space="preserve"> </w:t>
      </w:r>
      <w:r>
        <w:rPr>
          <w:spacing w:val="1"/>
        </w:rPr>
        <w:t>住宿申请表》，经辅导员、所在学院学工办同意后，统一汇总上报学生</w:t>
      </w:r>
      <w:r>
        <w:rPr>
          <w:spacing w:val="3"/>
        </w:rPr>
        <w:t xml:space="preserve"> </w:t>
      </w:r>
      <w:r>
        <w:rPr>
          <w:spacing w:val="8"/>
        </w:rPr>
        <w:t>工作处审批，再将终审名单交学生公寓管理中心备案后可留</w:t>
      </w:r>
      <w:r>
        <w:rPr>
          <w:spacing w:val="7"/>
        </w:rPr>
        <w:t>校统一安</w:t>
      </w:r>
      <w:r>
        <w:t xml:space="preserve"> </w:t>
      </w:r>
      <w:r>
        <w:rPr>
          <w:spacing w:val="9"/>
        </w:rPr>
        <w:t>排住宿。假期留校住宿的学生必须严格遵守学校有关管理规定。</w:t>
      </w:r>
    </w:p>
    <w:p w14:paraId="79475008">
      <w:pPr>
        <w:pStyle w:val="2"/>
        <w:spacing w:before="72" w:line="284" w:lineRule="auto"/>
        <w:ind w:left="669" w:right="23" w:firstLine="425"/>
      </w:pPr>
      <w:r>
        <w:rPr>
          <w:rFonts w:ascii="黑体" w:hAnsi="黑体" w:eastAsia="黑体" w:cs="黑体"/>
          <w:spacing w:val="9"/>
        </w:rPr>
        <w:t>第十二条</w:t>
      </w:r>
      <w:r>
        <w:rPr>
          <w:rFonts w:ascii="黑体" w:hAnsi="黑体" w:eastAsia="黑体" w:cs="黑体"/>
          <w:spacing w:val="68"/>
        </w:rPr>
        <w:t xml:space="preserve"> </w:t>
      </w:r>
      <w:r>
        <w:rPr>
          <w:spacing w:val="9"/>
        </w:rPr>
        <w:t>关于实习生住宿安排。太和医院实习的实习生可在学</w:t>
      </w:r>
      <w:r>
        <w:t xml:space="preserve"> </w:t>
      </w:r>
      <w:r>
        <w:rPr>
          <w:spacing w:val="8"/>
        </w:rPr>
        <w:t>校住宿，市内其它医院实习需在学校住宿的由本人申请</w:t>
      </w:r>
      <w:r>
        <w:rPr>
          <w:spacing w:val="7"/>
        </w:rPr>
        <w:t>，学生公寓管</w:t>
      </w:r>
      <w:r>
        <w:t xml:space="preserve"> </w:t>
      </w:r>
      <w:r>
        <w:rPr>
          <w:spacing w:val="8"/>
        </w:rPr>
        <w:t>理中心视空余床位情况安排入住。实习生完成实习任务</w:t>
      </w:r>
      <w:r>
        <w:rPr>
          <w:spacing w:val="7"/>
        </w:rPr>
        <w:t>，按规定时间</w:t>
      </w:r>
      <w:r>
        <w:t xml:space="preserve"> </w:t>
      </w:r>
      <w:r>
        <w:rPr>
          <w:spacing w:val="8"/>
        </w:rPr>
        <w:t>返校的由学生公寓管理中心统一安排入住或交费入住。在</w:t>
      </w:r>
      <w:r>
        <w:rPr>
          <w:spacing w:val="7"/>
        </w:rPr>
        <w:t>实习期间因</w:t>
      </w:r>
      <w:r>
        <w:t xml:space="preserve"> </w:t>
      </w:r>
      <w:r>
        <w:rPr>
          <w:spacing w:val="2"/>
        </w:rPr>
        <w:t>个人原因需提前返校安排住宿的，需按规定清住宿费，方可安排入住。</w:t>
      </w:r>
    </w:p>
    <w:p w14:paraId="3C8562EA">
      <w:pPr>
        <w:pStyle w:val="2"/>
        <w:spacing w:before="74" w:line="231" w:lineRule="auto"/>
        <w:ind w:left="1095"/>
      </w:pPr>
      <w:r>
        <w:rPr>
          <w:rFonts w:ascii="黑体" w:hAnsi="黑体" w:eastAsia="黑体" w:cs="黑体"/>
          <w:spacing w:val="8"/>
        </w:rPr>
        <w:t>第十三条</w:t>
      </w:r>
      <w:r>
        <w:rPr>
          <w:rFonts w:ascii="黑体" w:hAnsi="黑体" w:eastAsia="黑体" w:cs="黑体"/>
          <w:spacing w:val="68"/>
        </w:rPr>
        <w:t xml:space="preserve"> </w:t>
      </w:r>
      <w:r>
        <w:rPr>
          <w:spacing w:val="8"/>
        </w:rPr>
        <w:t>涉及学籍变动的住宿管理。</w:t>
      </w:r>
    </w:p>
    <w:p w14:paraId="03210837">
      <w:pPr>
        <w:pStyle w:val="2"/>
        <w:spacing w:before="78" w:line="295" w:lineRule="auto"/>
        <w:ind w:left="673" w:right="51" w:firstLine="419"/>
        <w:jc w:val="both"/>
      </w:pPr>
      <w:r>
        <w:drawing>
          <wp:anchor distT="0" distB="0" distL="0" distR="0" simplePos="0" relativeHeight="252730368" behindDoc="1" locked="0" layoutInCell="1" allowOverlap="1">
            <wp:simplePos x="0" y="0"/>
            <wp:positionH relativeFrom="column">
              <wp:posOffset>186055</wp:posOffset>
            </wp:positionH>
            <wp:positionV relativeFrom="paragraph">
              <wp:posOffset>457835</wp:posOffset>
            </wp:positionV>
            <wp:extent cx="11430" cy="2828925"/>
            <wp:effectExtent l="0" t="0" r="0" b="0"/>
            <wp:wrapNone/>
            <wp:docPr id="2128" name="IM 2128"/>
            <wp:cNvGraphicFramePr/>
            <a:graphic xmlns:a="http://schemas.openxmlformats.org/drawingml/2006/main">
              <a:graphicData uri="http://schemas.openxmlformats.org/drawingml/2006/picture">
                <pic:pic xmlns:pic="http://schemas.openxmlformats.org/drawingml/2006/picture">
                  <pic:nvPicPr>
                    <pic:cNvPr id="2128" name="IM 2128"/>
                    <pic:cNvPicPr/>
                  </pic:nvPicPr>
                  <pic:blipFill>
                    <a:blip r:embed="rId47"/>
                    <a:stretch>
                      <a:fillRect/>
                    </a:stretch>
                  </pic:blipFill>
                  <pic:spPr>
                    <a:xfrm>
                      <a:off x="0" y="0"/>
                      <a:ext cx="11341" cy="2828836"/>
                    </a:xfrm>
                    <a:prstGeom prst="rect">
                      <a:avLst/>
                    </a:prstGeom>
                  </pic:spPr>
                </pic:pic>
              </a:graphicData>
            </a:graphic>
          </wp:anchor>
        </w:drawing>
      </w:r>
      <w:r>
        <w:rPr>
          <w:spacing w:val="7"/>
        </w:rPr>
        <w:t>学生因故休学的，需持院系出具的休学审批证明到学生公寓管理</w:t>
      </w:r>
      <w:r>
        <w:rPr>
          <w:spacing w:val="18"/>
        </w:rPr>
        <w:t xml:space="preserve"> </w:t>
      </w:r>
      <w:r>
        <w:rPr>
          <w:spacing w:val="8"/>
        </w:rPr>
        <w:t>中心办理退宿手续；复学的学生需持复学审批证明到</w:t>
      </w:r>
      <w:r>
        <w:rPr>
          <w:spacing w:val="7"/>
        </w:rPr>
        <w:t>学生公寓管理中</w:t>
      </w:r>
      <w:r>
        <w:t xml:space="preserve"> </w:t>
      </w:r>
      <w:r>
        <w:rPr>
          <w:spacing w:val="8"/>
        </w:rPr>
        <w:t>心办理复学住宿手续。</w:t>
      </w:r>
    </w:p>
    <w:p w14:paraId="6C46C7F8">
      <w:pPr>
        <w:pStyle w:val="2"/>
        <w:spacing w:before="1" w:line="295" w:lineRule="auto"/>
        <w:ind w:left="671" w:right="52" w:firstLine="420"/>
      </w:pPr>
      <w:r>
        <w:rPr>
          <w:spacing w:val="14"/>
        </w:rPr>
        <w:t>转专业的学生在住宿资源允许的情况下</w:t>
      </w:r>
      <w:r>
        <w:rPr>
          <w:spacing w:val="-58"/>
        </w:rPr>
        <w:t xml:space="preserve"> </w:t>
      </w:r>
      <w:r>
        <w:rPr>
          <w:spacing w:val="14"/>
        </w:rPr>
        <w:t>，可申请调</w:t>
      </w:r>
      <w:r>
        <w:rPr>
          <w:spacing w:val="13"/>
        </w:rPr>
        <w:t>整寝室和床</w:t>
      </w:r>
      <w:r>
        <w:t xml:space="preserve"> </w:t>
      </w:r>
      <w:r>
        <w:rPr>
          <w:spacing w:val="-2"/>
        </w:rPr>
        <w:t>位，需凭《转专业申请》到学生公寓管理中心</w:t>
      </w:r>
      <w:r>
        <w:rPr>
          <w:spacing w:val="-3"/>
        </w:rPr>
        <w:t>办理有关手续。</w:t>
      </w:r>
    </w:p>
    <w:p w14:paraId="1055A555">
      <w:pPr>
        <w:pStyle w:val="2"/>
        <w:spacing w:before="2" w:line="262" w:lineRule="auto"/>
        <w:ind w:left="672" w:firstLine="422"/>
      </w:pPr>
      <w:r>
        <w:rPr>
          <w:rFonts w:ascii="黑体" w:hAnsi="黑体" w:eastAsia="黑体" w:cs="黑体"/>
          <w:spacing w:val="1"/>
        </w:rPr>
        <w:t>第十四条</w:t>
      </w:r>
      <w:r>
        <w:rPr>
          <w:rFonts w:ascii="黑体" w:hAnsi="黑体" w:eastAsia="黑体" w:cs="黑体"/>
          <w:spacing w:val="78"/>
        </w:rPr>
        <w:t xml:space="preserve"> </w:t>
      </w:r>
      <w:r>
        <w:rPr>
          <w:spacing w:val="1"/>
        </w:rPr>
        <w:t>学生毕业或中途因故退学离校，需持《离校手续单》到</w:t>
      </w:r>
      <w:r>
        <w:t xml:space="preserve"> </w:t>
      </w:r>
      <w:r>
        <w:rPr>
          <w:spacing w:val="-4"/>
        </w:rPr>
        <w:t>学生公寓管理中心办理退宿手续，并在办好退宿手续后两天内离开宿舍。</w:t>
      </w:r>
    </w:p>
    <w:p w14:paraId="2306E6C7">
      <w:pPr>
        <w:pStyle w:val="2"/>
        <w:spacing w:before="68" w:line="280" w:lineRule="auto"/>
        <w:ind w:left="667" w:right="52" w:firstLine="427"/>
      </w:pPr>
      <w:r>
        <w:rPr>
          <w:rFonts w:ascii="黑体" w:hAnsi="黑体" w:eastAsia="黑体" w:cs="黑体"/>
          <w:spacing w:val="15"/>
        </w:rPr>
        <w:t>第十五条</w:t>
      </w:r>
      <w:r>
        <w:rPr>
          <w:rFonts w:ascii="黑体" w:hAnsi="黑体" w:eastAsia="黑体" w:cs="黑体"/>
          <w:spacing w:val="72"/>
        </w:rPr>
        <w:t xml:space="preserve"> </w:t>
      </w:r>
      <w:r>
        <w:rPr>
          <w:spacing w:val="15"/>
        </w:rPr>
        <w:t>学生须在学校安排的学生公寓内住宿</w:t>
      </w:r>
      <w:r>
        <w:rPr>
          <w:spacing w:val="-56"/>
        </w:rPr>
        <w:t xml:space="preserve"> </w:t>
      </w:r>
      <w:r>
        <w:rPr>
          <w:spacing w:val="15"/>
        </w:rPr>
        <w:t>，不得在外租</w:t>
      </w:r>
      <w:r>
        <w:t xml:space="preserve"> </w:t>
      </w:r>
      <w:r>
        <w:rPr>
          <w:spacing w:val="21"/>
        </w:rPr>
        <w:t>房。因病等特殊原因须在校外住宿的</w:t>
      </w:r>
      <w:r>
        <w:rPr>
          <w:spacing w:val="-49"/>
        </w:rPr>
        <w:t xml:space="preserve"> </w:t>
      </w:r>
      <w:r>
        <w:rPr>
          <w:spacing w:val="21"/>
        </w:rPr>
        <w:t>，应由学生本人提出书面申</w:t>
      </w:r>
      <w:r>
        <w:t xml:space="preserve"> </w:t>
      </w:r>
      <w:r>
        <w:rPr>
          <w:spacing w:val="8"/>
        </w:rPr>
        <w:t>请，征得家长、辅导员和院系同意，由学生公寓管理中心审</w:t>
      </w:r>
      <w:r>
        <w:rPr>
          <w:spacing w:val="7"/>
        </w:rPr>
        <w:t>批后，可</w:t>
      </w:r>
      <w:r>
        <w:t xml:space="preserve"> </w:t>
      </w:r>
      <w:r>
        <w:rPr>
          <w:spacing w:val="15"/>
        </w:rPr>
        <w:t>以在校外居住。</w:t>
      </w:r>
    </w:p>
    <w:p w14:paraId="157BC105">
      <w:pPr>
        <w:pStyle w:val="2"/>
        <w:spacing w:before="80" w:line="273" w:lineRule="auto"/>
        <w:ind w:left="670" w:right="54" w:firstLine="424"/>
      </w:pPr>
      <w:r>
        <w:rPr>
          <w:rFonts w:ascii="黑体" w:hAnsi="黑体" w:eastAsia="黑体" w:cs="黑体"/>
          <w:spacing w:val="7"/>
        </w:rPr>
        <w:t xml:space="preserve">第十六条  </w:t>
      </w:r>
      <w:r>
        <w:rPr>
          <w:spacing w:val="7"/>
        </w:rPr>
        <w:t>凡未办理走读手续、私自到校外住宿的学生，学校将</w:t>
      </w:r>
      <w:r>
        <w:rPr>
          <w:spacing w:val="6"/>
        </w:rPr>
        <w:t xml:space="preserve"> </w:t>
      </w:r>
      <w:r>
        <w:rPr>
          <w:spacing w:val="13"/>
        </w:rPr>
        <w:t>收取住宿费并不再为其保留床位</w:t>
      </w:r>
      <w:r>
        <w:rPr>
          <w:spacing w:val="-43"/>
        </w:rPr>
        <w:t xml:space="preserve"> </w:t>
      </w:r>
      <w:r>
        <w:rPr>
          <w:spacing w:val="13"/>
        </w:rPr>
        <w:t>，同时该生承担由此产生的一切后</w:t>
      </w:r>
      <w:r>
        <w:t xml:space="preserve"> </w:t>
      </w:r>
      <w:r>
        <w:rPr>
          <w:spacing w:val="-6"/>
        </w:rPr>
        <w:t>果。私自在校外住宿，经劝阻不回学校住宿者，将通报给学生</w:t>
      </w:r>
      <w:r>
        <w:rPr>
          <w:spacing w:val="-7"/>
        </w:rPr>
        <w:t>所属学院。</w:t>
      </w:r>
    </w:p>
    <w:p w14:paraId="353CBD7C">
      <w:pPr>
        <w:spacing w:line="336" w:lineRule="auto"/>
        <w:rPr>
          <w:rFonts w:ascii="Arial"/>
          <w:sz w:val="21"/>
        </w:rPr>
      </w:pPr>
    </w:p>
    <w:p w14:paraId="6FD5115A">
      <w:pPr>
        <w:spacing w:line="336" w:lineRule="auto"/>
        <w:rPr>
          <w:rFonts w:ascii="Arial"/>
          <w:sz w:val="21"/>
        </w:rPr>
      </w:pPr>
    </w:p>
    <w:p w14:paraId="0865D168">
      <w:pPr>
        <w:spacing w:before="57" w:line="188" w:lineRule="auto"/>
        <w:ind w:left="204"/>
        <w:rPr>
          <w:rFonts w:ascii="Arial" w:hAnsi="Arial" w:eastAsia="Arial" w:cs="Arial"/>
          <w:sz w:val="20"/>
          <w:szCs w:val="20"/>
        </w:rPr>
      </w:pPr>
      <w:r>
        <w:drawing>
          <wp:anchor distT="0" distB="0" distL="0" distR="0" simplePos="0" relativeHeight="252721152"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2130" name="IM 2130"/>
            <wp:cNvGraphicFramePr/>
            <a:graphic xmlns:a="http://schemas.openxmlformats.org/drawingml/2006/main">
              <a:graphicData uri="http://schemas.openxmlformats.org/drawingml/2006/picture">
                <pic:pic xmlns:pic="http://schemas.openxmlformats.org/drawingml/2006/picture">
                  <pic:nvPicPr>
                    <pic:cNvPr id="2130" name="IM 2130"/>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2724224" behindDoc="1" locked="0" layoutInCell="1" allowOverlap="1">
            <wp:simplePos x="0" y="0"/>
            <wp:positionH relativeFrom="column">
              <wp:posOffset>0</wp:posOffset>
            </wp:positionH>
            <wp:positionV relativeFrom="paragraph">
              <wp:posOffset>-1807210</wp:posOffset>
            </wp:positionV>
            <wp:extent cx="192405" cy="1986280"/>
            <wp:effectExtent l="0" t="0" r="0" b="0"/>
            <wp:wrapNone/>
            <wp:docPr id="2132" name="IM 2132"/>
            <wp:cNvGraphicFramePr/>
            <a:graphic xmlns:a="http://schemas.openxmlformats.org/drawingml/2006/main">
              <a:graphicData uri="http://schemas.openxmlformats.org/drawingml/2006/picture">
                <pic:pic xmlns:pic="http://schemas.openxmlformats.org/drawingml/2006/picture">
                  <pic:nvPicPr>
                    <pic:cNvPr id="2132" name="IM 2132"/>
                    <pic:cNvPicPr/>
                  </pic:nvPicPr>
                  <pic:blipFill>
                    <a:blip r:embed="rId20"/>
                    <a:stretch>
                      <a:fillRect/>
                    </a:stretch>
                  </pic:blipFill>
                  <pic:spPr>
                    <a:xfrm>
                      <a:off x="0" y="0"/>
                      <a:ext cx="192506" cy="1986343"/>
                    </a:xfrm>
                    <a:prstGeom prst="rect">
                      <a:avLst/>
                    </a:prstGeom>
                  </pic:spPr>
                </pic:pic>
              </a:graphicData>
            </a:graphic>
          </wp:anchor>
        </w:drawing>
      </w:r>
      <w:r>
        <w:pict>
          <v:shape id="_x0000_s1212" o:spid="_x0000_s1212" style="position:absolute;left:0pt;margin-left:2.95pt;margin-top:-0.05pt;height:12.25pt;width:24.1pt;z-index:-250598400;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2712960"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2134" name="IM 2134"/>
            <wp:cNvGraphicFramePr/>
            <a:graphic xmlns:a="http://schemas.openxmlformats.org/drawingml/2006/main">
              <a:graphicData uri="http://schemas.openxmlformats.org/drawingml/2006/picture">
                <pic:pic xmlns:pic="http://schemas.openxmlformats.org/drawingml/2006/picture">
                  <pic:nvPicPr>
                    <pic:cNvPr id="2134" name="IM 213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709888"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2136" name="IM 2136"/>
            <wp:cNvGraphicFramePr/>
            <a:graphic xmlns:a="http://schemas.openxmlformats.org/drawingml/2006/main">
              <a:graphicData uri="http://schemas.openxmlformats.org/drawingml/2006/picture">
                <pic:pic xmlns:pic="http://schemas.openxmlformats.org/drawingml/2006/picture">
                  <pic:nvPicPr>
                    <pic:cNvPr id="2136" name="IM 213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713984"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2138" name="IM 2138"/>
            <wp:cNvGraphicFramePr/>
            <a:graphic xmlns:a="http://schemas.openxmlformats.org/drawingml/2006/main">
              <a:graphicData uri="http://schemas.openxmlformats.org/drawingml/2006/picture">
                <pic:pic xmlns:pic="http://schemas.openxmlformats.org/drawingml/2006/picture">
                  <pic:nvPicPr>
                    <pic:cNvPr id="2138" name="IM 213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710912"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2140" name="IM 2140"/>
            <wp:cNvGraphicFramePr/>
            <a:graphic xmlns:a="http://schemas.openxmlformats.org/drawingml/2006/main">
              <a:graphicData uri="http://schemas.openxmlformats.org/drawingml/2006/picture">
                <pic:pic xmlns:pic="http://schemas.openxmlformats.org/drawingml/2006/picture">
                  <pic:nvPicPr>
                    <pic:cNvPr id="2140" name="IM 214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715008"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2142" name="IM 2142"/>
            <wp:cNvGraphicFramePr/>
            <a:graphic xmlns:a="http://schemas.openxmlformats.org/drawingml/2006/main">
              <a:graphicData uri="http://schemas.openxmlformats.org/drawingml/2006/picture">
                <pic:pic xmlns:pic="http://schemas.openxmlformats.org/drawingml/2006/picture">
                  <pic:nvPicPr>
                    <pic:cNvPr id="2142" name="IM 214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711936"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2144" name="IM 2144"/>
            <wp:cNvGraphicFramePr/>
            <a:graphic xmlns:a="http://schemas.openxmlformats.org/drawingml/2006/main">
              <a:graphicData uri="http://schemas.openxmlformats.org/drawingml/2006/picture">
                <pic:pic xmlns:pic="http://schemas.openxmlformats.org/drawingml/2006/picture">
                  <pic:nvPicPr>
                    <pic:cNvPr id="2144" name="IM 214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716032"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2146" name="IM 2146"/>
            <wp:cNvGraphicFramePr/>
            <a:graphic xmlns:a="http://schemas.openxmlformats.org/drawingml/2006/main">
              <a:graphicData uri="http://schemas.openxmlformats.org/drawingml/2006/picture">
                <pic:pic xmlns:pic="http://schemas.openxmlformats.org/drawingml/2006/picture">
                  <pic:nvPicPr>
                    <pic:cNvPr id="2146" name="IM 214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717056"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2148" name="IM 2148"/>
            <wp:cNvGraphicFramePr/>
            <a:graphic xmlns:a="http://schemas.openxmlformats.org/drawingml/2006/main">
              <a:graphicData uri="http://schemas.openxmlformats.org/drawingml/2006/picture">
                <pic:pic xmlns:pic="http://schemas.openxmlformats.org/drawingml/2006/picture">
                  <pic:nvPicPr>
                    <pic:cNvPr id="2148" name="IM 214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727296"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2150" name="IM 2150"/>
            <wp:cNvGraphicFramePr/>
            <a:graphic xmlns:a="http://schemas.openxmlformats.org/drawingml/2006/main">
              <a:graphicData uri="http://schemas.openxmlformats.org/drawingml/2006/picture">
                <pic:pic xmlns:pic="http://schemas.openxmlformats.org/drawingml/2006/picture">
                  <pic:nvPicPr>
                    <pic:cNvPr id="2150" name="IM 215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719104"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2152" name="IM 2152"/>
            <wp:cNvGraphicFramePr/>
            <a:graphic xmlns:a="http://schemas.openxmlformats.org/drawingml/2006/main">
              <a:graphicData uri="http://schemas.openxmlformats.org/drawingml/2006/picture">
                <pic:pic xmlns:pic="http://schemas.openxmlformats.org/drawingml/2006/picture">
                  <pic:nvPicPr>
                    <pic:cNvPr id="2152" name="IM 215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728320"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2154" name="IM 2154"/>
            <wp:cNvGraphicFramePr/>
            <a:graphic xmlns:a="http://schemas.openxmlformats.org/drawingml/2006/main">
              <a:graphicData uri="http://schemas.openxmlformats.org/drawingml/2006/picture">
                <pic:pic xmlns:pic="http://schemas.openxmlformats.org/drawingml/2006/picture">
                  <pic:nvPicPr>
                    <pic:cNvPr id="2154" name="IM 215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722176"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2156" name="IM 2156"/>
            <wp:cNvGraphicFramePr/>
            <a:graphic xmlns:a="http://schemas.openxmlformats.org/drawingml/2006/main">
              <a:graphicData uri="http://schemas.openxmlformats.org/drawingml/2006/picture">
                <pic:pic xmlns:pic="http://schemas.openxmlformats.org/drawingml/2006/picture">
                  <pic:nvPicPr>
                    <pic:cNvPr id="2156" name="IM 215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729344"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2158" name="IM 2158"/>
            <wp:cNvGraphicFramePr/>
            <a:graphic xmlns:a="http://schemas.openxmlformats.org/drawingml/2006/main">
              <a:graphicData uri="http://schemas.openxmlformats.org/drawingml/2006/picture">
                <pic:pic xmlns:pic="http://schemas.openxmlformats.org/drawingml/2006/picture">
                  <pic:nvPicPr>
                    <pic:cNvPr id="2158" name="IM 215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725248"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2160" name="IM 2160"/>
            <wp:cNvGraphicFramePr/>
            <a:graphic xmlns:a="http://schemas.openxmlformats.org/drawingml/2006/main">
              <a:graphicData uri="http://schemas.openxmlformats.org/drawingml/2006/picture">
                <pic:pic xmlns:pic="http://schemas.openxmlformats.org/drawingml/2006/picture">
                  <pic:nvPicPr>
                    <pic:cNvPr id="2160" name="IM 216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731392"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2162" name="IM 2162"/>
            <wp:cNvGraphicFramePr/>
            <a:graphic xmlns:a="http://schemas.openxmlformats.org/drawingml/2006/main">
              <a:graphicData uri="http://schemas.openxmlformats.org/drawingml/2006/picture">
                <pic:pic xmlns:pic="http://schemas.openxmlformats.org/drawingml/2006/picture">
                  <pic:nvPicPr>
                    <pic:cNvPr id="2162" name="IM 216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726272"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2164" name="IM 2164"/>
            <wp:cNvGraphicFramePr/>
            <a:graphic xmlns:a="http://schemas.openxmlformats.org/drawingml/2006/main">
              <a:graphicData uri="http://schemas.openxmlformats.org/drawingml/2006/picture">
                <pic:pic xmlns:pic="http://schemas.openxmlformats.org/drawingml/2006/picture">
                  <pic:nvPicPr>
                    <pic:cNvPr id="2164" name="IM 216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732416"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2166" name="IM 2166"/>
            <wp:cNvGraphicFramePr/>
            <a:graphic xmlns:a="http://schemas.openxmlformats.org/drawingml/2006/main">
              <a:graphicData uri="http://schemas.openxmlformats.org/drawingml/2006/picture">
                <pic:pic xmlns:pic="http://schemas.openxmlformats.org/drawingml/2006/picture">
                  <pic:nvPicPr>
                    <pic:cNvPr id="2166" name="IM 216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733440"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2168" name="IM 2168"/>
            <wp:cNvGraphicFramePr/>
            <a:graphic xmlns:a="http://schemas.openxmlformats.org/drawingml/2006/main">
              <a:graphicData uri="http://schemas.openxmlformats.org/drawingml/2006/picture">
                <pic:pic xmlns:pic="http://schemas.openxmlformats.org/drawingml/2006/picture">
                  <pic:nvPicPr>
                    <pic:cNvPr id="2168" name="IM 216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734464"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2170" name="IM 2170"/>
            <wp:cNvGraphicFramePr/>
            <a:graphic xmlns:a="http://schemas.openxmlformats.org/drawingml/2006/main">
              <a:graphicData uri="http://schemas.openxmlformats.org/drawingml/2006/picture">
                <pic:pic xmlns:pic="http://schemas.openxmlformats.org/drawingml/2006/picture">
                  <pic:nvPicPr>
                    <pic:cNvPr id="2170" name="IM 217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735488"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2172" name="IM 2172"/>
            <wp:cNvGraphicFramePr/>
            <a:graphic xmlns:a="http://schemas.openxmlformats.org/drawingml/2006/main">
              <a:graphicData uri="http://schemas.openxmlformats.org/drawingml/2006/picture">
                <pic:pic xmlns:pic="http://schemas.openxmlformats.org/drawingml/2006/picture">
                  <pic:nvPicPr>
                    <pic:cNvPr id="2172" name="IM 217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723200" behindDoc="1" locked="0" layoutInCell="1" allowOverlap="1">
            <wp:simplePos x="0" y="0"/>
            <wp:positionH relativeFrom="column">
              <wp:posOffset>187325</wp:posOffset>
            </wp:positionH>
            <wp:positionV relativeFrom="paragraph">
              <wp:posOffset>173990</wp:posOffset>
            </wp:positionV>
            <wp:extent cx="6350" cy="6350"/>
            <wp:effectExtent l="0" t="0" r="0" b="0"/>
            <wp:wrapNone/>
            <wp:docPr id="2174" name="IM 2174"/>
            <wp:cNvGraphicFramePr/>
            <a:graphic xmlns:a="http://schemas.openxmlformats.org/drawingml/2006/main">
              <a:graphicData uri="http://schemas.openxmlformats.org/drawingml/2006/picture">
                <pic:pic xmlns:pic="http://schemas.openxmlformats.org/drawingml/2006/picture">
                  <pic:nvPicPr>
                    <pic:cNvPr id="2174" name="IM 2174"/>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2720128" behindDoc="1" locked="0" layoutInCell="1" allowOverlap="1">
            <wp:simplePos x="0" y="0"/>
            <wp:positionH relativeFrom="column">
              <wp:posOffset>187325</wp:posOffset>
            </wp:positionH>
            <wp:positionV relativeFrom="paragraph">
              <wp:posOffset>151130</wp:posOffset>
            </wp:positionV>
            <wp:extent cx="6350" cy="6350"/>
            <wp:effectExtent l="0" t="0" r="0" b="0"/>
            <wp:wrapNone/>
            <wp:docPr id="2176" name="IM 2176"/>
            <wp:cNvGraphicFramePr/>
            <a:graphic xmlns:a="http://schemas.openxmlformats.org/drawingml/2006/main">
              <a:graphicData uri="http://schemas.openxmlformats.org/drawingml/2006/picture">
                <pic:pic xmlns:pic="http://schemas.openxmlformats.org/drawingml/2006/picture">
                  <pic:nvPicPr>
                    <pic:cNvPr id="2176" name="IM 2176"/>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9"/>
          <w:sz w:val="20"/>
          <w:szCs w:val="20"/>
        </w:rPr>
        <w:t>72</w:t>
      </w:r>
    </w:p>
    <w:p w14:paraId="7D530CC3">
      <w:pPr>
        <w:spacing w:line="188" w:lineRule="auto"/>
        <w:rPr>
          <w:rFonts w:ascii="Arial" w:hAnsi="Arial" w:eastAsia="Arial" w:cs="Arial"/>
          <w:sz w:val="20"/>
          <w:szCs w:val="20"/>
        </w:rPr>
        <w:sectPr>
          <w:pgSz w:w="8391" w:h="11906"/>
          <w:pgMar w:top="400" w:right="1022" w:bottom="400" w:left="408" w:header="0" w:footer="0" w:gutter="0"/>
          <w:cols w:space="720" w:num="1"/>
        </w:sectPr>
      </w:pPr>
    </w:p>
    <w:p w14:paraId="6CDFA9F2">
      <w:pPr>
        <w:spacing w:line="281" w:lineRule="auto"/>
        <w:rPr>
          <w:rFonts w:ascii="Arial"/>
          <w:sz w:val="21"/>
        </w:rPr>
      </w:pPr>
    </w:p>
    <w:p w14:paraId="148E7813">
      <w:pPr>
        <w:spacing w:line="282" w:lineRule="auto"/>
        <w:rPr>
          <w:rFonts w:ascii="Arial"/>
          <w:sz w:val="21"/>
        </w:rPr>
      </w:pPr>
      <w:r>
        <w:drawing>
          <wp:anchor distT="0" distB="0" distL="0" distR="0" simplePos="0" relativeHeight="252738560"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2178" name="IM 2178"/>
            <wp:cNvGraphicFramePr/>
            <a:graphic xmlns:a="http://schemas.openxmlformats.org/drawingml/2006/main">
              <a:graphicData uri="http://schemas.openxmlformats.org/drawingml/2006/picture">
                <pic:pic xmlns:pic="http://schemas.openxmlformats.org/drawingml/2006/picture">
                  <pic:nvPicPr>
                    <pic:cNvPr id="2178" name="IM 2178"/>
                    <pic:cNvPicPr/>
                  </pic:nvPicPr>
                  <pic:blipFill>
                    <a:blip r:embed="rId11"/>
                    <a:stretch>
                      <a:fillRect/>
                    </a:stretch>
                  </pic:blipFill>
                  <pic:spPr>
                    <a:xfrm>
                      <a:off x="0" y="0"/>
                      <a:ext cx="504444" cy="473964"/>
                    </a:xfrm>
                    <a:prstGeom prst="rect">
                      <a:avLst/>
                    </a:prstGeom>
                  </pic:spPr>
                </pic:pic>
              </a:graphicData>
            </a:graphic>
          </wp:anchor>
        </w:drawing>
      </w:r>
    </w:p>
    <w:p w14:paraId="5A103794">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0FE3B7BA">
      <w:pPr>
        <w:spacing w:line="25" w:lineRule="exact"/>
        <w:ind w:firstLine="2369"/>
      </w:pPr>
      <w:r>
        <w:drawing>
          <wp:inline distT="0" distB="0" distL="0" distR="0">
            <wp:extent cx="2360930" cy="15875"/>
            <wp:effectExtent l="0" t="0" r="0" b="0"/>
            <wp:docPr id="2180" name="IM 2180"/>
            <wp:cNvGraphicFramePr/>
            <a:graphic xmlns:a="http://schemas.openxmlformats.org/drawingml/2006/main">
              <a:graphicData uri="http://schemas.openxmlformats.org/drawingml/2006/picture">
                <pic:pic xmlns:pic="http://schemas.openxmlformats.org/drawingml/2006/picture">
                  <pic:nvPicPr>
                    <pic:cNvPr id="2180" name="IM 2180"/>
                    <pic:cNvPicPr/>
                  </pic:nvPicPr>
                  <pic:blipFill>
                    <a:blip r:embed="rId12"/>
                    <a:stretch>
                      <a:fillRect/>
                    </a:stretch>
                  </pic:blipFill>
                  <pic:spPr>
                    <a:xfrm>
                      <a:off x="0" y="0"/>
                      <a:ext cx="2361526" cy="16293"/>
                    </a:xfrm>
                    <a:prstGeom prst="rect">
                      <a:avLst/>
                    </a:prstGeom>
                  </pic:spPr>
                </pic:pic>
              </a:graphicData>
            </a:graphic>
          </wp:inline>
        </w:drawing>
      </w:r>
    </w:p>
    <w:p w14:paraId="19BEF044">
      <w:pPr>
        <w:spacing w:line="339" w:lineRule="auto"/>
        <w:rPr>
          <w:rFonts w:ascii="Arial"/>
          <w:sz w:val="21"/>
        </w:rPr>
      </w:pPr>
    </w:p>
    <w:p w14:paraId="209A6120">
      <w:pPr>
        <w:spacing w:before="89" w:line="233" w:lineRule="auto"/>
        <w:ind w:left="2109"/>
        <w:rPr>
          <w:rFonts w:ascii="华文新魏" w:hAnsi="华文新魏" w:eastAsia="华文新魏" w:cs="华文新魏"/>
          <w:sz w:val="27"/>
          <w:szCs w:val="27"/>
        </w:rPr>
      </w:pPr>
      <w:r>
        <w:rPr>
          <w:rFonts w:ascii="华文新魏" w:hAnsi="华文新魏" w:eastAsia="华文新魏" w:cs="华文新魏"/>
          <w:spacing w:val="-11"/>
          <w:sz w:val="27"/>
          <w:szCs w:val="27"/>
        </w:rPr>
        <w:t>第</w:t>
      </w:r>
      <w:r>
        <w:rPr>
          <w:rFonts w:ascii="华文新魏" w:hAnsi="华文新魏" w:eastAsia="华文新魏" w:cs="华文新魏"/>
          <w:spacing w:val="-14"/>
          <w:sz w:val="27"/>
          <w:szCs w:val="27"/>
        </w:rPr>
        <w:t xml:space="preserve"> </w:t>
      </w:r>
      <w:r>
        <w:rPr>
          <w:rFonts w:ascii="华文新魏" w:hAnsi="华文新魏" w:eastAsia="华文新魏" w:cs="华文新魏"/>
          <w:spacing w:val="-11"/>
          <w:sz w:val="27"/>
          <w:szCs w:val="27"/>
        </w:rPr>
        <w:t>四</w:t>
      </w:r>
      <w:r>
        <w:rPr>
          <w:rFonts w:ascii="华文新魏" w:hAnsi="华文新魏" w:eastAsia="华文新魏" w:cs="华文新魏"/>
          <w:spacing w:val="-34"/>
          <w:sz w:val="27"/>
          <w:szCs w:val="27"/>
        </w:rPr>
        <w:t xml:space="preserve"> </w:t>
      </w:r>
      <w:r>
        <w:rPr>
          <w:rFonts w:ascii="华文新魏" w:hAnsi="华文新魏" w:eastAsia="华文新魏" w:cs="华文新魏"/>
          <w:spacing w:val="-11"/>
          <w:sz w:val="27"/>
          <w:szCs w:val="27"/>
        </w:rPr>
        <w:t>章</w:t>
      </w:r>
      <w:r>
        <w:rPr>
          <w:rFonts w:ascii="华文新魏" w:hAnsi="华文新魏" w:eastAsia="华文新魏" w:cs="华文新魏"/>
          <w:spacing w:val="11"/>
          <w:sz w:val="27"/>
          <w:szCs w:val="27"/>
        </w:rPr>
        <w:t xml:space="preserve">  </w:t>
      </w:r>
      <w:r>
        <w:rPr>
          <w:rFonts w:ascii="华文新魏" w:hAnsi="华文新魏" w:eastAsia="华文新魏" w:cs="华文新魏"/>
          <w:spacing w:val="-11"/>
          <w:sz w:val="27"/>
          <w:szCs w:val="27"/>
        </w:rPr>
        <w:t>安全管理</w:t>
      </w:r>
    </w:p>
    <w:p w14:paraId="361BDF46">
      <w:pPr>
        <w:pStyle w:val="2"/>
        <w:spacing w:before="139" w:line="270" w:lineRule="auto"/>
        <w:ind w:right="657" w:firstLine="425"/>
      </w:pPr>
      <w:r>
        <w:rPr>
          <w:rFonts w:ascii="黑体" w:hAnsi="黑体" w:eastAsia="黑体" w:cs="黑体"/>
          <w:spacing w:val="9"/>
        </w:rPr>
        <w:t>第十七条</w:t>
      </w:r>
      <w:r>
        <w:rPr>
          <w:rFonts w:ascii="黑体" w:hAnsi="黑体" w:eastAsia="黑体" w:cs="黑体"/>
          <w:spacing w:val="68"/>
        </w:rPr>
        <w:t xml:space="preserve"> </w:t>
      </w:r>
      <w:r>
        <w:rPr>
          <w:spacing w:val="9"/>
        </w:rPr>
        <w:t>严格学生公寓会客制度，来访人员须在值班室凭有效</w:t>
      </w:r>
      <w:r>
        <w:t xml:space="preserve"> </w:t>
      </w:r>
      <w:r>
        <w:rPr>
          <w:spacing w:val="8"/>
        </w:rPr>
        <w:t>证件进行实名登记，未经许可不得进入寝室内；学生不得</w:t>
      </w:r>
      <w:r>
        <w:rPr>
          <w:spacing w:val="7"/>
        </w:rPr>
        <w:t>留宿外来人</w:t>
      </w:r>
      <w:r>
        <w:t xml:space="preserve"> </w:t>
      </w:r>
      <w:r>
        <w:rPr>
          <w:spacing w:val="3"/>
        </w:rPr>
        <w:t>员。未经准许，学生不得进入异性宿舍。</w:t>
      </w:r>
    </w:p>
    <w:p w14:paraId="423FA773">
      <w:pPr>
        <w:pStyle w:val="2"/>
        <w:spacing w:before="70" w:line="268" w:lineRule="auto"/>
        <w:ind w:left="1" w:right="660" w:firstLine="423"/>
      </w:pPr>
      <w:r>
        <w:rPr>
          <w:rFonts w:ascii="黑体" w:hAnsi="黑体" w:eastAsia="黑体" w:cs="黑体"/>
        </w:rPr>
        <w:t xml:space="preserve">第十八条  </w:t>
      </w:r>
      <w:r>
        <w:t>学生应注意防盗，保管好贵重物品，现金存入银行。一</w:t>
      </w:r>
      <w:r>
        <w:rPr>
          <w:spacing w:val="6"/>
        </w:rPr>
        <w:t xml:space="preserve"> </w:t>
      </w:r>
      <w:r>
        <w:rPr>
          <w:spacing w:val="8"/>
        </w:rPr>
        <w:t>旦丢失财物或发现可疑人员，应及时向学生公寓管理</w:t>
      </w:r>
      <w:r>
        <w:rPr>
          <w:spacing w:val="7"/>
        </w:rPr>
        <w:t>中心或保卫部门</w:t>
      </w:r>
      <w:r>
        <w:t xml:space="preserve"> </w:t>
      </w:r>
      <w:r>
        <w:rPr>
          <w:spacing w:val="4"/>
        </w:rPr>
        <w:t>汇报。</w:t>
      </w:r>
    </w:p>
    <w:p w14:paraId="0F452477">
      <w:pPr>
        <w:pStyle w:val="2"/>
        <w:spacing w:before="70" w:line="282" w:lineRule="auto"/>
        <w:ind w:right="632" w:firstLine="425"/>
      </w:pPr>
      <w:r>
        <w:rPr>
          <w:rFonts w:ascii="黑体" w:hAnsi="黑体" w:eastAsia="黑体" w:cs="黑体"/>
          <w:spacing w:val="14"/>
        </w:rPr>
        <w:t xml:space="preserve">第十九条  </w:t>
      </w:r>
      <w:r>
        <w:rPr>
          <w:spacing w:val="14"/>
        </w:rPr>
        <w:t>学生应注意用电及防火安全，严禁在宿舍内使用床</w:t>
      </w:r>
      <w:r>
        <w:rPr>
          <w:spacing w:val="15"/>
        </w:rPr>
        <w:t xml:space="preserve"> </w:t>
      </w:r>
      <w:r>
        <w:rPr>
          <w:spacing w:val="1"/>
        </w:rPr>
        <w:t>围，严禁私拉电线、网线，严禁在宿舍存放和使用电炉、电饭锅、电暖</w:t>
      </w:r>
      <w:r>
        <w:rPr>
          <w:spacing w:val="3"/>
        </w:rPr>
        <w:t xml:space="preserve"> </w:t>
      </w:r>
      <w:r>
        <w:rPr>
          <w:spacing w:val="-5"/>
        </w:rPr>
        <w:t>器、电吹风、电热杯、热得快、暖手宝、电热毯、大功率电器</w:t>
      </w:r>
      <w:r>
        <w:rPr>
          <w:spacing w:val="-6"/>
        </w:rPr>
        <w:t>等违规电器</w:t>
      </w:r>
      <w:r>
        <w:t xml:space="preserve"> </w:t>
      </w:r>
      <w:r>
        <w:rPr>
          <w:spacing w:val="2"/>
        </w:rPr>
        <w:t>及煤油炉、酒精炉等易引起宿舍火灾的物品。严禁燃点蜡烛、蚊香等。</w:t>
      </w:r>
    </w:p>
    <w:p w14:paraId="293D72B9">
      <w:pPr>
        <w:pStyle w:val="2"/>
        <w:spacing w:before="41" w:line="291" w:lineRule="auto"/>
        <w:ind w:left="2" w:right="660" w:firstLine="419"/>
      </w:pPr>
      <w:r>
        <w:rPr>
          <w:spacing w:val="7"/>
        </w:rPr>
        <w:t>违规使用的，将给予相应纪律处分。因上述行为引起火灾及其它</w:t>
      </w:r>
      <w:r>
        <w:rPr>
          <w:spacing w:val="16"/>
        </w:rPr>
        <w:t xml:space="preserve"> </w:t>
      </w:r>
      <w:r>
        <w:rPr>
          <w:spacing w:val="5"/>
        </w:rPr>
        <w:t>安全事故的，承担相应法律责任并负责赔偿相关损</w:t>
      </w:r>
      <w:r>
        <w:rPr>
          <w:spacing w:val="4"/>
        </w:rPr>
        <w:t>失。</w:t>
      </w:r>
    </w:p>
    <w:p w14:paraId="487E6399">
      <w:pPr>
        <w:pStyle w:val="2"/>
        <w:spacing w:line="257" w:lineRule="auto"/>
        <w:ind w:right="660" w:firstLine="425"/>
      </w:pPr>
      <w:r>
        <w:rPr>
          <w:rFonts w:ascii="黑体" w:hAnsi="黑体" w:eastAsia="黑体" w:cs="黑体"/>
          <w:spacing w:val="8"/>
        </w:rPr>
        <w:t>第二十条</w:t>
      </w:r>
      <w:r>
        <w:rPr>
          <w:rFonts w:ascii="黑体" w:hAnsi="黑体" w:eastAsia="黑体" w:cs="黑体"/>
          <w:spacing w:val="93"/>
        </w:rPr>
        <w:t xml:space="preserve"> </w:t>
      </w:r>
      <w:r>
        <w:rPr>
          <w:spacing w:val="8"/>
        </w:rPr>
        <w:t>保证安全通道畅通，严禁在楼道、楼门等安全通道处</w:t>
      </w:r>
      <w:r>
        <w:t xml:space="preserve"> </w:t>
      </w:r>
      <w:r>
        <w:rPr>
          <w:spacing w:val="8"/>
        </w:rPr>
        <w:t>停放自行车及堆放其他杂物。</w:t>
      </w:r>
    </w:p>
    <w:p w14:paraId="19BA7D03">
      <w:pPr>
        <w:pStyle w:val="2"/>
        <w:spacing w:before="73" w:line="268" w:lineRule="auto"/>
        <w:ind w:left="3" w:right="657" w:firstLine="422"/>
      </w:pPr>
      <w:r>
        <w:drawing>
          <wp:anchor distT="0" distB="0" distL="0" distR="0" simplePos="0" relativeHeight="252770304" behindDoc="0" locked="0" layoutInCell="1" allowOverlap="1">
            <wp:simplePos x="0" y="0"/>
            <wp:positionH relativeFrom="column">
              <wp:posOffset>4181475</wp:posOffset>
            </wp:positionH>
            <wp:positionV relativeFrom="paragraph">
              <wp:posOffset>127635</wp:posOffset>
            </wp:positionV>
            <wp:extent cx="182880" cy="2762250"/>
            <wp:effectExtent l="0" t="0" r="0" b="0"/>
            <wp:wrapNone/>
            <wp:docPr id="2182" name="IM 2182"/>
            <wp:cNvGraphicFramePr/>
            <a:graphic xmlns:a="http://schemas.openxmlformats.org/drawingml/2006/main">
              <a:graphicData uri="http://schemas.openxmlformats.org/drawingml/2006/picture">
                <pic:pic xmlns:pic="http://schemas.openxmlformats.org/drawingml/2006/picture">
                  <pic:nvPicPr>
                    <pic:cNvPr id="2182" name="IM 2182"/>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16"/>
        </w:rPr>
        <w:t>第二十一条</w:t>
      </w:r>
      <w:r>
        <w:rPr>
          <w:rFonts w:ascii="黑体" w:hAnsi="黑体" w:eastAsia="黑体" w:cs="黑体"/>
          <w:spacing w:val="96"/>
        </w:rPr>
        <w:t xml:space="preserve"> </w:t>
      </w:r>
      <w:r>
        <w:rPr>
          <w:spacing w:val="16"/>
        </w:rPr>
        <w:t>学生公寓管理中心应对学生进行安全知识宣传教</w:t>
      </w:r>
      <w:r>
        <w:t xml:space="preserve"> </w:t>
      </w:r>
      <w:r>
        <w:rPr>
          <w:spacing w:val="1"/>
        </w:rPr>
        <w:t>育，并协助保卫处保护好学生公寓内消防设施。发生紧急情况时，应及</w:t>
      </w:r>
      <w:r>
        <w:t xml:space="preserve"> </w:t>
      </w:r>
      <w:r>
        <w:rPr>
          <w:spacing w:val="8"/>
        </w:rPr>
        <w:t>时采取有效措施引导学生进行疏散。</w:t>
      </w:r>
    </w:p>
    <w:p w14:paraId="7F4105A1">
      <w:pPr>
        <w:pStyle w:val="2"/>
        <w:spacing w:before="74" w:line="273" w:lineRule="auto"/>
        <w:ind w:left="12" w:right="660" w:firstLine="412"/>
      </w:pPr>
      <w:r>
        <w:rPr>
          <w:rFonts w:ascii="黑体" w:hAnsi="黑体" w:eastAsia="黑体" w:cs="黑体"/>
          <w:spacing w:val="1"/>
        </w:rPr>
        <w:t>第二十二条</w:t>
      </w:r>
      <w:r>
        <w:rPr>
          <w:rFonts w:ascii="黑体" w:hAnsi="黑体" w:eastAsia="黑体" w:cs="黑体"/>
          <w:spacing w:val="81"/>
        </w:rPr>
        <w:t xml:space="preserve"> </w:t>
      </w:r>
      <w:r>
        <w:rPr>
          <w:spacing w:val="1"/>
        </w:rPr>
        <w:t>学生应注意人身安全，严禁在窗口、楼梯、栏板等危</w:t>
      </w:r>
      <w:r>
        <w:t xml:space="preserve"> </w:t>
      </w:r>
      <w:r>
        <w:rPr>
          <w:spacing w:val="-1"/>
        </w:rPr>
        <w:t>险地段拥挤、打闹，严禁到寝室楼顶等高危地区。</w:t>
      </w:r>
    </w:p>
    <w:p w14:paraId="140D9228">
      <w:pPr>
        <w:pStyle w:val="2"/>
        <w:spacing w:before="36" w:line="231" w:lineRule="auto"/>
        <w:ind w:left="425"/>
      </w:pPr>
      <w:r>
        <w:rPr>
          <w:rFonts w:ascii="黑体" w:hAnsi="黑体" w:eastAsia="黑体" w:cs="黑体"/>
          <w:spacing w:val="5"/>
        </w:rPr>
        <w:t xml:space="preserve">第二十三条  </w:t>
      </w:r>
      <w:r>
        <w:rPr>
          <w:spacing w:val="5"/>
        </w:rPr>
        <w:t>严禁在寝室内起哄、严禁向</w:t>
      </w:r>
      <w:r>
        <w:rPr>
          <w:spacing w:val="4"/>
        </w:rPr>
        <w:t>窗外投掷杂物。</w:t>
      </w:r>
    </w:p>
    <w:p w14:paraId="3D753E8E">
      <w:pPr>
        <w:pStyle w:val="2"/>
        <w:spacing w:before="64" w:line="258" w:lineRule="auto"/>
        <w:ind w:left="1" w:right="660" w:firstLine="423"/>
      </w:pPr>
      <w:r>
        <w:rPr>
          <w:rFonts w:ascii="黑体" w:hAnsi="黑体" w:eastAsia="黑体" w:cs="黑体"/>
          <w:spacing w:val="1"/>
        </w:rPr>
        <w:t>第二十四条</w:t>
      </w:r>
      <w:r>
        <w:rPr>
          <w:rFonts w:ascii="黑体" w:hAnsi="黑体" w:eastAsia="黑体" w:cs="黑体"/>
          <w:spacing w:val="81"/>
        </w:rPr>
        <w:t xml:space="preserve"> </w:t>
      </w:r>
      <w:r>
        <w:rPr>
          <w:spacing w:val="1"/>
        </w:rPr>
        <w:t>严禁携带有毒、有害或易燃、易爆物品进入寝室，不</w:t>
      </w:r>
      <w:r>
        <w:t xml:space="preserve"> </w:t>
      </w:r>
      <w:r>
        <w:rPr>
          <w:spacing w:val="3"/>
        </w:rPr>
        <w:t>得在寝室内燃放烟花爆竹、焚烧物品。</w:t>
      </w:r>
    </w:p>
    <w:p w14:paraId="5FCD23EA">
      <w:pPr>
        <w:pStyle w:val="2"/>
        <w:spacing w:before="72" w:line="231" w:lineRule="auto"/>
        <w:ind w:left="425"/>
      </w:pPr>
      <w:r>
        <w:rPr>
          <w:rFonts w:ascii="黑体" w:hAnsi="黑体" w:eastAsia="黑体" w:cs="黑体"/>
          <w:spacing w:val="8"/>
        </w:rPr>
        <w:t>第二十五条</w:t>
      </w:r>
      <w:r>
        <w:rPr>
          <w:rFonts w:ascii="黑体" w:hAnsi="黑体" w:eastAsia="黑体" w:cs="黑体"/>
          <w:spacing w:val="72"/>
        </w:rPr>
        <w:t xml:space="preserve"> </w:t>
      </w:r>
      <w:r>
        <w:rPr>
          <w:spacing w:val="8"/>
        </w:rPr>
        <w:t>严禁在寝室内进行非法活动。</w:t>
      </w:r>
    </w:p>
    <w:p w14:paraId="3CFD29FC">
      <w:pPr>
        <w:pStyle w:val="2"/>
        <w:spacing w:before="64" w:line="258" w:lineRule="auto"/>
        <w:ind w:left="2" w:right="660" w:firstLine="423"/>
      </w:pPr>
      <w:r>
        <w:rPr>
          <w:rFonts w:ascii="黑体" w:hAnsi="黑体" w:eastAsia="黑体" w:cs="黑体"/>
          <w:spacing w:val="9"/>
        </w:rPr>
        <w:t>第二十六条</w:t>
      </w:r>
      <w:r>
        <w:rPr>
          <w:rFonts w:ascii="黑体" w:hAnsi="黑体" w:eastAsia="黑体" w:cs="黑体"/>
          <w:spacing w:val="72"/>
        </w:rPr>
        <w:t xml:space="preserve"> </w:t>
      </w:r>
      <w:r>
        <w:rPr>
          <w:spacing w:val="9"/>
        </w:rPr>
        <w:t>为保障宿舍财产安全，学生调换宿舍</w:t>
      </w:r>
      <w:r>
        <w:rPr>
          <w:spacing w:val="8"/>
        </w:rPr>
        <w:t>或离校时，必</w:t>
      </w:r>
      <w:r>
        <w:t xml:space="preserve"> </w:t>
      </w:r>
      <w:r>
        <w:rPr>
          <w:spacing w:val="5"/>
        </w:rPr>
        <w:t>须将原宿舍钥匙上交宿舍管理老师，否则不退还钥匙押金。</w:t>
      </w:r>
    </w:p>
    <w:p w14:paraId="03B961C8">
      <w:pPr>
        <w:spacing w:before="212" w:line="233" w:lineRule="auto"/>
        <w:ind w:left="1830"/>
        <w:rPr>
          <w:rFonts w:ascii="华文新魏" w:hAnsi="华文新魏" w:eastAsia="华文新魏" w:cs="华文新魏"/>
          <w:sz w:val="27"/>
          <w:szCs w:val="27"/>
        </w:rPr>
      </w:pPr>
      <w:r>
        <w:rPr>
          <w:rFonts w:ascii="华文新魏" w:hAnsi="华文新魏" w:eastAsia="华文新魏" w:cs="华文新魏"/>
          <w:spacing w:val="-10"/>
          <w:sz w:val="27"/>
          <w:szCs w:val="27"/>
        </w:rPr>
        <w:t>第五章</w:t>
      </w:r>
      <w:r>
        <w:rPr>
          <w:rFonts w:ascii="华文新魏" w:hAnsi="华文新魏" w:eastAsia="华文新魏" w:cs="华文新魏"/>
          <w:spacing w:val="7"/>
          <w:sz w:val="27"/>
          <w:szCs w:val="27"/>
        </w:rPr>
        <w:t xml:space="preserve">   </w:t>
      </w:r>
      <w:r>
        <w:rPr>
          <w:rFonts w:ascii="华文新魏" w:hAnsi="华文新魏" w:eastAsia="华文新魏" w:cs="华文新魏"/>
          <w:spacing w:val="-10"/>
          <w:sz w:val="27"/>
          <w:szCs w:val="27"/>
        </w:rPr>
        <w:t>日</w:t>
      </w:r>
      <w:r>
        <w:rPr>
          <w:rFonts w:ascii="华文新魏" w:hAnsi="华文新魏" w:eastAsia="华文新魏" w:cs="华文新魏"/>
          <w:spacing w:val="-14"/>
          <w:sz w:val="27"/>
          <w:szCs w:val="27"/>
        </w:rPr>
        <w:t xml:space="preserve"> </w:t>
      </w:r>
      <w:r>
        <w:rPr>
          <w:rFonts w:ascii="华文新魏" w:hAnsi="华文新魏" w:eastAsia="华文新魏" w:cs="华文新魏"/>
          <w:spacing w:val="-10"/>
          <w:sz w:val="27"/>
          <w:szCs w:val="27"/>
        </w:rPr>
        <w:t>常行为管理</w:t>
      </w:r>
    </w:p>
    <w:p w14:paraId="0BF53DFE">
      <w:pPr>
        <w:pStyle w:val="2"/>
        <w:spacing w:before="141" w:line="231" w:lineRule="auto"/>
        <w:ind w:left="425"/>
      </w:pPr>
      <w:r>
        <w:drawing>
          <wp:anchor distT="0" distB="0" distL="0" distR="0" simplePos="0" relativeHeight="252739584" behindDoc="1" locked="0" layoutInCell="1" allowOverlap="1">
            <wp:simplePos x="0" y="0"/>
            <wp:positionH relativeFrom="column">
              <wp:posOffset>4002405</wp:posOffset>
            </wp:positionH>
            <wp:positionV relativeFrom="paragraph">
              <wp:posOffset>357505</wp:posOffset>
            </wp:positionV>
            <wp:extent cx="370205" cy="203835"/>
            <wp:effectExtent l="0" t="0" r="0" b="0"/>
            <wp:wrapNone/>
            <wp:docPr id="2184" name="IM 2184"/>
            <wp:cNvGraphicFramePr/>
            <a:graphic xmlns:a="http://schemas.openxmlformats.org/drawingml/2006/main">
              <a:graphicData uri="http://schemas.openxmlformats.org/drawingml/2006/picture">
                <pic:pic xmlns:pic="http://schemas.openxmlformats.org/drawingml/2006/picture">
                  <pic:nvPicPr>
                    <pic:cNvPr id="2184" name="IM 2184"/>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748800" behindDoc="1" locked="0" layoutInCell="1" allowOverlap="1">
            <wp:simplePos x="0" y="0"/>
            <wp:positionH relativeFrom="column">
              <wp:posOffset>2583815</wp:posOffset>
            </wp:positionH>
            <wp:positionV relativeFrom="paragraph">
              <wp:posOffset>346710</wp:posOffset>
            </wp:positionV>
            <wp:extent cx="1794510" cy="215900"/>
            <wp:effectExtent l="0" t="0" r="0" b="0"/>
            <wp:wrapNone/>
            <wp:docPr id="2186" name="IM 2186"/>
            <wp:cNvGraphicFramePr/>
            <a:graphic xmlns:a="http://schemas.openxmlformats.org/drawingml/2006/main">
              <a:graphicData uri="http://schemas.openxmlformats.org/drawingml/2006/picture">
                <pic:pic xmlns:pic="http://schemas.openxmlformats.org/drawingml/2006/picture">
                  <pic:nvPicPr>
                    <pic:cNvPr id="2186" name="IM 2186"/>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740608" behindDoc="1" locked="0" layoutInCell="1" allowOverlap="1">
            <wp:simplePos x="0" y="0"/>
            <wp:positionH relativeFrom="column">
              <wp:posOffset>4187190</wp:posOffset>
            </wp:positionH>
            <wp:positionV relativeFrom="paragraph">
              <wp:posOffset>357505</wp:posOffset>
            </wp:positionV>
            <wp:extent cx="185420" cy="102870"/>
            <wp:effectExtent l="0" t="0" r="0" b="0"/>
            <wp:wrapNone/>
            <wp:docPr id="2188" name="IM 2188"/>
            <wp:cNvGraphicFramePr/>
            <a:graphic xmlns:a="http://schemas.openxmlformats.org/drawingml/2006/main">
              <a:graphicData uri="http://schemas.openxmlformats.org/drawingml/2006/picture">
                <pic:pic xmlns:pic="http://schemas.openxmlformats.org/drawingml/2006/picture">
                  <pic:nvPicPr>
                    <pic:cNvPr id="2188" name="IM 218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742656" behindDoc="1" locked="0" layoutInCell="1" allowOverlap="1">
            <wp:simplePos x="0" y="0"/>
            <wp:positionH relativeFrom="column">
              <wp:posOffset>4002405</wp:posOffset>
            </wp:positionH>
            <wp:positionV relativeFrom="paragraph">
              <wp:posOffset>357505</wp:posOffset>
            </wp:positionV>
            <wp:extent cx="186690" cy="102870"/>
            <wp:effectExtent l="0" t="0" r="0" b="0"/>
            <wp:wrapNone/>
            <wp:docPr id="2190" name="IM 2190"/>
            <wp:cNvGraphicFramePr/>
            <a:graphic xmlns:a="http://schemas.openxmlformats.org/drawingml/2006/main">
              <a:graphicData uri="http://schemas.openxmlformats.org/drawingml/2006/picture">
                <pic:pic xmlns:pic="http://schemas.openxmlformats.org/drawingml/2006/picture">
                  <pic:nvPicPr>
                    <pic:cNvPr id="2190" name="IM 219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746752" behindDoc="1" locked="0" layoutInCell="1" allowOverlap="1">
            <wp:simplePos x="0" y="0"/>
            <wp:positionH relativeFrom="column">
              <wp:posOffset>4028440</wp:posOffset>
            </wp:positionH>
            <wp:positionV relativeFrom="paragraph">
              <wp:posOffset>374650</wp:posOffset>
            </wp:positionV>
            <wp:extent cx="159385" cy="86995"/>
            <wp:effectExtent l="0" t="0" r="0" b="0"/>
            <wp:wrapNone/>
            <wp:docPr id="2192" name="IM 2192"/>
            <wp:cNvGraphicFramePr/>
            <a:graphic xmlns:a="http://schemas.openxmlformats.org/drawingml/2006/main">
              <a:graphicData uri="http://schemas.openxmlformats.org/drawingml/2006/picture">
                <pic:pic xmlns:pic="http://schemas.openxmlformats.org/drawingml/2006/picture">
                  <pic:nvPicPr>
                    <pic:cNvPr id="2192" name="IM 219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749824" behindDoc="1" locked="0" layoutInCell="1" allowOverlap="1">
            <wp:simplePos x="0" y="0"/>
            <wp:positionH relativeFrom="column">
              <wp:posOffset>4187190</wp:posOffset>
            </wp:positionH>
            <wp:positionV relativeFrom="paragraph">
              <wp:posOffset>357505</wp:posOffset>
            </wp:positionV>
            <wp:extent cx="185420" cy="102870"/>
            <wp:effectExtent l="0" t="0" r="0" b="0"/>
            <wp:wrapNone/>
            <wp:docPr id="2194" name="IM 2194"/>
            <wp:cNvGraphicFramePr/>
            <a:graphic xmlns:a="http://schemas.openxmlformats.org/drawingml/2006/main">
              <a:graphicData uri="http://schemas.openxmlformats.org/drawingml/2006/picture">
                <pic:pic xmlns:pic="http://schemas.openxmlformats.org/drawingml/2006/picture">
                  <pic:nvPicPr>
                    <pic:cNvPr id="2194" name="IM 219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750848" behindDoc="1" locked="0" layoutInCell="1" allowOverlap="1">
            <wp:simplePos x="0" y="0"/>
            <wp:positionH relativeFrom="column">
              <wp:posOffset>4002405</wp:posOffset>
            </wp:positionH>
            <wp:positionV relativeFrom="paragraph">
              <wp:posOffset>357505</wp:posOffset>
            </wp:positionV>
            <wp:extent cx="186690" cy="102870"/>
            <wp:effectExtent l="0" t="0" r="0" b="0"/>
            <wp:wrapNone/>
            <wp:docPr id="2196" name="IM 2196"/>
            <wp:cNvGraphicFramePr/>
            <a:graphic xmlns:a="http://schemas.openxmlformats.org/drawingml/2006/main">
              <a:graphicData uri="http://schemas.openxmlformats.org/drawingml/2006/picture">
                <pic:pic xmlns:pic="http://schemas.openxmlformats.org/drawingml/2006/picture">
                  <pic:nvPicPr>
                    <pic:cNvPr id="2196" name="IM 219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755968" behindDoc="1" locked="0" layoutInCell="1" allowOverlap="1">
            <wp:simplePos x="0" y="0"/>
            <wp:positionH relativeFrom="column">
              <wp:posOffset>4028440</wp:posOffset>
            </wp:positionH>
            <wp:positionV relativeFrom="paragraph">
              <wp:posOffset>374650</wp:posOffset>
            </wp:positionV>
            <wp:extent cx="159385" cy="86995"/>
            <wp:effectExtent l="0" t="0" r="0" b="0"/>
            <wp:wrapNone/>
            <wp:docPr id="2198" name="IM 2198"/>
            <wp:cNvGraphicFramePr/>
            <a:graphic xmlns:a="http://schemas.openxmlformats.org/drawingml/2006/main">
              <a:graphicData uri="http://schemas.openxmlformats.org/drawingml/2006/picture">
                <pic:pic xmlns:pic="http://schemas.openxmlformats.org/drawingml/2006/picture">
                  <pic:nvPicPr>
                    <pic:cNvPr id="2198" name="IM 219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754944" behindDoc="1" locked="0" layoutInCell="1" allowOverlap="1">
            <wp:simplePos x="0" y="0"/>
            <wp:positionH relativeFrom="column">
              <wp:posOffset>4187190</wp:posOffset>
            </wp:positionH>
            <wp:positionV relativeFrom="paragraph">
              <wp:posOffset>357505</wp:posOffset>
            </wp:positionV>
            <wp:extent cx="185420" cy="102870"/>
            <wp:effectExtent l="0" t="0" r="0" b="0"/>
            <wp:wrapNone/>
            <wp:docPr id="2200" name="IM 2200"/>
            <wp:cNvGraphicFramePr/>
            <a:graphic xmlns:a="http://schemas.openxmlformats.org/drawingml/2006/main">
              <a:graphicData uri="http://schemas.openxmlformats.org/drawingml/2006/picture">
                <pic:pic xmlns:pic="http://schemas.openxmlformats.org/drawingml/2006/picture">
                  <pic:nvPicPr>
                    <pic:cNvPr id="2200" name="IM 220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756992" behindDoc="1" locked="0" layoutInCell="1" allowOverlap="1">
            <wp:simplePos x="0" y="0"/>
            <wp:positionH relativeFrom="column">
              <wp:posOffset>4002405</wp:posOffset>
            </wp:positionH>
            <wp:positionV relativeFrom="paragraph">
              <wp:posOffset>357505</wp:posOffset>
            </wp:positionV>
            <wp:extent cx="186690" cy="102870"/>
            <wp:effectExtent l="0" t="0" r="0" b="0"/>
            <wp:wrapNone/>
            <wp:docPr id="2202" name="IM 2202"/>
            <wp:cNvGraphicFramePr/>
            <a:graphic xmlns:a="http://schemas.openxmlformats.org/drawingml/2006/main">
              <a:graphicData uri="http://schemas.openxmlformats.org/drawingml/2006/picture">
                <pic:pic xmlns:pic="http://schemas.openxmlformats.org/drawingml/2006/picture">
                  <pic:nvPicPr>
                    <pic:cNvPr id="2202" name="IM 220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764160" behindDoc="1" locked="0" layoutInCell="1" allowOverlap="1">
            <wp:simplePos x="0" y="0"/>
            <wp:positionH relativeFrom="column">
              <wp:posOffset>4028440</wp:posOffset>
            </wp:positionH>
            <wp:positionV relativeFrom="paragraph">
              <wp:posOffset>374650</wp:posOffset>
            </wp:positionV>
            <wp:extent cx="159385" cy="86995"/>
            <wp:effectExtent l="0" t="0" r="0" b="0"/>
            <wp:wrapNone/>
            <wp:docPr id="2204" name="IM 2204"/>
            <wp:cNvGraphicFramePr/>
            <a:graphic xmlns:a="http://schemas.openxmlformats.org/drawingml/2006/main">
              <a:graphicData uri="http://schemas.openxmlformats.org/drawingml/2006/picture">
                <pic:pic xmlns:pic="http://schemas.openxmlformats.org/drawingml/2006/picture">
                  <pic:nvPicPr>
                    <pic:cNvPr id="2204" name="IM 220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763136" behindDoc="1" locked="0" layoutInCell="1" allowOverlap="1">
            <wp:simplePos x="0" y="0"/>
            <wp:positionH relativeFrom="column">
              <wp:posOffset>4187190</wp:posOffset>
            </wp:positionH>
            <wp:positionV relativeFrom="paragraph">
              <wp:posOffset>357505</wp:posOffset>
            </wp:positionV>
            <wp:extent cx="185420" cy="102870"/>
            <wp:effectExtent l="0" t="0" r="0" b="0"/>
            <wp:wrapNone/>
            <wp:docPr id="2206" name="IM 2206"/>
            <wp:cNvGraphicFramePr/>
            <a:graphic xmlns:a="http://schemas.openxmlformats.org/drawingml/2006/main">
              <a:graphicData uri="http://schemas.openxmlformats.org/drawingml/2006/picture">
                <pic:pic xmlns:pic="http://schemas.openxmlformats.org/drawingml/2006/picture">
                  <pic:nvPicPr>
                    <pic:cNvPr id="2206" name="IM 220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765184" behindDoc="1" locked="0" layoutInCell="1" allowOverlap="1">
            <wp:simplePos x="0" y="0"/>
            <wp:positionH relativeFrom="column">
              <wp:posOffset>4002405</wp:posOffset>
            </wp:positionH>
            <wp:positionV relativeFrom="paragraph">
              <wp:posOffset>357505</wp:posOffset>
            </wp:positionV>
            <wp:extent cx="186690" cy="102870"/>
            <wp:effectExtent l="0" t="0" r="0" b="0"/>
            <wp:wrapNone/>
            <wp:docPr id="2208" name="IM 2208"/>
            <wp:cNvGraphicFramePr/>
            <a:graphic xmlns:a="http://schemas.openxmlformats.org/drawingml/2006/main">
              <a:graphicData uri="http://schemas.openxmlformats.org/drawingml/2006/picture">
                <pic:pic xmlns:pic="http://schemas.openxmlformats.org/drawingml/2006/picture">
                  <pic:nvPicPr>
                    <pic:cNvPr id="2208" name="IM 2208"/>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rPr>
        <w:t xml:space="preserve">第二十七条  </w:t>
      </w:r>
      <w:r>
        <w:t>严格执行作息制度，学生公寓根据春、夏、秋、冬四</w:t>
      </w:r>
    </w:p>
    <w:p w14:paraId="67538345">
      <w:pPr>
        <w:spacing w:before="200" w:line="268" w:lineRule="exact"/>
        <w:ind w:firstLine="6341"/>
      </w:pPr>
      <w:r>
        <w:drawing>
          <wp:anchor distT="0" distB="0" distL="0" distR="0" simplePos="0" relativeHeight="252743680"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2210" name="IM 2210"/>
            <wp:cNvGraphicFramePr/>
            <a:graphic xmlns:a="http://schemas.openxmlformats.org/drawingml/2006/main">
              <a:graphicData uri="http://schemas.openxmlformats.org/drawingml/2006/picture">
                <pic:pic xmlns:pic="http://schemas.openxmlformats.org/drawingml/2006/picture">
                  <pic:nvPicPr>
                    <pic:cNvPr id="2210" name="IM 221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741632"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2212" name="IM 2212"/>
            <wp:cNvGraphicFramePr/>
            <a:graphic xmlns:a="http://schemas.openxmlformats.org/drawingml/2006/main">
              <a:graphicData uri="http://schemas.openxmlformats.org/drawingml/2006/picture">
                <pic:pic xmlns:pic="http://schemas.openxmlformats.org/drawingml/2006/picture">
                  <pic:nvPicPr>
                    <pic:cNvPr id="2212" name="IM 221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744704" behindDoc="1" locked="0" layoutInCell="1" allowOverlap="1">
            <wp:simplePos x="0" y="0"/>
            <wp:positionH relativeFrom="column">
              <wp:posOffset>4026535</wp:posOffset>
            </wp:positionH>
            <wp:positionV relativeFrom="paragraph">
              <wp:posOffset>127000</wp:posOffset>
            </wp:positionV>
            <wp:extent cx="320675" cy="168275"/>
            <wp:effectExtent l="0" t="0" r="0" b="0"/>
            <wp:wrapNone/>
            <wp:docPr id="2214" name="IM 2214"/>
            <wp:cNvGraphicFramePr/>
            <a:graphic xmlns:a="http://schemas.openxmlformats.org/drawingml/2006/main">
              <a:graphicData uri="http://schemas.openxmlformats.org/drawingml/2006/picture">
                <pic:pic xmlns:pic="http://schemas.openxmlformats.org/drawingml/2006/picture">
                  <pic:nvPicPr>
                    <pic:cNvPr id="2214" name="IM 2214"/>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745728" behindDoc="1" locked="0" layoutInCell="1" allowOverlap="1">
            <wp:simplePos x="0" y="0"/>
            <wp:positionH relativeFrom="column">
              <wp:posOffset>4185920</wp:posOffset>
            </wp:positionH>
            <wp:positionV relativeFrom="paragraph">
              <wp:posOffset>212090</wp:posOffset>
            </wp:positionV>
            <wp:extent cx="159385" cy="85090"/>
            <wp:effectExtent l="0" t="0" r="0" b="0"/>
            <wp:wrapNone/>
            <wp:docPr id="2216" name="IM 2216"/>
            <wp:cNvGraphicFramePr/>
            <a:graphic xmlns:a="http://schemas.openxmlformats.org/drawingml/2006/main">
              <a:graphicData uri="http://schemas.openxmlformats.org/drawingml/2006/picture">
                <pic:pic xmlns:pic="http://schemas.openxmlformats.org/drawingml/2006/picture">
                  <pic:nvPicPr>
                    <pic:cNvPr id="2216" name="IM 2216"/>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747776" behindDoc="1" locked="0" layoutInCell="1" allowOverlap="1">
            <wp:simplePos x="0" y="0"/>
            <wp:positionH relativeFrom="column">
              <wp:posOffset>4028440</wp:posOffset>
            </wp:positionH>
            <wp:positionV relativeFrom="paragraph">
              <wp:posOffset>212090</wp:posOffset>
            </wp:positionV>
            <wp:extent cx="159385" cy="85090"/>
            <wp:effectExtent l="0" t="0" r="0" b="0"/>
            <wp:wrapNone/>
            <wp:docPr id="2218" name="IM 2218"/>
            <wp:cNvGraphicFramePr/>
            <a:graphic xmlns:a="http://schemas.openxmlformats.org/drawingml/2006/main">
              <a:graphicData uri="http://schemas.openxmlformats.org/drawingml/2006/picture">
                <pic:pic xmlns:pic="http://schemas.openxmlformats.org/drawingml/2006/picture">
                  <pic:nvPicPr>
                    <pic:cNvPr id="2218" name="IM 2218"/>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751872"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2220" name="IM 2220"/>
            <wp:cNvGraphicFramePr/>
            <a:graphic xmlns:a="http://schemas.openxmlformats.org/drawingml/2006/main">
              <a:graphicData uri="http://schemas.openxmlformats.org/drawingml/2006/picture">
                <pic:pic xmlns:pic="http://schemas.openxmlformats.org/drawingml/2006/picture">
                  <pic:nvPicPr>
                    <pic:cNvPr id="2220" name="IM 222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752896"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2222" name="IM 2222"/>
            <wp:cNvGraphicFramePr/>
            <a:graphic xmlns:a="http://schemas.openxmlformats.org/drawingml/2006/main">
              <a:graphicData uri="http://schemas.openxmlformats.org/drawingml/2006/picture">
                <pic:pic xmlns:pic="http://schemas.openxmlformats.org/drawingml/2006/picture">
                  <pic:nvPicPr>
                    <pic:cNvPr id="2222" name="IM 222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753920" behindDoc="1" locked="0" layoutInCell="1" allowOverlap="1">
            <wp:simplePos x="0" y="0"/>
            <wp:positionH relativeFrom="column">
              <wp:posOffset>4026535</wp:posOffset>
            </wp:positionH>
            <wp:positionV relativeFrom="paragraph">
              <wp:posOffset>127000</wp:posOffset>
            </wp:positionV>
            <wp:extent cx="320675" cy="168275"/>
            <wp:effectExtent l="0" t="0" r="0" b="0"/>
            <wp:wrapNone/>
            <wp:docPr id="2224" name="IM 2224"/>
            <wp:cNvGraphicFramePr/>
            <a:graphic xmlns:a="http://schemas.openxmlformats.org/drawingml/2006/main">
              <a:graphicData uri="http://schemas.openxmlformats.org/drawingml/2006/picture">
                <pic:pic xmlns:pic="http://schemas.openxmlformats.org/drawingml/2006/picture">
                  <pic:nvPicPr>
                    <pic:cNvPr id="2224" name="IM 2224"/>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758016" behindDoc="1" locked="0" layoutInCell="1" allowOverlap="1">
            <wp:simplePos x="0" y="0"/>
            <wp:positionH relativeFrom="column">
              <wp:posOffset>4185920</wp:posOffset>
            </wp:positionH>
            <wp:positionV relativeFrom="paragraph">
              <wp:posOffset>212090</wp:posOffset>
            </wp:positionV>
            <wp:extent cx="159385" cy="85090"/>
            <wp:effectExtent l="0" t="0" r="0" b="0"/>
            <wp:wrapNone/>
            <wp:docPr id="2226" name="IM 2226"/>
            <wp:cNvGraphicFramePr/>
            <a:graphic xmlns:a="http://schemas.openxmlformats.org/drawingml/2006/main">
              <a:graphicData uri="http://schemas.openxmlformats.org/drawingml/2006/picture">
                <pic:pic xmlns:pic="http://schemas.openxmlformats.org/drawingml/2006/picture">
                  <pic:nvPicPr>
                    <pic:cNvPr id="2226" name="IM 2226"/>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759040" behindDoc="1" locked="0" layoutInCell="1" allowOverlap="1">
            <wp:simplePos x="0" y="0"/>
            <wp:positionH relativeFrom="column">
              <wp:posOffset>4028440</wp:posOffset>
            </wp:positionH>
            <wp:positionV relativeFrom="paragraph">
              <wp:posOffset>212090</wp:posOffset>
            </wp:positionV>
            <wp:extent cx="159385" cy="85090"/>
            <wp:effectExtent l="0" t="0" r="0" b="0"/>
            <wp:wrapNone/>
            <wp:docPr id="2228" name="IM 2228"/>
            <wp:cNvGraphicFramePr/>
            <a:graphic xmlns:a="http://schemas.openxmlformats.org/drawingml/2006/main">
              <a:graphicData uri="http://schemas.openxmlformats.org/drawingml/2006/picture">
                <pic:pic xmlns:pic="http://schemas.openxmlformats.org/drawingml/2006/picture">
                  <pic:nvPicPr>
                    <pic:cNvPr id="2228" name="IM 2228"/>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761088"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2230" name="IM 2230"/>
            <wp:cNvGraphicFramePr/>
            <a:graphic xmlns:a="http://schemas.openxmlformats.org/drawingml/2006/main">
              <a:graphicData uri="http://schemas.openxmlformats.org/drawingml/2006/picture">
                <pic:pic xmlns:pic="http://schemas.openxmlformats.org/drawingml/2006/picture">
                  <pic:nvPicPr>
                    <pic:cNvPr id="2230" name="IM 223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760064"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2232" name="IM 2232"/>
            <wp:cNvGraphicFramePr/>
            <a:graphic xmlns:a="http://schemas.openxmlformats.org/drawingml/2006/main">
              <a:graphicData uri="http://schemas.openxmlformats.org/drawingml/2006/picture">
                <pic:pic xmlns:pic="http://schemas.openxmlformats.org/drawingml/2006/picture">
                  <pic:nvPicPr>
                    <pic:cNvPr id="2232" name="IM 223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762112" behindDoc="1" locked="0" layoutInCell="1" allowOverlap="1">
            <wp:simplePos x="0" y="0"/>
            <wp:positionH relativeFrom="column">
              <wp:posOffset>4026535</wp:posOffset>
            </wp:positionH>
            <wp:positionV relativeFrom="paragraph">
              <wp:posOffset>127000</wp:posOffset>
            </wp:positionV>
            <wp:extent cx="320675" cy="168275"/>
            <wp:effectExtent l="0" t="0" r="0" b="0"/>
            <wp:wrapNone/>
            <wp:docPr id="2234" name="IM 2234"/>
            <wp:cNvGraphicFramePr/>
            <a:graphic xmlns:a="http://schemas.openxmlformats.org/drawingml/2006/main">
              <a:graphicData uri="http://schemas.openxmlformats.org/drawingml/2006/picture">
                <pic:pic xmlns:pic="http://schemas.openxmlformats.org/drawingml/2006/picture">
                  <pic:nvPicPr>
                    <pic:cNvPr id="2234" name="IM 2234"/>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766208" behindDoc="1" locked="0" layoutInCell="1" allowOverlap="1">
            <wp:simplePos x="0" y="0"/>
            <wp:positionH relativeFrom="column">
              <wp:posOffset>4185920</wp:posOffset>
            </wp:positionH>
            <wp:positionV relativeFrom="paragraph">
              <wp:posOffset>212090</wp:posOffset>
            </wp:positionV>
            <wp:extent cx="159385" cy="85090"/>
            <wp:effectExtent l="0" t="0" r="0" b="0"/>
            <wp:wrapNone/>
            <wp:docPr id="2236" name="IM 2236"/>
            <wp:cNvGraphicFramePr/>
            <a:graphic xmlns:a="http://schemas.openxmlformats.org/drawingml/2006/main">
              <a:graphicData uri="http://schemas.openxmlformats.org/drawingml/2006/picture">
                <pic:pic xmlns:pic="http://schemas.openxmlformats.org/drawingml/2006/picture">
                  <pic:nvPicPr>
                    <pic:cNvPr id="2236" name="IM 2236"/>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768256" behindDoc="1" locked="0" layoutInCell="1" allowOverlap="1">
            <wp:simplePos x="0" y="0"/>
            <wp:positionH relativeFrom="column">
              <wp:posOffset>4028440</wp:posOffset>
            </wp:positionH>
            <wp:positionV relativeFrom="paragraph">
              <wp:posOffset>212090</wp:posOffset>
            </wp:positionV>
            <wp:extent cx="159385" cy="85090"/>
            <wp:effectExtent l="0" t="0" r="0" b="0"/>
            <wp:wrapNone/>
            <wp:docPr id="2238" name="IM 2238"/>
            <wp:cNvGraphicFramePr/>
            <a:graphic xmlns:a="http://schemas.openxmlformats.org/drawingml/2006/main">
              <a:graphicData uri="http://schemas.openxmlformats.org/drawingml/2006/picture">
                <pic:pic xmlns:pic="http://schemas.openxmlformats.org/drawingml/2006/picture">
                  <pic:nvPicPr>
                    <pic:cNvPr id="2238" name="IM 2238"/>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767232"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2240" name="IM 2240"/>
            <wp:cNvGraphicFramePr/>
            <a:graphic xmlns:a="http://schemas.openxmlformats.org/drawingml/2006/main">
              <a:graphicData uri="http://schemas.openxmlformats.org/drawingml/2006/picture">
                <pic:pic xmlns:pic="http://schemas.openxmlformats.org/drawingml/2006/picture">
                  <pic:nvPicPr>
                    <pic:cNvPr id="2240" name="IM 224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769280"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2242" name="IM 2242"/>
            <wp:cNvGraphicFramePr/>
            <a:graphic xmlns:a="http://schemas.openxmlformats.org/drawingml/2006/main">
              <a:graphicData uri="http://schemas.openxmlformats.org/drawingml/2006/picture">
                <pic:pic xmlns:pic="http://schemas.openxmlformats.org/drawingml/2006/picture">
                  <pic:nvPicPr>
                    <pic:cNvPr id="2242" name="IM 2242"/>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213" o:spid="_x0000_s1213" o:spt="203" style="height:13.45pt;width:25.25pt;" coordsize="505,268">
            <o:lock v:ext="edit"/>
            <v:shape id="_x0000_s1214" o:spid="_x0000_s1214" o:spt="202" type="#_x0000_t202" style="position:absolute;left:-20;top:-20;height:308;width:545;" filled="f" stroked="f" coordsize="21600,21600">
              <v:path/>
              <v:fill on="f" focussize="0,0"/>
              <v:stroke on="f"/>
              <v:imagedata o:title=""/>
              <o:lock v:ext="edit" aspectratio="f"/>
              <v:textbox inset="0mm,0mm,0mm,0mm">
                <w:txbxContent>
                  <w:p w14:paraId="37334098">
                    <w:pPr>
                      <w:spacing w:before="89" w:line="186" w:lineRule="auto"/>
                      <w:ind w:left="187"/>
                      <w:rPr>
                        <w:rFonts w:ascii="Arial" w:hAnsi="Arial" w:eastAsia="Arial" w:cs="Arial"/>
                        <w:sz w:val="20"/>
                        <w:szCs w:val="20"/>
                      </w:rPr>
                    </w:pPr>
                    <w:r>
                      <w:rPr>
                        <w:rFonts w:ascii="Arial" w:hAnsi="Arial" w:eastAsia="Arial" w:cs="Arial"/>
                        <w:spacing w:val="-9"/>
                        <w:sz w:val="20"/>
                        <w:szCs w:val="20"/>
                      </w:rPr>
                      <w:t>73</w:t>
                    </w:r>
                  </w:p>
                </w:txbxContent>
              </v:textbox>
            </v:shape>
            <w10:wrap type="none"/>
            <w10:anchorlock/>
          </v:group>
        </w:pict>
      </w:r>
    </w:p>
    <w:p w14:paraId="7DFAABB5">
      <w:pPr>
        <w:spacing w:line="268" w:lineRule="exact"/>
        <w:sectPr>
          <w:pgSz w:w="8391" w:h="11906"/>
          <w:pgMar w:top="400" w:right="416" w:bottom="400" w:left="1077" w:header="0" w:footer="0" w:gutter="0"/>
          <w:cols w:space="720" w:num="1"/>
        </w:sectPr>
      </w:pPr>
    </w:p>
    <w:p w14:paraId="57ADAD82">
      <w:pPr>
        <w:spacing w:line="281" w:lineRule="auto"/>
        <w:rPr>
          <w:rFonts w:ascii="Arial"/>
          <w:sz w:val="21"/>
        </w:rPr>
      </w:pPr>
    </w:p>
    <w:p w14:paraId="531F3DE5">
      <w:pPr>
        <w:spacing w:line="282" w:lineRule="auto"/>
        <w:rPr>
          <w:rFonts w:ascii="Arial"/>
          <w:sz w:val="21"/>
        </w:rPr>
      </w:pPr>
    </w:p>
    <w:p w14:paraId="408354EE">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4A97FBCE">
      <w:pPr>
        <w:spacing w:line="25" w:lineRule="exact"/>
        <w:ind w:left="809"/>
      </w:pPr>
      <w:r>
        <w:drawing>
          <wp:anchor distT="0" distB="0" distL="0" distR="0" simplePos="0" relativeHeight="252771328"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2244" name="IM 2244"/>
            <wp:cNvGraphicFramePr/>
            <a:graphic xmlns:a="http://schemas.openxmlformats.org/drawingml/2006/main">
              <a:graphicData uri="http://schemas.openxmlformats.org/drawingml/2006/picture">
                <pic:pic xmlns:pic="http://schemas.openxmlformats.org/drawingml/2006/picture">
                  <pic:nvPicPr>
                    <pic:cNvPr id="2244" name="IM 2244"/>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2246" name="IM 2246"/>
            <wp:cNvGraphicFramePr/>
            <a:graphic xmlns:a="http://schemas.openxmlformats.org/drawingml/2006/main">
              <a:graphicData uri="http://schemas.openxmlformats.org/drawingml/2006/picture">
                <pic:pic xmlns:pic="http://schemas.openxmlformats.org/drawingml/2006/picture">
                  <pic:nvPicPr>
                    <pic:cNvPr id="2246" name="IM 2246"/>
                    <pic:cNvPicPr/>
                  </pic:nvPicPr>
                  <pic:blipFill>
                    <a:blip r:embed="rId12"/>
                    <a:stretch>
                      <a:fillRect/>
                    </a:stretch>
                  </pic:blipFill>
                  <pic:spPr>
                    <a:xfrm>
                      <a:off x="0" y="0"/>
                      <a:ext cx="2361615" cy="16281"/>
                    </a:xfrm>
                    <a:prstGeom prst="rect">
                      <a:avLst/>
                    </a:prstGeom>
                  </pic:spPr>
                </pic:pic>
              </a:graphicData>
            </a:graphic>
          </wp:inline>
        </w:drawing>
      </w:r>
    </w:p>
    <w:p w14:paraId="66547D33">
      <w:pPr>
        <w:pStyle w:val="2"/>
        <w:spacing w:before="291" w:line="187" w:lineRule="auto"/>
        <w:ind w:left="672"/>
      </w:pPr>
      <w:r>
        <w:rPr>
          <w:spacing w:val="15"/>
        </w:rPr>
        <w:t>季作息时间表对锁门时间分别做相应调整，锁门后回公寓</w:t>
      </w:r>
      <w:r>
        <w:rPr>
          <w:spacing w:val="14"/>
        </w:rPr>
        <w:t>者视为晚</w:t>
      </w:r>
    </w:p>
    <w:p w14:paraId="4FF75966">
      <w:pPr>
        <w:pStyle w:val="2"/>
        <w:spacing w:before="110" w:line="223" w:lineRule="auto"/>
        <w:ind w:left="673"/>
      </w:pPr>
      <w:r>
        <w:rPr>
          <w:spacing w:val="6"/>
        </w:rPr>
        <w:t>归，晚归者必须凭学生证等有效证件在值班室如实登记后方可入内。</w:t>
      </w:r>
    </w:p>
    <w:p w14:paraId="360C406E">
      <w:pPr>
        <w:pStyle w:val="2"/>
        <w:spacing w:before="73" w:line="257" w:lineRule="auto"/>
        <w:ind w:left="675" w:right="80" w:firstLine="419"/>
      </w:pPr>
      <w:r>
        <w:rPr>
          <w:rFonts w:ascii="黑体" w:hAnsi="黑体" w:eastAsia="黑体" w:cs="黑体"/>
          <w:spacing w:val="9"/>
        </w:rPr>
        <w:t>第二十八条</w:t>
      </w:r>
      <w:r>
        <w:rPr>
          <w:rFonts w:ascii="黑体" w:hAnsi="黑体" w:eastAsia="黑体" w:cs="黑体"/>
          <w:spacing w:val="70"/>
        </w:rPr>
        <w:t xml:space="preserve"> </w:t>
      </w:r>
      <w:r>
        <w:rPr>
          <w:spacing w:val="9"/>
        </w:rPr>
        <w:t>公寓内禁止进行影响他人学习、休息的活</w:t>
      </w:r>
      <w:r>
        <w:rPr>
          <w:spacing w:val="8"/>
        </w:rPr>
        <w:t>动，不得</w:t>
      </w:r>
      <w:r>
        <w:t xml:space="preserve"> </w:t>
      </w:r>
      <w:r>
        <w:rPr>
          <w:spacing w:val="5"/>
        </w:rPr>
        <w:t>大声喧哗。</w:t>
      </w:r>
    </w:p>
    <w:p w14:paraId="2D26EA47">
      <w:pPr>
        <w:pStyle w:val="2"/>
        <w:spacing w:before="73" w:line="268" w:lineRule="auto"/>
        <w:ind w:left="671" w:firstLine="423"/>
      </w:pPr>
      <w:r>
        <w:rPr>
          <w:rFonts w:ascii="黑体" w:hAnsi="黑体" w:eastAsia="黑体" w:cs="黑体"/>
          <w:spacing w:val="-3"/>
        </w:rPr>
        <w:t>第二十九条</w:t>
      </w:r>
      <w:r>
        <w:rPr>
          <w:rFonts w:ascii="黑体" w:hAnsi="黑体" w:eastAsia="黑体" w:cs="黑体"/>
          <w:spacing w:val="76"/>
        </w:rPr>
        <w:t xml:space="preserve"> </w:t>
      </w:r>
      <w:r>
        <w:rPr>
          <w:spacing w:val="-3"/>
        </w:rPr>
        <w:t>严禁在公寓内吸烟、酗酒、打架、斗殴、起哄、喊叫、</w:t>
      </w:r>
      <w:r>
        <w:t xml:space="preserve"> </w:t>
      </w:r>
      <w:r>
        <w:rPr>
          <w:spacing w:val="1"/>
        </w:rPr>
        <w:t xml:space="preserve">闹事、摔酒瓶、摔热水瓶、敲打脸盆、焚烧衣物物品等严重扰乱公共秩 </w:t>
      </w:r>
      <w:r>
        <w:rPr>
          <w:spacing w:val="7"/>
        </w:rPr>
        <w:t>序的行为。</w:t>
      </w:r>
    </w:p>
    <w:p w14:paraId="50C38BFB">
      <w:pPr>
        <w:pStyle w:val="2"/>
        <w:spacing w:before="73" w:line="257" w:lineRule="auto"/>
        <w:ind w:left="678" w:right="80" w:firstLine="416"/>
      </w:pPr>
      <w:r>
        <w:rPr>
          <w:rFonts w:ascii="黑体" w:hAnsi="黑体" w:eastAsia="黑体" w:cs="黑体"/>
          <w:spacing w:val="9"/>
        </w:rPr>
        <w:t>第三十条</w:t>
      </w:r>
      <w:r>
        <w:rPr>
          <w:rFonts w:ascii="黑体" w:hAnsi="黑体" w:eastAsia="黑体" w:cs="黑体"/>
          <w:spacing w:val="67"/>
        </w:rPr>
        <w:t xml:space="preserve"> </w:t>
      </w:r>
      <w:r>
        <w:rPr>
          <w:spacing w:val="9"/>
        </w:rPr>
        <w:t>严禁在寝室内存放、传播、播放违反我国法律规定的</w:t>
      </w:r>
      <w:r>
        <w:t xml:space="preserve"> </w:t>
      </w:r>
      <w:r>
        <w:rPr>
          <w:spacing w:val="7"/>
        </w:rPr>
        <w:t>书刊及音像制品。</w:t>
      </w:r>
    </w:p>
    <w:p w14:paraId="18A3B364">
      <w:pPr>
        <w:pStyle w:val="2"/>
        <w:spacing w:before="72" w:line="231" w:lineRule="auto"/>
        <w:ind w:left="1095"/>
      </w:pPr>
      <w:r>
        <w:rPr>
          <w:rFonts w:ascii="黑体" w:hAnsi="黑体" w:eastAsia="黑体" w:cs="黑体"/>
          <w:spacing w:val="9"/>
        </w:rPr>
        <w:t>第三十一条</w:t>
      </w:r>
      <w:r>
        <w:rPr>
          <w:rFonts w:ascii="黑体" w:hAnsi="黑体" w:eastAsia="黑体" w:cs="黑体"/>
          <w:spacing w:val="65"/>
        </w:rPr>
        <w:t xml:space="preserve"> </w:t>
      </w:r>
      <w:r>
        <w:rPr>
          <w:spacing w:val="9"/>
        </w:rPr>
        <w:t>严禁在寝室内打麻将及进行其他形式的赌博活动。</w:t>
      </w:r>
    </w:p>
    <w:p w14:paraId="522D3E8C">
      <w:pPr>
        <w:pStyle w:val="2"/>
        <w:spacing w:before="65" w:line="258" w:lineRule="auto"/>
        <w:ind w:left="671" w:right="2" w:firstLine="423"/>
      </w:pPr>
      <w:r>
        <w:rPr>
          <w:rFonts w:ascii="黑体" w:hAnsi="黑体" w:eastAsia="黑体" w:cs="黑体"/>
          <w:spacing w:val="4"/>
        </w:rPr>
        <w:t>第三十二条</w:t>
      </w:r>
      <w:r>
        <w:rPr>
          <w:rFonts w:ascii="黑体" w:hAnsi="黑体" w:eastAsia="黑体" w:cs="黑体"/>
          <w:spacing w:val="75"/>
        </w:rPr>
        <w:t xml:space="preserve"> </w:t>
      </w:r>
      <w:r>
        <w:rPr>
          <w:spacing w:val="4"/>
        </w:rPr>
        <w:t>爱护公共设施，禁止损坏寝室公物，不得私自拆卸、</w:t>
      </w:r>
      <w:r>
        <w:t xml:space="preserve"> </w:t>
      </w:r>
      <w:r>
        <w:rPr>
          <w:spacing w:val="8"/>
        </w:rPr>
        <w:t>挪用室内家具或设备。</w:t>
      </w:r>
    </w:p>
    <w:p w14:paraId="435C0951">
      <w:pPr>
        <w:pStyle w:val="2"/>
        <w:spacing w:before="71" w:line="258" w:lineRule="auto"/>
        <w:ind w:left="671" w:right="80" w:firstLine="423"/>
      </w:pPr>
      <w:r>
        <w:rPr>
          <w:rFonts w:ascii="黑体" w:hAnsi="黑体" w:eastAsia="黑体" w:cs="黑体"/>
          <w:spacing w:val="8"/>
        </w:rPr>
        <w:t>第三十三条</w:t>
      </w:r>
      <w:r>
        <w:rPr>
          <w:rFonts w:ascii="黑体" w:hAnsi="黑体" w:eastAsia="黑体" w:cs="黑体"/>
          <w:spacing w:val="93"/>
        </w:rPr>
        <w:t xml:space="preserve"> </w:t>
      </w:r>
      <w:r>
        <w:rPr>
          <w:spacing w:val="8"/>
        </w:rPr>
        <w:t>严禁学生在寝室内以推销、代销、中介服务等形式</w:t>
      </w:r>
      <w:r>
        <w:t xml:space="preserve"> </w:t>
      </w:r>
      <w:r>
        <w:rPr>
          <w:spacing w:val="8"/>
        </w:rPr>
        <w:t>进行商业活动。</w:t>
      </w:r>
    </w:p>
    <w:p w14:paraId="49733151">
      <w:pPr>
        <w:pStyle w:val="2"/>
        <w:spacing w:before="70" w:line="257" w:lineRule="auto"/>
        <w:ind w:left="688" w:right="82" w:firstLine="406"/>
      </w:pPr>
      <w:r>
        <w:drawing>
          <wp:anchor distT="0" distB="0" distL="0" distR="0" simplePos="0" relativeHeight="252772352" behindDoc="0" locked="0" layoutInCell="1" allowOverlap="1">
            <wp:simplePos x="0" y="0"/>
            <wp:positionH relativeFrom="column">
              <wp:posOffset>11430</wp:posOffset>
            </wp:positionH>
            <wp:positionV relativeFrom="paragraph">
              <wp:posOffset>509270</wp:posOffset>
            </wp:positionV>
            <wp:extent cx="185420" cy="2789555"/>
            <wp:effectExtent l="0" t="0" r="0" b="0"/>
            <wp:wrapNone/>
            <wp:docPr id="2248" name="IM 2248"/>
            <wp:cNvGraphicFramePr/>
            <a:graphic xmlns:a="http://schemas.openxmlformats.org/drawingml/2006/main">
              <a:graphicData uri="http://schemas.openxmlformats.org/drawingml/2006/picture">
                <pic:pic xmlns:pic="http://schemas.openxmlformats.org/drawingml/2006/picture">
                  <pic:nvPicPr>
                    <pic:cNvPr id="2248" name="IM 2248"/>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1"/>
        </w:rPr>
        <w:t>第三十四条</w:t>
      </w:r>
      <w:r>
        <w:rPr>
          <w:rFonts w:ascii="黑体" w:hAnsi="黑体" w:eastAsia="黑体" w:cs="黑体"/>
          <w:spacing w:val="78"/>
        </w:rPr>
        <w:t xml:space="preserve"> </w:t>
      </w:r>
      <w:r>
        <w:rPr>
          <w:spacing w:val="1"/>
        </w:rPr>
        <w:t>学生应注意节约水电，随手关灯、关水龙头，杜绝长</w:t>
      </w:r>
      <w:r>
        <w:t xml:space="preserve"> </w:t>
      </w:r>
      <w:r>
        <w:rPr>
          <w:spacing w:val="2"/>
        </w:rPr>
        <w:t>明灯、长流水现象。发现水电设施损坏，应及时在门卫处登</w:t>
      </w:r>
      <w:r>
        <w:rPr>
          <w:spacing w:val="1"/>
        </w:rPr>
        <w:t>记报修。</w:t>
      </w:r>
    </w:p>
    <w:p w14:paraId="5C4D7010">
      <w:pPr>
        <w:spacing w:line="213" w:lineRule="exact"/>
      </w:pPr>
    </w:p>
    <w:tbl>
      <w:tblPr>
        <w:tblStyle w:val="7"/>
        <w:tblW w:w="6236" w:type="dxa"/>
        <w:tblInd w:w="67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52"/>
        <w:gridCol w:w="4684"/>
      </w:tblGrid>
      <w:tr w14:paraId="5C23B2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8" w:hRule="atLeast"/>
        </w:trPr>
        <w:tc>
          <w:tcPr>
            <w:tcW w:w="1552" w:type="dxa"/>
            <w:vAlign w:val="top"/>
          </w:tcPr>
          <w:p w14:paraId="1A4EB448">
            <w:pPr>
              <w:rPr>
                <w:rFonts w:ascii="Arial"/>
                <w:sz w:val="21"/>
              </w:rPr>
            </w:pPr>
          </w:p>
        </w:tc>
        <w:tc>
          <w:tcPr>
            <w:tcW w:w="4684" w:type="dxa"/>
            <w:vAlign w:val="top"/>
          </w:tcPr>
          <w:p w14:paraId="12EF2B3B">
            <w:pPr>
              <w:spacing w:before="1" w:line="232" w:lineRule="auto"/>
              <w:ind w:left="554"/>
              <w:rPr>
                <w:rFonts w:ascii="华文新魏" w:hAnsi="华文新魏" w:eastAsia="华文新魏" w:cs="华文新魏"/>
                <w:sz w:val="27"/>
                <w:szCs w:val="27"/>
              </w:rPr>
            </w:pPr>
            <w:r>
              <w:rPr>
                <w:rFonts w:ascii="华文新魏" w:hAnsi="华文新魏" w:eastAsia="华文新魏" w:cs="华文新魏"/>
                <w:spacing w:val="-1"/>
                <w:sz w:val="27"/>
                <w:szCs w:val="27"/>
              </w:rPr>
              <w:t>第六章</w:t>
            </w:r>
            <w:r>
              <w:rPr>
                <w:rFonts w:ascii="华文新魏" w:hAnsi="华文新魏" w:eastAsia="华文新魏" w:cs="华文新魏"/>
                <w:spacing w:val="18"/>
                <w:sz w:val="27"/>
                <w:szCs w:val="27"/>
              </w:rPr>
              <w:t xml:space="preserve">  </w:t>
            </w:r>
            <w:r>
              <w:rPr>
                <w:rFonts w:ascii="华文新魏" w:hAnsi="华文新魏" w:eastAsia="华文新魏" w:cs="华文新魏"/>
                <w:spacing w:val="-1"/>
                <w:sz w:val="27"/>
                <w:szCs w:val="27"/>
              </w:rPr>
              <w:t>维修管理</w:t>
            </w:r>
          </w:p>
        </w:tc>
      </w:tr>
      <w:tr w14:paraId="481A73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1552" w:type="dxa"/>
            <w:vAlign w:val="top"/>
          </w:tcPr>
          <w:p w14:paraId="4CE7F6F5">
            <w:pPr>
              <w:spacing w:before="99" w:line="231" w:lineRule="auto"/>
              <w:ind w:left="423"/>
              <w:rPr>
                <w:rFonts w:ascii="黑体" w:hAnsi="黑体" w:eastAsia="黑体" w:cs="黑体"/>
                <w:sz w:val="20"/>
                <w:szCs w:val="20"/>
              </w:rPr>
            </w:pPr>
            <w:r>
              <w:rPr>
                <w:rFonts w:ascii="黑体" w:hAnsi="黑体" w:eastAsia="黑体" w:cs="黑体"/>
                <w:spacing w:val="10"/>
                <w:sz w:val="20"/>
                <w:szCs w:val="20"/>
              </w:rPr>
              <w:t>第三十五条</w:t>
            </w:r>
          </w:p>
        </w:tc>
        <w:tc>
          <w:tcPr>
            <w:tcW w:w="4684" w:type="dxa"/>
            <w:vAlign w:val="top"/>
          </w:tcPr>
          <w:p w14:paraId="5D009C46">
            <w:pPr>
              <w:pStyle w:val="8"/>
              <w:spacing w:before="98" w:line="268" w:lineRule="exact"/>
              <w:jc w:val="right"/>
              <w:rPr>
                <w:sz w:val="20"/>
                <w:szCs w:val="20"/>
              </w:rPr>
            </w:pPr>
            <w:r>
              <w:rPr>
                <w:spacing w:val="8"/>
                <w:position w:val="1"/>
                <w:sz w:val="20"/>
                <w:szCs w:val="20"/>
              </w:rPr>
              <w:t>学生宿舍的维修管理参照《湖北医院药学院修缮管</w:t>
            </w:r>
          </w:p>
        </w:tc>
      </w:tr>
      <w:tr w14:paraId="674E56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5" w:hRule="atLeast"/>
        </w:trPr>
        <w:tc>
          <w:tcPr>
            <w:tcW w:w="1552" w:type="dxa"/>
            <w:vAlign w:val="top"/>
          </w:tcPr>
          <w:p w14:paraId="2F1AE102">
            <w:pPr>
              <w:pStyle w:val="8"/>
              <w:spacing w:before="37" w:line="278" w:lineRule="exact"/>
              <w:rPr>
                <w:sz w:val="20"/>
                <w:szCs w:val="20"/>
              </w:rPr>
            </w:pPr>
            <w:r>
              <w:rPr>
                <w:spacing w:val="-8"/>
                <w:position w:val="1"/>
                <w:sz w:val="20"/>
                <w:szCs w:val="20"/>
              </w:rPr>
              <w:t>理办法》执行。</w:t>
            </w:r>
          </w:p>
        </w:tc>
        <w:tc>
          <w:tcPr>
            <w:tcW w:w="4684" w:type="dxa"/>
            <w:vAlign w:val="top"/>
          </w:tcPr>
          <w:p w14:paraId="3512AD99">
            <w:pPr>
              <w:rPr>
                <w:rFonts w:ascii="Arial"/>
                <w:sz w:val="21"/>
              </w:rPr>
            </w:pPr>
          </w:p>
        </w:tc>
      </w:tr>
      <w:tr w14:paraId="56C29F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6" w:hRule="atLeast"/>
        </w:trPr>
        <w:tc>
          <w:tcPr>
            <w:tcW w:w="1552" w:type="dxa"/>
            <w:vAlign w:val="top"/>
          </w:tcPr>
          <w:p w14:paraId="549D6E13">
            <w:pPr>
              <w:rPr>
                <w:rFonts w:ascii="Arial"/>
                <w:sz w:val="21"/>
              </w:rPr>
            </w:pPr>
          </w:p>
        </w:tc>
        <w:tc>
          <w:tcPr>
            <w:tcW w:w="4684" w:type="dxa"/>
            <w:vAlign w:val="top"/>
          </w:tcPr>
          <w:p w14:paraId="7953DB4E">
            <w:pPr>
              <w:spacing w:before="108" w:line="233" w:lineRule="auto"/>
              <w:ind w:left="554"/>
              <w:rPr>
                <w:rFonts w:ascii="华文新魏" w:hAnsi="华文新魏" w:eastAsia="华文新魏" w:cs="华文新魏"/>
                <w:sz w:val="27"/>
                <w:szCs w:val="27"/>
              </w:rPr>
            </w:pPr>
            <w:r>
              <w:rPr>
                <w:rFonts w:ascii="华文新魏" w:hAnsi="华文新魏" w:eastAsia="华文新魏" w:cs="华文新魏"/>
                <w:spacing w:val="-11"/>
                <w:sz w:val="27"/>
                <w:szCs w:val="27"/>
              </w:rPr>
              <w:t>第</w:t>
            </w:r>
            <w:r>
              <w:rPr>
                <w:rFonts w:ascii="华文新魏" w:hAnsi="华文新魏" w:eastAsia="华文新魏" w:cs="华文新魏"/>
                <w:spacing w:val="-24"/>
                <w:sz w:val="27"/>
                <w:szCs w:val="27"/>
              </w:rPr>
              <w:t xml:space="preserve"> </w:t>
            </w:r>
            <w:r>
              <w:rPr>
                <w:rFonts w:ascii="华文新魏" w:hAnsi="华文新魏" w:eastAsia="华文新魏" w:cs="华文新魏"/>
                <w:spacing w:val="-11"/>
                <w:sz w:val="27"/>
                <w:szCs w:val="27"/>
              </w:rPr>
              <w:t>七</w:t>
            </w:r>
            <w:r>
              <w:rPr>
                <w:rFonts w:ascii="华文新魏" w:hAnsi="华文新魏" w:eastAsia="华文新魏" w:cs="华文新魏"/>
                <w:spacing w:val="-34"/>
                <w:sz w:val="27"/>
                <w:szCs w:val="27"/>
              </w:rPr>
              <w:t xml:space="preserve"> </w:t>
            </w:r>
            <w:r>
              <w:rPr>
                <w:rFonts w:ascii="华文新魏" w:hAnsi="华文新魏" w:eastAsia="华文新魏" w:cs="华文新魏"/>
                <w:spacing w:val="-11"/>
                <w:sz w:val="27"/>
                <w:szCs w:val="27"/>
              </w:rPr>
              <w:t>章</w:t>
            </w:r>
            <w:r>
              <w:rPr>
                <w:rFonts w:ascii="华文新魏" w:hAnsi="华文新魏" w:eastAsia="华文新魏" w:cs="华文新魏"/>
                <w:spacing w:val="16"/>
                <w:sz w:val="27"/>
                <w:szCs w:val="27"/>
              </w:rPr>
              <w:t xml:space="preserve">  </w:t>
            </w:r>
            <w:r>
              <w:rPr>
                <w:rFonts w:ascii="华文新魏" w:hAnsi="华文新魏" w:eastAsia="华文新魏" w:cs="华文新魏"/>
                <w:spacing w:val="-11"/>
                <w:sz w:val="27"/>
                <w:szCs w:val="27"/>
              </w:rPr>
              <w:t>卫生管理</w:t>
            </w:r>
          </w:p>
        </w:tc>
      </w:tr>
      <w:tr w14:paraId="5438A4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4" w:hRule="atLeast"/>
        </w:trPr>
        <w:tc>
          <w:tcPr>
            <w:tcW w:w="1552" w:type="dxa"/>
            <w:vAlign w:val="top"/>
          </w:tcPr>
          <w:p w14:paraId="3CF65BD5">
            <w:pPr>
              <w:spacing w:before="99" w:line="231" w:lineRule="auto"/>
              <w:ind w:left="423"/>
              <w:rPr>
                <w:rFonts w:ascii="黑体" w:hAnsi="黑体" w:eastAsia="黑体" w:cs="黑体"/>
                <w:sz w:val="20"/>
                <w:szCs w:val="20"/>
              </w:rPr>
            </w:pPr>
            <w:r>
              <w:rPr>
                <w:rFonts w:ascii="黑体" w:hAnsi="黑体" w:eastAsia="黑体" w:cs="黑体"/>
                <w:spacing w:val="9"/>
                <w:sz w:val="20"/>
                <w:szCs w:val="20"/>
              </w:rPr>
              <w:t>第三十六条</w:t>
            </w:r>
          </w:p>
        </w:tc>
        <w:tc>
          <w:tcPr>
            <w:tcW w:w="4684" w:type="dxa"/>
            <w:vAlign w:val="top"/>
          </w:tcPr>
          <w:p w14:paraId="062CDBD0">
            <w:pPr>
              <w:pStyle w:val="8"/>
              <w:spacing w:before="100" w:line="223" w:lineRule="auto"/>
              <w:jc w:val="right"/>
              <w:rPr>
                <w:sz w:val="20"/>
                <w:szCs w:val="20"/>
              </w:rPr>
            </w:pPr>
            <w:r>
              <w:rPr>
                <w:spacing w:val="8"/>
                <w:sz w:val="20"/>
                <w:szCs w:val="20"/>
              </w:rPr>
              <w:t>学生应养成良好的卫生习惯，寝室公共卫生实行轮</w:t>
            </w:r>
          </w:p>
        </w:tc>
      </w:tr>
      <w:tr w14:paraId="1DE91E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4" w:hRule="atLeast"/>
        </w:trPr>
        <w:tc>
          <w:tcPr>
            <w:tcW w:w="1552" w:type="dxa"/>
            <w:vAlign w:val="top"/>
          </w:tcPr>
          <w:p w14:paraId="2D093B13">
            <w:pPr>
              <w:pStyle w:val="8"/>
              <w:spacing w:before="53" w:line="222" w:lineRule="auto"/>
              <w:ind w:left="4"/>
              <w:rPr>
                <w:sz w:val="20"/>
                <w:szCs w:val="20"/>
              </w:rPr>
            </w:pPr>
            <w:r>
              <w:rPr>
                <w:spacing w:val="6"/>
                <w:sz w:val="20"/>
                <w:szCs w:val="20"/>
              </w:rPr>
              <w:t>流值日制度。</w:t>
            </w:r>
          </w:p>
          <w:p w14:paraId="3B5544B0">
            <w:pPr>
              <w:spacing w:before="73" w:line="209" w:lineRule="auto"/>
              <w:ind w:left="423"/>
              <w:rPr>
                <w:rFonts w:ascii="黑体" w:hAnsi="黑体" w:eastAsia="黑体" w:cs="黑体"/>
                <w:sz w:val="20"/>
                <w:szCs w:val="20"/>
              </w:rPr>
            </w:pPr>
            <w:r>
              <w:rPr>
                <w:rFonts w:ascii="黑体" w:hAnsi="黑体" w:eastAsia="黑体" w:cs="黑体"/>
                <w:spacing w:val="7"/>
                <w:sz w:val="20"/>
                <w:szCs w:val="20"/>
              </w:rPr>
              <w:t>第三十七条</w:t>
            </w:r>
          </w:p>
        </w:tc>
        <w:tc>
          <w:tcPr>
            <w:tcW w:w="4684" w:type="dxa"/>
            <w:vAlign w:val="top"/>
          </w:tcPr>
          <w:p w14:paraId="2045437D">
            <w:pPr>
              <w:spacing w:line="297" w:lineRule="auto"/>
              <w:rPr>
                <w:rFonts w:ascii="Arial"/>
                <w:sz w:val="21"/>
              </w:rPr>
            </w:pPr>
          </w:p>
          <w:p w14:paraId="62202CB9">
            <w:pPr>
              <w:pStyle w:val="8"/>
              <w:spacing w:before="65" w:line="212" w:lineRule="auto"/>
              <w:ind w:left="76"/>
              <w:rPr>
                <w:sz w:val="20"/>
                <w:szCs w:val="20"/>
              </w:rPr>
            </w:pPr>
            <w:r>
              <w:rPr>
                <w:spacing w:val="9"/>
                <w:sz w:val="20"/>
                <w:szCs w:val="20"/>
              </w:rPr>
              <w:t>在学生寝室内不得有以下影响公共卫生的行为：</w:t>
            </w:r>
          </w:p>
        </w:tc>
      </w:tr>
    </w:tbl>
    <w:p w14:paraId="6F44C6C1">
      <w:pPr>
        <w:pStyle w:val="2"/>
        <w:spacing w:before="76" w:line="279" w:lineRule="exact"/>
        <w:ind w:left="1109"/>
      </w:pPr>
      <w:r>
        <w:rPr>
          <w:spacing w:val="-13"/>
          <w:position w:val="1"/>
        </w:rPr>
        <w:t>1、向窗外、门外泼水。</w:t>
      </w:r>
    </w:p>
    <w:p w14:paraId="6415AB68">
      <w:pPr>
        <w:pStyle w:val="2"/>
        <w:spacing w:before="36" w:line="278" w:lineRule="exact"/>
        <w:ind w:left="1092"/>
      </w:pPr>
      <w:r>
        <w:rPr>
          <w:spacing w:val="-10"/>
          <w:position w:val="1"/>
        </w:rPr>
        <w:t>2、随地吐痰，乱丢杂物。</w:t>
      </w:r>
    </w:p>
    <w:p w14:paraId="151D8B5E">
      <w:pPr>
        <w:pStyle w:val="2"/>
        <w:spacing w:before="36" w:line="279" w:lineRule="exact"/>
        <w:ind w:left="1095"/>
      </w:pPr>
      <w:r>
        <w:rPr>
          <w:spacing w:val="-5"/>
          <w:position w:val="1"/>
        </w:rPr>
        <w:t>3、在公共通道内堆放垃圾、杂物。</w:t>
      </w:r>
    </w:p>
    <w:p w14:paraId="0FDA2690">
      <w:pPr>
        <w:pStyle w:val="2"/>
        <w:spacing w:before="36" w:line="258" w:lineRule="auto"/>
        <w:ind w:left="672" w:right="80" w:firstLine="416"/>
      </w:pPr>
      <w:r>
        <w:drawing>
          <wp:anchor distT="0" distB="0" distL="0" distR="0" simplePos="0" relativeHeight="252774400" behindDoc="0" locked="0" layoutInCell="1" allowOverlap="1">
            <wp:simplePos x="0" y="0"/>
            <wp:positionH relativeFrom="column">
              <wp:posOffset>186055</wp:posOffset>
            </wp:positionH>
            <wp:positionV relativeFrom="paragraph">
              <wp:posOffset>491490</wp:posOffset>
            </wp:positionV>
            <wp:extent cx="11430" cy="6350"/>
            <wp:effectExtent l="0" t="0" r="0" b="0"/>
            <wp:wrapNone/>
            <wp:docPr id="2250" name="IM 2250"/>
            <wp:cNvGraphicFramePr/>
            <a:graphic xmlns:a="http://schemas.openxmlformats.org/drawingml/2006/main">
              <a:graphicData uri="http://schemas.openxmlformats.org/drawingml/2006/picture">
                <pic:pic xmlns:pic="http://schemas.openxmlformats.org/drawingml/2006/picture">
                  <pic:nvPicPr>
                    <pic:cNvPr id="2250" name="IM 2250"/>
                    <pic:cNvPicPr/>
                  </pic:nvPicPr>
                  <pic:blipFill>
                    <a:blip r:embed="rId37"/>
                    <a:stretch>
                      <a:fillRect/>
                    </a:stretch>
                  </pic:blipFill>
                  <pic:spPr>
                    <a:xfrm>
                      <a:off x="0" y="0"/>
                      <a:ext cx="11341" cy="6477"/>
                    </a:xfrm>
                    <a:prstGeom prst="rect">
                      <a:avLst/>
                    </a:prstGeom>
                  </pic:spPr>
                </pic:pic>
              </a:graphicData>
            </a:graphic>
          </wp:anchor>
        </w:drawing>
      </w:r>
      <w:r>
        <w:rPr>
          <w:spacing w:val="-3"/>
        </w:rPr>
        <w:t>4、在寝室及周围墙壁上刻画、涂写或张贴、散发各种启事、传单及</w:t>
      </w:r>
      <w:r>
        <w:rPr>
          <w:spacing w:val="4"/>
        </w:rPr>
        <w:t xml:space="preserve"> </w:t>
      </w:r>
      <w:r>
        <w:rPr>
          <w:spacing w:val="6"/>
        </w:rPr>
        <w:t>广告等。</w:t>
      </w:r>
    </w:p>
    <w:p w14:paraId="511B9C17">
      <w:pPr>
        <w:spacing w:before="181" w:line="323" w:lineRule="exact"/>
      </w:pPr>
      <w:r>
        <w:drawing>
          <wp:anchor distT="0" distB="0" distL="0" distR="0" simplePos="0" relativeHeight="252773376" behindDoc="0" locked="0" layoutInCell="1" allowOverlap="1">
            <wp:simplePos x="0" y="0"/>
            <wp:positionH relativeFrom="column">
              <wp:posOffset>377825</wp:posOffset>
            </wp:positionH>
            <wp:positionV relativeFrom="paragraph">
              <wp:posOffset>210820</wp:posOffset>
            </wp:positionV>
            <wp:extent cx="1471930" cy="11430"/>
            <wp:effectExtent l="0" t="0" r="0" b="0"/>
            <wp:wrapNone/>
            <wp:docPr id="2252" name="IM 2252"/>
            <wp:cNvGraphicFramePr/>
            <a:graphic xmlns:a="http://schemas.openxmlformats.org/drawingml/2006/main">
              <a:graphicData uri="http://schemas.openxmlformats.org/drawingml/2006/picture">
                <pic:pic xmlns:pic="http://schemas.openxmlformats.org/drawingml/2006/picture">
                  <pic:nvPicPr>
                    <pic:cNvPr id="2252" name="IM 2252"/>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15" o:spid="_x0000_s1215" o:spt="203" style="height:16.15pt;width:30.15pt;" coordsize="602,322">
            <o:lock v:ext="edit"/>
            <v:shape id="_x0000_s1216" o:spid="_x0000_s1216" o:spt="75" type="#_x0000_t75" style="position:absolute;left:0;top:0;height:322;width:602;" filled="f" stroked="f" coordsize="21600,21600">
              <v:path/>
              <v:fill on="f" focussize="0,0"/>
              <v:stroke on="f"/>
              <v:imagedata r:id="rId40" o:title=""/>
              <o:lock v:ext="edit" aspectratio="t"/>
            </v:shape>
            <v:shape id="_x0000_s1217" o:spid="_x0000_s1217" o:spt="202" type="#_x0000_t202" style="position:absolute;left:-20;top:-20;height:362;width:643;" filled="f" stroked="f" coordsize="21600,21600">
              <v:path/>
              <v:fill on="f" focussize="0,0"/>
              <v:stroke on="f"/>
              <v:imagedata o:title=""/>
              <o:lock v:ext="edit" aspectratio="f"/>
              <v:textbox inset="0mm,0mm,0mm,0mm">
                <w:txbxContent>
                  <w:p w14:paraId="429A88CC">
                    <w:pPr>
                      <w:spacing w:before="116" w:line="188" w:lineRule="auto"/>
                      <w:ind w:left="224"/>
                      <w:rPr>
                        <w:rFonts w:ascii="Arial" w:hAnsi="Arial" w:eastAsia="Arial" w:cs="Arial"/>
                        <w:sz w:val="20"/>
                        <w:szCs w:val="20"/>
                      </w:rPr>
                    </w:pPr>
                    <w:r>
                      <w:rPr>
                        <w:rFonts w:ascii="Arial" w:hAnsi="Arial" w:eastAsia="Arial" w:cs="Arial"/>
                        <w:spacing w:val="-9"/>
                        <w:sz w:val="20"/>
                        <w:szCs w:val="20"/>
                      </w:rPr>
                      <w:t>74</w:t>
                    </w:r>
                  </w:p>
                </w:txbxContent>
              </v:textbox>
            </v:shape>
            <w10:wrap type="none"/>
            <w10:anchorlock/>
          </v:group>
        </w:pict>
      </w:r>
    </w:p>
    <w:p w14:paraId="5D13728B">
      <w:pPr>
        <w:spacing w:line="323" w:lineRule="exact"/>
        <w:sectPr>
          <w:pgSz w:w="8391" w:h="11906"/>
          <w:pgMar w:top="400" w:right="996" w:bottom="400" w:left="408" w:header="0" w:footer="0" w:gutter="0"/>
          <w:cols w:space="720" w:num="1"/>
        </w:sectPr>
      </w:pPr>
    </w:p>
    <w:p w14:paraId="55DB7153">
      <w:pPr>
        <w:spacing w:line="275" w:lineRule="auto"/>
        <w:rPr>
          <w:rFonts w:ascii="Arial"/>
          <w:sz w:val="21"/>
        </w:rPr>
      </w:pPr>
    </w:p>
    <w:p w14:paraId="4F52B629">
      <w:pPr>
        <w:spacing w:line="276" w:lineRule="auto"/>
        <w:rPr>
          <w:rFonts w:ascii="Arial"/>
          <w:sz w:val="21"/>
        </w:rPr>
      </w:pPr>
    </w:p>
    <w:p w14:paraId="3E5D0EBF">
      <w:pPr>
        <w:pStyle w:val="2"/>
        <w:spacing w:before="65" w:line="237" w:lineRule="auto"/>
        <w:ind w:left="423"/>
      </w:pPr>
      <w:r>
        <w:pict>
          <v:shape id="_x0000_s1218" o:spid="_x0000_s1218" o:spt="202" type="#_x0000_t202" style="position:absolute;left:0pt;margin-left:188.45pt;margin-top:2.85pt;height:14.55pt;width:41.9pt;z-index:252780544;mso-width-relative:page;mso-height-relative:page;" filled="f" stroked="f" coordsize="21600,21600">
            <v:path/>
            <v:fill on="f" focussize="0,0"/>
            <v:stroke on="f"/>
            <v:imagedata o:title=""/>
            <o:lock v:ext="edit" aspectratio="f"/>
            <v:textbox inset="0mm,0mm,0mm,0mm">
              <w:txbxContent>
                <w:p w14:paraId="4CB33754">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782592" behindDoc="0" locked="0" layoutInCell="1" allowOverlap="1">
            <wp:simplePos x="0" y="0"/>
            <wp:positionH relativeFrom="column">
              <wp:posOffset>1504315</wp:posOffset>
            </wp:positionH>
            <wp:positionV relativeFrom="paragraph">
              <wp:posOffset>197485</wp:posOffset>
            </wp:positionV>
            <wp:extent cx="2361565" cy="16510"/>
            <wp:effectExtent l="0" t="0" r="0" b="0"/>
            <wp:wrapNone/>
            <wp:docPr id="2254" name="IM 2254"/>
            <wp:cNvGraphicFramePr/>
            <a:graphic xmlns:a="http://schemas.openxmlformats.org/drawingml/2006/main">
              <a:graphicData uri="http://schemas.openxmlformats.org/drawingml/2006/picture">
                <pic:pic xmlns:pic="http://schemas.openxmlformats.org/drawingml/2006/picture">
                  <pic:nvPicPr>
                    <pic:cNvPr id="2254" name="IM 2254"/>
                    <pic:cNvPicPr/>
                  </pic:nvPicPr>
                  <pic:blipFill>
                    <a:blip r:embed="rId12"/>
                    <a:stretch>
                      <a:fillRect/>
                    </a:stretch>
                  </pic:blipFill>
                  <pic:spPr>
                    <a:xfrm>
                      <a:off x="0" y="0"/>
                      <a:ext cx="2361526" cy="16293"/>
                    </a:xfrm>
                    <a:prstGeom prst="rect">
                      <a:avLst/>
                    </a:prstGeom>
                  </pic:spPr>
                </pic:pic>
              </a:graphicData>
            </a:graphic>
          </wp:anchor>
        </w:drawing>
      </w:r>
      <w:r>
        <w:rPr>
          <w:spacing w:val="-7"/>
        </w:rPr>
        <w:t xml:space="preserve">5、在寝室内饲养狗、猫、鸟等宠物。                         </w:t>
      </w:r>
      <w:r>
        <w:drawing>
          <wp:inline distT="0" distB="0" distL="0" distR="0">
            <wp:extent cx="504190" cy="473710"/>
            <wp:effectExtent l="0" t="0" r="0" b="0"/>
            <wp:docPr id="2256" name="IM 2256"/>
            <wp:cNvGraphicFramePr/>
            <a:graphic xmlns:a="http://schemas.openxmlformats.org/drawingml/2006/main">
              <a:graphicData uri="http://schemas.openxmlformats.org/drawingml/2006/picture">
                <pic:pic xmlns:pic="http://schemas.openxmlformats.org/drawingml/2006/picture">
                  <pic:nvPicPr>
                    <pic:cNvPr id="2256" name="IM 2256"/>
                    <pic:cNvPicPr/>
                  </pic:nvPicPr>
                  <pic:blipFill>
                    <a:blip r:embed="rId11"/>
                    <a:stretch>
                      <a:fillRect/>
                    </a:stretch>
                  </pic:blipFill>
                  <pic:spPr>
                    <a:xfrm>
                      <a:off x="0" y="0"/>
                      <a:ext cx="504444" cy="473964"/>
                    </a:xfrm>
                    <a:prstGeom prst="rect">
                      <a:avLst/>
                    </a:prstGeom>
                  </pic:spPr>
                </pic:pic>
              </a:graphicData>
            </a:graphic>
          </wp:inline>
        </w:drawing>
      </w:r>
    </w:p>
    <w:p w14:paraId="5074F0E0">
      <w:pPr>
        <w:pStyle w:val="2"/>
        <w:spacing w:before="73" w:line="279" w:lineRule="exact"/>
        <w:ind w:left="423"/>
      </w:pPr>
      <w:r>
        <w:rPr>
          <w:spacing w:val="-2"/>
          <w:position w:val="1"/>
        </w:rPr>
        <w:t>6、在寝室内擅自装修。</w:t>
      </w:r>
    </w:p>
    <w:p w14:paraId="41DC7A21">
      <w:pPr>
        <w:pStyle w:val="2"/>
        <w:spacing w:before="38" w:line="278" w:lineRule="exact"/>
        <w:ind w:left="421"/>
      </w:pPr>
      <w:r>
        <w:rPr>
          <w:spacing w:val="1"/>
          <w:position w:val="1"/>
        </w:rPr>
        <w:t>7、其他影响公共卫生的行为。</w:t>
      </w:r>
    </w:p>
    <w:p w14:paraId="11021971">
      <w:pPr>
        <w:pStyle w:val="2"/>
        <w:spacing w:before="38" w:line="291" w:lineRule="auto"/>
        <w:ind w:right="652" w:firstLine="425"/>
        <w:jc w:val="both"/>
      </w:pPr>
      <w:r>
        <w:rPr>
          <w:rFonts w:ascii="黑体" w:hAnsi="黑体" w:eastAsia="黑体" w:cs="黑体"/>
          <w:spacing w:val="9"/>
        </w:rPr>
        <w:t>第三十八条</w:t>
      </w:r>
      <w:r>
        <w:rPr>
          <w:rFonts w:ascii="黑体" w:hAnsi="黑体" w:eastAsia="黑体" w:cs="黑体"/>
          <w:spacing w:val="73"/>
        </w:rPr>
        <w:t xml:space="preserve"> </w:t>
      </w:r>
      <w:r>
        <w:rPr>
          <w:spacing w:val="9"/>
        </w:rPr>
        <w:t>学生公寓管理中心和各院系共同负责对学生公寓安</w:t>
      </w:r>
      <w:r>
        <w:t xml:space="preserve"> </w:t>
      </w:r>
      <w:r>
        <w:rPr>
          <w:spacing w:val="8"/>
        </w:rPr>
        <w:t>全卫生进行检查，对安全卫生状况好的公寓进行表扬奖励，对</w:t>
      </w:r>
      <w:r>
        <w:rPr>
          <w:spacing w:val="7"/>
        </w:rPr>
        <w:t>安全卫</w:t>
      </w:r>
      <w:r>
        <w:t xml:space="preserve"> </w:t>
      </w:r>
      <w:r>
        <w:rPr>
          <w:spacing w:val="8"/>
        </w:rPr>
        <w:t>生状况差的公寓进行批评教育。公寓安全卫生达标检查情况作为学生</w:t>
      </w:r>
      <w:r>
        <w:t xml:space="preserve"> </w:t>
      </w:r>
      <w:r>
        <w:rPr>
          <w:spacing w:val="9"/>
        </w:rPr>
        <w:t>评优及综合测评的评分标准之一。</w:t>
      </w:r>
    </w:p>
    <w:p w14:paraId="475D5730">
      <w:pPr>
        <w:spacing w:before="136" w:line="233" w:lineRule="auto"/>
        <w:ind w:left="2260"/>
        <w:rPr>
          <w:rFonts w:ascii="华文新魏" w:hAnsi="华文新魏" w:eastAsia="华文新魏" w:cs="华文新魏"/>
          <w:sz w:val="27"/>
          <w:szCs w:val="27"/>
        </w:rPr>
      </w:pPr>
      <w:r>
        <w:rPr>
          <w:rFonts w:ascii="华文新魏" w:hAnsi="华文新魏" w:eastAsia="华文新魏" w:cs="华文新魏"/>
          <w:spacing w:val="-20"/>
          <w:sz w:val="27"/>
          <w:szCs w:val="27"/>
        </w:rPr>
        <w:t>第</w:t>
      </w:r>
      <w:r>
        <w:rPr>
          <w:rFonts w:ascii="华文新魏" w:hAnsi="华文新魏" w:eastAsia="华文新魏" w:cs="华文新魏"/>
          <w:spacing w:val="-35"/>
          <w:sz w:val="27"/>
          <w:szCs w:val="27"/>
        </w:rPr>
        <w:t xml:space="preserve"> </w:t>
      </w:r>
      <w:r>
        <w:rPr>
          <w:rFonts w:ascii="华文新魏" w:hAnsi="华文新魏" w:eastAsia="华文新魏" w:cs="华文新魏"/>
          <w:spacing w:val="-20"/>
          <w:sz w:val="27"/>
          <w:szCs w:val="27"/>
        </w:rPr>
        <w:t>八</w:t>
      </w:r>
      <w:r>
        <w:rPr>
          <w:rFonts w:ascii="华文新魏" w:hAnsi="华文新魏" w:eastAsia="华文新魏" w:cs="华文新魏"/>
          <w:spacing w:val="-32"/>
          <w:sz w:val="27"/>
          <w:szCs w:val="27"/>
        </w:rPr>
        <w:t xml:space="preserve"> </w:t>
      </w:r>
      <w:r>
        <w:rPr>
          <w:rFonts w:ascii="华文新魏" w:hAnsi="华文新魏" w:eastAsia="华文新魏" w:cs="华文新魏"/>
          <w:spacing w:val="-20"/>
          <w:sz w:val="27"/>
          <w:szCs w:val="27"/>
        </w:rPr>
        <w:t>章</w:t>
      </w:r>
      <w:r>
        <w:rPr>
          <w:rFonts w:ascii="华文新魏" w:hAnsi="华文新魏" w:eastAsia="华文新魏" w:cs="华文新魏"/>
          <w:spacing w:val="12"/>
          <w:sz w:val="27"/>
          <w:szCs w:val="27"/>
        </w:rPr>
        <w:t xml:space="preserve">   </w:t>
      </w:r>
      <w:r>
        <w:rPr>
          <w:rFonts w:ascii="华文新魏" w:hAnsi="华文新魏" w:eastAsia="华文新魏" w:cs="华文新魏"/>
          <w:spacing w:val="-20"/>
          <w:sz w:val="27"/>
          <w:szCs w:val="27"/>
        </w:rPr>
        <w:t>处</w:t>
      </w:r>
      <w:r>
        <w:rPr>
          <w:rFonts w:ascii="华文新魏" w:hAnsi="华文新魏" w:eastAsia="华文新魏" w:cs="华文新魏"/>
          <w:spacing w:val="12"/>
          <w:sz w:val="27"/>
          <w:szCs w:val="27"/>
        </w:rPr>
        <w:t xml:space="preserve">   </w:t>
      </w:r>
      <w:r>
        <w:rPr>
          <w:rFonts w:ascii="华文新魏" w:hAnsi="华文新魏" w:eastAsia="华文新魏" w:cs="华文新魏"/>
          <w:spacing w:val="-20"/>
          <w:sz w:val="27"/>
          <w:szCs w:val="27"/>
        </w:rPr>
        <w:t>罚</w:t>
      </w:r>
    </w:p>
    <w:p w14:paraId="4B8C5DD3">
      <w:pPr>
        <w:pStyle w:val="2"/>
        <w:spacing w:before="142" w:line="292" w:lineRule="auto"/>
        <w:ind w:left="2" w:right="655" w:firstLine="423"/>
        <w:jc w:val="both"/>
      </w:pPr>
      <w:r>
        <w:rPr>
          <w:rFonts w:ascii="黑体" w:hAnsi="黑体" w:eastAsia="黑体" w:cs="黑体"/>
          <w:spacing w:val="9"/>
        </w:rPr>
        <w:t>第三十九条</w:t>
      </w:r>
      <w:r>
        <w:rPr>
          <w:rFonts w:ascii="黑体" w:hAnsi="黑体" w:eastAsia="黑体" w:cs="黑体"/>
          <w:spacing w:val="73"/>
        </w:rPr>
        <w:t xml:space="preserve"> </w:t>
      </w:r>
      <w:r>
        <w:rPr>
          <w:spacing w:val="9"/>
        </w:rPr>
        <w:t>学生违反本办法有关规定的，学生公寓管理中</w:t>
      </w:r>
      <w:r>
        <w:rPr>
          <w:spacing w:val="8"/>
        </w:rPr>
        <w:t>心将</w:t>
      </w:r>
      <w:r>
        <w:t xml:space="preserve"> </w:t>
      </w:r>
      <w:r>
        <w:rPr>
          <w:spacing w:val="8"/>
        </w:rPr>
        <w:t>通报给学生所属学院，各学院将其纳入学生的评先评优考</w:t>
      </w:r>
      <w:r>
        <w:rPr>
          <w:spacing w:val="7"/>
        </w:rPr>
        <w:t>核，并根据</w:t>
      </w:r>
      <w:r>
        <w:t xml:space="preserve"> </w:t>
      </w:r>
      <w:r>
        <w:rPr>
          <w:spacing w:val="8"/>
        </w:rPr>
        <w:t>学校有关规定进行处分。</w:t>
      </w:r>
    </w:p>
    <w:p w14:paraId="7D7AB881">
      <w:pPr>
        <w:spacing w:before="134" w:line="233" w:lineRule="auto"/>
        <w:ind w:left="2291"/>
        <w:rPr>
          <w:rFonts w:ascii="华文新魏" w:hAnsi="华文新魏" w:eastAsia="华文新魏" w:cs="华文新魏"/>
          <w:sz w:val="27"/>
          <w:szCs w:val="27"/>
        </w:rPr>
      </w:pPr>
      <w:r>
        <w:rPr>
          <w:rFonts w:ascii="华文新魏" w:hAnsi="华文新魏" w:eastAsia="华文新魏" w:cs="华文新魏"/>
          <w:spacing w:val="-8"/>
          <w:sz w:val="27"/>
          <w:szCs w:val="27"/>
        </w:rPr>
        <w:t>第九章</w:t>
      </w:r>
      <w:r>
        <w:rPr>
          <w:rFonts w:ascii="华文新魏" w:hAnsi="华文新魏" w:eastAsia="华文新魏" w:cs="华文新魏"/>
          <w:spacing w:val="13"/>
          <w:sz w:val="27"/>
          <w:szCs w:val="27"/>
        </w:rPr>
        <w:t xml:space="preserve">   </w:t>
      </w:r>
      <w:r>
        <w:rPr>
          <w:rFonts w:ascii="华文新魏" w:hAnsi="华文新魏" w:eastAsia="华文新魏" w:cs="华文新魏"/>
          <w:spacing w:val="-8"/>
          <w:sz w:val="27"/>
          <w:szCs w:val="27"/>
        </w:rPr>
        <w:t>附</w:t>
      </w:r>
      <w:r>
        <w:rPr>
          <w:rFonts w:ascii="华文新魏" w:hAnsi="华文新魏" w:eastAsia="华文新魏" w:cs="华文新魏"/>
          <w:spacing w:val="18"/>
          <w:sz w:val="27"/>
          <w:szCs w:val="27"/>
        </w:rPr>
        <w:t xml:space="preserve">  </w:t>
      </w:r>
      <w:r>
        <w:rPr>
          <w:rFonts w:ascii="华文新魏" w:hAnsi="华文新魏" w:eastAsia="华文新魏" w:cs="华文新魏"/>
          <w:spacing w:val="-8"/>
          <w:sz w:val="27"/>
          <w:szCs w:val="27"/>
        </w:rPr>
        <w:t>则</w:t>
      </w:r>
    </w:p>
    <w:p w14:paraId="3C50F411">
      <w:pPr>
        <w:pStyle w:val="2"/>
        <w:spacing w:before="141" w:line="231" w:lineRule="auto"/>
        <w:ind w:left="425"/>
      </w:pPr>
      <w:r>
        <w:rPr>
          <w:rFonts w:ascii="黑体" w:hAnsi="黑体" w:eastAsia="黑体" w:cs="黑体"/>
          <w:spacing w:val="5"/>
        </w:rPr>
        <w:t>第四十条</w:t>
      </w:r>
      <w:r>
        <w:rPr>
          <w:rFonts w:ascii="黑体" w:hAnsi="黑体" w:eastAsia="黑体" w:cs="黑体"/>
          <w:spacing w:val="61"/>
        </w:rPr>
        <w:t xml:space="preserve"> </w:t>
      </w:r>
      <w:r>
        <w:rPr>
          <w:spacing w:val="5"/>
        </w:rPr>
        <w:t>本办法自发文之日起执行，原管理办法同时</w:t>
      </w:r>
      <w:r>
        <w:rPr>
          <w:spacing w:val="4"/>
        </w:rPr>
        <w:t>废止。</w:t>
      </w:r>
    </w:p>
    <w:p w14:paraId="150B52CA">
      <w:pPr>
        <w:pStyle w:val="2"/>
        <w:spacing w:before="63" w:line="258" w:lineRule="auto"/>
        <w:ind w:right="655" w:firstLine="425"/>
      </w:pPr>
      <w:r>
        <w:drawing>
          <wp:anchor distT="0" distB="0" distL="0" distR="0" simplePos="0" relativeHeight="252781568" behindDoc="0" locked="0" layoutInCell="1" allowOverlap="1">
            <wp:simplePos x="0" y="0"/>
            <wp:positionH relativeFrom="column">
              <wp:posOffset>4181475</wp:posOffset>
            </wp:positionH>
            <wp:positionV relativeFrom="paragraph">
              <wp:posOffset>324485</wp:posOffset>
            </wp:positionV>
            <wp:extent cx="8890" cy="2807970"/>
            <wp:effectExtent l="0" t="0" r="0" b="0"/>
            <wp:wrapNone/>
            <wp:docPr id="2258" name="IM 2258"/>
            <wp:cNvGraphicFramePr/>
            <a:graphic xmlns:a="http://schemas.openxmlformats.org/drawingml/2006/main">
              <a:graphicData uri="http://schemas.openxmlformats.org/drawingml/2006/picture">
                <pic:pic xmlns:pic="http://schemas.openxmlformats.org/drawingml/2006/picture">
                  <pic:nvPicPr>
                    <pic:cNvPr id="2258" name="IM 2258"/>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15"/>
        </w:rPr>
        <w:t xml:space="preserve">第四十一条  </w:t>
      </w:r>
      <w:r>
        <w:rPr>
          <w:spacing w:val="15"/>
        </w:rPr>
        <w:t>本办法由后勤管理处（学生公寓管</w:t>
      </w:r>
      <w:r>
        <w:rPr>
          <w:spacing w:val="14"/>
        </w:rPr>
        <w:t>理中心）负责</w:t>
      </w:r>
      <w:r>
        <w:t xml:space="preserve"> </w:t>
      </w:r>
      <w:r>
        <w:rPr>
          <w:spacing w:val="10"/>
        </w:rPr>
        <w:t>解释。</w:t>
      </w:r>
    </w:p>
    <w:p w14:paraId="492B7C2B">
      <w:pPr>
        <w:spacing w:line="252" w:lineRule="auto"/>
        <w:rPr>
          <w:rFonts w:ascii="Arial"/>
          <w:sz w:val="21"/>
        </w:rPr>
      </w:pPr>
    </w:p>
    <w:p w14:paraId="4AAAD67C">
      <w:pPr>
        <w:spacing w:line="252" w:lineRule="auto"/>
        <w:rPr>
          <w:rFonts w:ascii="Arial"/>
          <w:sz w:val="21"/>
        </w:rPr>
      </w:pPr>
    </w:p>
    <w:p w14:paraId="4EBA45FE">
      <w:pPr>
        <w:spacing w:line="252" w:lineRule="auto"/>
        <w:rPr>
          <w:rFonts w:ascii="Arial"/>
          <w:sz w:val="21"/>
        </w:rPr>
      </w:pPr>
    </w:p>
    <w:p w14:paraId="49FB294F">
      <w:pPr>
        <w:spacing w:line="252" w:lineRule="auto"/>
        <w:rPr>
          <w:rFonts w:ascii="Arial"/>
          <w:sz w:val="21"/>
        </w:rPr>
      </w:pPr>
    </w:p>
    <w:p w14:paraId="78EA9657">
      <w:pPr>
        <w:spacing w:line="252" w:lineRule="auto"/>
        <w:rPr>
          <w:rFonts w:ascii="Arial"/>
          <w:sz w:val="21"/>
        </w:rPr>
      </w:pPr>
    </w:p>
    <w:p w14:paraId="53A925FF">
      <w:pPr>
        <w:spacing w:line="252" w:lineRule="auto"/>
        <w:rPr>
          <w:rFonts w:ascii="Arial"/>
          <w:sz w:val="21"/>
        </w:rPr>
      </w:pPr>
    </w:p>
    <w:p w14:paraId="62563ED2">
      <w:pPr>
        <w:spacing w:line="252" w:lineRule="auto"/>
        <w:rPr>
          <w:rFonts w:ascii="Arial"/>
          <w:sz w:val="21"/>
        </w:rPr>
      </w:pPr>
    </w:p>
    <w:p w14:paraId="403D4E69">
      <w:pPr>
        <w:spacing w:line="252" w:lineRule="auto"/>
        <w:rPr>
          <w:rFonts w:ascii="Arial"/>
          <w:sz w:val="21"/>
        </w:rPr>
      </w:pPr>
    </w:p>
    <w:p w14:paraId="38EEE766">
      <w:pPr>
        <w:spacing w:line="252" w:lineRule="auto"/>
        <w:rPr>
          <w:rFonts w:ascii="Arial"/>
          <w:sz w:val="21"/>
        </w:rPr>
      </w:pPr>
    </w:p>
    <w:p w14:paraId="14EC7D9E">
      <w:pPr>
        <w:spacing w:line="252" w:lineRule="auto"/>
        <w:rPr>
          <w:rFonts w:ascii="Arial"/>
          <w:sz w:val="21"/>
        </w:rPr>
      </w:pPr>
    </w:p>
    <w:p w14:paraId="59EF207C">
      <w:pPr>
        <w:spacing w:line="252" w:lineRule="auto"/>
        <w:rPr>
          <w:rFonts w:ascii="Arial"/>
          <w:sz w:val="21"/>
        </w:rPr>
      </w:pPr>
    </w:p>
    <w:p w14:paraId="31A99DC5">
      <w:pPr>
        <w:spacing w:line="252" w:lineRule="auto"/>
        <w:rPr>
          <w:rFonts w:ascii="Arial"/>
          <w:sz w:val="21"/>
        </w:rPr>
      </w:pPr>
    </w:p>
    <w:p w14:paraId="1E7C9221">
      <w:pPr>
        <w:spacing w:line="253" w:lineRule="auto"/>
        <w:rPr>
          <w:rFonts w:ascii="Arial"/>
          <w:sz w:val="21"/>
        </w:rPr>
      </w:pPr>
    </w:p>
    <w:p w14:paraId="54F70AB3">
      <w:pPr>
        <w:spacing w:line="253" w:lineRule="auto"/>
        <w:rPr>
          <w:rFonts w:ascii="Arial"/>
          <w:sz w:val="21"/>
        </w:rPr>
      </w:pPr>
    </w:p>
    <w:p w14:paraId="7658898A">
      <w:pPr>
        <w:spacing w:line="253" w:lineRule="auto"/>
        <w:rPr>
          <w:rFonts w:ascii="Arial"/>
          <w:sz w:val="21"/>
        </w:rPr>
      </w:pPr>
    </w:p>
    <w:p w14:paraId="13C92A04">
      <w:pPr>
        <w:spacing w:line="253" w:lineRule="auto"/>
        <w:rPr>
          <w:rFonts w:ascii="Arial"/>
          <w:sz w:val="21"/>
        </w:rPr>
      </w:pPr>
    </w:p>
    <w:p w14:paraId="5F1AE8D6">
      <w:pPr>
        <w:spacing w:line="253" w:lineRule="auto"/>
        <w:rPr>
          <w:rFonts w:ascii="Arial"/>
          <w:sz w:val="21"/>
        </w:rPr>
      </w:pPr>
    </w:p>
    <w:p w14:paraId="516E3FD8">
      <w:pPr>
        <w:spacing w:before="58" w:line="186" w:lineRule="auto"/>
        <w:ind w:left="6509"/>
        <w:rPr>
          <w:rFonts w:ascii="Arial" w:hAnsi="Arial" w:eastAsia="Arial" w:cs="Arial"/>
          <w:sz w:val="20"/>
          <w:szCs w:val="20"/>
        </w:rPr>
      </w:pPr>
      <w:r>
        <w:pict>
          <v:shape id="_x0000_s1219" o:spid="_x0000_s1219" style="position:absolute;left:0pt;margin-left:317.05pt;margin-top:-0.4pt;height:13.15pt;width:25.25pt;z-index:-250541056;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779520" behindDoc="1" locked="0" layoutInCell="1" allowOverlap="1">
            <wp:simplePos x="0" y="0"/>
            <wp:positionH relativeFrom="column">
              <wp:posOffset>2583815</wp:posOffset>
            </wp:positionH>
            <wp:positionV relativeFrom="paragraph">
              <wp:posOffset>-24130</wp:posOffset>
            </wp:positionV>
            <wp:extent cx="1604645" cy="203835"/>
            <wp:effectExtent l="0" t="0" r="0" b="0"/>
            <wp:wrapNone/>
            <wp:docPr id="2260" name="IM 2260"/>
            <wp:cNvGraphicFramePr/>
            <a:graphic xmlns:a="http://schemas.openxmlformats.org/drawingml/2006/main">
              <a:graphicData uri="http://schemas.openxmlformats.org/drawingml/2006/picture">
                <pic:pic xmlns:pic="http://schemas.openxmlformats.org/drawingml/2006/picture">
                  <pic:nvPicPr>
                    <pic:cNvPr id="2260" name="IM 226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776448" behindDoc="1" locked="0" layoutInCell="1" allowOverlap="1">
            <wp:simplePos x="0" y="0"/>
            <wp:positionH relativeFrom="column">
              <wp:posOffset>4185920</wp:posOffset>
            </wp:positionH>
            <wp:positionV relativeFrom="paragraph">
              <wp:posOffset>-1805940</wp:posOffset>
            </wp:positionV>
            <wp:extent cx="192405" cy="1985010"/>
            <wp:effectExtent l="0" t="0" r="0" b="0"/>
            <wp:wrapNone/>
            <wp:docPr id="2262" name="IM 2262"/>
            <wp:cNvGraphicFramePr/>
            <a:graphic xmlns:a="http://schemas.openxmlformats.org/drawingml/2006/main">
              <a:graphicData uri="http://schemas.openxmlformats.org/drawingml/2006/picture">
                <pic:pic xmlns:pic="http://schemas.openxmlformats.org/drawingml/2006/picture">
                  <pic:nvPicPr>
                    <pic:cNvPr id="2262" name="IM 2262"/>
                    <pic:cNvPicPr/>
                  </pic:nvPicPr>
                  <pic:blipFill>
                    <a:blip r:embed="rId15"/>
                    <a:stretch>
                      <a:fillRect/>
                    </a:stretch>
                  </pic:blipFill>
                  <pic:spPr>
                    <a:xfrm>
                      <a:off x="0" y="0"/>
                      <a:ext cx="192595" cy="1985098"/>
                    </a:xfrm>
                    <a:prstGeom prst="rect">
                      <a:avLst/>
                    </a:prstGeom>
                  </pic:spPr>
                </pic:pic>
              </a:graphicData>
            </a:graphic>
          </wp:anchor>
        </w:drawing>
      </w:r>
      <w:r>
        <w:drawing>
          <wp:anchor distT="0" distB="0" distL="0" distR="0" simplePos="0" relativeHeight="252778496" behindDoc="1" locked="0" layoutInCell="1" allowOverlap="1">
            <wp:simplePos x="0" y="0"/>
            <wp:positionH relativeFrom="column">
              <wp:posOffset>4184015</wp:posOffset>
            </wp:positionH>
            <wp:positionV relativeFrom="paragraph">
              <wp:posOffset>157480</wp:posOffset>
            </wp:positionV>
            <wp:extent cx="6350" cy="6350"/>
            <wp:effectExtent l="0" t="0" r="0" b="0"/>
            <wp:wrapNone/>
            <wp:docPr id="2264" name="IM 2264"/>
            <wp:cNvGraphicFramePr/>
            <a:graphic xmlns:a="http://schemas.openxmlformats.org/drawingml/2006/main">
              <a:graphicData uri="http://schemas.openxmlformats.org/drawingml/2006/picture">
                <pic:pic xmlns:pic="http://schemas.openxmlformats.org/drawingml/2006/picture">
                  <pic:nvPicPr>
                    <pic:cNvPr id="2264" name="IM 2264"/>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2777472" behindDoc="1" locked="0" layoutInCell="1" allowOverlap="1">
            <wp:simplePos x="0" y="0"/>
            <wp:positionH relativeFrom="column">
              <wp:posOffset>4184650</wp:posOffset>
            </wp:positionH>
            <wp:positionV relativeFrom="paragraph">
              <wp:posOffset>173990</wp:posOffset>
            </wp:positionV>
            <wp:extent cx="6350" cy="6350"/>
            <wp:effectExtent l="0" t="0" r="0" b="0"/>
            <wp:wrapNone/>
            <wp:docPr id="2266" name="IM 2266"/>
            <wp:cNvGraphicFramePr/>
            <a:graphic xmlns:a="http://schemas.openxmlformats.org/drawingml/2006/main">
              <a:graphicData uri="http://schemas.openxmlformats.org/drawingml/2006/picture">
                <pic:pic xmlns:pic="http://schemas.openxmlformats.org/drawingml/2006/picture">
                  <pic:nvPicPr>
                    <pic:cNvPr id="2266" name="IM 2266"/>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9"/>
          <w:sz w:val="20"/>
          <w:szCs w:val="20"/>
        </w:rPr>
        <w:t>75</w:t>
      </w:r>
    </w:p>
    <w:p w14:paraId="6D72CA80">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76EFFB05">
      <w:pPr>
        <w:spacing w:line="281" w:lineRule="auto"/>
        <w:rPr>
          <w:rFonts w:ascii="Arial"/>
          <w:sz w:val="21"/>
        </w:rPr>
      </w:pPr>
    </w:p>
    <w:p w14:paraId="61893899">
      <w:pPr>
        <w:spacing w:line="282" w:lineRule="auto"/>
        <w:rPr>
          <w:rFonts w:ascii="Arial"/>
          <w:sz w:val="21"/>
        </w:rPr>
      </w:pPr>
      <w:r>
        <w:drawing>
          <wp:anchor distT="0" distB="0" distL="0" distR="0" simplePos="0" relativeHeight="252783616"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2268" name="IM 2268"/>
            <wp:cNvGraphicFramePr/>
            <a:graphic xmlns:a="http://schemas.openxmlformats.org/drawingml/2006/main">
              <a:graphicData uri="http://schemas.openxmlformats.org/drawingml/2006/picture">
                <pic:pic xmlns:pic="http://schemas.openxmlformats.org/drawingml/2006/picture">
                  <pic:nvPicPr>
                    <pic:cNvPr id="2268" name="IM 2268"/>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784640"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2270" name="IM 2270"/>
            <wp:cNvGraphicFramePr/>
            <a:graphic xmlns:a="http://schemas.openxmlformats.org/drawingml/2006/main">
              <a:graphicData uri="http://schemas.openxmlformats.org/drawingml/2006/picture">
                <pic:pic xmlns:pic="http://schemas.openxmlformats.org/drawingml/2006/picture">
                  <pic:nvPicPr>
                    <pic:cNvPr id="2270" name="IM 227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785664"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2272" name="IM 2272"/>
            <wp:cNvGraphicFramePr/>
            <a:graphic xmlns:a="http://schemas.openxmlformats.org/drawingml/2006/main">
              <a:graphicData uri="http://schemas.openxmlformats.org/drawingml/2006/picture">
                <pic:pic xmlns:pic="http://schemas.openxmlformats.org/drawingml/2006/picture">
                  <pic:nvPicPr>
                    <pic:cNvPr id="2272" name="IM 2272"/>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789760"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2274" name="IM 2274"/>
            <wp:cNvGraphicFramePr/>
            <a:graphic xmlns:a="http://schemas.openxmlformats.org/drawingml/2006/main">
              <a:graphicData uri="http://schemas.openxmlformats.org/drawingml/2006/picture">
                <pic:pic xmlns:pic="http://schemas.openxmlformats.org/drawingml/2006/picture">
                  <pic:nvPicPr>
                    <pic:cNvPr id="2274" name="IM 2274"/>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790784"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2276" name="IM 2276"/>
            <wp:cNvGraphicFramePr/>
            <a:graphic xmlns:a="http://schemas.openxmlformats.org/drawingml/2006/main">
              <a:graphicData uri="http://schemas.openxmlformats.org/drawingml/2006/picture">
                <pic:pic xmlns:pic="http://schemas.openxmlformats.org/drawingml/2006/picture">
                  <pic:nvPicPr>
                    <pic:cNvPr id="2276" name="IM 2276"/>
                    <pic:cNvPicPr/>
                  </pic:nvPicPr>
                  <pic:blipFill>
                    <a:blip r:embed="rId18"/>
                    <a:stretch>
                      <a:fillRect/>
                    </a:stretch>
                  </pic:blipFill>
                  <pic:spPr>
                    <a:xfrm>
                      <a:off x="0" y="0"/>
                      <a:ext cx="505968" cy="473964"/>
                    </a:xfrm>
                    <a:prstGeom prst="rect">
                      <a:avLst/>
                    </a:prstGeom>
                  </pic:spPr>
                </pic:pic>
              </a:graphicData>
            </a:graphic>
          </wp:anchor>
        </w:drawing>
      </w:r>
    </w:p>
    <w:p w14:paraId="6BCF6848">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660B5F9E">
      <w:pPr>
        <w:spacing w:line="25" w:lineRule="exact"/>
        <w:ind w:firstLine="809"/>
      </w:pPr>
      <w:r>
        <w:drawing>
          <wp:inline distT="0" distB="0" distL="0" distR="0">
            <wp:extent cx="2361565" cy="15875"/>
            <wp:effectExtent l="0" t="0" r="0" b="0"/>
            <wp:docPr id="2278" name="IM 2278"/>
            <wp:cNvGraphicFramePr/>
            <a:graphic xmlns:a="http://schemas.openxmlformats.org/drawingml/2006/main">
              <a:graphicData uri="http://schemas.openxmlformats.org/drawingml/2006/picture">
                <pic:pic xmlns:pic="http://schemas.openxmlformats.org/drawingml/2006/picture">
                  <pic:nvPicPr>
                    <pic:cNvPr id="2278" name="IM 2278"/>
                    <pic:cNvPicPr/>
                  </pic:nvPicPr>
                  <pic:blipFill>
                    <a:blip r:embed="rId12"/>
                    <a:stretch>
                      <a:fillRect/>
                    </a:stretch>
                  </pic:blipFill>
                  <pic:spPr>
                    <a:xfrm>
                      <a:off x="0" y="0"/>
                      <a:ext cx="2361615" cy="16281"/>
                    </a:xfrm>
                    <a:prstGeom prst="rect">
                      <a:avLst/>
                    </a:prstGeom>
                  </pic:spPr>
                </pic:pic>
              </a:graphicData>
            </a:graphic>
          </wp:inline>
        </w:drawing>
      </w:r>
    </w:p>
    <w:p w14:paraId="0A65E51B">
      <w:pPr>
        <w:spacing w:line="307" w:lineRule="auto"/>
        <w:rPr>
          <w:rFonts w:ascii="Arial"/>
          <w:sz w:val="21"/>
        </w:rPr>
      </w:pPr>
    </w:p>
    <w:p w14:paraId="43E3C954">
      <w:pPr>
        <w:spacing w:line="308" w:lineRule="auto"/>
        <w:rPr>
          <w:rFonts w:ascii="Arial"/>
          <w:sz w:val="21"/>
        </w:rPr>
      </w:pPr>
    </w:p>
    <w:p w14:paraId="64CD5E9C">
      <w:pPr>
        <w:spacing w:before="117" w:line="239" w:lineRule="auto"/>
        <w:ind w:left="1278"/>
        <w:rPr>
          <w:rFonts w:ascii="黑体" w:hAnsi="黑体" w:eastAsia="黑体" w:cs="黑体"/>
          <w:sz w:val="36"/>
          <w:szCs w:val="36"/>
        </w:rPr>
      </w:pPr>
      <w:r>
        <w:rPr>
          <w:rFonts w:ascii="黑体" w:hAnsi="黑体" w:eastAsia="黑体" w:cs="黑体"/>
          <w:spacing w:val="-1"/>
          <w:sz w:val="36"/>
          <w:szCs w:val="36"/>
        </w:rPr>
        <w:t>湖北医药学院学生外出安全管理</w:t>
      </w:r>
    </w:p>
    <w:p w14:paraId="60BC84F7">
      <w:pPr>
        <w:spacing w:before="1" w:line="241" w:lineRule="auto"/>
        <w:ind w:left="3077"/>
        <w:rPr>
          <w:rFonts w:ascii="黑体" w:hAnsi="黑体" w:eastAsia="黑体" w:cs="黑体"/>
          <w:sz w:val="36"/>
          <w:szCs w:val="36"/>
        </w:rPr>
      </w:pPr>
      <w:r>
        <w:rPr>
          <w:rFonts w:ascii="黑体" w:hAnsi="黑体" w:eastAsia="黑体" w:cs="黑体"/>
          <w:spacing w:val="-4"/>
          <w:sz w:val="36"/>
          <w:szCs w:val="36"/>
        </w:rPr>
        <w:t>暂行办法</w:t>
      </w:r>
    </w:p>
    <w:p w14:paraId="10735688">
      <w:pPr>
        <w:spacing w:before="224" w:line="233" w:lineRule="auto"/>
        <w:ind w:left="2992"/>
        <w:rPr>
          <w:rFonts w:ascii="华文新魏" w:hAnsi="华文新魏" w:eastAsia="华文新魏" w:cs="华文新魏"/>
          <w:sz w:val="27"/>
          <w:szCs w:val="27"/>
        </w:rPr>
      </w:pPr>
      <w:r>
        <w:rPr>
          <w:rFonts w:ascii="华文新魏" w:hAnsi="华文新魏" w:eastAsia="华文新魏" w:cs="华文新魏"/>
          <w:spacing w:val="-9"/>
          <w:sz w:val="27"/>
          <w:szCs w:val="27"/>
        </w:rPr>
        <w:t>第一章</w:t>
      </w:r>
      <w:r>
        <w:rPr>
          <w:rFonts w:ascii="华文新魏" w:hAnsi="华文新魏" w:eastAsia="华文新魏" w:cs="华文新魏"/>
          <w:spacing w:val="22"/>
          <w:sz w:val="27"/>
          <w:szCs w:val="27"/>
        </w:rPr>
        <w:t xml:space="preserve">  </w:t>
      </w:r>
      <w:r>
        <w:rPr>
          <w:rFonts w:ascii="华文新魏" w:hAnsi="华文新魏" w:eastAsia="华文新魏" w:cs="华文新魏"/>
          <w:spacing w:val="-9"/>
          <w:sz w:val="27"/>
          <w:szCs w:val="27"/>
        </w:rPr>
        <w:t>总</w:t>
      </w:r>
      <w:r>
        <w:rPr>
          <w:rFonts w:ascii="华文新魏" w:hAnsi="华文新魏" w:eastAsia="华文新魏" w:cs="华文新魏"/>
          <w:spacing w:val="16"/>
          <w:sz w:val="27"/>
          <w:szCs w:val="27"/>
        </w:rPr>
        <w:t xml:space="preserve">  </w:t>
      </w:r>
      <w:r>
        <w:rPr>
          <w:rFonts w:ascii="华文新魏" w:hAnsi="华文新魏" w:eastAsia="华文新魏" w:cs="华文新魏"/>
          <w:spacing w:val="-9"/>
          <w:sz w:val="27"/>
          <w:szCs w:val="27"/>
        </w:rPr>
        <w:t>则</w:t>
      </w:r>
    </w:p>
    <w:p w14:paraId="72DACAC9">
      <w:pPr>
        <w:pStyle w:val="2"/>
        <w:spacing w:before="167" w:line="281" w:lineRule="auto"/>
        <w:ind w:left="670" w:right="77" w:firstLine="427"/>
      </w:pPr>
      <w:r>
        <w:rPr>
          <w:rFonts w:ascii="黑体" w:hAnsi="黑体" w:eastAsia="黑体" w:cs="黑体"/>
          <w:spacing w:val="12"/>
        </w:rPr>
        <w:t>第一条</w:t>
      </w:r>
      <w:r>
        <w:rPr>
          <w:rFonts w:ascii="黑体" w:hAnsi="黑体" w:eastAsia="黑体" w:cs="黑体"/>
          <w:spacing w:val="-18"/>
        </w:rPr>
        <w:t xml:space="preserve"> </w:t>
      </w:r>
      <w:r>
        <w:rPr>
          <w:spacing w:val="12"/>
        </w:rPr>
        <w:t>为加强我校学生外出期间的安全管理，保障学生人身与</w:t>
      </w:r>
      <w:r>
        <w:t xml:space="preserve"> </w:t>
      </w:r>
      <w:r>
        <w:rPr>
          <w:spacing w:val="1"/>
        </w:rPr>
        <w:t>财产安全，根据《普通高等学校学生安全教育及管理暂行规定》《学生</w:t>
      </w:r>
      <w:r>
        <w:t xml:space="preserve"> </w:t>
      </w:r>
      <w:r>
        <w:rPr>
          <w:spacing w:val="-2"/>
        </w:rPr>
        <w:t>伤害事故处理办法》等有关规定，结合学校实际，制定本办法。</w:t>
      </w:r>
    </w:p>
    <w:p w14:paraId="6555FF55">
      <w:pPr>
        <w:pStyle w:val="2"/>
        <w:spacing w:before="30" w:line="271" w:lineRule="auto"/>
        <w:ind w:left="668" w:firstLine="428"/>
      </w:pPr>
      <w:r>
        <w:rPr>
          <w:rFonts w:ascii="黑体" w:hAnsi="黑体" w:eastAsia="黑体" w:cs="黑体"/>
          <w:spacing w:val="12"/>
        </w:rPr>
        <w:t>第二条</w:t>
      </w:r>
      <w:r>
        <w:rPr>
          <w:rFonts w:ascii="黑体" w:hAnsi="黑体" w:eastAsia="黑体" w:cs="黑体"/>
          <w:spacing w:val="-17"/>
        </w:rPr>
        <w:t xml:space="preserve"> </w:t>
      </w:r>
      <w:r>
        <w:rPr>
          <w:spacing w:val="12"/>
        </w:rPr>
        <w:t>本办法适用于我校全日制本科生在校期间参加的各类集</w:t>
      </w:r>
      <w:r>
        <w:t xml:space="preserve"> </w:t>
      </w:r>
      <w:r>
        <w:rPr>
          <w:spacing w:val="4"/>
        </w:rPr>
        <w:t>体及个人外出活动，包括学校组织的素质拓展</w:t>
      </w:r>
      <w:r>
        <w:rPr>
          <w:spacing w:val="3"/>
        </w:rPr>
        <w:t>、社会实践、志愿服务、</w:t>
      </w:r>
      <w:r>
        <w:t xml:space="preserve"> </w:t>
      </w:r>
      <w:r>
        <w:rPr>
          <w:spacing w:val="-2"/>
        </w:rPr>
        <w:t>学习考察、教育培训、比赛竞赛等，以及学生因私个人外出活动。</w:t>
      </w:r>
    </w:p>
    <w:p w14:paraId="6B6C5AA1">
      <w:pPr>
        <w:spacing w:before="151" w:line="233" w:lineRule="auto"/>
        <w:ind w:left="2497"/>
        <w:rPr>
          <w:rFonts w:ascii="华文新魏" w:hAnsi="华文新魏" w:eastAsia="华文新魏" w:cs="华文新魏"/>
          <w:sz w:val="27"/>
          <w:szCs w:val="27"/>
        </w:rPr>
      </w:pPr>
      <w:r>
        <w:rPr>
          <w:rFonts w:ascii="华文新魏" w:hAnsi="华文新魏" w:eastAsia="华文新魏" w:cs="华文新魏"/>
          <w:spacing w:val="-6"/>
          <w:sz w:val="27"/>
          <w:szCs w:val="27"/>
        </w:rPr>
        <w:t>第</w:t>
      </w:r>
      <w:r>
        <w:rPr>
          <w:rFonts w:ascii="华文新魏" w:hAnsi="华文新魏" w:eastAsia="华文新魏" w:cs="华文新魏"/>
          <w:spacing w:val="-25"/>
          <w:sz w:val="27"/>
          <w:szCs w:val="27"/>
        </w:rPr>
        <w:t xml:space="preserve"> </w:t>
      </w:r>
      <w:r>
        <w:rPr>
          <w:rFonts w:ascii="华文新魏" w:hAnsi="华文新魏" w:eastAsia="华文新魏" w:cs="华文新魏"/>
          <w:spacing w:val="-6"/>
          <w:sz w:val="27"/>
          <w:szCs w:val="27"/>
        </w:rPr>
        <w:t>二</w:t>
      </w:r>
      <w:r>
        <w:rPr>
          <w:rFonts w:ascii="华文新魏" w:hAnsi="华文新魏" w:eastAsia="华文新魏" w:cs="华文新魏"/>
          <w:spacing w:val="-35"/>
          <w:sz w:val="27"/>
          <w:szCs w:val="27"/>
        </w:rPr>
        <w:t xml:space="preserve"> </w:t>
      </w:r>
      <w:r>
        <w:rPr>
          <w:rFonts w:ascii="华文新魏" w:hAnsi="华文新魏" w:eastAsia="华文新魏" w:cs="华文新魏"/>
          <w:spacing w:val="-6"/>
          <w:sz w:val="27"/>
          <w:szCs w:val="27"/>
        </w:rPr>
        <w:t>章</w:t>
      </w:r>
      <w:r>
        <w:rPr>
          <w:rFonts w:ascii="华文新魏" w:hAnsi="华文新魏" w:eastAsia="华文新魏" w:cs="华文新魏"/>
          <w:spacing w:val="15"/>
          <w:sz w:val="27"/>
          <w:szCs w:val="27"/>
        </w:rPr>
        <w:t xml:space="preserve">  </w:t>
      </w:r>
      <w:r>
        <w:rPr>
          <w:rFonts w:ascii="华文新魏" w:hAnsi="华文新魏" w:eastAsia="华文新魏" w:cs="华文新魏"/>
          <w:spacing w:val="-6"/>
          <w:sz w:val="27"/>
          <w:szCs w:val="27"/>
        </w:rPr>
        <w:t>学生集体外出</w:t>
      </w:r>
    </w:p>
    <w:p w14:paraId="74D496BA">
      <w:pPr>
        <w:pStyle w:val="2"/>
        <w:spacing w:before="76" w:line="281" w:lineRule="auto"/>
        <w:ind w:left="669" w:right="77" w:firstLine="435"/>
      </w:pPr>
      <w:r>
        <w:drawing>
          <wp:anchor distT="0" distB="0" distL="0" distR="0" simplePos="0" relativeHeight="252786688" behindDoc="0" locked="0" layoutInCell="1" allowOverlap="1">
            <wp:simplePos x="0" y="0"/>
            <wp:positionH relativeFrom="column">
              <wp:posOffset>11430</wp:posOffset>
            </wp:positionH>
            <wp:positionV relativeFrom="paragraph">
              <wp:posOffset>441960</wp:posOffset>
            </wp:positionV>
            <wp:extent cx="185420" cy="2789555"/>
            <wp:effectExtent l="0" t="0" r="0" b="0"/>
            <wp:wrapNone/>
            <wp:docPr id="2280" name="IM 2280"/>
            <wp:cNvGraphicFramePr/>
            <a:graphic xmlns:a="http://schemas.openxmlformats.org/drawingml/2006/main">
              <a:graphicData uri="http://schemas.openxmlformats.org/drawingml/2006/picture">
                <pic:pic xmlns:pic="http://schemas.openxmlformats.org/drawingml/2006/picture">
                  <pic:nvPicPr>
                    <pic:cNvPr id="2280" name="IM 2280"/>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4"/>
        </w:rPr>
        <w:t>第三条</w:t>
      </w:r>
      <w:r>
        <w:rPr>
          <w:rFonts w:ascii="黑体" w:hAnsi="黑体" w:eastAsia="黑体" w:cs="黑体"/>
          <w:spacing w:val="-15"/>
        </w:rPr>
        <w:t xml:space="preserve"> </w:t>
      </w:r>
      <w:r>
        <w:rPr>
          <w:spacing w:val="4"/>
        </w:rPr>
        <w:t>学生集体外出活动实行“谁主管、谁审批，谁组织、谁负</w:t>
      </w:r>
      <w:r>
        <w:t xml:space="preserve"> </w:t>
      </w:r>
      <w:r>
        <w:rPr>
          <w:spacing w:val="1"/>
        </w:rPr>
        <w:t xml:space="preserve">责”的原则。校级或以学校名义组织的外出活动，须履行审批和报备程 </w:t>
      </w:r>
      <w:r>
        <w:rPr>
          <w:spacing w:val="-5"/>
        </w:rPr>
        <w:t>序；学院或班级组织的活动，由学院（学生工作办公室</w:t>
      </w:r>
      <w:r>
        <w:rPr>
          <w:spacing w:val="-6"/>
        </w:rPr>
        <w:t>）审批；涉及多个</w:t>
      </w:r>
      <w:r>
        <w:t xml:space="preserve"> </w:t>
      </w:r>
      <w:r>
        <w:rPr>
          <w:spacing w:val="1"/>
        </w:rPr>
        <w:t>学院或部门的活动，须分别报批。社团外出活动依其归属关系，由相应</w:t>
      </w:r>
      <w:r>
        <w:rPr>
          <w:spacing w:val="4"/>
        </w:rPr>
        <w:t xml:space="preserve"> </w:t>
      </w:r>
      <w:r>
        <w:rPr>
          <w:spacing w:val="1"/>
        </w:rPr>
        <w:t>学院或部门审批。实习生集体外出活动，由实习管理科室负责组织，报</w:t>
      </w:r>
      <w:r>
        <w:rPr>
          <w:spacing w:val="3"/>
        </w:rPr>
        <w:t xml:space="preserve"> 实习单位批准，并同时向学院及教务处备案。</w:t>
      </w:r>
    </w:p>
    <w:p w14:paraId="6E068E31">
      <w:pPr>
        <w:pStyle w:val="2"/>
        <w:spacing w:before="60" w:line="272" w:lineRule="auto"/>
        <w:ind w:left="667" w:right="80" w:firstLine="429"/>
      </w:pPr>
      <w:r>
        <w:rPr>
          <w:rFonts w:ascii="黑体" w:hAnsi="黑体" w:eastAsia="黑体" w:cs="黑体"/>
          <w:spacing w:val="5"/>
        </w:rPr>
        <w:t>第四条</w:t>
      </w:r>
      <w:r>
        <w:rPr>
          <w:rFonts w:ascii="黑体" w:hAnsi="黑体" w:eastAsia="黑体" w:cs="黑体"/>
          <w:spacing w:val="-36"/>
        </w:rPr>
        <w:t xml:space="preserve"> </w:t>
      </w:r>
      <w:r>
        <w:rPr>
          <w:spacing w:val="5"/>
        </w:rPr>
        <w:t>组织单位应提前一周提出申请，提交安全应急预案，组织</w:t>
      </w:r>
      <w:r>
        <w:t xml:space="preserve"> </w:t>
      </w:r>
      <w:r>
        <w:rPr>
          <w:spacing w:val="8"/>
        </w:rPr>
        <w:t>签订安全承诺书，审批通过后方可开展活动。实习生集</w:t>
      </w:r>
      <w:r>
        <w:rPr>
          <w:spacing w:val="7"/>
        </w:rPr>
        <w:t>体外出按实习</w:t>
      </w:r>
      <w:r>
        <w:t xml:space="preserve"> </w:t>
      </w:r>
      <w:r>
        <w:rPr>
          <w:spacing w:val="9"/>
        </w:rPr>
        <w:t>单位管理规定办理申请和审批手续。</w:t>
      </w:r>
    </w:p>
    <w:p w14:paraId="7422A84F">
      <w:pPr>
        <w:pStyle w:val="2"/>
        <w:spacing w:before="61" w:line="271" w:lineRule="auto"/>
        <w:ind w:left="667" w:right="77" w:firstLine="429"/>
      </w:pPr>
      <w:r>
        <w:rPr>
          <w:rFonts w:ascii="黑体" w:hAnsi="黑体" w:eastAsia="黑体" w:cs="黑体"/>
          <w:spacing w:val="5"/>
        </w:rPr>
        <w:t>第五条</w:t>
      </w:r>
      <w:r>
        <w:rPr>
          <w:rFonts w:ascii="黑体" w:hAnsi="黑体" w:eastAsia="黑体" w:cs="黑体"/>
          <w:spacing w:val="-34"/>
        </w:rPr>
        <w:t xml:space="preserve"> </w:t>
      </w:r>
      <w:r>
        <w:rPr>
          <w:spacing w:val="5"/>
        </w:rPr>
        <w:t>严禁组织学生外出旅游、野外就餐、露营及其他存在安全</w:t>
      </w:r>
      <w:r>
        <w:t xml:space="preserve"> </w:t>
      </w:r>
      <w:r>
        <w:rPr>
          <w:spacing w:val="8"/>
        </w:rPr>
        <w:t>风险的活动；严禁教师或个人学生擅自组织或代理校外单位</w:t>
      </w:r>
      <w:r>
        <w:rPr>
          <w:spacing w:val="7"/>
        </w:rPr>
        <w:t>招聘学生</w:t>
      </w:r>
      <w:r>
        <w:t xml:space="preserve"> </w:t>
      </w:r>
      <w:r>
        <w:rPr>
          <w:spacing w:val="8"/>
        </w:rPr>
        <w:t>外出务工或开展活动。</w:t>
      </w:r>
    </w:p>
    <w:p w14:paraId="61E5C7DD">
      <w:pPr>
        <w:pStyle w:val="2"/>
        <w:spacing w:before="66" w:line="282" w:lineRule="auto"/>
        <w:ind w:left="669" w:right="80" w:firstLine="428"/>
      </w:pPr>
      <w:r>
        <w:rPr>
          <w:rFonts w:ascii="黑体" w:hAnsi="黑体" w:eastAsia="黑体" w:cs="黑体"/>
          <w:spacing w:val="5"/>
        </w:rPr>
        <w:t>第六条</w:t>
      </w:r>
      <w:r>
        <w:rPr>
          <w:rFonts w:ascii="黑体" w:hAnsi="黑体" w:eastAsia="黑体" w:cs="黑体"/>
          <w:spacing w:val="-34"/>
        </w:rPr>
        <w:t xml:space="preserve"> </w:t>
      </w:r>
      <w:r>
        <w:rPr>
          <w:spacing w:val="5"/>
        </w:rPr>
        <w:t>活动组织者须制定安全防范措施，开展行前安全教育</w:t>
      </w:r>
      <w:r>
        <w:rPr>
          <w:spacing w:val="4"/>
        </w:rPr>
        <w:t>，强</w:t>
      </w:r>
      <w:r>
        <w:t xml:space="preserve"> </w:t>
      </w:r>
      <w:r>
        <w:rPr>
          <w:spacing w:val="1"/>
        </w:rPr>
        <w:t xml:space="preserve">化“安全第一”意识，对学生安全承担全面责任。组织者应确保外出学 </w:t>
      </w:r>
      <w:r>
        <w:rPr>
          <w:spacing w:val="8"/>
        </w:rPr>
        <w:t>生购买意外保险。</w:t>
      </w:r>
    </w:p>
    <w:p w14:paraId="5B6FF421">
      <w:pPr>
        <w:pStyle w:val="2"/>
        <w:spacing w:before="28" w:line="272" w:lineRule="exact"/>
        <w:ind w:left="1097"/>
      </w:pPr>
      <w:r>
        <w:drawing>
          <wp:anchor distT="0" distB="0" distL="0" distR="0" simplePos="0" relativeHeight="252788736" behindDoc="0" locked="0" layoutInCell="1" allowOverlap="1">
            <wp:simplePos x="0" y="0"/>
            <wp:positionH relativeFrom="column">
              <wp:posOffset>186055</wp:posOffset>
            </wp:positionH>
            <wp:positionV relativeFrom="paragraph">
              <wp:posOffset>212090</wp:posOffset>
            </wp:positionV>
            <wp:extent cx="11430" cy="6350"/>
            <wp:effectExtent l="0" t="0" r="0" b="0"/>
            <wp:wrapNone/>
            <wp:docPr id="2282" name="IM 2282"/>
            <wp:cNvGraphicFramePr/>
            <a:graphic xmlns:a="http://schemas.openxmlformats.org/drawingml/2006/main">
              <a:graphicData uri="http://schemas.openxmlformats.org/drawingml/2006/picture">
                <pic:pic xmlns:pic="http://schemas.openxmlformats.org/drawingml/2006/picture">
                  <pic:nvPicPr>
                    <pic:cNvPr id="2282" name="IM 2282"/>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12"/>
          <w:position w:val="1"/>
        </w:rPr>
        <w:t>第七条</w:t>
      </w:r>
      <w:r>
        <w:rPr>
          <w:rFonts w:ascii="黑体" w:hAnsi="黑体" w:eastAsia="黑体" w:cs="黑体"/>
          <w:spacing w:val="-18"/>
          <w:position w:val="1"/>
        </w:rPr>
        <w:t xml:space="preserve"> </w:t>
      </w:r>
      <w:r>
        <w:rPr>
          <w:spacing w:val="12"/>
          <w:position w:val="1"/>
        </w:rPr>
        <w:t>外出活动须严格遵守交通安全法规，选用具备合法运营</w:t>
      </w:r>
    </w:p>
    <w:p w14:paraId="55BD854F">
      <w:pPr>
        <w:spacing w:before="36" w:line="323" w:lineRule="exact"/>
      </w:pPr>
      <w:r>
        <w:drawing>
          <wp:anchor distT="0" distB="0" distL="0" distR="0" simplePos="0" relativeHeight="252787712" behindDoc="0" locked="0" layoutInCell="1" allowOverlap="1">
            <wp:simplePos x="0" y="0"/>
            <wp:positionH relativeFrom="column">
              <wp:posOffset>377825</wp:posOffset>
            </wp:positionH>
            <wp:positionV relativeFrom="paragraph">
              <wp:posOffset>118745</wp:posOffset>
            </wp:positionV>
            <wp:extent cx="1471930" cy="11430"/>
            <wp:effectExtent l="0" t="0" r="0" b="0"/>
            <wp:wrapNone/>
            <wp:docPr id="2284" name="IM 2284"/>
            <wp:cNvGraphicFramePr/>
            <a:graphic xmlns:a="http://schemas.openxmlformats.org/drawingml/2006/main">
              <a:graphicData uri="http://schemas.openxmlformats.org/drawingml/2006/picture">
                <pic:pic xmlns:pic="http://schemas.openxmlformats.org/drawingml/2006/picture">
                  <pic:nvPicPr>
                    <pic:cNvPr id="2284" name="IM 228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20" o:spid="_x0000_s1220" o:spt="203" style="height:16.15pt;width:30.15pt;" coordsize="602,322">
            <o:lock v:ext="edit"/>
            <v:shape id="_x0000_s1221" o:spid="_x0000_s1221" o:spt="75" type="#_x0000_t75" style="position:absolute;left:0;top:0;height:322;width:602;" filled="f" stroked="f" coordsize="21600,21600">
              <v:path/>
              <v:fill on="f" focussize="0,0"/>
              <v:stroke on="f"/>
              <v:imagedata r:id="rId40" o:title=""/>
              <o:lock v:ext="edit" aspectratio="t"/>
            </v:shape>
            <v:shape id="_x0000_s1222" o:spid="_x0000_s1222" o:spt="202" type="#_x0000_t202" style="position:absolute;left:-20;top:-20;height:362;width:643;" filled="f" stroked="f" coordsize="21600,21600">
              <v:path/>
              <v:fill on="f" focussize="0,0"/>
              <v:stroke on="f"/>
              <v:imagedata o:title=""/>
              <o:lock v:ext="edit" aspectratio="f"/>
              <v:textbox inset="0mm,0mm,0mm,0mm">
                <w:txbxContent>
                  <w:p w14:paraId="6E5EF682">
                    <w:pPr>
                      <w:spacing w:before="116" w:line="186" w:lineRule="auto"/>
                      <w:ind w:left="224"/>
                      <w:rPr>
                        <w:rFonts w:ascii="Arial" w:hAnsi="Arial" w:eastAsia="Arial" w:cs="Arial"/>
                        <w:sz w:val="20"/>
                        <w:szCs w:val="20"/>
                      </w:rPr>
                    </w:pPr>
                    <w:r>
                      <w:rPr>
                        <w:rFonts w:ascii="Arial" w:hAnsi="Arial" w:eastAsia="Arial" w:cs="Arial"/>
                        <w:spacing w:val="-9"/>
                        <w:sz w:val="20"/>
                        <w:szCs w:val="20"/>
                      </w:rPr>
                      <w:t>76</w:t>
                    </w:r>
                  </w:p>
                </w:txbxContent>
              </v:textbox>
            </v:shape>
            <w10:wrap type="none"/>
            <w10:anchorlock/>
          </v:group>
        </w:pict>
      </w:r>
    </w:p>
    <w:p w14:paraId="71E38831">
      <w:pPr>
        <w:spacing w:line="323" w:lineRule="exact"/>
        <w:sectPr>
          <w:pgSz w:w="8391" w:h="11906"/>
          <w:pgMar w:top="400" w:right="999" w:bottom="400" w:left="408" w:header="0" w:footer="0" w:gutter="0"/>
          <w:cols w:space="720" w:num="1"/>
        </w:sectPr>
      </w:pPr>
    </w:p>
    <w:p w14:paraId="6A97A556">
      <w:pPr>
        <w:spacing w:line="275" w:lineRule="auto"/>
        <w:rPr>
          <w:rFonts w:ascii="Arial"/>
          <w:sz w:val="21"/>
        </w:rPr>
      </w:pPr>
    </w:p>
    <w:p w14:paraId="14A89A7D">
      <w:pPr>
        <w:spacing w:line="276" w:lineRule="auto"/>
        <w:rPr>
          <w:rFonts w:ascii="Arial"/>
          <w:sz w:val="21"/>
        </w:rPr>
      </w:pPr>
    </w:p>
    <w:p w14:paraId="35DACEB6">
      <w:pPr>
        <w:pStyle w:val="2"/>
        <w:spacing w:before="65" w:line="207" w:lineRule="auto"/>
        <w:ind w:left="6"/>
      </w:pPr>
      <w:r>
        <w:pict>
          <v:shape id="_x0000_s1223" o:spid="_x0000_s1223" o:spt="202" type="#_x0000_t202" style="position:absolute;left:0pt;margin-left:188.55pt;margin-top:2.85pt;height:14.55pt;width:41.9pt;z-index:252823552;mso-width-relative:page;mso-height-relative:page;" filled="f" stroked="f" coordsize="21600,21600">
            <v:path/>
            <v:fill on="f" focussize="0,0"/>
            <v:stroke on="f"/>
            <v:imagedata o:title=""/>
            <o:lock v:ext="edit" aspectratio="f"/>
            <v:textbox inset="0mm,0mm,0mm,0mm">
              <w:txbxContent>
                <w:p w14:paraId="2158CE0B">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824576" behindDoc="0" locked="0" layoutInCell="1" allowOverlap="1">
            <wp:simplePos x="0" y="0"/>
            <wp:positionH relativeFrom="column">
              <wp:posOffset>1506220</wp:posOffset>
            </wp:positionH>
            <wp:positionV relativeFrom="paragraph">
              <wp:posOffset>197485</wp:posOffset>
            </wp:positionV>
            <wp:extent cx="2361565" cy="16510"/>
            <wp:effectExtent l="0" t="0" r="0" b="0"/>
            <wp:wrapNone/>
            <wp:docPr id="2286" name="IM 2286"/>
            <wp:cNvGraphicFramePr/>
            <a:graphic xmlns:a="http://schemas.openxmlformats.org/drawingml/2006/main">
              <a:graphicData uri="http://schemas.openxmlformats.org/drawingml/2006/picture">
                <pic:pic xmlns:pic="http://schemas.openxmlformats.org/drawingml/2006/picture">
                  <pic:nvPicPr>
                    <pic:cNvPr id="2286" name="IM 2286"/>
                    <pic:cNvPicPr/>
                  </pic:nvPicPr>
                  <pic:blipFill>
                    <a:blip r:embed="rId12"/>
                    <a:stretch>
                      <a:fillRect/>
                    </a:stretch>
                  </pic:blipFill>
                  <pic:spPr>
                    <a:xfrm>
                      <a:off x="0" y="0"/>
                      <a:ext cx="2361526" cy="16293"/>
                    </a:xfrm>
                    <a:prstGeom prst="rect">
                      <a:avLst/>
                    </a:prstGeom>
                  </pic:spPr>
                </pic:pic>
              </a:graphicData>
            </a:graphic>
          </wp:anchor>
        </w:drawing>
      </w:r>
      <w:r>
        <w:rPr>
          <w:spacing w:val="-2"/>
        </w:rPr>
        <w:t>资质的交通工具，严禁乘坐无牌无证、超载或存在安全隐患的车辆。</w:t>
      </w:r>
      <w:r>
        <w:drawing>
          <wp:inline distT="0" distB="0" distL="0" distR="0">
            <wp:extent cx="99060" cy="473710"/>
            <wp:effectExtent l="0" t="0" r="0" b="0"/>
            <wp:docPr id="2288" name="IM 2288"/>
            <wp:cNvGraphicFramePr/>
            <a:graphic xmlns:a="http://schemas.openxmlformats.org/drawingml/2006/main">
              <a:graphicData uri="http://schemas.openxmlformats.org/drawingml/2006/picture">
                <pic:pic xmlns:pic="http://schemas.openxmlformats.org/drawingml/2006/picture">
                  <pic:nvPicPr>
                    <pic:cNvPr id="2288" name="IM 2288"/>
                    <pic:cNvPicPr/>
                  </pic:nvPicPr>
                  <pic:blipFill>
                    <a:blip r:embed="rId11"/>
                    <a:stretch>
                      <a:fillRect/>
                    </a:stretch>
                  </pic:blipFill>
                  <pic:spPr>
                    <a:xfrm>
                      <a:off x="0" y="0"/>
                      <a:ext cx="99531" cy="473964"/>
                    </a:xfrm>
                    <a:prstGeom prst="rect">
                      <a:avLst/>
                    </a:prstGeom>
                  </pic:spPr>
                </pic:pic>
              </a:graphicData>
            </a:graphic>
          </wp:inline>
        </w:drawing>
      </w:r>
      <w:r>
        <w:drawing>
          <wp:inline distT="0" distB="0" distL="0" distR="0">
            <wp:extent cx="99060" cy="473710"/>
            <wp:effectExtent l="0" t="0" r="0" b="0"/>
            <wp:docPr id="2290" name="IM 2290"/>
            <wp:cNvGraphicFramePr/>
            <a:graphic xmlns:a="http://schemas.openxmlformats.org/drawingml/2006/main">
              <a:graphicData uri="http://schemas.openxmlformats.org/drawingml/2006/picture">
                <pic:pic xmlns:pic="http://schemas.openxmlformats.org/drawingml/2006/picture">
                  <pic:nvPicPr>
                    <pic:cNvPr id="2290" name="IM 2290"/>
                    <pic:cNvPicPr/>
                  </pic:nvPicPr>
                  <pic:blipFill>
                    <a:blip r:embed="rId11"/>
                    <a:stretch>
                      <a:fillRect/>
                    </a:stretch>
                  </pic:blipFill>
                  <pic:spPr>
                    <a:xfrm>
                      <a:off x="0" y="0"/>
                      <a:ext cx="99531" cy="473964"/>
                    </a:xfrm>
                    <a:prstGeom prst="rect">
                      <a:avLst/>
                    </a:prstGeom>
                  </pic:spPr>
                </pic:pic>
              </a:graphicData>
            </a:graphic>
          </wp:inline>
        </w:drawing>
      </w:r>
      <w:r>
        <w:drawing>
          <wp:inline distT="0" distB="0" distL="0" distR="0">
            <wp:extent cx="99060" cy="473710"/>
            <wp:effectExtent l="0" t="0" r="0" b="0"/>
            <wp:docPr id="2292" name="IM 2292"/>
            <wp:cNvGraphicFramePr/>
            <a:graphic xmlns:a="http://schemas.openxmlformats.org/drawingml/2006/main">
              <a:graphicData uri="http://schemas.openxmlformats.org/drawingml/2006/picture">
                <pic:pic xmlns:pic="http://schemas.openxmlformats.org/drawingml/2006/picture">
                  <pic:nvPicPr>
                    <pic:cNvPr id="2292" name="IM 2292"/>
                    <pic:cNvPicPr/>
                  </pic:nvPicPr>
                  <pic:blipFill>
                    <a:blip r:embed="rId11"/>
                    <a:stretch>
                      <a:fillRect/>
                    </a:stretch>
                  </pic:blipFill>
                  <pic:spPr>
                    <a:xfrm>
                      <a:off x="0" y="0"/>
                      <a:ext cx="99531" cy="473964"/>
                    </a:xfrm>
                    <a:prstGeom prst="rect">
                      <a:avLst/>
                    </a:prstGeom>
                  </pic:spPr>
                </pic:pic>
              </a:graphicData>
            </a:graphic>
          </wp:inline>
        </w:drawing>
      </w:r>
      <w:r>
        <w:drawing>
          <wp:inline distT="0" distB="0" distL="0" distR="0">
            <wp:extent cx="99060" cy="473710"/>
            <wp:effectExtent l="0" t="0" r="0" b="0"/>
            <wp:docPr id="2294" name="IM 2294"/>
            <wp:cNvGraphicFramePr/>
            <a:graphic xmlns:a="http://schemas.openxmlformats.org/drawingml/2006/main">
              <a:graphicData uri="http://schemas.openxmlformats.org/drawingml/2006/picture">
                <pic:pic xmlns:pic="http://schemas.openxmlformats.org/drawingml/2006/picture">
                  <pic:nvPicPr>
                    <pic:cNvPr id="2294" name="IM 2294"/>
                    <pic:cNvPicPr/>
                  </pic:nvPicPr>
                  <pic:blipFill>
                    <a:blip r:embed="rId11"/>
                    <a:stretch>
                      <a:fillRect/>
                    </a:stretch>
                  </pic:blipFill>
                  <pic:spPr>
                    <a:xfrm>
                      <a:off x="0" y="0"/>
                      <a:ext cx="99531" cy="473964"/>
                    </a:xfrm>
                    <a:prstGeom prst="rect">
                      <a:avLst/>
                    </a:prstGeom>
                  </pic:spPr>
                </pic:pic>
              </a:graphicData>
            </a:graphic>
          </wp:inline>
        </w:drawing>
      </w:r>
      <w:r>
        <w:drawing>
          <wp:inline distT="0" distB="0" distL="0" distR="0">
            <wp:extent cx="99060" cy="473710"/>
            <wp:effectExtent l="0" t="0" r="0" b="0"/>
            <wp:docPr id="2296" name="IM 2296"/>
            <wp:cNvGraphicFramePr/>
            <a:graphic xmlns:a="http://schemas.openxmlformats.org/drawingml/2006/main">
              <a:graphicData uri="http://schemas.openxmlformats.org/drawingml/2006/picture">
                <pic:pic xmlns:pic="http://schemas.openxmlformats.org/drawingml/2006/picture">
                  <pic:nvPicPr>
                    <pic:cNvPr id="2296" name="IM 2296"/>
                    <pic:cNvPicPr/>
                  </pic:nvPicPr>
                  <pic:blipFill>
                    <a:blip r:embed="rId11"/>
                    <a:stretch>
                      <a:fillRect/>
                    </a:stretch>
                  </pic:blipFill>
                  <pic:spPr>
                    <a:xfrm>
                      <a:off x="0" y="0"/>
                      <a:ext cx="99531" cy="473964"/>
                    </a:xfrm>
                    <a:prstGeom prst="rect">
                      <a:avLst/>
                    </a:prstGeom>
                  </pic:spPr>
                </pic:pic>
              </a:graphicData>
            </a:graphic>
          </wp:inline>
        </w:drawing>
      </w:r>
    </w:p>
    <w:p w14:paraId="55A1C11F">
      <w:pPr>
        <w:pStyle w:val="2"/>
        <w:spacing w:before="99" w:line="271" w:lineRule="auto"/>
        <w:ind w:left="2" w:right="662" w:firstLine="428"/>
      </w:pPr>
      <w:r>
        <w:rPr>
          <w:rFonts w:ascii="黑体" w:hAnsi="黑体" w:eastAsia="黑体" w:cs="黑体"/>
          <w:spacing w:val="13"/>
        </w:rPr>
        <w:t>第八条</w:t>
      </w:r>
      <w:r>
        <w:rPr>
          <w:rFonts w:ascii="黑体" w:hAnsi="黑体" w:eastAsia="黑体" w:cs="黑体"/>
          <w:spacing w:val="-40"/>
        </w:rPr>
        <w:t xml:space="preserve"> </w:t>
      </w:r>
      <w:r>
        <w:rPr>
          <w:spacing w:val="13"/>
        </w:rPr>
        <w:t>外出人员特别是领队教师应保持通讯畅</w:t>
      </w:r>
      <w:r>
        <w:rPr>
          <w:spacing w:val="12"/>
        </w:rPr>
        <w:t>通。如遇突发事</w:t>
      </w:r>
      <w:r>
        <w:t xml:space="preserve"> </w:t>
      </w:r>
      <w:r>
        <w:rPr>
          <w:spacing w:val="1"/>
        </w:rPr>
        <w:t xml:space="preserve">件，须第一时间妥善处置并及时上报，不得瞒报、迟报或漏报。领队教 </w:t>
      </w:r>
      <w:r>
        <w:rPr>
          <w:spacing w:val="8"/>
        </w:rPr>
        <w:t>师为外出活动安全第一责任人。</w:t>
      </w:r>
    </w:p>
    <w:p w14:paraId="61E73DC5">
      <w:pPr>
        <w:pStyle w:val="2"/>
        <w:spacing w:before="63" w:line="261" w:lineRule="auto"/>
        <w:ind w:right="660" w:firstLine="432"/>
      </w:pPr>
      <w:r>
        <w:rPr>
          <w:rFonts w:ascii="黑体" w:hAnsi="黑体" w:eastAsia="黑体" w:cs="黑体"/>
          <w:spacing w:val="12"/>
        </w:rPr>
        <w:t>第九条</w:t>
      </w:r>
      <w:r>
        <w:rPr>
          <w:rFonts w:ascii="黑体" w:hAnsi="黑体" w:eastAsia="黑体" w:cs="黑体"/>
          <w:spacing w:val="-20"/>
        </w:rPr>
        <w:t xml:space="preserve"> </w:t>
      </w:r>
      <w:r>
        <w:rPr>
          <w:spacing w:val="12"/>
        </w:rPr>
        <w:t>学生集体外出应自觉遵守国家法律法规和规章制度，在</w:t>
      </w:r>
      <w:r>
        <w:t xml:space="preserve"> </w:t>
      </w:r>
      <w:r>
        <w:rPr>
          <w:spacing w:val="2"/>
        </w:rPr>
        <w:t>公共场所遵守社会公德，尊重当地风俗习惯</w:t>
      </w:r>
      <w:r>
        <w:rPr>
          <w:spacing w:val="1"/>
        </w:rPr>
        <w:t>，维护学校声誉。</w:t>
      </w:r>
    </w:p>
    <w:p w14:paraId="4E4EA251">
      <w:pPr>
        <w:pStyle w:val="2"/>
        <w:spacing w:before="62" w:line="263" w:lineRule="auto"/>
        <w:ind w:right="660" w:firstLine="429"/>
      </w:pPr>
      <w:r>
        <w:rPr>
          <w:rFonts w:ascii="黑体" w:hAnsi="黑体" w:eastAsia="黑体" w:cs="黑体"/>
          <w:spacing w:val="12"/>
        </w:rPr>
        <w:t>第十条</w:t>
      </w:r>
      <w:r>
        <w:rPr>
          <w:rFonts w:ascii="黑体" w:hAnsi="黑体" w:eastAsia="黑体" w:cs="黑体"/>
          <w:spacing w:val="-18"/>
        </w:rPr>
        <w:t xml:space="preserve"> </w:t>
      </w:r>
      <w:r>
        <w:rPr>
          <w:spacing w:val="12"/>
        </w:rPr>
        <w:t>活动期间如需变更行程，须按本办法第三条规定重新报</w:t>
      </w:r>
      <w:r>
        <w:t xml:space="preserve"> 批，未经批准不得擅自更改。</w:t>
      </w:r>
    </w:p>
    <w:p w14:paraId="7CA110C7">
      <w:pPr>
        <w:spacing w:before="153" w:line="233" w:lineRule="auto"/>
        <w:ind w:left="1830"/>
        <w:rPr>
          <w:rFonts w:ascii="华文新魏" w:hAnsi="华文新魏" w:eastAsia="华文新魏" w:cs="华文新魏"/>
          <w:sz w:val="27"/>
          <w:szCs w:val="27"/>
        </w:rPr>
      </w:pPr>
      <w:r>
        <w:rPr>
          <w:rFonts w:ascii="华文新魏" w:hAnsi="华文新魏" w:eastAsia="华文新魏" w:cs="华文新魏"/>
          <w:spacing w:val="-11"/>
          <w:sz w:val="27"/>
          <w:szCs w:val="27"/>
        </w:rPr>
        <w:t>第</w:t>
      </w:r>
      <w:r>
        <w:rPr>
          <w:rFonts w:ascii="华文新魏" w:hAnsi="华文新魏" w:eastAsia="华文新魏" w:cs="华文新魏"/>
          <w:spacing w:val="-19"/>
          <w:sz w:val="27"/>
          <w:szCs w:val="27"/>
        </w:rPr>
        <w:t xml:space="preserve"> </w:t>
      </w:r>
      <w:r>
        <w:rPr>
          <w:rFonts w:ascii="华文新魏" w:hAnsi="华文新魏" w:eastAsia="华文新魏" w:cs="华文新魏"/>
          <w:spacing w:val="-11"/>
          <w:sz w:val="27"/>
          <w:szCs w:val="27"/>
        </w:rPr>
        <w:t>三</w:t>
      </w:r>
      <w:r>
        <w:rPr>
          <w:rFonts w:ascii="华文新魏" w:hAnsi="华文新魏" w:eastAsia="华文新魏" w:cs="华文新魏"/>
          <w:spacing w:val="-35"/>
          <w:sz w:val="27"/>
          <w:szCs w:val="27"/>
        </w:rPr>
        <w:t xml:space="preserve"> </w:t>
      </w:r>
      <w:r>
        <w:rPr>
          <w:rFonts w:ascii="华文新魏" w:hAnsi="华文新魏" w:eastAsia="华文新魏" w:cs="华文新魏"/>
          <w:spacing w:val="-11"/>
          <w:sz w:val="27"/>
          <w:szCs w:val="27"/>
        </w:rPr>
        <w:t>章</w:t>
      </w:r>
      <w:r>
        <w:rPr>
          <w:rFonts w:ascii="华文新魏" w:hAnsi="华文新魏" w:eastAsia="华文新魏" w:cs="华文新魏"/>
          <w:spacing w:val="15"/>
          <w:sz w:val="27"/>
          <w:szCs w:val="27"/>
        </w:rPr>
        <w:t xml:space="preserve">  </w:t>
      </w:r>
      <w:r>
        <w:rPr>
          <w:rFonts w:ascii="华文新魏" w:hAnsi="华文新魏" w:eastAsia="华文新魏" w:cs="华文新魏"/>
          <w:spacing w:val="-11"/>
          <w:sz w:val="27"/>
          <w:szCs w:val="27"/>
        </w:rPr>
        <w:t>学生个人</w:t>
      </w:r>
      <w:r>
        <w:rPr>
          <w:rFonts w:ascii="华文新魏" w:hAnsi="华文新魏" w:eastAsia="华文新魏" w:cs="华文新魏"/>
          <w:spacing w:val="-33"/>
          <w:sz w:val="27"/>
          <w:szCs w:val="27"/>
        </w:rPr>
        <w:t xml:space="preserve"> </w:t>
      </w:r>
      <w:r>
        <w:rPr>
          <w:rFonts w:ascii="华文新魏" w:hAnsi="华文新魏" w:eastAsia="华文新魏" w:cs="华文新魏"/>
          <w:spacing w:val="-11"/>
          <w:sz w:val="27"/>
          <w:szCs w:val="27"/>
        </w:rPr>
        <w:t>外 出</w:t>
      </w:r>
    </w:p>
    <w:p w14:paraId="3145DE2F">
      <w:pPr>
        <w:pStyle w:val="2"/>
        <w:spacing w:before="74" w:line="262" w:lineRule="auto"/>
        <w:ind w:right="660" w:firstLine="432"/>
      </w:pPr>
      <w:r>
        <w:rPr>
          <w:rFonts w:ascii="黑体" w:hAnsi="黑体" w:eastAsia="黑体" w:cs="黑体"/>
          <w:spacing w:val="12"/>
        </w:rPr>
        <w:t>第十一条</w:t>
      </w:r>
      <w:r>
        <w:rPr>
          <w:rFonts w:ascii="黑体" w:hAnsi="黑体" w:eastAsia="黑体" w:cs="黑体"/>
          <w:spacing w:val="-20"/>
        </w:rPr>
        <w:t xml:space="preserve"> </w:t>
      </w:r>
      <w:r>
        <w:rPr>
          <w:spacing w:val="12"/>
        </w:rPr>
        <w:t>学生个人外出须严格遵守学校学生管理相关规定，执</w:t>
      </w:r>
      <w:r>
        <w:t xml:space="preserve"> </w:t>
      </w:r>
      <w:r>
        <w:rPr>
          <w:spacing w:val="-2"/>
        </w:rPr>
        <w:t>行审批程序，如实登记去向、确定紧急联系人，并保持通讯畅通。</w:t>
      </w:r>
    </w:p>
    <w:p w14:paraId="16C05C95">
      <w:pPr>
        <w:pStyle w:val="2"/>
        <w:spacing w:before="62" w:line="281" w:lineRule="auto"/>
        <w:ind w:left="2" w:right="662" w:firstLine="428"/>
      </w:pPr>
      <w:r>
        <w:rPr>
          <w:rFonts w:ascii="黑体" w:hAnsi="黑体" w:eastAsia="黑体" w:cs="黑体"/>
          <w:spacing w:val="5"/>
        </w:rPr>
        <w:t>第十二条</w:t>
      </w:r>
      <w:r>
        <w:rPr>
          <w:rFonts w:ascii="黑体" w:hAnsi="黑体" w:eastAsia="黑体" w:cs="黑体"/>
          <w:spacing w:val="-36"/>
        </w:rPr>
        <w:t xml:space="preserve"> </w:t>
      </w:r>
      <w:r>
        <w:rPr>
          <w:spacing w:val="5"/>
        </w:rPr>
        <w:t>实习期间学生应接受安全教育，遵守安全规定、劳动纪</w:t>
      </w:r>
      <w:r>
        <w:t xml:space="preserve"> </w:t>
      </w:r>
      <w:r>
        <w:rPr>
          <w:spacing w:val="1"/>
        </w:rPr>
        <w:t xml:space="preserve">律和操作规程，服从实习单位管理，不得擅自外出。确因特殊情况需离 </w:t>
      </w:r>
      <w:r>
        <w:rPr>
          <w:spacing w:val="-2"/>
        </w:rPr>
        <w:t>开的，须按实习单位及学校《实习工作管理条例》办理请假手续。</w:t>
      </w:r>
    </w:p>
    <w:p w14:paraId="35203A9F">
      <w:pPr>
        <w:pStyle w:val="2"/>
        <w:spacing w:before="31" w:line="271" w:lineRule="auto"/>
        <w:ind w:left="2" w:right="660" w:firstLine="428"/>
      </w:pPr>
      <w:r>
        <w:drawing>
          <wp:anchor distT="0" distB="0" distL="0" distR="0" simplePos="0" relativeHeight="252822528" behindDoc="0" locked="0" layoutInCell="1" allowOverlap="1">
            <wp:simplePos x="0" y="0"/>
            <wp:positionH relativeFrom="column">
              <wp:posOffset>4182745</wp:posOffset>
            </wp:positionH>
            <wp:positionV relativeFrom="paragraph">
              <wp:posOffset>380365</wp:posOffset>
            </wp:positionV>
            <wp:extent cx="182880" cy="2762250"/>
            <wp:effectExtent l="0" t="0" r="0" b="0"/>
            <wp:wrapNone/>
            <wp:docPr id="2298" name="IM 2298"/>
            <wp:cNvGraphicFramePr/>
            <a:graphic xmlns:a="http://schemas.openxmlformats.org/drawingml/2006/main">
              <a:graphicData uri="http://schemas.openxmlformats.org/drawingml/2006/picture">
                <pic:pic xmlns:pic="http://schemas.openxmlformats.org/drawingml/2006/picture">
                  <pic:nvPicPr>
                    <pic:cNvPr id="2298" name="IM 2298"/>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4"/>
        </w:rPr>
        <w:t>第十三条</w:t>
      </w:r>
      <w:r>
        <w:rPr>
          <w:rFonts w:ascii="黑体" w:hAnsi="黑体" w:eastAsia="黑体" w:cs="黑体"/>
          <w:spacing w:val="-6"/>
        </w:rPr>
        <w:t xml:space="preserve"> </w:t>
      </w:r>
      <w:r>
        <w:rPr>
          <w:spacing w:val="4"/>
        </w:rPr>
        <w:t>学生外出应增强自我保护意识，注意交通、交往及饮食</w:t>
      </w:r>
      <w:r>
        <w:t xml:space="preserve"> </w:t>
      </w:r>
      <w:r>
        <w:rPr>
          <w:spacing w:val="1"/>
        </w:rPr>
        <w:t xml:space="preserve">安全，防范诈骗，保障人身与财产安全；严禁酗酒、违规违纪、违法乱 </w:t>
      </w:r>
      <w:r>
        <w:rPr>
          <w:spacing w:val="5"/>
        </w:rPr>
        <w:t>纪，远离一切不安全行为。发生意外须立即向学院报告。</w:t>
      </w:r>
    </w:p>
    <w:p w14:paraId="5B176BDE">
      <w:pPr>
        <w:spacing w:before="152" w:line="233" w:lineRule="auto"/>
        <w:ind w:left="2111"/>
        <w:rPr>
          <w:rFonts w:ascii="华文新魏" w:hAnsi="华文新魏" w:eastAsia="华文新魏" w:cs="华文新魏"/>
          <w:sz w:val="27"/>
          <w:szCs w:val="27"/>
        </w:rPr>
      </w:pPr>
      <w:r>
        <w:rPr>
          <w:rFonts w:ascii="华文新魏" w:hAnsi="华文新魏" w:eastAsia="华文新魏" w:cs="华文新魏"/>
          <w:spacing w:val="-12"/>
          <w:sz w:val="27"/>
          <w:szCs w:val="27"/>
        </w:rPr>
        <w:t>第</w:t>
      </w:r>
      <w:r>
        <w:rPr>
          <w:rFonts w:ascii="华文新魏" w:hAnsi="华文新魏" w:eastAsia="华文新魏" w:cs="华文新魏"/>
          <w:spacing w:val="-17"/>
          <w:sz w:val="27"/>
          <w:szCs w:val="27"/>
        </w:rPr>
        <w:t xml:space="preserve"> </w:t>
      </w:r>
      <w:r>
        <w:rPr>
          <w:rFonts w:ascii="华文新魏" w:hAnsi="华文新魏" w:eastAsia="华文新魏" w:cs="华文新魏"/>
          <w:spacing w:val="-12"/>
          <w:sz w:val="27"/>
          <w:szCs w:val="27"/>
        </w:rPr>
        <w:t>四</w:t>
      </w:r>
      <w:r>
        <w:rPr>
          <w:rFonts w:ascii="华文新魏" w:hAnsi="华文新魏" w:eastAsia="华文新魏" w:cs="华文新魏"/>
          <w:spacing w:val="-32"/>
          <w:sz w:val="27"/>
          <w:szCs w:val="27"/>
        </w:rPr>
        <w:t xml:space="preserve"> </w:t>
      </w:r>
      <w:r>
        <w:rPr>
          <w:rFonts w:ascii="华文新魏" w:hAnsi="华文新魏" w:eastAsia="华文新魏" w:cs="华文新魏"/>
          <w:spacing w:val="-12"/>
          <w:sz w:val="27"/>
          <w:szCs w:val="27"/>
        </w:rPr>
        <w:t>章</w:t>
      </w:r>
      <w:r>
        <w:rPr>
          <w:rFonts w:ascii="华文新魏" w:hAnsi="华文新魏" w:eastAsia="华文新魏" w:cs="华文新魏"/>
          <w:spacing w:val="14"/>
          <w:sz w:val="27"/>
          <w:szCs w:val="27"/>
        </w:rPr>
        <w:t xml:space="preserve">  </w:t>
      </w:r>
      <w:r>
        <w:rPr>
          <w:rFonts w:ascii="华文新魏" w:hAnsi="华文新魏" w:eastAsia="华文新魏" w:cs="华文新魏"/>
          <w:spacing w:val="-12"/>
          <w:sz w:val="27"/>
          <w:szCs w:val="27"/>
        </w:rPr>
        <w:t>责任认定</w:t>
      </w:r>
    </w:p>
    <w:p w14:paraId="5BA80045">
      <w:pPr>
        <w:pStyle w:val="2"/>
        <w:spacing w:before="77" w:line="261" w:lineRule="auto"/>
        <w:ind w:left="1" w:right="660" w:firstLine="428"/>
      </w:pPr>
      <w:r>
        <w:rPr>
          <w:rFonts w:ascii="黑体" w:hAnsi="黑体" w:eastAsia="黑体" w:cs="黑体"/>
          <w:spacing w:val="12"/>
        </w:rPr>
        <w:t>第十四条</w:t>
      </w:r>
      <w:r>
        <w:rPr>
          <w:rFonts w:ascii="黑体" w:hAnsi="黑体" w:eastAsia="黑体" w:cs="黑体"/>
          <w:spacing w:val="-18"/>
        </w:rPr>
        <w:t xml:space="preserve"> </w:t>
      </w:r>
      <w:r>
        <w:rPr>
          <w:spacing w:val="12"/>
        </w:rPr>
        <w:t>未经批准私自组织或参加外出活动，期间发生事故或</w:t>
      </w:r>
      <w:r>
        <w:t xml:space="preserve"> </w:t>
      </w:r>
      <w:r>
        <w:rPr>
          <w:spacing w:val="5"/>
        </w:rPr>
        <w:t>造成不良后果的，由组织者和学生本人承担相应责任。</w:t>
      </w:r>
    </w:p>
    <w:p w14:paraId="22AA3F5B">
      <w:pPr>
        <w:pStyle w:val="2"/>
        <w:spacing w:before="61" w:line="271" w:lineRule="auto"/>
        <w:ind w:right="660" w:firstLine="429"/>
      </w:pPr>
      <w:r>
        <w:rPr>
          <w:rFonts w:ascii="黑体" w:hAnsi="黑体" w:eastAsia="黑体" w:cs="黑体"/>
          <w:spacing w:val="12"/>
        </w:rPr>
        <w:t>第十五条</w:t>
      </w:r>
      <w:r>
        <w:rPr>
          <w:rFonts w:ascii="黑体" w:hAnsi="黑体" w:eastAsia="黑体" w:cs="黑体"/>
          <w:spacing w:val="-18"/>
        </w:rPr>
        <w:t xml:space="preserve"> </w:t>
      </w:r>
      <w:r>
        <w:rPr>
          <w:spacing w:val="12"/>
        </w:rPr>
        <w:t>学生因公外出期间，从事与公务无关的个人行为造成</w:t>
      </w:r>
      <w:r>
        <w:t xml:space="preserve"> </w:t>
      </w:r>
      <w:r>
        <w:rPr>
          <w:spacing w:val="1"/>
        </w:rPr>
        <w:t>事故的，由学生本人承担责任；履行职务期间发生的事故，学校将依法</w:t>
      </w:r>
      <w:r>
        <w:rPr>
          <w:spacing w:val="3"/>
        </w:rPr>
        <w:t xml:space="preserve"> </w:t>
      </w:r>
      <w:r>
        <w:rPr>
          <w:spacing w:val="8"/>
        </w:rPr>
        <w:t>依规协助处理。</w:t>
      </w:r>
    </w:p>
    <w:p w14:paraId="46EB6697">
      <w:pPr>
        <w:pStyle w:val="2"/>
        <w:spacing w:before="64" w:line="271" w:lineRule="auto"/>
        <w:ind w:right="660" w:firstLine="429"/>
      </w:pPr>
      <w:r>
        <w:rPr>
          <w:rFonts w:ascii="黑体" w:hAnsi="黑体" w:eastAsia="黑体" w:cs="黑体"/>
          <w:spacing w:val="12"/>
        </w:rPr>
        <w:t>第十六条</w:t>
      </w:r>
      <w:r>
        <w:rPr>
          <w:rFonts w:ascii="黑体" w:hAnsi="黑体" w:eastAsia="黑体" w:cs="黑体"/>
          <w:spacing w:val="-18"/>
        </w:rPr>
        <w:t xml:space="preserve"> </w:t>
      </w:r>
      <w:r>
        <w:rPr>
          <w:spacing w:val="12"/>
        </w:rPr>
        <w:t>学生因私外出期间如违反法律法规、社会公德或学校</w:t>
      </w:r>
      <w:r>
        <w:t xml:space="preserve"> </w:t>
      </w:r>
      <w:r>
        <w:rPr>
          <w:spacing w:val="1"/>
        </w:rPr>
        <w:t>规章制度，造成事故或不良影响的，除依法承担相应责任外，学校还将</w:t>
      </w:r>
      <w:r>
        <w:rPr>
          <w:spacing w:val="3"/>
        </w:rPr>
        <w:t xml:space="preserve"> </w:t>
      </w:r>
      <w:r>
        <w:rPr>
          <w:spacing w:val="8"/>
        </w:rPr>
        <w:t>依据规定予以处理。</w:t>
      </w:r>
    </w:p>
    <w:p w14:paraId="0151F3DE">
      <w:pPr>
        <w:spacing w:before="156" w:line="233" w:lineRule="auto"/>
        <w:ind w:left="2325"/>
        <w:rPr>
          <w:rFonts w:ascii="华文新魏" w:hAnsi="华文新魏" w:eastAsia="华文新魏" w:cs="华文新魏"/>
          <w:sz w:val="27"/>
          <w:szCs w:val="27"/>
        </w:rPr>
      </w:pPr>
      <w:r>
        <w:rPr>
          <w:rFonts w:ascii="华文新魏" w:hAnsi="华文新魏" w:eastAsia="华文新魏" w:cs="华文新魏"/>
          <w:spacing w:val="-8"/>
          <w:sz w:val="27"/>
          <w:szCs w:val="27"/>
        </w:rPr>
        <w:t>第五章</w:t>
      </w:r>
      <w:r>
        <w:rPr>
          <w:rFonts w:ascii="华文新魏" w:hAnsi="华文新魏" w:eastAsia="华文新魏" w:cs="华文新魏"/>
          <w:spacing w:val="19"/>
          <w:sz w:val="27"/>
          <w:szCs w:val="27"/>
        </w:rPr>
        <w:t xml:space="preserve">  </w:t>
      </w:r>
      <w:r>
        <w:rPr>
          <w:rFonts w:ascii="华文新魏" w:hAnsi="华文新魏" w:eastAsia="华文新魏" w:cs="华文新魏"/>
          <w:spacing w:val="-8"/>
          <w:sz w:val="27"/>
          <w:szCs w:val="27"/>
        </w:rPr>
        <w:t>附</w:t>
      </w:r>
      <w:r>
        <w:rPr>
          <w:rFonts w:ascii="华文新魏" w:hAnsi="华文新魏" w:eastAsia="华文新魏" w:cs="华文新魏"/>
          <w:spacing w:val="17"/>
          <w:sz w:val="27"/>
          <w:szCs w:val="27"/>
        </w:rPr>
        <w:t xml:space="preserve">  </w:t>
      </w:r>
      <w:r>
        <w:rPr>
          <w:rFonts w:ascii="华文新魏" w:hAnsi="华文新魏" w:eastAsia="华文新魏" w:cs="华文新魏"/>
          <w:spacing w:val="-8"/>
          <w:sz w:val="27"/>
          <w:szCs w:val="27"/>
        </w:rPr>
        <w:t>则</w:t>
      </w:r>
    </w:p>
    <w:p w14:paraId="7B8A1384">
      <w:pPr>
        <w:pStyle w:val="2"/>
        <w:spacing w:before="75" w:line="273" w:lineRule="exact"/>
        <w:ind w:left="428"/>
      </w:pPr>
      <w:r>
        <w:drawing>
          <wp:anchor distT="0" distB="0" distL="0" distR="0" simplePos="0" relativeHeight="252791808" behindDoc="1" locked="0" layoutInCell="1" allowOverlap="1">
            <wp:simplePos x="0" y="0"/>
            <wp:positionH relativeFrom="column">
              <wp:posOffset>4004310</wp:posOffset>
            </wp:positionH>
            <wp:positionV relativeFrom="paragraph">
              <wp:posOffset>345440</wp:posOffset>
            </wp:positionV>
            <wp:extent cx="370205" cy="203835"/>
            <wp:effectExtent l="0" t="0" r="0" b="0"/>
            <wp:wrapNone/>
            <wp:docPr id="2300" name="IM 2300"/>
            <wp:cNvGraphicFramePr/>
            <a:graphic xmlns:a="http://schemas.openxmlformats.org/drawingml/2006/main">
              <a:graphicData uri="http://schemas.openxmlformats.org/drawingml/2006/picture">
                <pic:pic xmlns:pic="http://schemas.openxmlformats.org/drawingml/2006/picture">
                  <pic:nvPicPr>
                    <pic:cNvPr id="2300" name="IM 2300"/>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801024" behindDoc="1" locked="0" layoutInCell="1" allowOverlap="1">
            <wp:simplePos x="0" y="0"/>
            <wp:positionH relativeFrom="column">
              <wp:posOffset>2585720</wp:posOffset>
            </wp:positionH>
            <wp:positionV relativeFrom="paragraph">
              <wp:posOffset>334645</wp:posOffset>
            </wp:positionV>
            <wp:extent cx="1794510" cy="215900"/>
            <wp:effectExtent l="0" t="0" r="0" b="0"/>
            <wp:wrapNone/>
            <wp:docPr id="2302" name="IM 2302"/>
            <wp:cNvGraphicFramePr/>
            <a:graphic xmlns:a="http://schemas.openxmlformats.org/drawingml/2006/main">
              <a:graphicData uri="http://schemas.openxmlformats.org/drawingml/2006/picture">
                <pic:pic xmlns:pic="http://schemas.openxmlformats.org/drawingml/2006/picture">
                  <pic:nvPicPr>
                    <pic:cNvPr id="2302" name="IM 2302"/>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792832" behindDoc="1" locked="0" layoutInCell="1" allowOverlap="1">
            <wp:simplePos x="0" y="0"/>
            <wp:positionH relativeFrom="column">
              <wp:posOffset>4189095</wp:posOffset>
            </wp:positionH>
            <wp:positionV relativeFrom="paragraph">
              <wp:posOffset>345440</wp:posOffset>
            </wp:positionV>
            <wp:extent cx="185420" cy="102870"/>
            <wp:effectExtent l="0" t="0" r="0" b="0"/>
            <wp:wrapNone/>
            <wp:docPr id="2304" name="IM 2304"/>
            <wp:cNvGraphicFramePr/>
            <a:graphic xmlns:a="http://schemas.openxmlformats.org/drawingml/2006/main">
              <a:graphicData uri="http://schemas.openxmlformats.org/drawingml/2006/picture">
                <pic:pic xmlns:pic="http://schemas.openxmlformats.org/drawingml/2006/picture">
                  <pic:nvPicPr>
                    <pic:cNvPr id="2304" name="IM 230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793856" behindDoc="1" locked="0" layoutInCell="1" allowOverlap="1">
            <wp:simplePos x="0" y="0"/>
            <wp:positionH relativeFrom="column">
              <wp:posOffset>4004310</wp:posOffset>
            </wp:positionH>
            <wp:positionV relativeFrom="paragraph">
              <wp:posOffset>345440</wp:posOffset>
            </wp:positionV>
            <wp:extent cx="186690" cy="102870"/>
            <wp:effectExtent l="0" t="0" r="0" b="0"/>
            <wp:wrapNone/>
            <wp:docPr id="2306" name="IM 2306"/>
            <wp:cNvGraphicFramePr/>
            <a:graphic xmlns:a="http://schemas.openxmlformats.org/drawingml/2006/main">
              <a:graphicData uri="http://schemas.openxmlformats.org/drawingml/2006/picture">
                <pic:pic xmlns:pic="http://schemas.openxmlformats.org/drawingml/2006/picture">
                  <pic:nvPicPr>
                    <pic:cNvPr id="2306" name="IM 230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798976" behindDoc="1" locked="0" layoutInCell="1" allowOverlap="1">
            <wp:simplePos x="0" y="0"/>
            <wp:positionH relativeFrom="column">
              <wp:posOffset>4029710</wp:posOffset>
            </wp:positionH>
            <wp:positionV relativeFrom="paragraph">
              <wp:posOffset>362585</wp:posOffset>
            </wp:positionV>
            <wp:extent cx="159385" cy="86995"/>
            <wp:effectExtent l="0" t="0" r="0" b="0"/>
            <wp:wrapNone/>
            <wp:docPr id="2308" name="IM 2308"/>
            <wp:cNvGraphicFramePr/>
            <a:graphic xmlns:a="http://schemas.openxmlformats.org/drawingml/2006/main">
              <a:graphicData uri="http://schemas.openxmlformats.org/drawingml/2006/picture">
                <pic:pic xmlns:pic="http://schemas.openxmlformats.org/drawingml/2006/picture">
                  <pic:nvPicPr>
                    <pic:cNvPr id="2308" name="IM 230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804096" behindDoc="1" locked="0" layoutInCell="1" allowOverlap="1">
            <wp:simplePos x="0" y="0"/>
            <wp:positionH relativeFrom="column">
              <wp:posOffset>4189095</wp:posOffset>
            </wp:positionH>
            <wp:positionV relativeFrom="paragraph">
              <wp:posOffset>345440</wp:posOffset>
            </wp:positionV>
            <wp:extent cx="185420" cy="102870"/>
            <wp:effectExtent l="0" t="0" r="0" b="0"/>
            <wp:wrapNone/>
            <wp:docPr id="2310" name="IM 2310"/>
            <wp:cNvGraphicFramePr/>
            <a:graphic xmlns:a="http://schemas.openxmlformats.org/drawingml/2006/main">
              <a:graphicData uri="http://schemas.openxmlformats.org/drawingml/2006/picture">
                <pic:pic xmlns:pic="http://schemas.openxmlformats.org/drawingml/2006/picture">
                  <pic:nvPicPr>
                    <pic:cNvPr id="2310" name="IM 231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805120" behindDoc="1" locked="0" layoutInCell="1" allowOverlap="1">
            <wp:simplePos x="0" y="0"/>
            <wp:positionH relativeFrom="column">
              <wp:posOffset>4004310</wp:posOffset>
            </wp:positionH>
            <wp:positionV relativeFrom="paragraph">
              <wp:posOffset>345440</wp:posOffset>
            </wp:positionV>
            <wp:extent cx="186690" cy="102870"/>
            <wp:effectExtent l="0" t="0" r="0" b="0"/>
            <wp:wrapNone/>
            <wp:docPr id="2312" name="IM 2312"/>
            <wp:cNvGraphicFramePr/>
            <a:graphic xmlns:a="http://schemas.openxmlformats.org/drawingml/2006/main">
              <a:graphicData uri="http://schemas.openxmlformats.org/drawingml/2006/picture">
                <pic:pic xmlns:pic="http://schemas.openxmlformats.org/drawingml/2006/picture">
                  <pic:nvPicPr>
                    <pic:cNvPr id="2312" name="IM 231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812288" behindDoc="1" locked="0" layoutInCell="1" allowOverlap="1">
            <wp:simplePos x="0" y="0"/>
            <wp:positionH relativeFrom="column">
              <wp:posOffset>4029710</wp:posOffset>
            </wp:positionH>
            <wp:positionV relativeFrom="paragraph">
              <wp:posOffset>362585</wp:posOffset>
            </wp:positionV>
            <wp:extent cx="159385" cy="86995"/>
            <wp:effectExtent l="0" t="0" r="0" b="0"/>
            <wp:wrapNone/>
            <wp:docPr id="2314" name="IM 2314"/>
            <wp:cNvGraphicFramePr/>
            <a:graphic xmlns:a="http://schemas.openxmlformats.org/drawingml/2006/main">
              <a:graphicData uri="http://schemas.openxmlformats.org/drawingml/2006/picture">
                <pic:pic xmlns:pic="http://schemas.openxmlformats.org/drawingml/2006/picture">
                  <pic:nvPicPr>
                    <pic:cNvPr id="2314" name="IM 231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811264" behindDoc="1" locked="0" layoutInCell="1" allowOverlap="1">
            <wp:simplePos x="0" y="0"/>
            <wp:positionH relativeFrom="column">
              <wp:posOffset>4189095</wp:posOffset>
            </wp:positionH>
            <wp:positionV relativeFrom="paragraph">
              <wp:posOffset>345440</wp:posOffset>
            </wp:positionV>
            <wp:extent cx="185420" cy="102870"/>
            <wp:effectExtent l="0" t="0" r="0" b="0"/>
            <wp:wrapNone/>
            <wp:docPr id="2316" name="IM 2316"/>
            <wp:cNvGraphicFramePr/>
            <a:graphic xmlns:a="http://schemas.openxmlformats.org/drawingml/2006/main">
              <a:graphicData uri="http://schemas.openxmlformats.org/drawingml/2006/picture">
                <pic:pic xmlns:pic="http://schemas.openxmlformats.org/drawingml/2006/picture">
                  <pic:nvPicPr>
                    <pic:cNvPr id="2316" name="IM 231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813312" behindDoc="1" locked="0" layoutInCell="1" allowOverlap="1">
            <wp:simplePos x="0" y="0"/>
            <wp:positionH relativeFrom="column">
              <wp:posOffset>4004310</wp:posOffset>
            </wp:positionH>
            <wp:positionV relativeFrom="paragraph">
              <wp:posOffset>345440</wp:posOffset>
            </wp:positionV>
            <wp:extent cx="186690" cy="102870"/>
            <wp:effectExtent l="0" t="0" r="0" b="0"/>
            <wp:wrapNone/>
            <wp:docPr id="2318" name="IM 2318"/>
            <wp:cNvGraphicFramePr/>
            <a:graphic xmlns:a="http://schemas.openxmlformats.org/drawingml/2006/main">
              <a:graphicData uri="http://schemas.openxmlformats.org/drawingml/2006/picture">
                <pic:pic xmlns:pic="http://schemas.openxmlformats.org/drawingml/2006/picture">
                  <pic:nvPicPr>
                    <pic:cNvPr id="2318" name="IM 231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816384" behindDoc="1" locked="0" layoutInCell="1" allowOverlap="1">
            <wp:simplePos x="0" y="0"/>
            <wp:positionH relativeFrom="column">
              <wp:posOffset>4029710</wp:posOffset>
            </wp:positionH>
            <wp:positionV relativeFrom="paragraph">
              <wp:posOffset>362585</wp:posOffset>
            </wp:positionV>
            <wp:extent cx="159385" cy="86995"/>
            <wp:effectExtent l="0" t="0" r="0" b="0"/>
            <wp:wrapNone/>
            <wp:docPr id="2320" name="IM 2320"/>
            <wp:cNvGraphicFramePr/>
            <a:graphic xmlns:a="http://schemas.openxmlformats.org/drawingml/2006/main">
              <a:graphicData uri="http://schemas.openxmlformats.org/drawingml/2006/picture">
                <pic:pic xmlns:pic="http://schemas.openxmlformats.org/drawingml/2006/picture">
                  <pic:nvPicPr>
                    <pic:cNvPr id="2320" name="IM 232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818432" behindDoc="1" locked="0" layoutInCell="1" allowOverlap="1">
            <wp:simplePos x="0" y="0"/>
            <wp:positionH relativeFrom="column">
              <wp:posOffset>4189095</wp:posOffset>
            </wp:positionH>
            <wp:positionV relativeFrom="paragraph">
              <wp:posOffset>345440</wp:posOffset>
            </wp:positionV>
            <wp:extent cx="185420" cy="102870"/>
            <wp:effectExtent l="0" t="0" r="0" b="0"/>
            <wp:wrapNone/>
            <wp:docPr id="2322" name="IM 2322"/>
            <wp:cNvGraphicFramePr/>
            <a:graphic xmlns:a="http://schemas.openxmlformats.org/drawingml/2006/main">
              <a:graphicData uri="http://schemas.openxmlformats.org/drawingml/2006/picture">
                <pic:pic xmlns:pic="http://schemas.openxmlformats.org/drawingml/2006/picture">
                  <pic:nvPicPr>
                    <pic:cNvPr id="2322" name="IM 232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821504" behindDoc="1" locked="0" layoutInCell="1" allowOverlap="1">
            <wp:simplePos x="0" y="0"/>
            <wp:positionH relativeFrom="column">
              <wp:posOffset>4004310</wp:posOffset>
            </wp:positionH>
            <wp:positionV relativeFrom="paragraph">
              <wp:posOffset>345440</wp:posOffset>
            </wp:positionV>
            <wp:extent cx="186690" cy="102870"/>
            <wp:effectExtent l="0" t="0" r="0" b="0"/>
            <wp:wrapNone/>
            <wp:docPr id="2324" name="IM 2324"/>
            <wp:cNvGraphicFramePr/>
            <a:graphic xmlns:a="http://schemas.openxmlformats.org/drawingml/2006/main">
              <a:graphicData uri="http://schemas.openxmlformats.org/drawingml/2006/picture">
                <pic:pic xmlns:pic="http://schemas.openxmlformats.org/drawingml/2006/picture">
                  <pic:nvPicPr>
                    <pic:cNvPr id="2324" name="IM 2324"/>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3"/>
          <w:position w:val="1"/>
        </w:rPr>
        <w:t>第十七条</w:t>
      </w:r>
      <w:r>
        <w:rPr>
          <w:rFonts w:ascii="黑体" w:hAnsi="黑体" w:eastAsia="黑体" w:cs="黑体"/>
          <w:spacing w:val="-15"/>
          <w:position w:val="1"/>
        </w:rPr>
        <w:t xml:space="preserve"> </w:t>
      </w:r>
      <w:r>
        <w:rPr>
          <w:spacing w:val="3"/>
          <w:position w:val="1"/>
        </w:rPr>
        <w:t>本办法由学生工作处、团委负责解释。</w:t>
      </w:r>
    </w:p>
    <w:p w14:paraId="0B1EFA5A">
      <w:pPr>
        <w:spacing w:before="224" w:line="269" w:lineRule="exact"/>
        <w:ind w:firstLine="6344"/>
      </w:pPr>
      <w:r>
        <w:drawing>
          <wp:anchor distT="0" distB="0" distL="0" distR="0" simplePos="0" relativeHeight="252794880" behindDoc="1" locked="0" layoutInCell="1" allowOverlap="1">
            <wp:simplePos x="0" y="0"/>
            <wp:positionH relativeFrom="column">
              <wp:posOffset>4189095</wp:posOffset>
            </wp:positionH>
            <wp:positionV relativeFrom="paragraph">
              <wp:posOffset>226060</wp:posOffset>
            </wp:positionV>
            <wp:extent cx="185420" cy="102870"/>
            <wp:effectExtent l="0" t="0" r="0" b="0"/>
            <wp:wrapNone/>
            <wp:docPr id="2326" name="IM 2326"/>
            <wp:cNvGraphicFramePr/>
            <a:graphic xmlns:a="http://schemas.openxmlformats.org/drawingml/2006/main">
              <a:graphicData uri="http://schemas.openxmlformats.org/drawingml/2006/picture">
                <pic:pic xmlns:pic="http://schemas.openxmlformats.org/drawingml/2006/picture">
                  <pic:nvPicPr>
                    <pic:cNvPr id="2326" name="IM 232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795904" behindDoc="1" locked="0" layoutInCell="1" allowOverlap="1">
            <wp:simplePos x="0" y="0"/>
            <wp:positionH relativeFrom="column">
              <wp:posOffset>4004310</wp:posOffset>
            </wp:positionH>
            <wp:positionV relativeFrom="paragraph">
              <wp:posOffset>226060</wp:posOffset>
            </wp:positionV>
            <wp:extent cx="186690" cy="102870"/>
            <wp:effectExtent l="0" t="0" r="0" b="0"/>
            <wp:wrapNone/>
            <wp:docPr id="2328" name="IM 2328"/>
            <wp:cNvGraphicFramePr/>
            <a:graphic xmlns:a="http://schemas.openxmlformats.org/drawingml/2006/main">
              <a:graphicData uri="http://schemas.openxmlformats.org/drawingml/2006/picture">
                <pic:pic xmlns:pic="http://schemas.openxmlformats.org/drawingml/2006/picture">
                  <pic:nvPicPr>
                    <pic:cNvPr id="2328" name="IM 232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796928" behindDoc="1" locked="0" layoutInCell="1" allowOverlap="1">
            <wp:simplePos x="0" y="0"/>
            <wp:positionH relativeFrom="column">
              <wp:posOffset>4028440</wp:posOffset>
            </wp:positionH>
            <wp:positionV relativeFrom="paragraph">
              <wp:posOffset>142240</wp:posOffset>
            </wp:positionV>
            <wp:extent cx="320675" cy="168275"/>
            <wp:effectExtent l="0" t="0" r="0" b="0"/>
            <wp:wrapNone/>
            <wp:docPr id="2330" name="IM 2330"/>
            <wp:cNvGraphicFramePr/>
            <a:graphic xmlns:a="http://schemas.openxmlformats.org/drawingml/2006/main">
              <a:graphicData uri="http://schemas.openxmlformats.org/drawingml/2006/picture">
                <pic:pic xmlns:pic="http://schemas.openxmlformats.org/drawingml/2006/picture">
                  <pic:nvPicPr>
                    <pic:cNvPr id="2330" name="IM 233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800000" behindDoc="1" locked="0" layoutInCell="1" allowOverlap="1">
            <wp:simplePos x="0" y="0"/>
            <wp:positionH relativeFrom="column">
              <wp:posOffset>4187825</wp:posOffset>
            </wp:positionH>
            <wp:positionV relativeFrom="paragraph">
              <wp:posOffset>227330</wp:posOffset>
            </wp:positionV>
            <wp:extent cx="159385" cy="85090"/>
            <wp:effectExtent l="0" t="0" r="0" b="0"/>
            <wp:wrapNone/>
            <wp:docPr id="2332" name="IM 2332"/>
            <wp:cNvGraphicFramePr/>
            <a:graphic xmlns:a="http://schemas.openxmlformats.org/drawingml/2006/main">
              <a:graphicData uri="http://schemas.openxmlformats.org/drawingml/2006/picture">
                <pic:pic xmlns:pic="http://schemas.openxmlformats.org/drawingml/2006/picture">
                  <pic:nvPicPr>
                    <pic:cNvPr id="2332" name="IM 233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797952" behindDoc="1" locked="0" layoutInCell="1" allowOverlap="1">
            <wp:simplePos x="0" y="0"/>
            <wp:positionH relativeFrom="column">
              <wp:posOffset>4029710</wp:posOffset>
            </wp:positionH>
            <wp:positionV relativeFrom="paragraph">
              <wp:posOffset>227330</wp:posOffset>
            </wp:positionV>
            <wp:extent cx="159385" cy="85090"/>
            <wp:effectExtent l="0" t="0" r="0" b="0"/>
            <wp:wrapNone/>
            <wp:docPr id="2334" name="IM 2334"/>
            <wp:cNvGraphicFramePr/>
            <a:graphic xmlns:a="http://schemas.openxmlformats.org/drawingml/2006/main">
              <a:graphicData uri="http://schemas.openxmlformats.org/drawingml/2006/picture">
                <pic:pic xmlns:pic="http://schemas.openxmlformats.org/drawingml/2006/picture">
                  <pic:nvPicPr>
                    <pic:cNvPr id="2334" name="IM 233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802048" behindDoc="1" locked="0" layoutInCell="1" allowOverlap="1">
            <wp:simplePos x="0" y="0"/>
            <wp:positionH relativeFrom="column">
              <wp:posOffset>4189095</wp:posOffset>
            </wp:positionH>
            <wp:positionV relativeFrom="paragraph">
              <wp:posOffset>226060</wp:posOffset>
            </wp:positionV>
            <wp:extent cx="185420" cy="102870"/>
            <wp:effectExtent l="0" t="0" r="0" b="0"/>
            <wp:wrapNone/>
            <wp:docPr id="2336" name="IM 2336"/>
            <wp:cNvGraphicFramePr/>
            <a:graphic xmlns:a="http://schemas.openxmlformats.org/drawingml/2006/main">
              <a:graphicData uri="http://schemas.openxmlformats.org/drawingml/2006/picture">
                <pic:pic xmlns:pic="http://schemas.openxmlformats.org/drawingml/2006/picture">
                  <pic:nvPicPr>
                    <pic:cNvPr id="2336" name="IM 233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803072" behindDoc="1" locked="0" layoutInCell="1" allowOverlap="1">
            <wp:simplePos x="0" y="0"/>
            <wp:positionH relativeFrom="column">
              <wp:posOffset>4004310</wp:posOffset>
            </wp:positionH>
            <wp:positionV relativeFrom="paragraph">
              <wp:posOffset>226060</wp:posOffset>
            </wp:positionV>
            <wp:extent cx="186690" cy="102870"/>
            <wp:effectExtent l="0" t="0" r="0" b="0"/>
            <wp:wrapNone/>
            <wp:docPr id="2338" name="IM 2338"/>
            <wp:cNvGraphicFramePr/>
            <a:graphic xmlns:a="http://schemas.openxmlformats.org/drawingml/2006/main">
              <a:graphicData uri="http://schemas.openxmlformats.org/drawingml/2006/picture">
                <pic:pic xmlns:pic="http://schemas.openxmlformats.org/drawingml/2006/picture">
                  <pic:nvPicPr>
                    <pic:cNvPr id="2338" name="IM 233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806144" behindDoc="1" locked="0" layoutInCell="1" allowOverlap="1">
            <wp:simplePos x="0" y="0"/>
            <wp:positionH relativeFrom="column">
              <wp:posOffset>4028440</wp:posOffset>
            </wp:positionH>
            <wp:positionV relativeFrom="paragraph">
              <wp:posOffset>142240</wp:posOffset>
            </wp:positionV>
            <wp:extent cx="320675" cy="168275"/>
            <wp:effectExtent l="0" t="0" r="0" b="0"/>
            <wp:wrapNone/>
            <wp:docPr id="2340" name="IM 2340"/>
            <wp:cNvGraphicFramePr/>
            <a:graphic xmlns:a="http://schemas.openxmlformats.org/drawingml/2006/main">
              <a:graphicData uri="http://schemas.openxmlformats.org/drawingml/2006/picture">
                <pic:pic xmlns:pic="http://schemas.openxmlformats.org/drawingml/2006/picture">
                  <pic:nvPicPr>
                    <pic:cNvPr id="2340" name="IM 234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807168" behindDoc="1" locked="0" layoutInCell="1" allowOverlap="1">
            <wp:simplePos x="0" y="0"/>
            <wp:positionH relativeFrom="column">
              <wp:posOffset>4187825</wp:posOffset>
            </wp:positionH>
            <wp:positionV relativeFrom="paragraph">
              <wp:posOffset>227330</wp:posOffset>
            </wp:positionV>
            <wp:extent cx="159385" cy="85090"/>
            <wp:effectExtent l="0" t="0" r="0" b="0"/>
            <wp:wrapNone/>
            <wp:docPr id="2342" name="IM 2342"/>
            <wp:cNvGraphicFramePr/>
            <a:graphic xmlns:a="http://schemas.openxmlformats.org/drawingml/2006/main">
              <a:graphicData uri="http://schemas.openxmlformats.org/drawingml/2006/picture">
                <pic:pic xmlns:pic="http://schemas.openxmlformats.org/drawingml/2006/picture">
                  <pic:nvPicPr>
                    <pic:cNvPr id="2342" name="IM 234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809216" behindDoc="1" locked="0" layoutInCell="1" allowOverlap="1">
            <wp:simplePos x="0" y="0"/>
            <wp:positionH relativeFrom="column">
              <wp:posOffset>4029710</wp:posOffset>
            </wp:positionH>
            <wp:positionV relativeFrom="paragraph">
              <wp:posOffset>227330</wp:posOffset>
            </wp:positionV>
            <wp:extent cx="159385" cy="85090"/>
            <wp:effectExtent l="0" t="0" r="0" b="0"/>
            <wp:wrapNone/>
            <wp:docPr id="2344" name="IM 2344"/>
            <wp:cNvGraphicFramePr/>
            <a:graphic xmlns:a="http://schemas.openxmlformats.org/drawingml/2006/main">
              <a:graphicData uri="http://schemas.openxmlformats.org/drawingml/2006/picture">
                <pic:pic xmlns:pic="http://schemas.openxmlformats.org/drawingml/2006/picture">
                  <pic:nvPicPr>
                    <pic:cNvPr id="2344" name="IM 234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808192" behindDoc="1" locked="0" layoutInCell="1" allowOverlap="1">
            <wp:simplePos x="0" y="0"/>
            <wp:positionH relativeFrom="column">
              <wp:posOffset>4189095</wp:posOffset>
            </wp:positionH>
            <wp:positionV relativeFrom="paragraph">
              <wp:posOffset>226060</wp:posOffset>
            </wp:positionV>
            <wp:extent cx="185420" cy="102870"/>
            <wp:effectExtent l="0" t="0" r="0" b="0"/>
            <wp:wrapNone/>
            <wp:docPr id="2346" name="IM 2346"/>
            <wp:cNvGraphicFramePr/>
            <a:graphic xmlns:a="http://schemas.openxmlformats.org/drawingml/2006/main">
              <a:graphicData uri="http://schemas.openxmlformats.org/drawingml/2006/picture">
                <pic:pic xmlns:pic="http://schemas.openxmlformats.org/drawingml/2006/picture">
                  <pic:nvPicPr>
                    <pic:cNvPr id="2346" name="IM 234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810240" behindDoc="1" locked="0" layoutInCell="1" allowOverlap="1">
            <wp:simplePos x="0" y="0"/>
            <wp:positionH relativeFrom="column">
              <wp:posOffset>4004310</wp:posOffset>
            </wp:positionH>
            <wp:positionV relativeFrom="paragraph">
              <wp:posOffset>226060</wp:posOffset>
            </wp:positionV>
            <wp:extent cx="186690" cy="102870"/>
            <wp:effectExtent l="0" t="0" r="0" b="0"/>
            <wp:wrapNone/>
            <wp:docPr id="2348" name="IM 2348"/>
            <wp:cNvGraphicFramePr/>
            <a:graphic xmlns:a="http://schemas.openxmlformats.org/drawingml/2006/main">
              <a:graphicData uri="http://schemas.openxmlformats.org/drawingml/2006/picture">
                <pic:pic xmlns:pic="http://schemas.openxmlformats.org/drawingml/2006/picture">
                  <pic:nvPicPr>
                    <pic:cNvPr id="2348" name="IM 234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814336" behindDoc="1" locked="0" layoutInCell="1" allowOverlap="1">
            <wp:simplePos x="0" y="0"/>
            <wp:positionH relativeFrom="column">
              <wp:posOffset>4028440</wp:posOffset>
            </wp:positionH>
            <wp:positionV relativeFrom="paragraph">
              <wp:posOffset>142240</wp:posOffset>
            </wp:positionV>
            <wp:extent cx="320675" cy="168275"/>
            <wp:effectExtent l="0" t="0" r="0" b="0"/>
            <wp:wrapNone/>
            <wp:docPr id="2350" name="IM 2350"/>
            <wp:cNvGraphicFramePr/>
            <a:graphic xmlns:a="http://schemas.openxmlformats.org/drawingml/2006/main">
              <a:graphicData uri="http://schemas.openxmlformats.org/drawingml/2006/picture">
                <pic:pic xmlns:pic="http://schemas.openxmlformats.org/drawingml/2006/picture">
                  <pic:nvPicPr>
                    <pic:cNvPr id="2350" name="IM 235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815360" behindDoc="1" locked="0" layoutInCell="1" allowOverlap="1">
            <wp:simplePos x="0" y="0"/>
            <wp:positionH relativeFrom="column">
              <wp:posOffset>4187825</wp:posOffset>
            </wp:positionH>
            <wp:positionV relativeFrom="paragraph">
              <wp:posOffset>227330</wp:posOffset>
            </wp:positionV>
            <wp:extent cx="159385" cy="85090"/>
            <wp:effectExtent l="0" t="0" r="0" b="0"/>
            <wp:wrapNone/>
            <wp:docPr id="2352" name="IM 2352"/>
            <wp:cNvGraphicFramePr/>
            <a:graphic xmlns:a="http://schemas.openxmlformats.org/drawingml/2006/main">
              <a:graphicData uri="http://schemas.openxmlformats.org/drawingml/2006/picture">
                <pic:pic xmlns:pic="http://schemas.openxmlformats.org/drawingml/2006/picture">
                  <pic:nvPicPr>
                    <pic:cNvPr id="2352" name="IM 235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817408" behindDoc="1" locked="0" layoutInCell="1" allowOverlap="1">
            <wp:simplePos x="0" y="0"/>
            <wp:positionH relativeFrom="column">
              <wp:posOffset>4029710</wp:posOffset>
            </wp:positionH>
            <wp:positionV relativeFrom="paragraph">
              <wp:posOffset>227330</wp:posOffset>
            </wp:positionV>
            <wp:extent cx="159385" cy="85090"/>
            <wp:effectExtent l="0" t="0" r="0" b="0"/>
            <wp:wrapNone/>
            <wp:docPr id="2354" name="IM 2354"/>
            <wp:cNvGraphicFramePr/>
            <a:graphic xmlns:a="http://schemas.openxmlformats.org/drawingml/2006/main">
              <a:graphicData uri="http://schemas.openxmlformats.org/drawingml/2006/picture">
                <pic:pic xmlns:pic="http://schemas.openxmlformats.org/drawingml/2006/picture">
                  <pic:nvPicPr>
                    <pic:cNvPr id="2354" name="IM 235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819456" behindDoc="1" locked="0" layoutInCell="1" allowOverlap="1">
            <wp:simplePos x="0" y="0"/>
            <wp:positionH relativeFrom="column">
              <wp:posOffset>4189095</wp:posOffset>
            </wp:positionH>
            <wp:positionV relativeFrom="paragraph">
              <wp:posOffset>226060</wp:posOffset>
            </wp:positionV>
            <wp:extent cx="185420" cy="102870"/>
            <wp:effectExtent l="0" t="0" r="0" b="0"/>
            <wp:wrapNone/>
            <wp:docPr id="2356" name="IM 2356"/>
            <wp:cNvGraphicFramePr/>
            <a:graphic xmlns:a="http://schemas.openxmlformats.org/drawingml/2006/main">
              <a:graphicData uri="http://schemas.openxmlformats.org/drawingml/2006/picture">
                <pic:pic xmlns:pic="http://schemas.openxmlformats.org/drawingml/2006/picture">
                  <pic:nvPicPr>
                    <pic:cNvPr id="2356" name="IM 235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820480" behindDoc="1" locked="0" layoutInCell="1" allowOverlap="1">
            <wp:simplePos x="0" y="0"/>
            <wp:positionH relativeFrom="column">
              <wp:posOffset>4004310</wp:posOffset>
            </wp:positionH>
            <wp:positionV relativeFrom="paragraph">
              <wp:posOffset>226060</wp:posOffset>
            </wp:positionV>
            <wp:extent cx="186690" cy="102870"/>
            <wp:effectExtent l="0" t="0" r="0" b="0"/>
            <wp:wrapNone/>
            <wp:docPr id="2358" name="IM 2358"/>
            <wp:cNvGraphicFramePr/>
            <a:graphic xmlns:a="http://schemas.openxmlformats.org/drawingml/2006/main">
              <a:graphicData uri="http://schemas.openxmlformats.org/drawingml/2006/picture">
                <pic:pic xmlns:pic="http://schemas.openxmlformats.org/drawingml/2006/picture">
                  <pic:nvPicPr>
                    <pic:cNvPr id="2358" name="IM 2358"/>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224" o:spid="_x0000_s1224" o:spt="203" style="height:13.45pt;width:25.25pt;" coordsize="505,268">
            <o:lock v:ext="edit"/>
            <v:shape id="_x0000_s1225" o:spid="_x0000_s1225" o:spt="202" type="#_x0000_t202" style="position:absolute;left:-20;top:-20;height:308;width:545;" filled="f" stroked="f" coordsize="21600,21600">
              <v:path/>
              <v:fill on="f" focussize="0,0"/>
              <v:stroke on="f"/>
              <v:imagedata o:title=""/>
              <o:lock v:ext="edit" aspectratio="f"/>
              <v:textbox inset="0mm,0mm,0mm,0mm">
                <w:txbxContent>
                  <w:p w14:paraId="622F61C3">
                    <w:pPr>
                      <w:spacing w:before="92" w:line="185" w:lineRule="auto"/>
                      <w:ind w:left="187"/>
                      <w:rPr>
                        <w:rFonts w:ascii="Arial" w:hAnsi="Arial" w:eastAsia="Arial" w:cs="Arial"/>
                        <w:sz w:val="20"/>
                        <w:szCs w:val="20"/>
                      </w:rPr>
                    </w:pPr>
                    <w:r>
                      <w:rPr>
                        <w:rFonts w:ascii="Arial" w:hAnsi="Arial" w:eastAsia="Arial" w:cs="Arial"/>
                        <w:spacing w:val="-9"/>
                        <w:sz w:val="20"/>
                        <w:szCs w:val="20"/>
                      </w:rPr>
                      <w:t>77</w:t>
                    </w:r>
                  </w:p>
                </w:txbxContent>
              </v:textbox>
            </v:shape>
            <w10:wrap type="none"/>
            <w10:anchorlock/>
          </v:group>
        </w:pict>
      </w:r>
    </w:p>
    <w:p w14:paraId="3CB0BA6D">
      <w:pPr>
        <w:spacing w:line="269" w:lineRule="exact"/>
        <w:sectPr>
          <w:pgSz w:w="8391" w:h="11906"/>
          <w:pgMar w:top="400" w:right="416" w:bottom="400" w:left="1075" w:header="0" w:footer="0" w:gutter="0"/>
          <w:cols w:space="720" w:num="1"/>
        </w:sectPr>
      </w:pPr>
    </w:p>
    <w:p w14:paraId="4073D277">
      <w:pPr>
        <w:spacing w:line="281" w:lineRule="auto"/>
        <w:rPr>
          <w:rFonts w:ascii="Arial"/>
          <w:sz w:val="21"/>
        </w:rPr>
      </w:pPr>
    </w:p>
    <w:p w14:paraId="21A6F89C">
      <w:pPr>
        <w:spacing w:line="282" w:lineRule="auto"/>
        <w:rPr>
          <w:rFonts w:ascii="Arial"/>
          <w:sz w:val="21"/>
        </w:rPr>
      </w:pPr>
      <w:r>
        <w:drawing>
          <wp:anchor distT="0" distB="0" distL="0" distR="0" simplePos="0" relativeHeight="252825600"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2360" name="IM 2360"/>
            <wp:cNvGraphicFramePr/>
            <a:graphic xmlns:a="http://schemas.openxmlformats.org/drawingml/2006/main">
              <a:graphicData uri="http://schemas.openxmlformats.org/drawingml/2006/picture">
                <pic:pic xmlns:pic="http://schemas.openxmlformats.org/drawingml/2006/picture">
                  <pic:nvPicPr>
                    <pic:cNvPr id="2360" name="IM 236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826624"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2362" name="IM 2362"/>
            <wp:cNvGraphicFramePr/>
            <a:graphic xmlns:a="http://schemas.openxmlformats.org/drawingml/2006/main">
              <a:graphicData uri="http://schemas.openxmlformats.org/drawingml/2006/picture">
                <pic:pic xmlns:pic="http://schemas.openxmlformats.org/drawingml/2006/picture">
                  <pic:nvPicPr>
                    <pic:cNvPr id="2362" name="IM 2362"/>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827648"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2364" name="IM 2364"/>
            <wp:cNvGraphicFramePr/>
            <a:graphic xmlns:a="http://schemas.openxmlformats.org/drawingml/2006/main">
              <a:graphicData uri="http://schemas.openxmlformats.org/drawingml/2006/picture">
                <pic:pic xmlns:pic="http://schemas.openxmlformats.org/drawingml/2006/picture">
                  <pic:nvPicPr>
                    <pic:cNvPr id="2364" name="IM 2364"/>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831744"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2366" name="IM 2366"/>
            <wp:cNvGraphicFramePr/>
            <a:graphic xmlns:a="http://schemas.openxmlformats.org/drawingml/2006/main">
              <a:graphicData uri="http://schemas.openxmlformats.org/drawingml/2006/picture">
                <pic:pic xmlns:pic="http://schemas.openxmlformats.org/drawingml/2006/picture">
                  <pic:nvPicPr>
                    <pic:cNvPr id="2366" name="IM 2366"/>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2832768"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2368" name="IM 2368"/>
            <wp:cNvGraphicFramePr/>
            <a:graphic xmlns:a="http://schemas.openxmlformats.org/drawingml/2006/main">
              <a:graphicData uri="http://schemas.openxmlformats.org/drawingml/2006/picture">
                <pic:pic xmlns:pic="http://schemas.openxmlformats.org/drawingml/2006/picture">
                  <pic:nvPicPr>
                    <pic:cNvPr id="2368" name="IM 2368"/>
                    <pic:cNvPicPr/>
                  </pic:nvPicPr>
                  <pic:blipFill>
                    <a:blip r:embed="rId18"/>
                    <a:stretch>
                      <a:fillRect/>
                    </a:stretch>
                  </pic:blipFill>
                  <pic:spPr>
                    <a:xfrm>
                      <a:off x="0" y="0"/>
                      <a:ext cx="505968" cy="473964"/>
                    </a:xfrm>
                    <a:prstGeom prst="rect">
                      <a:avLst/>
                    </a:prstGeom>
                  </pic:spPr>
                </pic:pic>
              </a:graphicData>
            </a:graphic>
          </wp:anchor>
        </w:drawing>
      </w:r>
    </w:p>
    <w:p w14:paraId="34D3D97F">
      <w:pPr>
        <w:spacing w:before="65" w:line="218" w:lineRule="auto"/>
        <w:ind w:left="2142"/>
        <w:rPr>
          <w:rFonts w:ascii="黑体" w:hAnsi="黑体" w:eastAsia="黑体" w:cs="黑体"/>
          <w:sz w:val="20"/>
          <w:szCs w:val="20"/>
        </w:rPr>
      </w:pPr>
      <w:r>
        <w:rPr>
          <w:rFonts w:ascii="黑体" w:hAnsi="黑体" w:eastAsia="黑体" w:cs="黑体"/>
          <w:spacing w:val="-1"/>
          <w:sz w:val="20"/>
          <w:szCs w:val="20"/>
        </w:rPr>
        <w:t>日常管理</w:t>
      </w:r>
    </w:p>
    <w:p w14:paraId="742DD15E">
      <w:pPr>
        <w:spacing w:line="25" w:lineRule="exact"/>
        <w:ind w:firstLine="809"/>
      </w:pPr>
      <w:r>
        <w:drawing>
          <wp:inline distT="0" distB="0" distL="0" distR="0">
            <wp:extent cx="2361565" cy="15875"/>
            <wp:effectExtent l="0" t="0" r="0" b="0"/>
            <wp:docPr id="2370" name="IM 2370"/>
            <wp:cNvGraphicFramePr/>
            <a:graphic xmlns:a="http://schemas.openxmlformats.org/drawingml/2006/main">
              <a:graphicData uri="http://schemas.openxmlformats.org/drawingml/2006/picture">
                <pic:pic xmlns:pic="http://schemas.openxmlformats.org/drawingml/2006/picture">
                  <pic:nvPicPr>
                    <pic:cNvPr id="2370" name="IM 2370"/>
                    <pic:cNvPicPr/>
                  </pic:nvPicPr>
                  <pic:blipFill>
                    <a:blip r:embed="rId12"/>
                    <a:stretch>
                      <a:fillRect/>
                    </a:stretch>
                  </pic:blipFill>
                  <pic:spPr>
                    <a:xfrm>
                      <a:off x="0" y="0"/>
                      <a:ext cx="2361615" cy="16281"/>
                    </a:xfrm>
                    <a:prstGeom prst="rect">
                      <a:avLst/>
                    </a:prstGeom>
                  </pic:spPr>
                </pic:pic>
              </a:graphicData>
            </a:graphic>
          </wp:inline>
        </w:drawing>
      </w:r>
    </w:p>
    <w:p w14:paraId="6BA6F731">
      <w:pPr>
        <w:spacing w:line="308" w:lineRule="auto"/>
        <w:rPr>
          <w:rFonts w:ascii="Arial"/>
          <w:sz w:val="21"/>
        </w:rPr>
      </w:pPr>
    </w:p>
    <w:p w14:paraId="7FB33AAF">
      <w:pPr>
        <w:spacing w:line="309" w:lineRule="auto"/>
        <w:rPr>
          <w:rFonts w:ascii="Arial"/>
          <w:sz w:val="21"/>
        </w:rPr>
      </w:pPr>
    </w:p>
    <w:p w14:paraId="73C8EF07">
      <w:pPr>
        <w:spacing w:before="117" w:line="242" w:lineRule="auto"/>
        <w:ind w:left="918"/>
        <w:rPr>
          <w:rFonts w:ascii="黑体" w:hAnsi="黑体" w:eastAsia="黑体" w:cs="黑体"/>
          <w:sz w:val="36"/>
          <w:szCs w:val="36"/>
        </w:rPr>
      </w:pPr>
      <w:r>
        <w:rPr>
          <w:rFonts w:ascii="黑体" w:hAnsi="黑体" w:eastAsia="黑体" w:cs="黑体"/>
          <w:spacing w:val="-1"/>
          <w:sz w:val="36"/>
          <w:szCs w:val="36"/>
        </w:rPr>
        <w:t>湖北医药学院学生权益维护暂行办法</w:t>
      </w:r>
    </w:p>
    <w:p w14:paraId="7E4FB74E">
      <w:pPr>
        <w:spacing w:line="373" w:lineRule="auto"/>
        <w:rPr>
          <w:rFonts w:ascii="Arial"/>
          <w:sz w:val="21"/>
        </w:rPr>
      </w:pPr>
    </w:p>
    <w:p w14:paraId="6FCD1E5D">
      <w:pPr>
        <w:spacing w:before="89" w:line="233" w:lineRule="auto"/>
        <w:ind w:left="3059"/>
        <w:rPr>
          <w:rFonts w:ascii="华文新魏" w:hAnsi="华文新魏" w:eastAsia="华文新魏" w:cs="华文新魏"/>
          <w:sz w:val="27"/>
          <w:szCs w:val="27"/>
        </w:rPr>
      </w:pPr>
      <w:r>
        <w:rPr>
          <w:rFonts w:ascii="华文新魏" w:hAnsi="华文新魏" w:eastAsia="华文新魏" w:cs="华文新魏"/>
          <w:spacing w:val="-6"/>
          <w:sz w:val="27"/>
          <w:szCs w:val="27"/>
        </w:rPr>
        <w:t>第一章</w:t>
      </w:r>
      <w:r>
        <w:rPr>
          <w:rFonts w:ascii="华文新魏" w:hAnsi="华文新魏" w:eastAsia="华文新魏" w:cs="华文新魏"/>
          <w:spacing w:val="20"/>
          <w:sz w:val="27"/>
          <w:szCs w:val="27"/>
        </w:rPr>
        <w:t xml:space="preserve">  </w:t>
      </w:r>
      <w:r>
        <w:rPr>
          <w:rFonts w:ascii="华文新魏" w:hAnsi="华文新魏" w:eastAsia="华文新魏" w:cs="华文新魏"/>
          <w:spacing w:val="-6"/>
          <w:sz w:val="27"/>
          <w:szCs w:val="27"/>
        </w:rPr>
        <w:t>总则</w:t>
      </w:r>
    </w:p>
    <w:p w14:paraId="5E95FF68">
      <w:pPr>
        <w:pStyle w:val="2"/>
        <w:spacing w:before="134" w:line="268" w:lineRule="auto"/>
        <w:ind w:left="670" w:right="93" w:firstLine="427"/>
      </w:pPr>
      <w:r>
        <w:rPr>
          <w:rFonts w:ascii="黑体" w:hAnsi="黑体" w:eastAsia="黑体" w:cs="黑体"/>
          <w:spacing w:val="8"/>
        </w:rPr>
        <w:t>第一条</w:t>
      </w:r>
      <w:r>
        <w:rPr>
          <w:rFonts w:ascii="黑体" w:hAnsi="黑体" w:eastAsia="黑体" w:cs="黑体"/>
          <w:spacing w:val="90"/>
        </w:rPr>
        <w:t xml:space="preserve"> </w:t>
      </w:r>
      <w:r>
        <w:rPr>
          <w:spacing w:val="8"/>
        </w:rPr>
        <w:t>为健全学生权益维护机制，结合我校实际，根据学校章</w:t>
      </w:r>
      <w:r>
        <w:t xml:space="preserve"> </w:t>
      </w:r>
      <w:r>
        <w:rPr>
          <w:spacing w:val="-5"/>
        </w:rPr>
        <w:t>程，制订本办法（以下简称“办法”）。本办法适用于我校</w:t>
      </w:r>
      <w:r>
        <w:rPr>
          <w:spacing w:val="-6"/>
        </w:rPr>
        <w:t>所有在校学生</w:t>
      </w:r>
      <w:r>
        <w:t xml:space="preserve"> </w:t>
      </w:r>
      <w:r>
        <w:rPr>
          <w:spacing w:val="8"/>
        </w:rPr>
        <w:t>合法权益维护。</w:t>
      </w:r>
    </w:p>
    <w:p w14:paraId="2845482D">
      <w:pPr>
        <w:pStyle w:val="2"/>
        <w:spacing w:before="53" w:line="273" w:lineRule="auto"/>
        <w:ind w:left="669" w:firstLine="428"/>
      </w:pPr>
      <w:r>
        <w:rPr>
          <w:rFonts w:ascii="黑体" w:hAnsi="黑体" w:eastAsia="黑体" w:cs="黑体"/>
          <w:spacing w:val="8"/>
        </w:rPr>
        <w:t>第二条</w:t>
      </w:r>
      <w:r>
        <w:rPr>
          <w:rFonts w:ascii="黑体" w:hAnsi="黑体" w:eastAsia="黑体" w:cs="黑体"/>
          <w:spacing w:val="90"/>
        </w:rPr>
        <w:t xml:space="preserve"> </w:t>
      </w:r>
      <w:r>
        <w:rPr>
          <w:spacing w:val="8"/>
        </w:rPr>
        <w:t>以习近平新时代中国特色社会主义思想为指导，以《学</w:t>
      </w:r>
      <w:r>
        <w:t xml:space="preserve">  </w:t>
      </w:r>
      <w:r>
        <w:rPr>
          <w:spacing w:val="4"/>
        </w:rPr>
        <w:t xml:space="preserve">联学生会组织改革方案》、《湖北医药学院学生会组织改革实施方案》 </w:t>
      </w:r>
      <w:r>
        <w:rPr>
          <w:spacing w:val="1"/>
        </w:rPr>
        <w:t>为遵循，在校党委的领导下，分析和掌握我校学生权益需求，结合学校</w:t>
      </w:r>
      <w:r>
        <w:rPr>
          <w:spacing w:val="3"/>
        </w:rPr>
        <w:t xml:space="preserve">  </w:t>
      </w:r>
      <w:r>
        <w:rPr>
          <w:spacing w:val="8"/>
        </w:rPr>
        <w:t>发展目标和任务，建立和完善学生权益维护体制机制，增强学</w:t>
      </w:r>
      <w:r>
        <w:rPr>
          <w:spacing w:val="7"/>
        </w:rPr>
        <w:t>生合法</w:t>
      </w:r>
      <w:r>
        <w:t xml:space="preserve">  </w:t>
      </w:r>
      <w:r>
        <w:rPr>
          <w:spacing w:val="4"/>
        </w:rPr>
        <w:t xml:space="preserve">合规维护权益的意识和能力，促进各部门、各单位积极主动为生服务、 </w:t>
      </w:r>
      <w:r>
        <w:rPr>
          <w:spacing w:val="1"/>
        </w:rPr>
        <w:t>伴生成长，全面保障学生健康成长，推动学校事业快速发展。</w:t>
      </w:r>
    </w:p>
    <w:p w14:paraId="0F3B902A">
      <w:pPr>
        <w:pStyle w:val="2"/>
        <w:spacing w:before="52" w:line="285" w:lineRule="exact"/>
        <w:ind w:left="1097"/>
      </w:pPr>
      <w:r>
        <w:rPr>
          <w:rFonts w:ascii="黑体" w:hAnsi="黑体" w:eastAsia="黑体" w:cs="黑体"/>
          <w:spacing w:val="6"/>
          <w:position w:val="1"/>
        </w:rPr>
        <w:t>第三条</w:t>
      </w:r>
      <w:r>
        <w:rPr>
          <w:rFonts w:ascii="黑体" w:hAnsi="黑体" w:eastAsia="黑体" w:cs="黑体"/>
          <w:spacing w:val="65"/>
          <w:position w:val="1"/>
        </w:rPr>
        <w:t xml:space="preserve"> </w:t>
      </w:r>
      <w:r>
        <w:rPr>
          <w:spacing w:val="6"/>
          <w:position w:val="1"/>
        </w:rPr>
        <w:t>工作原则：</w:t>
      </w:r>
    </w:p>
    <w:p w14:paraId="7D0C0242">
      <w:pPr>
        <w:pStyle w:val="2"/>
        <w:spacing w:before="28" w:line="254" w:lineRule="auto"/>
        <w:ind w:left="676" w:right="93" w:firstLine="326"/>
      </w:pPr>
      <w:r>
        <w:drawing>
          <wp:anchor distT="0" distB="0" distL="0" distR="0" simplePos="0" relativeHeight="252828672" behindDoc="0" locked="0" layoutInCell="1" allowOverlap="1">
            <wp:simplePos x="0" y="0"/>
            <wp:positionH relativeFrom="column">
              <wp:posOffset>11430</wp:posOffset>
            </wp:positionH>
            <wp:positionV relativeFrom="paragraph">
              <wp:posOffset>149860</wp:posOffset>
            </wp:positionV>
            <wp:extent cx="185420" cy="2789555"/>
            <wp:effectExtent l="0" t="0" r="0" b="0"/>
            <wp:wrapNone/>
            <wp:docPr id="2372" name="IM 2372"/>
            <wp:cNvGraphicFramePr/>
            <a:graphic xmlns:a="http://schemas.openxmlformats.org/drawingml/2006/main">
              <a:graphicData uri="http://schemas.openxmlformats.org/drawingml/2006/picture">
                <pic:pic xmlns:pic="http://schemas.openxmlformats.org/drawingml/2006/picture">
                  <pic:nvPicPr>
                    <pic:cNvPr id="2372" name="IM 2372"/>
                    <pic:cNvPicPr/>
                  </pic:nvPicPr>
                  <pic:blipFill>
                    <a:blip r:embed="rId38"/>
                    <a:stretch>
                      <a:fillRect/>
                    </a:stretch>
                  </pic:blipFill>
                  <pic:spPr>
                    <a:xfrm>
                      <a:off x="0" y="0"/>
                      <a:ext cx="185648" cy="2789402"/>
                    </a:xfrm>
                    <a:prstGeom prst="rect">
                      <a:avLst/>
                    </a:prstGeom>
                  </pic:spPr>
                </pic:pic>
              </a:graphicData>
            </a:graphic>
          </wp:anchor>
        </w:drawing>
      </w:r>
      <w:r>
        <w:rPr>
          <w:spacing w:val="-10"/>
        </w:rPr>
        <w:t>（一）以生为本。坚持“教育以育人为本，以学生为主体”的理念，不</w:t>
      </w:r>
      <w:r>
        <w:rPr>
          <w:spacing w:val="10"/>
        </w:rPr>
        <w:t xml:space="preserve"> </w:t>
      </w:r>
      <w:r>
        <w:rPr>
          <w:spacing w:val="-7"/>
        </w:rPr>
        <w:t>断改善师生学习、生活条件，切实办实事、解难事、做好事。</w:t>
      </w:r>
    </w:p>
    <w:p w14:paraId="57B8BD12">
      <w:pPr>
        <w:pStyle w:val="2"/>
        <w:spacing w:before="58" w:line="253" w:lineRule="auto"/>
        <w:ind w:left="674" w:right="93" w:firstLine="329"/>
      </w:pPr>
      <w:r>
        <w:rPr>
          <w:spacing w:val="-3"/>
        </w:rPr>
        <w:t>（二）问题导向。各部门、各单位坚持从学生</w:t>
      </w:r>
      <w:r>
        <w:rPr>
          <w:spacing w:val="-4"/>
        </w:rPr>
        <w:t>成长成才、学校发展的</w:t>
      </w:r>
      <w:r>
        <w:t xml:space="preserve"> </w:t>
      </w:r>
      <w:r>
        <w:rPr>
          <w:spacing w:val="1"/>
        </w:rPr>
        <w:t>实际出发，深入研究学生权益诉求，切实推动问题妥善解决。</w:t>
      </w:r>
    </w:p>
    <w:p w14:paraId="65A484E8">
      <w:pPr>
        <w:pStyle w:val="2"/>
        <w:spacing w:before="60" w:line="267" w:lineRule="auto"/>
        <w:ind w:left="667" w:right="93" w:firstLine="335"/>
      </w:pPr>
      <w:r>
        <w:rPr>
          <w:spacing w:val="3"/>
        </w:rPr>
        <w:t>（三）注重实效。坚持学生权益无小事的理念，建立三级联动权益</w:t>
      </w:r>
      <w:r>
        <w:rPr>
          <w:spacing w:val="13"/>
        </w:rPr>
        <w:t xml:space="preserve"> </w:t>
      </w:r>
      <w:r>
        <w:rPr>
          <w:spacing w:val="8"/>
        </w:rPr>
        <w:t>处理体系</w:t>
      </w:r>
      <w:r>
        <w:rPr>
          <w:spacing w:val="-53"/>
        </w:rPr>
        <w:t xml:space="preserve"> </w:t>
      </w:r>
      <w:r>
        <w:rPr>
          <w:spacing w:val="8"/>
        </w:rPr>
        <w:t>，学生权益维护相关机制力争做到权益投诉</w:t>
      </w:r>
      <w:r>
        <w:rPr>
          <w:spacing w:val="-18"/>
        </w:rPr>
        <w:t xml:space="preserve"> </w:t>
      </w:r>
      <w:r>
        <w:rPr>
          <w:spacing w:val="8"/>
        </w:rPr>
        <w:t>1</w:t>
      </w:r>
      <w:r>
        <w:rPr>
          <w:spacing w:val="-33"/>
        </w:rPr>
        <w:t xml:space="preserve"> </w:t>
      </w:r>
      <w:r>
        <w:rPr>
          <w:spacing w:val="8"/>
        </w:rPr>
        <w:t>天可传达、3</w:t>
      </w:r>
      <w:r>
        <w:t xml:space="preserve"> </w:t>
      </w:r>
      <w:r>
        <w:rPr>
          <w:spacing w:val="1"/>
        </w:rPr>
        <w:t>天有反馈、7</w:t>
      </w:r>
      <w:r>
        <w:rPr>
          <w:spacing w:val="-29"/>
        </w:rPr>
        <w:t xml:space="preserve"> </w:t>
      </w:r>
      <w:r>
        <w:rPr>
          <w:spacing w:val="1"/>
        </w:rPr>
        <w:t>天出结论，学生提案按照流程</w:t>
      </w:r>
      <w:r>
        <w:rPr>
          <w:spacing w:val="-25"/>
        </w:rPr>
        <w:t xml:space="preserve"> </w:t>
      </w:r>
      <w:r>
        <w:rPr>
          <w:spacing w:val="1"/>
        </w:rPr>
        <w:t>1</w:t>
      </w:r>
      <w:r>
        <w:rPr>
          <w:spacing w:val="-43"/>
        </w:rPr>
        <w:t xml:space="preserve"> </w:t>
      </w:r>
      <w:r>
        <w:rPr>
          <w:spacing w:val="1"/>
        </w:rPr>
        <w:t>个月有成效。坚决杜绝投</w:t>
      </w:r>
      <w:r>
        <w:t xml:space="preserve"> </w:t>
      </w:r>
      <w:r>
        <w:rPr>
          <w:spacing w:val="1"/>
        </w:rPr>
        <w:t>诉无反馈、提案无回应的现象。</w:t>
      </w:r>
    </w:p>
    <w:p w14:paraId="38E5458E">
      <w:pPr>
        <w:pStyle w:val="2"/>
        <w:spacing w:before="62" w:line="263" w:lineRule="auto"/>
        <w:ind w:left="670" w:right="93" w:firstLine="333"/>
      </w:pPr>
      <w:r>
        <w:rPr>
          <w:spacing w:val="-3"/>
        </w:rPr>
        <w:t>（四）和谐共生。坚持维护学生合理诉求，理</w:t>
      </w:r>
      <w:r>
        <w:rPr>
          <w:spacing w:val="-4"/>
        </w:rPr>
        <w:t>解学生迫切所需。在个</w:t>
      </w:r>
      <w:r>
        <w:t xml:space="preserve"> </w:t>
      </w:r>
      <w:r>
        <w:rPr>
          <w:spacing w:val="8"/>
        </w:rPr>
        <w:t>人利益及学校发展需要冲突时，应体谅学校发展需要及</w:t>
      </w:r>
      <w:r>
        <w:rPr>
          <w:spacing w:val="7"/>
        </w:rPr>
        <w:t>困难，支持学</w:t>
      </w:r>
      <w:r>
        <w:t xml:space="preserve"> </w:t>
      </w:r>
      <w:r>
        <w:rPr>
          <w:spacing w:val="3"/>
        </w:rPr>
        <w:t>校发展目标，共同助力实现学校规划蓝图。</w:t>
      </w:r>
    </w:p>
    <w:p w14:paraId="54B5F7E6">
      <w:pPr>
        <w:spacing w:before="194" w:line="233" w:lineRule="auto"/>
        <w:ind w:left="2500"/>
        <w:rPr>
          <w:rFonts w:ascii="华文新魏" w:hAnsi="华文新魏" w:eastAsia="华文新魏" w:cs="华文新魏"/>
          <w:sz w:val="27"/>
          <w:szCs w:val="27"/>
        </w:rPr>
      </w:pPr>
      <w:r>
        <w:rPr>
          <w:rFonts w:ascii="华文新魏" w:hAnsi="华文新魏" w:eastAsia="华文新魏" w:cs="华文新魏"/>
          <w:spacing w:val="-12"/>
          <w:sz w:val="27"/>
          <w:szCs w:val="27"/>
        </w:rPr>
        <w:t>第</w:t>
      </w:r>
      <w:r>
        <w:rPr>
          <w:rFonts w:ascii="华文新魏" w:hAnsi="华文新魏" w:eastAsia="华文新魏" w:cs="华文新魏"/>
          <w:spacing w:val="-25"/>
          <w:sz w:val="27"/>
          <w:szCs w:val="27"/>
        </w:rPr>
        <w:t xml:space="preserve"> </w:t>
      </w:r>
      <w:r>
        <w:rPr>
          <w:rFonts w:ascii="华文新魏" w:hAnsi="华文新魏" w:eastAsia="华文新魏" w:cs="华文新魏"/>
          <w:spacing w:val="-12"/>
          <w:sz w:val="27"/>
          <w:szCs w:val="27"/>
        </w:rPr>
        <w:t>二</w:t>
      </w:r>
      <w:r>
        <w:rPr>
          <w:rFonts w:ascii="华文新魏" w:hAnsi="华文新魏" w:eastAsia="华文新魏" w:cs="华文新魏"/>
          <w:spacing w:val="-32"/>
          <w:sz w:val="27"/>
          <w:szCs w:val="27"/>
        </w:rPr>
        <w:t xml:space="preserve"> </w:t>
      </w:r>
      <w:r>
        <w:rPr>
          <w:rFonts w:ascii="华文新魏" w:hAnsi="华文新魏" w:eastAsia="华文新魏" w:cs="华文新魏"/>
          <w:spacing w:val="-12"/>
          <w:sz w:val="27"/>
          <w:szCs w:val="27"/>
        </w:rPr>
        <w:t>章</w:t>
      </w:r>
      <w:r>
        <w:rPr>
          <w:rFonts w:ascii="华文新魏" w:hAnsi="华文新魏" w:eastAsia="华文新魏" w:cs="华文新魏"/>
          <w:spacing w:val="14"/>
          <w:sz w:val="27"/>
          <w:szCs w:val="27"/>
        </w:rPr>
        <w:t xml:space="preserve">  </w:t>
      </w:r>
      <w:r>
        <w:rPr>
          <w:rFonts w:ascii="华文新魏" w:hAnsi="华文新魏" w:eastAsia="华文新魏" w:cs="华文新魏"/>
          <w:spacing w:val="-12"/>
          <w:sz w:val="27"/>
          <w:szCs w:val="27"/>
        </w:rPr>
        <w:t>学 生权益组织</w:t>
      </w:r>
    </w:p>
    <w:p w14:paraId="4AAC3427">
      <w:pPr>
        <w:pStyle w:val="2"/>
        <w:spacing w:before="118" w:line="284" w:lineRule="auto"/>
        <w:ind w:left="672" w:right="91" w:firstLine="425"/>
      </w:pPr>
      <w:r>
        <w:drawing>
          <wp:anchor distT="0" distB="0" distL="0" distR="0" simplePos="0" relativeHeight="252830720" behindDoc="0" locked="0" layoutInCell="1" allowOverlap="1">
            <wp:simplePos x="0" y="0"/>
            <wp:positionH relativeFrom="column">
              <wp:posOffset>186055</wp:posOffset>
            </wp:positionH>
            <wp:positionV relativeFrom="paragraph">
              <wp:posOffset>500380</wp:posOffset>
            </wp:positionV>
            <wp:extent cx="11430" cy="6350"/>
            <wp:effectExtent l="0" t="0" r="0" b="0"/>
            <wp:wrapNone/>
            <wp:docPr id="2374" name="IM 2374"/>
            <wp:cNvGraphicFramePr/>
            <a:graphic xmlns:a="http://schemas.openxmlformats.org/drawingml/2006/main">
              <a:graphicData uri="http://schemas.openxmlformats.org/drawingml/2006/picture">
                <pic:pic xmlns:pic="http://schemas.openxmlformats.org/drawingml/2006/picture">
                  <pic:nvPicPr>
                    <pic:cNvPr id="2374" name="IM 2374"/>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9"/>
        </w:rPr>
        <w:t>第四条</w:t>
      </w:r>
      <w:r>
        <w:rPr>
          <w:rFonts w:ascii="黑体" w:hAnsi="黑体" w:eastAsia="黑体" w:cs="黑体"/>
          <w:spacing w:val="68"/>
        </w:rPr>
        <w:t xml:space="preserve"> </w:t>
      </w:r>
      <w:r>
        <w:rPr>
          <w:spacing w:val="9"/>
        </w:rPr>
        <w:t>学生代表大会是学生会的最高权力机关，全校学生</w:t>
      </w:r>
      <w:r>
        <w:rPr>
          <w:spacing w:val="8"/>
        </w:rPr>
        <w:t>通过</w:t>
      </w:r>
      <w:r>
        <w:t xml:space="preserve"> </w:t>
      </w:r>
      <w:r>
        <w:rPr>
          <w:spacing w:val="5"/>
        </w:rPr>
        <w:t>学生代表大会依法行使民主权利，参与学校治理和监督。</w:t>
      </w:r>
    </w:p>
    <w:p w14:paraId="6BF08DFE">
      <w:pPr>
        <w:spacing w:before="57" w:line="323" w:lineRule="exact"/>
      </w:pPr>
      <w:r>
        <w:drawing>
          <wp:anchor distT="0" distB="0" distL="0" distR="0" simplePos="0" relativeHeight="252829696" behindDoc="0" locked="0" layoutInCell="1" allowOverlap="1">
            <wp:simplePos x="0" y="0"/>
            <wp:positionH relativeFrom="column">
              <wp:posOffset>377825</wp:posOffset>
            </wp:positionH>
            <wp:positionV relativeFrom="paragraph">
              <wp:posOffset>132080</wp:posOffset>
            </wp:positionV>
            <wp:extent cx="1471930" cy="11430"/>
            <wp:effectExtent l="0" t="0" r="0" b="0"/>
            <wp:wrapNone/>
            <wp:docPr id="2376" name="IM 2376"/>
            <wp:cNvGraphicFramePr/>
            <a:graphic xmlns:a="http://schemas.openxmlformats.org/drawingml/2006/main">
              <a:graphicData uri="http://schemas.openxmlformats.org/drawingml/2006/picture">
                <pic:pic xmlns:pic="http://schemas.openxmlformats.org/drawingml/2006/picture">
                  <pic:nvPicPr>
                    <pic:cNvPr id="2376" name="IM 237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26" o:spid="_x0000_s1226" o:spt="203" style="height:16.15pt;width:30.15pt;" coordsize="602,322">
            <o:lock v:ext="edit"/>
            <v:shape id="_x0000_s1227" o:spid="_x0000_s1227" o:spt="75" type="#_x0000_t75" style="position:absolute;left:0;top:0;height:322;width:602;" filled="f" stroked="f" coordsize="21600,21600">
              <v:path/>
              <v:fill on="f" focussize="0,0"/>
              <v:stroke on="f"/>
              <v:imagedata r:id="rId40" o:title=""/>
              <o:lock v:ext="edit" aspectratio="t"/>
            </v:shape>
            <v:shape id="_x0000_s1228" o:spid="_x0000_s1228" o:spt="202" type="#_x0000_t202" style="position:absolute;left:-20;top:-20;height:362;width:643;" filled="f" stroked="f" coordsize="21600,21600">
              <v:path/>
              <v:fill on="f" focussize="0,0"/>
              <v:stroke on="f"/>
              <v:imagedata o:title=""/>
              <o:lock v:ext="edit" aspectratio="f"/>
              <v:textbox inset="0mm,0mm,0mm,0mm">
                <w:txbxContent>
                  <w:p w14:paraId="38B0497C">
                    <w:pPr>
                      <w:spacing w:before="116" w:line="186" w:lineRule="auto"/>
                      <w:ind w:left="224"/>
                      <w:rPr>
                        <w:rFonts w:ascii="Arial" w:hAnsi="Arial" w:eastAsia="Arial" w:cs="Arial"/>
                        <w:sz w:val="20"/>
                        <w:szCs w:val="20"/>
                      </w:rPr>
                    </w:pPr>
                    <w:r>
                      <w:rPr>
                        <w:rFonts w:ascii="Arial" w:hAnsi="Arial" w:eastAsia="Arial" w:cs="Arial"/>
                        <w:spacing w:val="-9"/>
                        <w:sz w:val="20"/>
                        <w:szCs w:val="20"/>
                      </w:rPr>
                      <w:t>78</w:t>
                    </w:r>
                  </w:p>
                </w:txbxContent>
              </v:textbox>
            </v:shape>
            <w10:wrap type="none"/>
            <w10:anchorlock/>
          </v:group>
        </w:pict>
      </w:r>
    </w:p>
    <w:p w14:paraId="3384C031">
      <w:pPr>
        <w:spacing w:line="323" w:lineRule="exact"/>
        <w:sectPr>
          <w:pgSz w:w="8391" w:h="11906"/>
          <w:pgMar w:top="400" w:right="982" w:bottom="400" w:left="408" w:header="0" w:footer="0" w:gutter="0"/>
          <w:cols w:space="720" w:num="1"/>
        </w:sectPr>
      </w:pPr>
    </w:p>
    <w:p w14:paraId="0A9C34B9">
      <w:pPr>
        <w:spacing w:line="281" w:lineRule="auto"/>
        <w:rPr>
          <w:rFonts w:ascii="Arial"/>
          <w:sz w:val="21"/>
        </w:rPr>
      </w:pPr>
    </w:p>
    <w:p w14:paraId="2B69C29B">
      <w:pPr>
        <w:spacing w:line="282" w:lineRule="auto"/>
        <w:rPr>
          <w:rFonts w:ascii="Arial"/>
          <w:sz w:val="21"/>
        </w:rPr>
      </w:pPr>
    </w:p>
    <w:p w14:paraId="1C1DDFB7">
      <w:pPr>
        <w:spacing w:before="65" w:line="216" w:lineRule="auto"/>
        <w:ind w:left="3789"/>
        <w:rPr>
          <w:rFonts w:ascii="黑体" w:hAnsi="黑体" w:eastAsia="黑体" w:cs="黑体"/>
          <w:sz w:val="20"/>
          <w:szCs w:val="20"/>
        </w:rPr>
      </w:pPr>
      <w:r>
        <w:rPr>
          <w:rFonts w:ascii="黑体" w:hAnsi="黑体" w:eastAsia="黑体" w:cs="黑体"/>
          <w:spacing w:val="-1"/>
          <w:sz w:val="20"/>
          <w:szCs w:val="20"/>
        </w:rPr>
        <w:t>日常管理</w:t>
      </w:r>
    </w:p>
    <w:p w14:paraId="4AE6B52F">
      <w:pPr>
        <w:spacing w:line="25" w:lineRule="exact"/>
        <w:ind w:left="2369"/>
      </w:pPr>
      <w:r>
        <w:drawing>
          <wp:anchor distT="0" distB="0" distL="0" distR="0" simplePos="0" relativeHeight="252833792"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2378" name="IM 2378"/>
            <wp:cNvGraphicFramePr/>
            <a:graphic xmlns:a="http://schemas.openxmlformats.org/drawingml/2006/main">
              <a:graphicData uri="http://schemas.openxmlformats.org/drawingml/2006/picture">
                <pic:pic xmlns:pic="http://schemas.openxmlformats.org/drawingml/2006/picture">
                  <pic:nvPicPr>
                    <pic:cNvPr id="2378" name="IM 2378"/>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2380" name="IM 2380"/>
            <wp:cNvGraphicFramePr/>
            <a:graphic xmlns:a="http://schemas.openxmlformats.org/drawingml/2006/main">
              <a:graphicData uri="http://schemas.openxmlformats.org/drawingml/2006/picture">
                <pic:pic xmlns:pic="http://schemas.openxmlformats.org/drawingml/2006/picture">
                  <pic:nvPicPr>
                    <pic:cNvPr id="2380" name="IM 2380"/>
                    <pic:cNvPicPr/>
                  </pic:nvPicPr>
                  <pic:blipFill>
                    <a:blip r:embed="rId12"/>
                    <a:stretch>
                      <a:fillRect/>
                    </a:stretch>
                  </pic:blipFill>
                  <pic:spPr>
                    <a:xfrm>
                      <a:off x="0" y="0"/>
                      <a:ext cx="2361526" cy="16293"/>
                    </a:xfrm>
                    <a:prstGeom prst="rect">
                      <a:avLst/>
                    </a:prstGeom>
                  </pic:spPr>
                </pic:pic>
              </a:graphicData>
            </a:graphic>
          </wp:inline>
        </w:drawing>
      </w:r>
    </w:p>
    <w:p w14:paraId="1F073066">
      <w:pPr>
        <w:pStyle w:val="2"/>
        <w:spacing w:before="292" w:line="188" w:lineRule="auto"/>
        <w:ind w:left="3"/>
      </w:pPr>
      <w:r>
        <w:rPr>
          <w:spacing w:val="1"/>
        </w:rPr>
        <w:t>学生代表大会每年召开一次，在特殊情况下，可以提前或推迟举行。通</w:t>
      </w:r>
    </w:p>
    <w:p w14:paraId="57EE07BD">
      <w:pPr>
        <w:pStyle w:val="2"/>
        <w:spacing w:before="109" w:line="292" w:lineRule="auto"/>
        <w:ind w:left="3" w:right="660"/>
      </w:pPr>
      <w:r>
        <w:rPr>
          <w:spacing w:val="8"/>
        </w:rPr>
        <w:t>过学生代表大会征求广大同学对学校工作的意见</w:t>
      </w:r>
      <w:r>
        <w:rPr>
          <w:spacing w:val="7"/>
        </w:rPr>
        <w:t>和建议，并由学生代</w:t>
      </w:r>
      <w:r>
        <w:t xml:space="preserve"> </w:t>
      </w:r>
      <w:r>
        <w:rPr>
          <w:spacing w:val="7"/>
        </w:rPr>
        <w:t>表行使提案权。</w:t>
      </w:r>
    </w:p>
    <w:p w14:paraId="76A29DEB">
      <w:pPr>
        <w:pStyle w:val="2"/>
        <w:spacing w:line="276" w:lineRule="auto"/>
        <w:ind w:left="3" w:right="657" w:firstLine="419"/>
      </w:pPr>
      <w:r>
        <w:rPr>
          <w:spacing w:val="15"/>
        </w:rPr>
        <w:t>学生代表大会选举产生的学生会及其学生权益维护委员会是学</w:t>
      </w:r>
      <w:r>
        <w:rPr>
          <w:spacing w:val="9"/>
        </w:rPr>
        <w:t xml:space="preserve"> 生代表大会闭会期间维护学生权益的常设机构。</w:t>
      </w:r>
    </w:p>
    <w:p w14:paraId="50217A5D">
      <w:pPr>
        <w:pStyle w:val="2"/>
        <w:spacing w:before="5" w:line="270" w:lineRule="auto"/>
        <w:ind w:left="2" w:right="586" w:firstLine="425"/>
      </w:pPr>
      <w:r>
        <w:rPr>
          <w:rFonts w:ascii="黑体" w:hAnsi="黑体" w:eastAsia="黑体" w:cs="黑体"/>
          <w:spacing w:val="10"/>
        </w:rPr>
        <w:t>第五条</w:t>
      </w:r>
      <w:r>
        <w:rPr>
          <w:rFonts w:ascii="黑体" w:hAnsi="黑体" w:eastAsia="黑体" w:cs="黑体"/>
          <w:spacing w:val="66"/>
        </w:rPr>
        <w:t xml:space="preserve"> </w:t>
      </w:r>
      <w:r>
        <w:rPr>
          <w:spacing w:val="10"/>
        </w:rPr>
        <w:t>学生权益维护委员会设主任</w:t>
      </w:r>
      <w:r>
        <w:rPr>
          <w:spacing w:val="-18"/>
        </w:rPr>
        <w:t xml:space="preserve"> </w:t>
      </w:r>
      <w:r>
        <w:rPr>
          <w:spacing w:val="10"/>
        </w:rPr>
        <w:t>1</w:t>
      </w:r>
      <w:r>
        <w:rPr>
          <w:spacing w:val="-38"/>
        </w:rPr>
        <w:t xml:space="preserve"> </w:t>
      </w:r>
      <w:r>
        <w:rPr>
          <w:spacing w:val="10"/>
        </w:rPr>
        <w:t>名、副主任及委员若干。</w:t>
      </w:r>
      <w:r>
        <w:t xml:space="preserve"> </w:t>
      </w:r>
      <w:r>
        <w:rPr>
          <w:spacing w:val="8"/>
        </w:rPr>
        <w:t>主任由学生会主席兼任，副主任由权益服务部负责</w:t>
      </w:r>
      <w:r>
        <w:rPr>
          <w:spacing w:val="7"/>
        </w:rPr>
        <w:t>人兼任，委员由学</w:t>
      </w:r>
      <w:r>
        <w:t xml:space="preserve"> </w:t>
      </w:r>
      <w:r>
        <w:rPr>
          <w:spacing w:val="8"/>
        </w:rPr>
        <w:t>生代表担任。学生权益维护委员会下设食堂伙食委</w:t>
      </w:r>
      <w:r>
        <w:rPr>
          <w:spacing w:val="7"/>
        </w:rPr>
        <w:t>员会、宿舍自律委</w:t>
      </w:r>
      <w:r>
        <w:t xml:space="preserve"> </w:t>
      </w:r>
      <w:r>
        <w:rPr>
          <w:spacing w:val="1"/>
        </w:rPr>
        <w:t xml:space="preserve">员会，分别负责学生饮食和住宿权益维护，参与食堂、公寓管理。各学 </w:t>
      </w:r>
      <w:r>
        <w:rPr>
          <w:spacing w:val="2"/>
        </w:rPr>
        <w:t>院分团委、学生分会设立权益服务部，各班级设立班级权益委员。</w:t>
      </w:r>
    </w:p>
    <w:p w14:paraId="69E523ED">
      <w:pPr>
        <w:pStyle w:val="2"/>
        <w:spacing w:before="56" w:line="269" w:lineRule="auto"/>
        <w:ind w:left="2" w:right="598" w:firstLine="425"/>
      </w:pPr>
      <w:r>
        <w:rPr>
          <w:rFonts w:ascii="黑体" w:hAnsi="黑体" w:eastAsia="黑体" w:cs="黑体"/>
          <w:spacing w:val="1"/>
        </w:rPr>
        <w:t>第六条</w:t>
      </w:r>
      <w:r>
        <w:rPr>
          <w:rFonts w:ascii="黑体" w:hAnsi="黑体" w:eastAsia="黑体" w:cs="黑体"/>
          <w:spacing w:val="76"/>
        </w:rPr>
        <w:t xml:space="preserve"> </w:t>
      </w:r>
      <w:r>
        <w:rPr>
          <w:spacing w:val="1"/>
        </w:rPr>
        <w:t>加强校院班三级联动，健全完善组织联络、信息收集、协</w:t>
      </w:r>
      <w:r>
        <w:t xml:space="preserve"> </w:t>
      </w:r>
      <w:r>
        <w:rPr>
          <w:spacing w:val="10"/>
        </w:rPr>
        <w:t>调统筹等工作机制。学生权益维护委员会建立健全职能</w:t>
      </w:r>
      <w:r>
        <w:rPr>
          <w:spacing w:val="9"/>
        </w:rPr>
        <w:t>部门联席会，</w:t>
      </w:r>
      <w:r>
        <w:t xml:space="preserve"> </w:t>
      </w:r>
      <w:r>
        <w:rPr>
          <w:spacing w:val="8"/>
        </w:rPr>
        <w:t>每月至少召开一次信息汇总分析联席会议，及时公</w:t>
      </w:r>
      <w:r>
        <w:rPr>
          <w:spacing w:val="7"/>
        </w:rPr>
        <w:t>布部分周期较长权</w:t>
      </w:r>
      <w:r>
        <w:t xml:space="preserve"> 益问题处理进度，汇总学生提案、投诉或意见建议。</w:t>
      </w:r>
    </w:p>
    <w:p w14:paraId="1612E010">
      <w:pPr>
        <w:pStyle w:val="2"/>
        <w:spacing w:before="51" w:line="269" w:lineRule="auto"/>
        <w:ind w:right="657" w:firstLine="428"/>
      </w:pPr>
      <w:r>
        <w:drawing>
          <wp:anchor distT="0" distB="0" distL="0" distR="0" simplePos="0" relativeHeight="252865536" behindDoc="0" locked="0" layoutInCell="1" allowOverlap="1">
            <wp:simplePos x="0" y="0"/>
            <wp:positionH relativeFrom="column">
              <wp:posOffset>4181475</wp:posOffset>
            </wp:positionH>
            <wp:positionV relativeFrom="paragraph">
              <wp:posOffset>589915</wp:posOffset>
            </wp:positionV>
            <wp:extent cx="182880" cy="2762250"/>
            <wp:effectExtent l="0" t="0" r="0" b="0"/>
            <wp:wrapNone/>
            <wp:docPr id="2382" name="IM 2382"/>
            <wp:cNvGraphicFramePr/>
            <a:graphic xmlns:a="http://schemas.openxmlformats.org/drawingml/2006/main">
              <a:graphicData uri="http://schemas.openxmlformats.org/drawingml/2006/picture">
                <pic:pic xmlns:pic="http://schemas.openxmlformats.org/drawingml/2006/picture">
                  <pic:nvPicPr>
                    <pic:cNvPr id="2382" name="IM 2382"/>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17"/>
        </w:rPr>
        <w:t>第七条</w:t>
      </w:r>
      <w:r>
        <w:rPr>
          <w:rFonts w:ascii="黑体" w:hAnsi="黑体" w:eastAsia="黑体" w:cs="黑体"/>
          <w:spacing w:val="74"/>
        </w:rPr>
        <w:t xml:space="preserve"> </w:t>
      </w:r>
      <w:r>
        <w:rPr>
          <w:spacing w:val="17"/>
        </w:rPr>
        <w:t>食堂伙食委员会每月与后勤管理处共</w:t>
      </w:r>
      <w:r>
        <w:rPr>
          <w:spacing w:val="16"/>
        </w:rPr>
        <w:t>同对各食堂进行</w:t>
      </w:r>
      <w:r>
        <w:t xml:space="preserve"> </w:t>
      </w:r>
      <w:r>
        <w:rPr>
          <w:spacing w:val="1"/>
        </w:rPr>
        <w:t>检查，同时每学期联系湖北医药学院党委常委、后勤管理处（监督管理</w:t>
      </w:r>
      <w:r>
        <w:rPr>
          <w:spacing w:val="3"/>
        </w:rPr>
        <w:t xml:space="preserve"> </w:t>
      </w:r>
      <w:r>
        <w:rPr>
          <w:spacing w:val="8"/>
        </w:rPr>
        <w:t>科）、各食堂负责人以及学生代表召开一次座谈会，听取</w:t>
      </w:r>
      <w:r>
        <w:rPr>
          <w:spacing w:val="7"/>
        </w:rPr>
        <w:t>食堂方面工</w:t>
      </w:r>
      <w:r>
        <w:t xml:space="preserve"> </w:t>
      </w:r>
      <w:r>
        <w:rPr>
          <w:spacing w:val="-1"/>
        </w:rPr>
        <w:t>作，解决同学们的问题。</w:t>
      </w:r>
    </w:p>
    <w:p w14:paraId="2B537826">
      <w:pPr>
        <w:pStyle w:val="2"/>
        <w:spacing w:before="54" w:line="269" w:lineRule="auto"/>
        <w:ind w:right="660" w:firstLine="427"/>
      </w:pPr>
      <w:r>
        <w:rPr>
          <w:rFonts w:ascii="黑体" w:hAnsi="黑体" w:eastAsia="黑体" w:cs="黑体"/>
          <w:spacing w:val="8"/>
        </w:rPr>
        <w:t>第八条</w:t>
      </w:r>
      <w:r>
        <w:rPr>
          <w:rFonts w:ascii="黑体" w:hAnsi="黑体" w:eastAsia="黑体" w:cs="黑体"/>
          <w:spacing w:val="88"/>
        </w:rPr>
        <w:t xml:space="preserve"> </w:t>
      </w:r>
      <w:r>
        <w:rPr>
          <w:spacing w:val="8"/>
        </w:rPr>
        <w:t>宿舍自律委员会协助学工处和后勤管理处（宿管科）对</w:t>
      </w:r>
      <w:r>
        <w:t xml:space="preserve"> </w:t>
      </w:r>
      <w:r>
        <w:rPr>
          <w:spacing w:val="8"/>
        </w:rPr>
        <w:t>学生宿舍日常行为规范进行管理，不定期地抽查宿舍情</w:t>
      </w:r>
      <w:r>
        <w:rPr>
          <w:spacing w:val="7"/>
        </w:rPr>
        <w:t>况，引导落实</w:t>
      </w:r>
      <w:r>
        <w:t xml:space="preserve"> </w:t>
      </w:r>
      <w:r>
        <w:rPr>
          <w:spacing w:val="8"/>
        </w:rPr>
        <w:t>各项管理规定，同时积极听取同学们对宿舍方面提出的</w:t>
      </w:r>
      <w:r>
        <w:rPr>
          <w:spacing w:val="7"/>
        </w:rPr>
        <w:t>建议，及时反</w:t>
      </w:r>
      <w:r>
        <w:t xml:space="preserve"> </w:t>
      </w:r>
      <w:r>
        <w:rPr>
          <w:spacing w:val="2"/>
        </w:rPr>
        <w:t>馈解决，维护同学们的正当权益。</w:t>
      </w:r>
    </w:p>
    <w:p w14:paraId="2C784242">
      <w:pPr>
        <w:spacing w:before="206" w:line="233" w:lineRule="auto"/>
        <w:ind w:left="1830"/>
        <w:rPr>
          <w:rFonts w:ascii="华文新魏" w:hAnsi="华文新魏" w:eastAsia="华文新魏" w:cs="华文新魏"/>
          <w:sz w:val="27"/>
          <w:szCs w:val="27"/>
        </w:rPr>
      </w:pPr>
      <w:r>
        <w:rPr>
          <w:rFonts w:ascii="华文新魏" w:hAnsi="华文新魏" w:eastAsia="华文新魏" w:cs="华文新魏"/>
          <w:spacing w:val="-12"/>
          <w:sz w:val="27"/>
          <w:szCs w:val="27"/>
        </w:rPr>
        <w:t>第</w:t>
      </w:r>
      <w:r>
        <w:rPr>
          <w:rFonts w:ascii="华文新魏" w:hAnsi="华文新魏" w:eastAsia="华文新魏" w:cs="华文新魏"/>
          <w:spacing w:val="-25"/>
          <w:sz w:val="27"/>
          <w:szCs w:val="27"/>
        </w:rPr>
        <w:t xml:space="preserve"> </w:t>
      </w:r>
      <w:r>
        <w:rPr>
          <w:rFonts w:ascii="华文新魏" w:hAnsi="华文新魏" w:eastAsia="华文新魏" w:cs="华文新魏"/>
          <w:spacing w:val="-12"/>
          <w:sz w:val="27"/>
          <w:szCs w:val="27"/>
        </w:rPr>
        <w:t>三</w:t>
      </w:r>
      <w:r>
        <w:rPr>
          <w:rFonts w:ascii="华文新魏" w:hAnsi="华文新魏" w:eastAsia="华文新魏" w:cs="华文新魏"/>
          <w:spacing w:val="-32"/>
          <w:sz w:val="27"/>
          <w:szCs w:val="27"/>
        </w:rPr>
        <w:t xml:space="preserve"> </w:t>
      </w:r>
      <w:r>
        <w:rPr>
          <w:rFonts w:ascii="华文新魏" w:hAnsi="华文新魏" w:eastAsia="华文新魏" w:cs="华文新魏"/>
          <w:spacing w:val="-12"/>
          <w:sz w:val="27"/>
          <w:szCs w:val="27"/>
        </w:rPr>
        <w:t>章</w:t>
      </w:r>
      <w:r>
        <w:rPr>
          <w:rFonts w:ascii="华文新魏" w:hAnsi="华文新魏" w:eastAsia="华文新魏" w:cs="华文新魏"/>
          <w:spacing w:val="14"/>
          <w:sz w:val="27"/>
          <w:szCs w:val="27"/>
        </w:rPr>
        <w:t xml:space="preserve">  </w:t>
      </w:r>
      <w:r>
        <w:rPr>
          <w:rFonts w:ascii="华文新魏" w:hAnsi="华文新魏" w:eastAsia="华文新魏" w:cs="华文新魏"/>
          <w:spacing w:val="-12"/>
          <w:sz w:val="27"/>
          <w:szCs w:val="27"/>
        </w:rPr>
        <w:t>学 生权益表达</w:t>
      </w:r>
    </w:p>
    <w:p w14:paraId="037BC571">
      <w:pPr>
        <w:pStyle w:val="2"/>
        <w:spacing w:before="129" w:line="290" w:lineRule="auto"/>
        <w:ind w:right="660" w:firstLine="427"/>
        <w:jc w:val="both"/>
      </w:pPr>
      <w:r>
        <w:drawing>
          <wp:anchor distT="0" distB="0" distL="0" distR="0" simplePos="0" relativeHeight="252834816" behindDoc="1" locked="0" layoutInCell="1" allowOverlap="1">
            <wp:simplePos x="0" y="0"/>
            <wp:positionH relativeFrom="column">
              <wp:posOffset>4002405</wp:posOffset>
            </wp:positionH>
            <wp:positionV relativeFrom="paragraph">
              <wp:posOffset>1478915</wp:posOffset>
            </wp:positionV>
            <wp:extent cx="370205" cy="203835"/>
            <wp:effectExtent l="0" t="0" r="0" b="0"/>
            <wp:wrapNone/>
            <wp:docPr id="2384" name="IM 2384"/>
            <wp:cNvGraphicFramePr/>
            <a:graphic xmlns:a="http://schemas.openxmlformats.org/drawingml/2006/main">
              <a:graphicData uri="http://schemas.openxmlformats.org/drawingml/2006/picture">
                <pic:pic xmlns:pic="http://schemas.openxmlformats.org/drawingml/2006/picture">
                  <pic:nvPicPr>
                    <pic:cNvPr id="2384" name="IM 2384"/>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844032" behindDoc="1" locked="0" layoutInCell="1" allowOverlap="1">
            <wp:simplePos x="0" y="0"/>
            <wp:positionH relativeFrom="column">
              <wp:posOffset>2583815</wp:posOffset>
            </wp:positionH>
            <wp:positionV relativeFrom="paragraph">
              <wp:posOffset>1467485</wp:posOffset>
            </wp:positionV>
            <wp:extent cx="1794510" cy="215900"/>
            <wp:effectExtent l="0" t="0" r="0" b="0"/>
            <wp:wrapNone/>
            <wp:docPr id="2386" name="IM 2386"/>
            <wp:cNvGraphicFramePr/>
            <a:graphic xmlns:a="http://schemas.openxmlformats.org/drawingml/2006/main">
              <a:graphicData uri="http://schemas.openxmlformats.org/drawingml/2006/picture">
                <pic:pic xmlns:pic="http://schemas.openxmlformats.org/drawingml/2006/picture">
                  <pic:nvPicPr>
                    <pic:cNvPr id="2386" name="IM 2386"/>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835840" behindDoc="1" locked="0" layoutInCell="1" allowOverlap="1">
            <wp:simplePos x="0" y="0"/>
            <wp:positionH relativeFrom="column">
              <wp:posOffset>4187190</wp:posOffset>
            </wp:positionH>
            <wp:positionV relativeFrom="paragraph">
              <wp:posOffset>1478915</wp:posOffset>
            </wp:positionV>
            <wp:extent cx="185420" cy="102870"/>
            <wp:effectExtent l="0" t="0" r="0" b="0"/>
            <wp:wrapNone/>
            <wp:docPr id="2388" name="IM 2388"/>
            <wp:cNvGraphicFramePr/>
            <a:graphic xmlns:a="http://schemas.openxmlformats.org/drawingml/2006/main">
              <a:graphicData uri="http://schemas.openxmlformats.org/drawingml/2006/picture">
                <pic:pic xmlns:pic="http://schemas.openxmlformats.org/drawingml/2006/picture">
                  <pic:nvPicPr>
                    <pic:cNvPr id="2388" name="IM 238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837888" behindDoc="1" locked="0" layoutInCell="1" allowOverlap="1">
            <wp:simplePos x="0" y="0"/>
            <wp:positionH relativeFrom="column">
              <wp:posOffset>4002405</wp:posOffset>
            </wp:positionH>
            <wp:positionV relativeFrom="paragraph">
              <wp:posOffset>1478915</wp:posOffset>
            </wp:positionV>
            <wp:extent cx="186690" cy="102870"/>
            <wp:effectExtent l="0" t="0" r="0" b="0"/>
            <wp:wrapNone/>
            <wp:docPr id="2390" name="IM 2390"/>
            <wp:cNvGraphicFramePr/>
            <a:graphic xmlns:a="http://schemas.openxmlformats.org/drawingml/2006/main">
              <a:graphicData uri="http://schemas.openxmlformats.org/drawingml/2006/picture">
                <pic:pic xmlns:pic="http://schemas.openxmlformats.org/drawingml/2006/picture">
                  <pic:nvPicPr>
                    <pic:cNvPr id="2390" name="IM 239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843008" behindDoc="1" locked="0" layoutInCell="1" allowOverlap="1">
            <wp:simplePos x="0" y="0"/>
            <wp:positionH relativeFrom="column">
              <wp:posOffset>4028440</wp:posOffset>
            </wp:positionH>
            <wp:positionV relativeFrom="paragraph">
              <wp:posOffset>1495425</wp:posOffset>
            </wp:positionV>
            <wp:extent cx="159385" cy="86995"/>
            <wp:effectExtent l="0" t="0" r="0" b="0"/>
            <wp:wrapNone/>
            <wp:docPr id="2392" name="IM 2392"/>
            <wp:cNvGraphicFramePr/>
            <a:graphic xmlns:a="http://schemas.openxmlformats.org/drawingml/2006/main">
              <a:graphicData uri="http://schemas.openxmlformats.org/drawingml/2006/picture">
                <pic:pic xmlns:pic="http://schemas.openxmlformats.org/drawingml/2006/picture">
                  <pic:nvPicPr>
                    <pic:cNvPr id="2392" name="IM 239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846080" behindDoc="1" locked="0" layoutInCell="1" allowOverlap="1">
            <wp:simplePos x="0" y="0"/>
            <wp:positionH relativeFrom="column">
              <wp:posOffset>4187190</wp:posOffset>
            </wp:positionH>
            <wp:positionV relativeFrom="paragraph">
              <wp:posOffset>1478915</wp:posOffset>
            </wp:positionV>
            <wp:extent cx="185420" cy="102870"/>
            <wp:effectExtent l="0" t="0" r="0" b="0"/>
            <wp:wrapNone/>
            <wp:docPr id="2394" name="IM 2394"/>
            <wp:cNvGraphicFramePr/>
            <a:graphic xmlns:a="http://schemas.openxmlformats.org/drawingml/2006/main">
              <a:graphicData uri="http://schemas.openxmlformats.org/drawingml/2006/picture">
                <pic:pic xmlns:pic="http://schemas.openxmlformats.org/drawingml/2006/picture">
                  <pic:nvPicPr>
                    <pic:cNvPr id="2394" name="IM 239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847104" behindDoc="1" locked="0" layoutInCell="1" allowOverlap="1">
            <wp:simplePos x="0" y="0"/>
            <wp:positionH relativeFrom="column">
              <wp:posOffset>4002405</wp:posOffset>
            </wp:positionH>
            <wp:positionV relativeFrom="paragraph">
              <wp:posOffset>1478915</wp:posOffset>
            </wp:positionV>
            <wp:extent cx="186690" cy="102870"/>
            <wp:effectExtent l="0" t="0" r="0" b="0"/>
            <wp:wrapNone/>
            <wp:docPr id="2396" name="IM 2396"/>
            <wp:cNvGraphicFramePr/>
            <a:graphic xmlns:a="http://schemas.openxmlformats.org/drawingml/2006/main">
              <a:graphicData uri="http://schemas.openxmlformats.org/drawingml/2006/picture">
                <pic:pic xmlns:pic="http://schemas.openxmlformats.org/drawingml/2006/picture">
                  <pic:nvPicPr>
                    <pic:cNvPr id="2396" name="IM 239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854272" behindDoc="1" locked="0" layoutInCell="1" allowOverlap="1">
            <wp:simplePos x="0" y="0"/>
            <wp:positionH relativeFrom="column">
              <wp:posOffset>4028440</wp:posOffset>
            </wp:positionH>
            <wp:positionV relativeFrom="paragraph">
              <wp:posOffset>1495425</wp:posOffset>
            </wp:positionV>
            <wp:extent cx="159385" cy="86995"/>
            <wp:effectExtent l="0" t="0" r="0" b="0"/>
            <wp:wrapNone/>
            <wp:docPr id="2398" name="IM 2398"/>
            <wp:cNvGraphicFramePr/>
            <a:graphic xmlns:a="http://schemas.openxmlformats.org/drawingml/2006/main">
              <a:graphicData uri="http://schemas.openxmlformats.org/drawingml/2006/picture">
                <pic:pic xmlns:pic="http://schemas.openxmlformats.org/drawingml/2006/picture">
                  <pic:nvPicPr>
                    <pic:cNvPr id="2398" name="IM 239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855296" behindDoc="1" locked="0" layoutInCell="1" allowOverlap="1">
            <wp:simplePos x="0" y="0"/>
            <wp:positionH relativeFrom="column">
              <wp:posOffset>4187190</wp:posOffset>
            </wp:positionH>
            <wp:positionV relativeFrom="paragraph">
              <wp:posOffset>1478915</wp:posOffset>
            </wp:positionV>
            <wp:extent cx="185420" cy="102870"/>
            <wp:effectExtent l="0" t="0" r="0" b="0"/>
            <wp:wrapNone/>
            <wp:docPr id="2400" name="IM 2400"/>
            <wp:cNvGraphicFramePr/>
            <a:graphic xmlns:a="http://schemas.openxmlformats.org/drawingml/2006/main">
              <a:graphicData uri="http://schemas.openxmlformats.org/drawingml/2006/picture">
                <pic:pic xmlns:pic="http://schemas.openxmlformats.org/drawingml/2006/picture">
                  <pic:nvPicPr>
                    <pic:cNvPr id="2400" name="IM 240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856320" behindDoc="1" locked="0" layoutInCell="1" allowOverlap="1">
            <wp:simplePos x="0" y="0"/>
            <wp:positionH relativeFrom="column">
              <wp:posOffset>4002405</wp:posOffset>
            </wp:positionH>
            <wp:positionV relativeFrom="paragraph">
              <wp:posOffset>1478915</wp:posOffset>
            </wp:positionV>
            <wp:extent cx="186690" cy="102870"/>
            <wp:effectExtent l="0" t="0" r="0" b="0"/>
            <wp:wrapNone/>
            <wp:docPr id="2402" name="IM 2402"/>
            <wp:cNvGraphicFramePr/>
            <a:graphic xmlns:a="http://schemas.openxmlformats.org/drawingml/2006/main">
              <a:graphicData uri="http://schemas.openxmlformats.org/drawingml/2006/picture">
                <pic:pic xmlns:pic="http://schemas.openxmlformats.org/drawingml/2006/picture">
                  <pic:nvPicPr>
                    <pic:cNvPr id="2402" name="IM 240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862464" behindDoc="1" locked="0" layoutInCell="1" allowOverlap="1">
            <wp:simplePos x="0" y="0"/>
            <wp:positionH relativeFrom="column">
              <wp:posOffset>4028440</wp:posOffset>
            </wp:positionH>
            <wp:positionV relativeFrom="paragraph">
              <wp:posOffset>1495425</wp:posOffset>
            </wp:positionV>
            <wp:extent cx="159385" cy="86995"/>
            <wp:effectExtent l="0" t="0" r="0" b="0"/>
            <wp:wrapNone/>
            <wp:docPr id="2404" name="IM 2404"/>
            <wp:cNvGraphicFramePr/>
            <a:graphic xmlns:a="http://schemas.openxmlformats.org/drawingml/2006/main">
              <a:graphicData uri="http://schemas.openxmlformats.org/drawingml/2006/picture">
                <pic:pic xmlns:pic="http://schemas.openxmlformats.org/drawingml/2006/picture">
                  <pic:nvPicPr>
                    <pic:cNvPr id="2404" name="IM 240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863488" behindDoc="1" locked="0" layoutInCell="1" allowOverlap="1">
            <wp:simplePos x="0" y="0"/>
            <wp:positionH relativeFrom="column">
              <wp:posOffset>4187190</wp:posOffset>
            </wp:positionH>
            <wp:positionV relativeFrom="paragraph">
              <wp:posOffset>1478915</wp:posOffset>
            </wp:positionV>
            <wp:extent cx="185420" cy="102870"/>
            <wp:effectExtent l="0" t="0" r="0" b="0"/>
            <wp:wrapNone/>
            <wp:docPr id="2406" name="IM 2406"/>
            <wp:cNvGraphicFramePr/>
            <a:graphic xmlns:a="http://schemas.openxmlformats.org/drawingml/2006/main">
              <a:graphicData uri="http://schemas.openxmlformats.org/drawingml/2006/picture">
                <pic:pic xmlns:pic="http://schemas.openxmlformats.org/drawingml/2006/picture">
                  <pic:nvPicPr>
                    <pic:cNvPr id="2406" name="IM 240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864512" behindDoc="1" locked="0" layoutInCell="1" allowOverlap="1">
            <wp:simplePos x="0" y="0"/>
            <wp:positionH relativeFrom="column">
              <wp:posOffset>4002405</wp:posOffset>
            </wp:positionH>
            <wp:positionV relativeFrom="paragraph">
              <wp:posOffset>1478915</wp:posOffset>
            </wp:positionV>
            <wp:extent cx="186690" cy="102870"/>
            <wp:effectExtent l="0" t="0" r="0" b="0"/>
            <wp:wrapNone/>
            <wp:docPr id="2408" name="IM 2408"/>
            <wp:cNvGraphicFramePr/>
            <a:graphic xmlns:a="http://schemas.openxmlformats.org/drawingml/2006/main">
              <a:graphicData uri="http://schemas.openxmlformats.org/drawingml/2006/picture">
                <pic:pic xmlns:pic="http://schemas.openxmlformats.org/drawingml/2006/picture">
                  <pic:nvPicPr>
                    <pic:cNvPr id="2408" name="IM 2408"/>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1"/>
        </w:rPr>
        <w:t>第九条</w:t>
      </w:r>
      <w:r>
        <w:rPr>
          <w:rFonts w:ascii="黑体" w:hAnsi="黑体" w:eastAsia="黑体" w:cs="黑体"/>
          <w:spacing w:val="78"/>
        </w:rPr>
        <w:t xml:space="preserve"> </w:t>
      </w:r>
      <w:r>
        <w:rPr>
          <w:spacing w:val="1"/>
        </w:rPr>
        <w:t>学生提案。由学生结合学习、生活中遇到的实际问题，将</w:t>
      </w:r>
      <w:r>
        <w:t xml:space="preserve"> </w:t>
      </w:r>
      <w:r>
        <w:rPr>
          <w:spacing w:val="1"/>
        </w:rPr>
        <w:t>希望学校宿舍、食堂、基建、教学设施、教学计划等方面作出改变或调</w:t>
      </w:r>
      <w:r>
        <w:rPr>
          <w:spacing w:val="3"/>
        </w:rPr>
        <w:t xml:space="preserve"> </w:t>
      </w:r>
      <w:r>
        <w:rPr>
          <w:spacing w:val="8"/>
        </w:rPr>
        <w:t>整的意见、建议书以提案形式提交至学生权益维护委员</w:t>
      </w:r>
      <w:r>
        <w:rPr>
          <w:spacing w:val="7"/>
        </w:rPr>
        <w:t>会。提案由学</w:t>
      </w:r>
      <w:r>
        <w:t xml:space="preserve"> </w:t>
      </w:r>
      <w:r>
        <w:rPr>
          <w:spacing w:val="8"/>
        </w:rPr>
        <w:t>生权益维护委员会收集汇总后由校学工处、团委提交学</w:t>
      </w:r>
      <w:r>
        <w:rPr>
          <w:spacing w:val="7"/>
        </w:rPr>
        <w:t>校党政和校领</w:t>
      </w:r>
      <w:r>
        <w:t xml:space="preserve"> </w:t>
      </w:r>
      <w:r>
        <w:rPr>
          <w:spacing w:val="8"/>
        </w:rPr>
        <w:t>导签转相关职能部门办理。学生提案一般每半年组织一</w:t>
      </w:r>
      <w:r>
        <w:rPr>
          <w:spacing w:val="7"/>
        </w:rPr>
        <w:t>次，当即能解</w:t>
      </w:r>
      <w:r>
        <w:t xml:space="preserve"> </w:t>
      </w:r>
      <w:r>
        <w:rPr>
          <w:spacing w:val="-3"/>
        </w:rPr>
        <w:t>决的，3</w:t>
      </w:r>
      <w:r>
        <w:rPr>
          <w:spacing w:val="-27"/>
        </w:rPr>
        <w:t xml:space="preserve"> </w:t>
      </w:r>
      <w:r>
        <w:rPr>
          <w:spacing w:val="-3"/>
        </w:rPr>
        <w:t>天内反馈办理情况；有一定困难的，3</w:t>
      </w:r>
      <w:r>
        <w:rPr>
          <w:spacing w:val="-43"/>
        </w:rPr>
        <w:t xml:space="preserve"> </w:t>
      </w:r>
      <w:r>
        <w:rPr>
          <w:spacing w:val="-3"/>
        </w:rPr>
        <w:t>个月内解决，确有特殊困</w:t>
      </w:r>
      <w:r>
        <w:t xml:space="preserve"> </w:t>
      </w:r>
      <w:r>
        <w:rPr>
          <w:spacing w:val="-1"/>
        </w:rPr>
        <w:t>难的，最长不超过</w:t>
      </w:r>
      <w:r>
        <w:rPr>
          <w:spacing w:val="-42"/>
        </w:rPr>
        <w:t xml:space="preserve"> </w:t>
      </w:r>
      <w:r>
        <w:rPr>
          <w:spacing w:val="-1"/>
        </w:rPr>
        <w:t>6</w:t>
      </w:r>
      <w:r>
        <w:rPr>
          <w:spacing w:val="-43"/>
        </w:rPr>
        <w:t xml:space="preserve"> </w:t>
      </w:r>
      <w:r>
        <w:rPr>
          <w:spacing w:val="-1"/>
        </w:rPr>
        <w:t>个月解决；短时间不能解决的，应</w:t>
      </w:r>
      <w:r>
        <w:rPr>
          <w:spacing w:val="-2"/>
        </w:rPr>
        <w:t>作出解释说明。</w:t>
      </w:r>
    </w:p>
    <w:p w14:paraId="71A00457">
      <w:pPr>
        <w:spacing w:before="27" w:line="268" w:lineRule="exact"/>
        <w:ind w:firstLine="6341"/>
      </w:pPr>
      <w:r>
        <w:drawing>
          <wp:anchor distT="0" distB="0" distL="0" distR="0" simplePos="0" relativeHeight="252838912" behindDoc="1" locked="0" layoutInCell="1" allowOverlap="1">
            <wp:simplePos x="0" y="0"/>
            <wp:positionH relativeFrom="column">
              <wp:posOffset>4187190</wp:posOffset>
            </wp:positionH>
            <wp:positionV relativeFrom="paragraph">
              <wp:posOffset>100330</wp:posOffset>
            </wp:positionV>
            <wp:extent cx="185420" cy="102870"/>
            <wp:effectExtent l="0" t="0" r="0" b="0"/>
            <wp:wrapNone/>
            <wp:docPr id="2410" name="IM 2410"/>
            <wp:cNvGraphicFramePr/>
            <a:graphic xmlns:a="http://schemas.openxmlformats.org/drawingml/2006/main">
              <a:graphicData uri="http://schemas.openxmlformats.org/drawingml/2006/picture">
                <pic:pic xmlns:pic="http://schemas.openxmlformats.org/drawingml/2006/picture">
                  <pic:nvPicPr>
                    <pic:cNvPr id="2410" name="IM 241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836864" behindDoc="1" locked="0" layoutInCell="1" allowOverlap="1">
            <wp:simplePos x="0" y="0"/>
            <wp:positionH relativeFrom="column">
              <wp:posOffset>4002405</wp:posOffset>
            </wp:positionH>
            <wp:positionV relativeFrom="paragraph">
              <wp:posOffset>100330</wp:posOffset>
            </wp:positionV>
            <wp:extent cx="186690" cy="102870"/>
            <wp:effectExtent l="0" t="0" r="0" b="0"/>
            <wp:wrapNone/>
            <wp:docPr id="2412" name="IM 2412"/>
            <wp:cNvGraphicFramePr/>
            <a:graphic xmlns:a="http://schemas.openxmlformats.org/drawingml/2006/main">
              <a:graphicData uri="http://schemas.openxmlformats.org/drawingml/2006/picture">
                <pic:pic xmlns:pic="http://schemas.openxmlformats.org/drawingml/2006/picture">
                  <pic:nvPicPr>
                    <pic:cNvPr id="2412" name="IM 241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839936" behindDoc="1" locked="0" layoutInCell="1" allowOverlap="1">
            <wp:simplePos x="0" y="0"/>
            <wp:positionH relativeFrom="column">
              <wp:posOffset>4026535</wp:posOffset>
            </wp:positionH>
            <wp:positionV relativeFrom="paragraph">
              <wp:posOffset>16510</wp:posOffset>
            </wp:positionV>
            <wp:extent cx="320675" cy="168275"/>
            <wp:effectExtent l="0" t="0" r="0" b="0"/>
            <wp:wrapNone/>
            <wp:docPr id="2414" name="IM 2414"/>
            <wp:cNvGraphicFramePr/>
            <a:graphic xmlns:a="http://schemas.openxmlformats.org/drawingml/2006/main">
              <a:graphicData uri="http://schemas.openxmlformats.org/drawingml/2006/picture">
                <pic:pic xmlns:pic="http://schemas.openxmlformats.org/drawingml/2006/picture">
                  <pic:nvPicPr>
                    <pic:cNvPr id="2414" name="IM 2414"/>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841984" behindDoc="1" locked="0" layoutInCell="1" allowOverlap="1">
            <wp:simplePos x="0" y="0"/>
            <wp:positionH relativeFrom="column">
              <wp:posOffset>4185920</wp:posOffset>
            </wp:positionH>
            <wp:positionV relativeFrom="paragraph">
              <wp:posOffset>101600</wp:posOffset>
            </wp:positionV>
            <wp:extent cx="159385" cy="85090"/>
            <wp:effectExtent l="0" t="0" r="0" b="0"/>
            <wp:wrapNone/>
            <wp:docPr id="2416" name="IM 2416"/>
            <wp:cNvGraphicFramePr/>
            <a:graphic xmlns:a="http://schemas.openxmlformats.org/drawingml/2006/main">
              <a:graphicData uri="http://schemas.openxmlformats.org/drawingml/2006/picture">
                <pic:pic xmlns:pic="http://schemas.openxmlformats.org/drawingml/2006/picture">
                  <pic:nvPicPr>
                    <pic:cNvPr id="2416" name="IM 2416"/>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840960" behindDoc="1" locked="0" layoutInCell="1" allowOverlap="1">
            <wp:simplePos x="0" y="0"/>
            <wp:positionH relativeFrom="column">
              <wp:posOffset>4028440</wp:posOffset>
            </wp:positionH>
            <wp:positionV relativeFrom="paragraph">
              <wp:posOffset>101600</wp:posOffset>
            </wp:positionV>
            <wp:extent cx="159385" cy="85090"/>
            <wp:effectExtent l="0" t="0" r="0" b="0"/>
            <wp:wrapNone/>
            <wp:docPr id="2418" name="IM 2418"/>
            <wp:cNvGraphicFramePr/>
            <a:graphic xmlns:a="http://schemas.openxmlformats.org/drawingml/2006/main">
              <a:graphicData uri="http://schemas.openxmlformats.org/drawingml/2006/picture">
                <pic:pic xmlns:pic="http://schemas.openxmlformats.org/drawingml/2006/picture">
                  <pic:nvPicPr>
                    <pic:cNvPr id="2418" name="IM 2418"/>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848128" behindDoc="1" locked="0" layoutInCell="1" allowOverlap="1">
            <wp:simplePos x="0" y="0"/>
            <wp:positionH relativeFrom="column">
              <wp:posOffset>4187190</wp:posOffset>
            </wp:positionH>
            <wp:positionV relativeFrom="paragraph">
              <wp:posOffset>100330</wp:posOffset>
            </wp:positionV>
            <wp:extent cx="185420" cy="102870"/>
            <wp:effectExtent l="0" t="0" r="0" b="0"/>
            <wp:wrapNone/>
            <wp:docPr id="2420" name="IM 2420"/>
            <wp:cNvGraphicFramePr/>
            <a:graphic xmlns:a="http://schemas.openxmlformats.org/drawingml/2006/main">
              <a:graphicData uri="http://schemas.openxmlformats.org/drawingml/2006/picture">
                <pic:pic xmlns:pic="http://schemas.openxmlformats.org/drawingml/2006/picture">
                  <pic:nvPicPr>
                    <pic:cNvPr id="2420" name="IM 242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845056" behindDoc="1" locked="0" layoutInCell="1" allowOverlap="1">
            <wp:simplePos x="0" y="0"/>
            <wp:positionH relativeFrom="column">
              <wp:posOffset>4002405</wp:posOffset>
            </wp:positionH>
            <wp:positionV relativeFrom="paragraph">
              <wp:posOffset>100330</wp:posOffset>
            </wp:positionV>
            <wp:extent cx="186690" cy="102870"/>
            <wp:effectExtent l="0" t="0" r="0" b="0"/>
            <wp:wrapNone/>
            <wp:docPr id="2422" name="IM 2422"/>
            <wp:cNvGraphicFramePr/>
            <a:graphic xmlns:a="http://schemas.openxmlformats.org/drawingml/2006/main">
              <a:graphicData uri="http://schemas.openxmlformats.org/drawingml/2006/picture">
                <pic:pic xmlns:pic="http://schemas.openxmlformats.org/drawingml/2006/picture">
                  <pic:nvPicPr>
                    <pic:cNvPr id="2422" name="IM 242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849152" behindDoc="1" locked="0" layoutInCell="1" allowOverlap="1">
            <wp:simplePos x="0" y="0"/>
            <wp:positionH relativeFrom="column">
              <wp:posOffset>4026535</wp:posOffset>
            </wp:positionH>
            <wp:positionV relativeFrom="paragraph">
              <wp:posOffset>16510</wp:posOffset>
            </wp:positionV>
            <wp:extent cx="320675" cy="168275"/>
            <wp:effectExtent l="0" t="0" r="0" b="0"/>
            <wp:wrapNone/>
            <wp:docPr id="2424" name="IM 2424"/>
            <wp:cNvGraphicFramePr/>
            <a:graphic xmlns:a="http://schemas.openxmlformats.org/drawingml/2006/main">
              <a:graphicData uri="http://schemas.openxmlformats.org/drawingml/2006/picture">
                <pic:pic xmlns:pic="http://schemas.openxmlformats.org/drawingml/2006/picture">
                  <pic:nvPicPr>
                    <pic:cNvPr id="2424" name="IM 2424"/>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850176" behindDoc="1" locked="0" layoutInCell="1" allowOverlap="1">
            <wp:simplePos x="0" y="0"/>
            <wp:positionH relativeFrom="column">
              <wp:posOffset>4185920</wp:posOffset>
            </wp:positionH>
            <wp:positionV relativeFrom="paragraph">
              <wp:posOffset>101600</wp:posOffset>
            </wp:positionV>
            <wp:extent cx="159385" cy="85090"/>
            <wp:effectExtent l="0" t="0" r="0" b="0"/>
            <wp:wrapNone/>
            <wp:docPr id="2426" name="IM 2426"/>
            <wp:cNvGraphicFramePr/>
            <a:graphic xmlns:a="http://schemas.openxmlformats.org/drawingml/2006/main">
              <a:graphicData uri="http://schemas.openxmlformats.org/drawingml/2006/picture">
                <pic:pic xmlns:pic="http://schemas.openxmlformats.org/drawingml/2006/picture">
                  <pic:nvPicPr>
                    <pic:cNvPr id="2426" name="IM 2426"/>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852224" behindDoc="1" locked="0" layoutInCell="1" allowOverlap="1">
            <wp:simplePos x="0" y="0"/>
            <wp:positionH relativeFrom="column">
              <wp:posOffset>4028440</wp:posOffset>
            </wp:positionH>
            <wp:positionV relativeFrom="paragraph">
              <wp:posOffset>101600</wp:posOffset>
            </wp:positionV>
            <wp:extent cx="159385" cy="85090"/>
            <wp:effectExtent l="0" t="0" r="0" b="0"/>
            <wp:wrapNone/>
            <wp:docPr id="2428" name="IM 2428"/>
            <wp:cNvGraphicFramePr/>
            <a:graphic xmlns:a="http://schemas.openxmlformats.org/drawingml/2006/main">
              <a:graphicData uri="http://schemas.openxmlformats.org/drawingml/2006/picture">
                <pic:pic xmlns:pic="http://schemas.openxmlformats.org/drawingml/2006/picture">
                  <pic:nvPicPr>
                    <pic:cNvPr id="2428" name="IM 2428"/>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851200" behindDoc="1" locked="0" layoutInCell="1" allowOverlap="1">
            <wp:simplePos x="0" y="0"/>
            <wp:positionH relativeFrom="column">
              <wp:posOffset>4187190</wp:posOffset>
            </wp:positionH>
            <wp:positionV relativeFrom="paragraph">
              <wp:posOffset>100330</wp:posOffset>
            </wp:positionV>
            <wp:extent cx="185420" cy="102870"/>
            <wp:effectExtent l="0" t="0" r="0" b="0"/>
            <wp:wrapNone/>
            <wp:docPr id="2430" name="IM 2430"/>
            <wp:cNvGraphicFramePr/>
            <a:graphic xmlns:a="http://schemas.openxmlformats.org/drawingml/2006/main">
              <a:graphicData uri="http://schemas.openxmlformats.org/drawingml/2006/picture">
                <pic:pic xmlns:pic="http://schemas.openxmlformats.org/drawingml/2006/picture">
                  <pic:nvPicPr>
                    <pic:cNvPr id="2430" name="IM 243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853248" behindDoc="1" locked="0" layoutInCell="1" allowOverlap="1">
            <wp:simplePos x="0" y="0"/>
            <wp:positionH relativeFrom="column">
              <wp:posOffset>4002405</wp:posOffset>
            </wp:positionH>
            <wp:positionV relativeFrom="paragraph">
              <wp:posOffset>100330</wp:posOffset>
            </wp:positionV>
            <wp:extent cx="186690" cy="102870"/>
            <wp:effectExtent l="0" t="0" r="0" b="0"/>
            <wp:wrapNone/>
            <wp:docPr id="2432" name="IM 2432"/>
            <wp:cNvGraphicFramePr/>
            <a:graphic xmlns:a="http://schemas.openxmlformats.org/drawingml/2006/main">
              <a:graphicData uri="http://schemas.openxmlformats.org/drawingml/2006/picture">
                <pic:pic xmlns:pic="http://schemas.openxmlformats.org/drawingml/2006/picture">
                  <pic:nvPicPr>
                    <pic:cNvPr id="2432" name="IM 243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857344" behindDoc="1" locked="0" layoutInCell="1" allowOverlap="1">
            <wp:simplePos x="0" y="0"/>
            <wp:positionH relativeFrom="column">
              <wp:posOffset>4026535</wp:posOffset>
            </wp:positionH>
            <wp:positionV relativeFrom="paragraph">
              <wp:posOffset>16510</wp:posOffset>
            </wp:positionV>
            <wp:extent cx="320675" cy="168275"/>
            <wp:effectExtent l="0" t="0" r="0" b="0"/>
            <wp:wrapNone/>
            <wp:docPr id="2434" name="IM 2434"/>
            <wp:cNvGraphicFramePr/>
            <a:graphic xmlns:a="http://schemas.openxmlformats.org/drawingml/2006/main">
              <a:graphicData uri="http://schemas.openxmlformats.org/drawingml/2006/picture">
                <pic:pic xmlns:pic="http://schemas.openxmlformats.org/drawingml/2006/picture">
                  <pic:nvPicPr>
                    <pic:cNvPr id="2434" name="IM 2434"/>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858368" behindDoc="1" locked="0" layoutInCell="1" allowOverlap="1">
            <wp:simplePos x="0" y="0"/>
            <wp:positionH relativeFrom="column">
              <wp:posOffset>4185920</wp:posOffset>
            </wp:positionH>
            <wp:positionV relativeFrom="paragraph">
              <wp:posOffset>101600</wp:posOffset>
            </wp:positionV>
            <wp:extent cx="159385" cy="85090"/>
            <wp:effectExtent l="0" t="0" r="0" b="0"/>
            <wp:wrapNone/>
            <wp:docPr id="2436" name="IM 2436"/>
            <wp:cNvGraphicFramePr/>
            <a:graphic xmlns:a="http://schemas.openxmlformats.org/drawingml/2006/main">
              <a:graphicData uri="http://schemas.openxmlformats.org/drawingml/2006/picture">
                <pic:pic xmlns:pic="http://schemas.openxmlformats.org/drawingml/2006/picture">
                  <pic:nvPicPr>
                    <pic:cNvPr id="2436" name="IM 2436"/>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860416" behindDoc="1" locked="0" layoutInCell="1" allowOverlap="1">
            <wp:simplePos x="0" y="0"/>
            <wp:positionH relativeFrom="column">
              <wp:posOffset>4028440</wp:posOffset>
            </wp:positionH>
            <wp:positionV relativeFrom="paragraph">
              <wp:posOffset>101600</wp:posOffset>
            </wp:positionV>
            <wp:extent cx="159385" cy="85090"/>
            <wp:effectExtent l="0" t="0" r="0" b="0"/>
            <wp:wrapNone/>
            <wp:docPr id="2438" name="IM 2438"/>
            <wp:cNvGraphicFramePr/>
            <a:graphic xmlns:a="http://schemas.openxmlformats.org/drawingml/2006/main">
              <a:graphicData uri="http://schemas.openxmlformats.org/drawingml/2006/picture">
                <pic:pic xmlns:pic="http://schemas.openxmlformats.org/drawingml/2006/picture">
                  <pic:nvPicPr>
                    <pic:cNvPr id="2438" name="IM 2438"/>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859392" behindDoc="1" locked="0" layoutInCell="1" allowOverlap="1">
            <wp:simplePos x="0" y="0"/>
            <wp:positionH relativeFrom="column">
              <wp:posOffset>4187190</wp:posOffset>
            </wp:positionH>
            <wp:positionV relativeFrom="paragraph">
              <wp:posOffset>100330</wp:posOffset>
            </wp:positionV>
            <wp:extent cx="185420" cy="102870"/>
            <wp:effectExtent l="0" t="0" r="0" b="0"/>
            <wp:wrapNone/>
            <wp:docPr id="2440" name="IM 2440"/>
            <wp:cNvGraphicFramePr/>
            <a:graphic xmlns:a="http://schemas.openxmlformats.org/drawingml/2006/main">
              <a:graphicData uri="http://schemas.openxmlformats.org/drawingml/2006/picture">
                <pic:pic xmlns:pic="http://schemas.openxmlformats.org/drawingml/2006/picture">
                  <pic:nvPicPr>
                    <pic:cNvPr id="2440" name="IM 244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861440" behindDoc="1" locked="0" layoutInCell="1" allowOverlap="1">
            <wp:simplePos x="0" y="0"/>
            <wp:positionH relativeFrom="column">
              <wp:posOffset>4002405</wp:posOffset>
            </wp:positionH>
            <wp:positionV relativeFrom="paragraph">
              <wp:posOffset>100330</wp:posOffset>
            </wp:positionV>
            <wp:extent cx="186690" cy="102870"/>
            <wp:effectExtent l="0" t="0" r="0" b="0"/>
            <wp:wrapNone/>
            <wp:docPr id="2442" name="IM 2442"/>
            <wp:cNvGraphicFramePr/>
            <a:graphic xmlns:a="http://schemas.openxmlformats.org/drawingml/2006/main">
              <a:graphicData uri="http://schemas.openxmlformats.org/drawingml/2006/picture">
                <pic:pic xmlns:pic="http://schemas.openxmlformats.org/drawingml/2006/picture">
                  <pic:nvPicPr>
                    <pic:cNvPr id="2442" name="IM 2442"/>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229" o:spid="_x0000_s1229" o:spt="203" style="height:13.45pt;width:25.25pt;" coordsize="505,268">
            <o:lock v:ext="edit"/>
            <v:shape id="_x0000_s1230" o:spid="_x0000_s1230" o:spt="202" type="#_x0000_t202" style="position:absolute;left:-20;top:-20;height:308;width:545;" filled="f" stroked="f" coordsize="21600,21600">
              <v:path/>
              <v:fill on="f" focussize="0,0"/>
              <v:stroke on="f"/>
              <v:imagedata o:title=""/>
              <o:lock v:ext="edit" aspectratio="f"/>
              <v:textbox inset="0mm,0mm,0mm,0mm">
                <w:txbxContent>
                  <w:p w14:paraId="33B2D05B">
                    <w:pPr>
                      <w:spacing w:before="89" w:line="186" w:lineRule="auto"/>
                      <w:ind w:left="187"/>
                      <w:rPr>
                        <w:rFonts w:ascii="Arial" w:hAnsi="Arial" w:eastAsia="Arial" w:cs="Arial"/>
                        <w:sz w:val="20"/>
                        <w:szCs w:val="20"/>
                      </w:rPr>
                    </w:pPr>
                    <w:r>
                      <w:rPr>
                        <w:rFonts w:ascii="Arial" w:hAnsi="Arial" w:eastAsia="Arial" w:cs="Arial"/>
                        <w:spacing w:val="-9"/>
                        <w:sz w:val="20"/>
                        <w:szCs w:val="20"/>
                      </w:rPr>
                      <w:t>79</w:t>
                    </w:r>
                  </w:p>
                </w:txbxContent>
              </v:textbox>
            </v:shape>
            <w10:wrap type="none"/>
            <w10:anchorlock/>
          </v:group>
        </w:pict>
      </w:r>
    </w:p>
    <w:p w14:paraId="5EDCD87F">
      <w:pPr>
        <w:spacing w:line="268" w:lineRule="exact"/>
        <w:sectPr>
          <w:pgSz w:w="8391" w:h="11906"/>
          <w:pgMar w:top="400" w:right="416" w:bottom="400" w:left="1077" w:header="0" w:footer="0" w:gutter="0"/>
          <w:cols w:space="720" w:num="1"/>
        </w:sectPr>
      </w:pPr>
    </w:p>
    <w:p w14:paraId="64363837">
      <w:pPr>
        <w:spacing w:line="275" w:lineRule="auto"/>
        <w:rPr>
          <w:rFonts w:ascii="Arial"/>
          <w:sz w:val="21"/>
        </w:rPr>
      </w:pPr>
    </w:p>
    <w:p w14:paraId="19EA9DC6">
      <w:pPr>
        <w:spacing w:line="276" w:lineRule="auto"/>
        <w:rPr>
          <w:rFonts w:ascii="Arial"/>
          <w:sz w:val="21"/>
        </w:rPr>
      </w:pPr>
    </w:p>
    <w:p w14:paraId="3D31A491">
      <w:pPr>
        <w:pStyle w:val="2"/>
        <w:spacing w:before="65" w:line="226" w:lineRule="auto"/>
        <w:ind w:left="162"/>
      </w:pPr>
      <w:r>
        <w:pict>
          <v:shape id="_x0000_s1231" o:spid="_x0000_s1231" o:spt="202" type="#_x0000_t202" style="position:absolute;left:0pt;margin-left:106.1pt;margin-top:2.85pt;height:14.55pt;width:41.9pt;z-index:252867584;mso-width-relative:page;mso-height-relative:page;" filled="f" stroked="f" coordsize="21600,21600">
            <v:path/>
            <v:fill on="f" focussize="0,0"/>
            <v:stroke on="f"/>
            <v:imagedata o:title=""/>
            <o:lock v:ext="edit" aspectratio="f"/>
            <v:textbox inset="0mm,0mm,0mm,0mm">
              <w:txbxContent>
                <w:p w14:paraId="74311BDE">
                  <w:pPr>
                    <w:spacing w:before="20" w:line="231" w:lineRule="auto"/>
                    <w:ind w:left="20"/>
                    <w:rPr>
                      <w:rFonts w:ascii="黑体" w:hAnsi="黑体" w:eastAsia="黑体" w:cs="黑体"/>
                      <w:sz w:val="20"/>
                      <w:szCs w:val="20"/>
                    </w:rPr>
                  </w:pPr>
                  <w:r>
                    <w:rPr>
                      <w:rFonts w:ascii="黑体" w:hAnsi="黑体" w:eastAsia="黑体" w:cs="黑体"/>
                      <w:spacing w:val="-1"/>
                      <w:sz w:val="20"/>
                      <w:szCs w:val="20"/>
                    </w:rPr>
                    <w:t>日常管理</w:t>
                  </w:r>
                </w:p>
              </w:txbxContent>
            </v:textbox>
          </v:shape>
        </w:pict>
      </w:r>
      <w:r>
        <w:drawing>
          <wp:anchor distT="0" distB="0" distL="0" distR="0" simplePos="0" relativeHeight="252870656"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2444" name="IM 2444"/>
            <wp:cNvGraphicFramePr/>
            <a:graphic xmlns:a="http://schemas.openxmlformats.org/drawingml/2006/main">
              <a:graphicData uri="http://schemas.openxmlformats.org/drawingml/2006/picture">
                <pic:pic xmlns:pic="http://schemas.openxmlformats.org/drawingml/2006/picture">
                  <pic:nvPicPr>
                    <pic:cNvPr id="2444" name="IM 2444"/>
                    <pic:cNvPicPr/>
                  </pic:nvPicPr>
                  <pic:blipFill>
                    <a:blip r:embed="rId12"/>
                    <a:stretch>
                      <a:fillRect/>
                    </a:stretch>
                  </pic:blipFill>
                  <pic:spPr>
                    <a:xfrm>
                      <a:off x="0" y="0"/>
                      <a:ext cx="2361615" cy="16281"/>
                    </a:xfrm>
                    <a:prstGeom prst="rect">
                      <a:avLst/>
                    </a:prstGeom>
                  </pic:spPr>
                </pic:pic>
              </a:graphicData>
            </a:graphic>
          </wp:anchor>
        </w:drawing>
      </w:r>
      <w:r>
        <w:rPr>
          <w:rFonts w:ascii="黑体" w:hAnsi="黑体" w:eastAsia="黑体" w:cs="黑体"/>
        </w:rPr>
        <w:drawing>
          <wp:inline distT="0" distB="0" distL="0" distR="0">
            <wp:extent cx="505460" cy="473710"/>
            <wp:effectExtent l="0" t="0" r="0" b="0"/>
            <wp:docPr id="2446" name="IM 2446"/>
            <wp:cNvGraphicFramePr/>
            <a:graphic xmlns:a="http://schemas.openxmlformats.org/drawingml/2006/main">
              <a:graphicData uri="http://schemas.openxmlformats.org/drawingml/2006/picture">
                <pic:pic xmlns:pic="http://schemas.openxmlformats.org/drawingml/2006/picture">
                  <pic:nvPicPr>
                    <pic:cNvPr id="2446" name="IM 2446"/>
                    <pic:cNvPicPr/>
                  </pic:nvPicPr>
                  <pic:blipFill>
                    <a:blip r:embed="rId18"/>
                    <a:stretch>
                      <a:fillRect/>
                    </a:stretch>
                  </pic:blipFill>
                  <pic:spPr>
                    <a:xfrm>
                      <a:off x="0" y="0"/>
                      <a:ext cx="505968" cy="473964"/>
                    </a:xfrm>
                    <a:prstGeom prst="rect">
                      <a:avLst/>
                    </a:prstGeom>
                  </pic:spPr>
                </pic:pic>
              </a:graphicData>
            </a:graphic>
          </wp:inline>
        </w:drawing>
      </w:r>
      <w:r>
        <w:rPr>
          <w:rFonts w:ascii="黑体" w:hAnsi="黑体" w:eastAsia="黑体" w:cs="黑体"/>
          <w:spacing w:val="58"/>
        </w:rPr>
        <w:t xml:space="preserve"> </w:t>
      </w:r>
      <w:r>
        <w:rPr>
          <w:rFonts w:ascii="黑体" w:hAnsi="黑体" w:eastAsia="黑体" w:cs="黑体"/>
          <w:spacing w:val="16"/>
        </w:rPr>
        <w:t>第十条</w:t>
      </w:r>
      <w:r>
        <w:rPr>
          <w:rFonts w:ascii="黑体" w:hAnsi="黑体" w:eastAsia="黑体" w:cs="黑体"/>
          <w:spacing w:val="71"/>
        </w:rPr>
        <w:t xml:space="preserve"> </w:t>
      </w:r>
      <w:r>
        <w:rPr>
          <w:spacing w:val="16"/>
        </w:rPr>
        <w:t>学生在校期间享有的法律规定公民基本权利及学生权</w:t>
      </w:r>
    </w:p>
    <w:p w14:paraId="27663511">
      <w:pPr>
        <w:pStyle w:val="2"/>
        <w:spacing w:before="67" w:line="269" w:lineRule="auto"/>
        <w:ind w:left="667" w:right="76" w:firstLine="1"/>
        <w:jc w:val="both"/>
      </w:pPr>
      <w:r>
        <w:rPr>
          <w:spacing w:val="1"/>
        </w:rPr>
        <w:t>利受到学校相关人员、单位侵害的，可由学生主动提出权益投诉。学生 权益维护委员会做好侵权证据、投诉资料留存，核实情况真实性，并在</w:t>
      </w:r>
      <w:r>
        <w:rPr>
          <w:spacing w:val="3"/>
        </w:rPr>
        <w:t xml:space="preserve"> </w:t>
      </w:r>
      <w:r>
        <w:rPr>
          <w:spacing w:val="2"/>
        </w:rPr>
        <w:t>3</w:t>
      </w:r>
      <w:r>
        <w:rPr>
          <w:spacing w:val="-28"/>
        </w:rPr>
        <w:t xml:space="preserve"> </w:t>
      </w:r>
      <w:r>
        <w:rPr>
          <w:spacing w:val="2"/>
        </w:rPr>
        <w:t>个工作日内联系学工处、团委协调解决，学工处、团委协调解决不了</w:t>
      </w:r>
      <w:r>
        <w:t xml:space="preserve"> </w:t>
      </w:r>
      <w:r>
        <w:rPr>
          <w:spacing w:val="2"/>
        </w:rPr>
        <w:t>的，按程序向学校报告予以解决。</w:t>
      </w:r>
    </w:p>
    <w:p w14:paraId="73D395EF">
      <w:pPr>
        <w:pStyle w:val="2"/>
        <w:spacing w:before="14" w:line="269" w:lineRule="auto"/>
        <w:ind w:left="667" w:firstLine="423"/>
        <w:jc w:val="both"/>
      </w:pPr>
      <w:r>
        <w:rPr>
          <w:spacing w:val="10"/>
        </w:rPr>
        <w:t>学校任何部门、任何工作人员都有责任接受学生意见建议表达，</w:t>
      </w:r>
      <w:r>
        <w:rPr>
          <w:spacing w:val="8"/>
        </w:rPr>
        <w:t xml:space="preserve"> </w:t>
      </w:r>
      <w:r>
        <w:rPr>
          <w:spacing w:val="3"/>
        </w:rPr>
        <w:t>都有义务协调、联系或直接解决学生合理诉求、意见建议和困难问题。</w:t>
      </w:r>
      <w:r>
        <w:rPr>
          <w:spacing w:val="18"/>
        </w:rPr>
        <w:t xml:space="preserve"> </w:t>
      </w:r>
      <w:r>
        <w:rPr>
          <w:spacing w:val="8"/>
        </w:rPr>
        <w:t>相关部门和单位可设置信箱、邮箱、联系举报电话，定期组织</w:t>
      </w:r>
      <w:r>
        <w:rPr>
          <w:spacing w:val="7"/>
        </w:rPr>
        <w:t>问卷调</w:t>
      </w:r>
      <w:r>
        <w:t xml:space="preserve"> </w:t>
      </w:r>
      <w:r>
        <w:rPr>
          <w:spacing w:val="8"/>
        </w:rPr>
        <w:t>查、举行座谈会，开展师生互联对接走访，畅通学生意见建议</w:t>
      </w:r>
      <w:r>
        <w:rPr>
          <w:spacing w:val="7"/>
        </w:rPr>
        <w:t>表达渠</w:t>
      </w:r>
      <w:r>
        <w:t xml:space="preserve"> </w:t>
      </w:r>
      <w:r>
        <w:rPr>
          <w:spacing w:val="-2"/>
        </w:rPr>
        <w:t>道，主动了解、收集和解决学生意见建议。</w:t>
      </w:r>
    </w:p>
    <w:p w14:paraId="5FD477D9">
      <w:pPr>
        <w:pStyle w:val="2"/>
        <w:spacing w:before="3" w:line="272" w:lineRule="auto"/>
        <w:ind w:left="667" w:right="73" w:firstLine="428"/>
        <w:jc w:val="both"/>
      </w:pPr>
      <w:r>
        <w:rPr>
          <w:rFonts w:ascii="黑体" w:hAnsi="黑体" w:eastAsia="黑体" w:cs="黑体"/>
          <w:spacing w:val="9"/>
        </w:rPr>
        <w:t>第十一条</w:t>
      </w:r>
      <w:r>
        <w:rPr>
          <w:rFonts w:ascii="黑体" w:hAnsi="黑体" w:eastAsia="黑体" w:cs="黑体"/>
          <w:spacing w:val="65"/>
        </w:rPr>
        <w:t xml:space="preserve"> </w:t>
      </w:r>
      <w:r>
        <w:rPr>
          <w:spacing w:val="9"/>
        </w:rPr>
        <w:t>学生受到校外机构或个人权益侵犯时，在学生自</w:t>
      </w:r>
      <w:r>
        <w:rPr>
          <w:spacing w:val="8"/>
        </w:rPr>
        <w:t>愿的</w:t>
      </w:r>
      <w:r>
        <w:t xml:space="preserve"> </w:t>
      </w:r>
      <w:r>
        <w:rPr>
          <w:spacing w:val="8"/>
        </w:rPr>
        <w:t>情况下，可主动向学校政策法规处寻求援助，由其履行涉法事</w:t>
      </w:r>
      <w:r>
        <w:rPr>
          <w:spacing w:val="7"/>
        </w:rPr>
        <w:t>务处理</w:t>
      </w:r>
      <w:r>
        <w:t xml:space="preserve"> </w:t>
      </w:r>
      <w:r>
        <w:rPr>
          <w:spacing w:val="2"/>
        </w:rPr>
        <w:t>与服务、保障学生各项权利的职能。</w:t>
      </w:r>
    </w:p>
    <w:p w14:paraId="032D4310">
      <w:pPr>
        <w:spacing w:before="152" w:line="233" w:lineRule="auto"/>
        <w:ind w:left="2497"/>
        <w:rPr>
          <w:rFonts w:ascii="华文新魏" w:hAnsi="华文新魏" w:eastAsia="华文新魏" w:cs="华文新魏"/>
          <w:sz w:val="27"/>
          <w:szCs w:val="27"/>
        </w:rPr>
      </w:pPr>
      <w:r>
        <w:rPr>
          <w:rFonts w:ascii="华文新魏" w:hAnsi="华文新魏" w:eastAsia="华文新魏" w:cs="华文新魏"/>
          <w:spacing w:val="-7"/>
          <w:sz w:val="27"/>
          <w:szCs w:val="27"/>
        </w:rPr>
        <w:t>第</w:t>
      </w:r>
      <w:r>
        <w:rPr>
          <w:rFonts w:ascii="华文新魏" w:hAnsi="华文新魏" w:eastAsia="华文新魏" w:cs="华文新魏"/>
          <w:spacing w:val="-16"/>
          <w:sz w:val="27"/>
          <w:szCs w:val="27"/>
        </w:rPr>
        <w:t xml:space="preserve"> </w:t>
      </w:r>
      <w:r>
        <w:rPr>
          <w:rFonts w:ascii="华文新魏" w:hAnsi="华文新魏" w:eastAsia="华文新魏" w:cs="华文新魏"/>
          <w:spacing w:val="-7"/>
          <w:sz w:val="27"/>
          <w:szCs w:val="27"/>
        </w:rPr>
        <w:t>四</w:t>
      </w:r>
      <w:r>
        <w:rPr>
          <w:rFonts w:ascii="华文新魏" w:hAnsi="华文新魏" w:eastAsia="华文新魏" w:cs="华文新魏"/>
          <w:spacing w:val="-35"/>
          <w:sz w:val="27"/>
          <w:szCs w:val="27"/>
        </w:rPr>
        <w:t xml:space="preserve"> </w:t>
      </w:r>
      <w:r>
        <w:rPr>
          <w:rFonts w:ascii="华文新魏" w:hAnsi="华文新魏" w:eastAsia="华文新魏" w:cs="华文新魏"/>
          <w:spacing w:val="-7"/>
          <w:sz w:val="27"/>
          <w:szCs w:val="27"/>
        </w:rPr>
        <w:t>章</w:t>
      </w:r>
      <w:r>
        <w:rPr>
          <w:rFonts w:ascii="华文新魏" w:hAnsi="华文新魏" w:eastAsia="华文新魏" w:cs="华文新魏"/>
          <w:spacing w:val="15"/>
          <w:sz w:val="27"/>
          <w:szCs w:val="27"/>
        </w:rPr>
        <w:t xml:space="preserve">  </w:t>
      </w:r>
      <w:r>
        <w:rPr>
          <w:rFonts w:ascii="华文新魏" w:hAnsi="华文新魏" w:eastAsia="华文新魏" w:cs="华文新魏"/>
          <w:spacing w:val="-7"/>
          <w:sz w:val="27"/>
          <w:szCs w:val="27"/>
        </w:rPr>
        <w:t>学生权益保障</w:t>
      </w:r>
    </w:p>
    <w:p w14:paraId="28C97FA9">
      <w:pPr>
        <w:pStyle w:val="2"/>
        <w:spacing w:before="124" w:line="251" w:lineRule="auto"/>
        <w:ind w:left="673" w:right="73" w:firstLine="421"/>
      </w:pPr>
      <w:r>
        <w:rPr>
          <w:rFonts w:ascii="黑体" w:hAnsi="黑体" w:eastAsia="黑体" w:cs="黑体"/>
          <w:spacing w:val="9"/>
        </w:rPr>
        <w:t>第十二条</w:t>
      </w:r>
      <w:r>
        <w:rPr>
          <w:rFonts w:ascii="黑体" w:hAnsi="黑体" w:eastAsia="黑体" w:cs="黑体"/>
          <w:spacing w:val="66"/>
        </w:rPr>
        <w:t xml:space="preserve"> </w:t>
      </w:r>
      <w:r>
        <w:rPr>
          <w:spacing w:val="9"/>
        </w:rPr>
        <w:t>举行大学生权益保护节，开展线上线下权益知识宣传</w:t>
      </w:r>
      <w:r>
        <w:t xml:space="preserve"> </w:t>
      </w:r>
      <w:r>
        <w:rPr>
          <w:spacing w:val="1"/>
        </w:rPr>
        <w:t>活动，增强学生维权意识，提升大学生合法合规维权本领。</w:t>
      </w:r>
    </w:p>
    <w:p w14:paraId="68D4EB3B">
      <w:pPr>
        <w:pStyle w:val="2"/>
        <w:spacing w:before="39" w:line="258" w:lineRule="auto"/>
        <w:ind w:left="667" w:firstLine="428"/>
      </w:pPr>
      <w:r>
        <w:drawing>
          <wp:anchor distT="0" distB="0" distL="0" distR="0" simplePos="0" relativeHeight="252866560" behindDoc="0" locked="0" layoutInCell="1" allowOverlap="1">
            <wp:simplePos x="0" y="0"/>
            <wp:positionH relativeFrom="column">
              <wp:posOffset>11430</wp:posOffset>
            </wp:positionH>
            <wp:positionV relativeFrom="paragraph">
              <wp:posOffset>97155</wp:posOffset>
            </wp:positionV>
            <wp:extent cx="185420" cy="2789555"/>
            <wp:effectExtent l="0" t="0" r="0" b="0"/>
            <wp:wrapNone/>
            <wp:docPr id="2448" name="IM 2448"/>
            <wp:cNvGraphicFramePr/>
            <a:graphic xmlns:a="http://schemas.openxmlformats.org/drawingml/2006/main">
              <a:graphicData uri="http://schemas.openxmlformats.org/drawingml/2006/picture">
                <pic:pic xmlns:pic="http://schemas.openxmlformats.org/drawingml/2006/picture">
                  <pic:nvPicPr>
                    <pic:cNvPr id="2448" name="IM 2448"/>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第十三条</w:t>
      </w:r>
      <w:r>
        <w:rPr>
          <w:rFonts w:ascii="黑体" w:hAnsi="黑体" w:eastAsia="黑体" w:cs="黑体"/>
          <w:spacing w:val="68"/>
        </w:rPr>
        <w:t xml:space="preserve"> </w:t>
      </w:r>
      <w:r>
        <w:rPr>
          <w:spacing w:val="9"/>
        </w:rPr>
        <w:t>定期举行校领导接待日，接受学生预</w:t>
      </w:r>
      <w:r>
        <w:rPr>
          <w:spacing w:val="8"/>
        </w:rPr>
        <w:t>约来访，受理学</w:t>
      </w:r>
      <w:r>
        <w:t xml:space="preserve"> </w:t>
      </w:r>
      <w:r>
        <w:rPr>
          <w:spacing w:val="-3"/>
        </w:rPr>
        <w:t>生维权诉求。听取学生对于学校改革、发展、稳定等方面的意见、建议。</w:t>
      </w:r>
      <w:r>
        <w:rPr>
          <w:spacing w:val="7"/>
        </w:rPr>
        <w:t xml:space="preserve"> </w:t>
      </w:r>
      <w:r>
        <w:rPr>
          <w:spacing w:val="2"/>
        </w:rPr>
        <w:t>解答学生对于学校各项规章制度、发展规划、决策的疑惑或咨询。</w:t>
      </w:r>
    </w:p>
    <w:p w14:paraId="24B997FB">
      <w:pPr>
        <w:pStyle w:val="2"/>
        <w:spacing w:before="45" w:line="259" w:lineRule="auto"/>
        <w:ind w:left="666" w:right="73" w:firstLine="429"/>
      </w:pPr>
      <w:r>
        <w:rPr>
          <w:rFonts w:ascii="黑体" w:hAnsi="黑体" w:eastAsia="黑体" w:cs="黑体"/>
          <w:spacing w:val="9"/>
        </w:rPr>
        <w:t>第十四条</w:t>
      </w:r>
      <w:r>
        <w:rPr>
          <w:rFonts w:ascii="黑体" w:hAnsi="黑体" w:eastAsia="黑体" w:cs="黑体"/>
          <w:spacing w:val="72"/>
        </w:rPr>
        <w:t xml:space="preserve"> </w:t>
      </w:r>
      <w:r>
        <w:rPr>
          <w:spacing w:val="9"/>
        </w:rPr>
        <w:t>实施党政部门对接会，邀请相关党政部</w:t>
      </w:r>
      <w:r>
        <w:rPr>
          <w:spacing w:val="8"/>
        </w:rPr>
        <w:t>门负责人与学</w:t>
      </w:r>
      <w:r>
        <w:t xml:space="preserve"> </w:t>
      </w:r>
      <w:r>
        <w:rPr>
          <w:spacing w:val="1"/>
        </w:rPr>
        <w:t>生组织以及权益维护组织（部门）对接见面，听取学生反映及投诉，解</w:t>
      </w:r>
      <w:r>
        <w:rPr>
          <w:spacing w:val="4"/>
        </w:rPr>
        <w:t xml:space="preserve"> </w:t>
      </w:r>
      <w:r>
        <w:rPr>
          <w:spacing w:val="3"/>
        </w:rPr>
        <w:t>答学生咨询疑问，协调解决有关问题。</w:t>
      </w:r>
    </w:p>
    <w:p w14:paraId="0E40A40A">
      <w:pPr>
        <w:pStyle w:val="2"/>
        <w:spacing w:before="39" w:line="259" w:lineRule="auto"/>
        <w:ind w:left="670" w:right="73" w:firstLine="425"/>
      </w:pPr>
      <w:r>
        <w:rPr>
          <w:rFonts w:ascii="黑体" w:hAnsi="黑体" w:eastAsia="黑体" w:cs="黑体"/>
          <w:spacing w:val="-6"/>
        </w:rPr>
        <w:t>第十五条</w:t>
      </w:r>
      <w:r>
        <w:rPr>
          <w:rFonts w:ascii="黑体" w:hAnsi="黑体" w:eastAsia="黑体" w:cs="黑体"/>
          <w:spacing w:val="83"/>
        </w:rPr>
        <w:t xml:space="preserve"> </w:t>
      </w:r>
      <w:r>
        <w:rPr>
          <w:spacing w:val="-6"/>
        </w:rPr>
        <w:t>打造网络直通车，充分运用学生诉求快速响应系统、“未</w:t>
      </w:r>
      <w:r>
        <w:t xml:space="preserve"> </w:t>
      </w:r>
      <w:r>
        <w:rPr>
          <w:spacing w:val="-1"/>
        </w:rPr>
        <w:t>湖之声”公众号以及权益服务部官方</w:t>
      </w:r>
      <w:r>
        <w:rPr>
          <w:spacing w:val="-39"/>
        </w:rPr>
        <w:t xml:space="preserve"> </w:t>
      </w:r>
      <w:r>
        <w:rPr>
          <w:spacing w:val="-1"/>
        </w:rPr>
        <w:t>QQ，搭建线上投诉及反馈平台，由</w:t>
      </w:r>
      <w:r>
        <w:t xml:space="preserve"> 学生会权益服务部及时对投诉信息进行整合处理，并进行公示反馈。</w:t>
      </w:r>
    </w:p>
    <w:p w14:paraId="3A336710">
      <w:pPr>
        <w:spacing w:before="199" w:line="233" w:lineRule="auto"/>
        <w:ind w:left="2992"/>
        <w:rPr>
          <w:rFonts w:ascii="华文新魏" w:hAnsi="华文新魏" w:eastAsia="华文新魏" w:cs="华文新魏"/>
          <w:sz w:val="27"/>
          <w:szCs w:val="27"/>
        </w:rPr>
      </w:pPr>
      <w:r>
        <w:rPr>
          <w:rFonts w:ascii="华文新魏" w:hAnsi="华文新魏" w:eastAsia="华文新魏" w:cs="华文新魏"/>
          <w:spacing w:val="-8"/>
          <w:sz w:val="27"/>
          <w:szCs w:val="27"/>
        </w:rPr>
        <w:t>第五章</w:t>
      </w:r>
      <w:r>
        <w:rPr>
          <w:rFonts w:ascii="华文新魏" w:hAnsi="华文新魏" w:eastAsia="华文新魏" w:cs="华文新魏"/>
          <w:spacing w:val="19"/>
          <w:sz w:val="27"/>
          <w:szCs w:val="27"/>
        </w:rPr>
        <w:t xml:space="preserve">  </w:t>
      </w:r>
      <w:r>
        <w:rPr>
          <w:rFonts w:ascii="华文新魏" w:hAnsi="华文新魏" w:eastAsia="华文新魏" w:cs="华文新魏"/>
          <w:spacing w:val="-8"/>
          <w:sz w:val="27"/>
          <w:szCs w:val="27"/>
        </w:rPr>
        <w:t>附</w:t>
      </w:r>
      <w:r>
        <w:rPr>
          <w:rFonts w:ascii="华文新魏" w:hAnsi="华文新魏" w:eastAsia="华文新魏" w:cs="华文新魏"/>
          <w:spacing w:val="17"/>
          <w:sz w:val="27"/>
          <w:szCs w:val="27"/>
        </w:rPr>
        <w:t xml:space="preserve">  </w:t>
      </w:r>
      <w:r>
        <w:rPr>
          <w:rFonts w:ascii="华文新魏" w:hAnsi="华文新魏" w:eastAsia="华文新魏" w:cs="华文新魏"/>
          <w:spacing w:val="-8"/>
          <w:sz w:val="27"/>
          <w:szCs w:val="27"/>
        </w:rPr>
        <w:t>则</w:t>
      </w:r>
    </w:p>
    <w:p w14:paraId="1322A520">
      <w:pPr>
        <w:pStyle w:val="2"/>
        <w:spacing w:before="126" w:line="285" w:lineRule="exact"/>
        <w:ind w:left="1095"/>
      </w:pPr>
      <w:r>
        <w:rPr>
          <w:rFonts w:ascii="黑体" w:hAnsi="黑体" w:eastAsia="黑体" w:cs="黑体"/>
          <w:spacing w:val="-3"/>
          <w:position w:val="1"/>
        </w:rPr>
        <w:t>第十六条</w:t>
      </w:r>
      <w:r>
        <w:rPr>
          <w:rFonts w:ascii="黑体" w:hAnsi="黑体" w:eastAsia="黑体" w:cs="黑体"/>
          <w:spacing w:val="69"/>
          <w:position w:val="1"/>
        </w:rPr>
        <w:t xml:space="preserve"> </w:t>
      </w:r>
      <w:r>
        <w:rPr>
          <w:spacing w:val="-3"/>
          <w:position w:val="1"/>
        </w:rPr>
        <w:t>本办法由学工部（处）、团委和校学生会负责解释。</w:t>
      </w:r>
    </w:p>
    <w:p w14:paraId="111F73D9">
      <w:pPr>
        <w:pStyle w:val="2"/>
        <w:spacing w:before="7" w:line="273" w:lineRule="exact"/>
        <w:ind w:left="1095"/>
      </w:pPr>
      <w:r>
        <w:rPr>
          <w:rFonts w:ascii="黑体" w:hAnsi="黑体" w:eastAsia="黑体" w:cs="黑体"/>
          <w:spacing w:val="1"/>
          <w:position w:val="1"/>
        </w:rPr>
        <w:t>第十七条</w:t>
      </w:r>
      <w:r>
        <w:rPr>
          <w:rFonts w:ascii="黑体" w:hAnsi="黑体" w:eastAsia="黑体" w:cs="黑体"/>
          <w:spacing w:val="82"/>
          <w:position w:val="1"/>
        </w:rPr>
        <w:t xml:space="preserve"> </w:t>
      </w:r>
      <w:r>
        <w:rPr>
          <w:spacing w:val="1"/>
          <w:position w:val="1"/>
        </w:rPr>
        <w:t>湖北医药学院药护学院学生权益维护参照本办法执行。</w:t>
      </w:r>
    </w:p>
    <w:p w14:paraId="0B86442E">
      <w:pPr>
        <w:pStyle w:val="2"/>
        <w:spacing w:before="19" w:line="253" w:lineRule="auto"/>
        <w:ind w:left="685" w:right="76" w:firstLine="409"/>
      </w:pPr>
      <w:r>
        <w:drawing>
          <wp:anchor distT="0" distB="0" distL="0" distR="0" simplePos="0" relativeHeight="252869632" behindDoc="0" locked="0" layoutInCell="1" allowOverlap="1">
            <wp:simplePos x="0" y="0"/>
            <wp:positionH relativeFrom="column">
              <wp:posOffset>186055</wp:posOffset>
            </wp:positionH>
            <wp:positionV relativeFrom="paragraph">
              <wp:posOffset>432435</wp:posOffset>
            </wp:positionV>
            <wp:extent cx="11430" cy="6350"/>
            <wp:effectExtent l="0" t="0" r="0" b="0"/>
            <wp:wrapNone/>
            <wp:docPr id="2450" name="IM 2450"/>
            <wp:cNvGraphicFramePr/>
            <a:graphic xmlns:a="http://schemas.openxmlformats.org/drawingml/2006/main">
              <a:graphicData uri="http://schemas.openxmlformats.org/drawingml/2006/picture">
                <pic:pic xmlns:pic="http://schemas.openxmlformats.org/drawingml/2006/picture">
                  <pic:nvPicPr>
                    <pic:cNvPr id="2450" name="IM 2450"/>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9"/>
        </w:rPr>
        <w:t>第十八条</w:t>
      </w:r>
      <w:r>
        <w:rPr>
          <w:rFonts w:ascii="黑体" w:hAnsi="黑体" w:eastAsia="黑体" w:cs="黑体"/>
          <w:spacing w:val="63"/>
        </w:rPr>
        <w:t xml:space="preserve"> </w:t>
      </w:r>
      <w:r>
        <w:rPr>
          <w:spacing w:val="9"/>
        </w:rPr>
        <w:t>本办法自公布之日起实施，原有规定与本办法不一致</w:t>
      </w:r>
      <w:r>
        <w:t xml:space="preserve"> </w:t>
      </w:r>
      <w:r>
        <w:rPr>
          <w:spacing w:val="6"/>
        </w:rPr>
        <w:t>的，以本办法为准。</w:t>
      </w:r>
    </w:p>
    <w:p w14:paraId="2D6C36A1">
      <w:pPr>
        <w:spacing w:before="117" w:line="323" w:lineRule="exact"/>
      </w:pPr>
      <w:r>
        <w:drawing>
          <wp:anchor distT="0" distB="0" distL="0" distR="0" simplePos="0" relativeHeight="252868608" behindDoc="0" locked="0" layoutInCell="1" allowOverlap="1">
            <wp:simplePos x="0" y="0"/>
            <wp:positionH relativeFrom="column">
              <wp:posOffset>377825</wp:posOffset>
            </wp:positionH>
            <wp:positionV relativeFrom="paragraph">
              <wp:posOffset>170180</wp:posOffset>
            </wp:positionV>
            <wp:extent cx="1471930" cy="11430"/>
            <wp:effectExtent l="0" t="0" r="0" b="0"/>
            <wp:wrapNone/>
            <wp:docPr id="2452" name="IM 2452"/>
            <wp:cNvGraphicFramePr/>
            <a:graphic xmlns:a="http://schemas.openxmlformats.org/drawingml/2006/main">
              <a:graphicData uri="http://schemas.openxmlformats.org/drawingml/2006/picture">
                <pic:pic xmlns:pic="http://schemas.openxmlformats.org/drawingml/2006/picture">
                  <pic:nvPicPr>
                    <pic:cNvPr id="2452" name="IM 2452"/>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32" o:spid="_x0000_s1232" o:spt="203" style="height:16.15pt;width:30.15pt;" coordsize="602,322">
            <o:lock v:ext="edit"/>
            <v:shape id="_x0000_s1233" o:spid="_x0000_s1233" o:spt="75" type="#_x0000_t75" style="position:absolute;left:0;top:0;height:322;width:602;" filled="f" stroked="f" coordsize="21600,21600">
              <v:path/>
              <v:fill on="f" focussize="0,0"/>
              <v:stroke on="f"/>
              <v:imagedata r:id="rId40" o:title=""/>
              <o:lock v:ext="edit" aspectratio="t"/>
            </v:shape>
            <v:shape id="_x0000_s1234" o:spid="_x0000_s1234" o:spt="202" type="#_x0000_t202" style="position:absolute;left:-20;top:-20;height:362;width:643;" filled="f" stroked="f" coordsize="21600,21600">
              <v:path/>
              <v:fill on="f" focussize="0,0"/>
              <v:stroke on="f"/>
              <v:imagedata o:title=""/>
              <o:lock v:ext="edit" aspectratio="f"/>
              <v:textbox inset="0mm,0mm,0mm,0mm">
                <w:txbxContent>
                  <w:p w14:paraId="47B3A2F0">
                    <w:pPr>
                      <w:spacing w:before="116" w:line="186" w:lineRule="auto"/>
                      <w:ind w:left="226"/>
                      <w:rPr>
                        <w:rFonts w:ascii="Arial" w:hAnsi="Arial" w:eastAsia="Arial" w:cs="Arial"/>
                        <w:sz w:val="20"/>
                        <w:szCs w:val="20"/>
                      </w:rPr>
                    </w:pPr>
                    <w:r>
                      <w:rPr>
                        <w:rFonts w:ascii="Arial" w:hAnsi="Arial" w:eastAsia="Arial" w:cs="Arial"/>
                        <w:spacing w:val="-10"/>
                        <w:sz w:val="20"/>
                        <w:szCs w:val="20"/>
                      </w:rPr>
                      <w:t>80</w:t>
                    </w:r>
                  </w:p>
                </w:txbxContent>
              </v:textbox>
            </v:shape>
            <w10:wrap type="none"/>
            <w10:anchorlock/>
          </v:group>
        </w:pict>
      </w:r>
    </w:p>
    <w:p w14:paraId="05F31211">
      <w:pPr>
        <w:spacing w:line="323" w:lineRule="exact"/>
        <w:sectPr>
          <w:pgSz w:w="8391" w:h="11906"/>
          <w:pgMar w:top="400" w:right="1003" w:bottom="400" w:left="408" w:header="0" w:footer="0" w:gutter="0"/>
          <w:cols w:space="720" w:num="1"/>
        </w:sectPr>
      </w:pPr>
    </w:p>
    <w:p w14:paraId="55DE7972">
      <w:pPr>
        <w:spacing w:line="281" w:lineRule="auto"/>
        <w:rPr>
          <w:rFonts w:ascii="Arial"/>
          <w:sz w:val="21"/>
        </w:rPr>
      </w:pPr>
    </w:p>
    <w:p w14:paraId="5A3BD793">
      <w:pPr>
        <w:spacing w:line="282" w:lineRule="auto"/>
        <w:rPr>
          <w:rFonts w:ascii="Arial"/>
          <w:sz w:val="21"/>
        </w:rPr>
      </w:pPr>
      <w:r>
        <w:drawing>
          <wp:anchor distT="0" distB="0" distL="0" distR="0" simplePos="0" relativeHeight="252871680" behindDoc="1" locked="0" layoutInCell="1" allowOverlap="1">
            <wp:simplePos x="0" y="0"/>
            <wp:positionH relativeFrom="column">
              <wp:posOffset>3777615</wp:posOffset>
            </wp:positionH>
            <wp:positionV relativeFrom="paragraph">
              <wp:posOffset>213995</wp:posOffset>
            </wp:positionV>
            <wp:extent cx="504190" cy="473710"/>
            <wp:effectExtent l="0" t="0" r="0" b="0"/>
            <wp:wrapNone/>
            <wp:docPr id="2454" name="IM 2454"/>
            <wp:cNvGraphicFramePr/>
            <a:graphic xmlns:a="http://schemas.openxmlformats.org/drawingml/2006/main">
              <a:graphicData uri="http://schemas.openxmlformats.org/drawingml/2006/picture">
                <pic:pic xmlns:pic="http://schemas.openxmlformats.org/drawingml/2006/picture">
                  <pic:nvPicPr>
                    <pic:cNvPr id="2454" name="IM 2454"/>
                    <pic:cNvPicPr/>
                  </pic:nvPicPr>
                  <pic:blipFill>
                    <a:blip r:embed="rId11"/>
                    <a:stretch>
                      <a:fillRect/>
                    </a:stretch>
                  </pic:blipFill>
                  <pic:spPr>
                    <a:xfrm>
                      <a:off x="0" y="0"/>
                      <a:ext cx="504444" cy="473964"/>
                    </a:xfrm>
                    <a:prstGeom prst="rect">
                      <a:avLst/>
                    </a:prstGeom>
                  </pic:spPr>
                </pic:pic>
              </a:graphicData>
            </a:graphic>
          </wp:anchor>
        </w:drawing>
      </w:r>
    </w:p>
    <w:p w14:paraId="3C0FFCA0">
      <w:pPr>
        <w:spacing w:before="65" w:line="216" w:lineRule="auto"/>
        <w:ind w:left="3770"/>
        <w:rPr>
          <w:rFonts w:ascii="黑体" w:hAnsi="黑体" w:eastAsia="黑体" w:cs="黑体"/>
          <w:sz w:val="20"/>
          <w:szCs w:val="20"/>
        </w:rPr>
      </w:pPr>
      <w:r>
        <w:rPr>
          <w:rFonts w:ascii="黑体" w:hAnsi="黑体" w:eastAsia="黑体" w:cs="黑体"/>
          <w:spacing w:val="5"/>
          <w:sz w:val="20"/>
          <w:szCs w:val="20"/>
        </w:rPr>
        <w:t>学风建设</w:t>
      </w:r>
    </w:p>
    <w:p w14:paraId="1B01F633">
      <w:pPr>
        <w:spacing w:line="25" w:lineRule="exact"/>
        <w:ind w:firstLine="2377"/>
      </w:pPr>
      <w:r>
        <w:drawing>
          <wp:inline distT="0" distB="0" distL="0" distR="0">
            <wp:extent cx="2360930" cy="15875"/>
            <wp:effectExtent l="0" t="0" r="0" b="0"/>
            <wp:docPr id="2456" name="IM 2456"/>
            <wp:cNvGraphicFramePr/>
            <a:graphic xmlns:a="http://schemas.openxmlformats.org/drawingml/2006/main">
              <a:graphicData uri="http://schemas.openxmlformats.org/drawingml/2006/picture">
                <pic:pic xmlns:pic="http://schemas.openxmlformats.org/drawingml/2006/picture">
                  <pic:nvPicPr>
                    <pic:cNvPr id="2456" name="IM 2456"/>
                    <pic:cNvPicPr/>
                  </pic:nvPicPr>
                  <pic:blipFill>
                    <a:blip r:embed="rId12"/>
                    <a:stretch>
                      <a:fillRect/>
                    </a:stretch>
                  </pic:blipFill>
                  <pic:spPr>
                    <a:xfrm>
                      <a:off x="0" y="0"/>
                      <a:ext cx="2361526" cy="16293"/>
                    </a:xfrm>
                    <a:prstGeom prst="rect">
                      <a:avLst/>
                    </a:prstGeom>
                  </pic:spPr>
                </pic:pic>
              </a:graphicData>
            </a:graphic>
          </wp:inline>
        </w:drawing>
      </w:r>
    </w:p>
    <w:p w14:paraId="726474A8">
      <w:pPr>
        <w:spacing w:before="47"/>
      </w:pPr>
    </w:p>
    <w:tbl>
      <w:tblPr>
        <w:tblStyle w:val="7"/>
        <w:tblW w:w="16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64"/>
      </w:tblGrid>
      <w:tr w14:paraId="21DBB88F">
        <w:tblPrEx>
          <w:tblCellMar>
            <w:top w:w="0" w:type="dxa"/>
            <w:left w:w="0" w:type="dxa"/>
            <w:bottom w:w="0" w:type="dxa"/>
            <w:right w:w="0" w:type="dxa"/>
          </w:tblCellMar>
        </w:tblPrEx>
        <w:trPr>
          <w:trHeight w:val="491" w:hRule="atLeast"/>
        </w:trPr>
        <w:tc>
          <w:tcPr>
            <w:tcW w:w="1664" w:type="dxa"/>
            <w:vAlign w:val="top"/>
          </w:tcPr>
          <w:p w14:paraId="1CC5AFF8">
            <w:pPr>
              <w:rPr>
                <w:rFonts w:ascii="黑体" w:hAnsi="黑体" w:eastAsia="黑体" w:cs="黑体"/>
                <w:sz w:val="36"/>
                <w:szCs w:val="36"/>
              </w:rPr>
            </w:pPr>
            <w:r>
              <w:rPr>
                <w:rFonts w:ascii="黑体" w:hAnsi="黑体" w:eastAsia="黑体" w:cs="黑体"/>
                <w:color w:val="FFFFFF"/>
                <w:position w:val="37"/>
                <w:sz w:val="36"/>
                <w:szCs w:val="36"/>
              </w:rPr>
              <w:drawing>
                <wp:inline distT="0" distB="0" distL="0" distR="0">
                  <wp:extent cx="3175" cy="3175"/>
                  <wp:effectExtent l="0" t="0" r="0" b="0"/>
                  <wp:docPr id="2458" name="IM 2458"/>
                  <wp:cNvGraphicFramePr/>
                  <a:graphic xmlns:a="http://schemas.openxmlformats.org/drawingml/2006/main">
                    <a:graphicData uri="http://schemas.openxmlformats.org/drawingml/2006/picture">
                      <pic:pic xmlns:pic="http://schemas.openxmlformats.org/drawingml/2006/picture">
                        <pic:nvPicPr>
                          <pic:cNvPr id="2458" name="IM 2458"/>
                          <pic:cNvPicPr/>
                        </pic:nvPicPr>
                        <pic:blipFill>
                          <a:blip r:embed="rId73"/>
                          <a:stretch>
                            <a:fillRect/>
                          </a:stretch>
                        </pic:blipFill>
                        <pic:spPr>
                          <a:xfrm>
                            <a:off x="0" y="0"/>
                            <a:ext cx="3699" cy="3688"/>
                          </a:xfrm>
                          <a:prstGeom prst="rect">
                            <a:avLst/>
                          </a:prstGeom>
                        </pic:spPr>
                      </pic:pic>
                    </a:graphicData>
                  </a:graphic>
                </wp:inline>
              </w:drawing>
            </w:r>
            <w:r>
              <w:rPr>
                <w:rFonts w:ascii="黑体" w:hAnsi="黑体" w:eastAsia="黑体" w:cs="黑体"/>
                <w:color w:val="FFFFFF"/>
                <w:spacing w:val="-42"/>
                <w:sz w:val="36"/>
                <w:szCs w:val="36"/>
                <w:shd w:val="clear" w:fill="000000"/>
              </w:rPr>
              <w:t xml:space="preserve"> </w:t>
            </w:r>
            <w:r>
              <w:rPr>
                <w:rFonts w:ascii="黑体" w:hAnsi="黑体" w:eastAsia="黑体" w:cs="黑体"/>
                <w:color w:val="FFFFFF"/>
                <w:spacing w:val="-7"/>
                <w:sz w:val="36"/>
                <w:szCs w:val="36"/>
                <w:shd w:val="clear" w:fill="000000"/>
              </w:rPr>
              <w:t>学风建设</w:t>
            </w:r>
          </w:p>
        </w:tc>
      </w:tr>
    </w:tbl>
    <w:p w14:paraId="6BD83B9D">
      <w:pPr>
        <w:spacing w:line="296" w:lineRule="auto"/>
        <w:rPr>
          <w:rFonts w:ascii="Arial"/>
          <w:sz w:val="21"/>
        </w:rPr>
      </w:pPr>
    </w:p>
    <w:p w14:paraId="69E669C0">
      <w:pPr>
        <w:spacing w:before="117" w:line="242" w:lineRule="auto"/>
        <w:ind w:left="436"/>
        <w:rPr>
          <w:rFonts w:ascii="黑体" w:hAnsi="黑体" w:eastAsia="黑体" w:cs="黑体"/>
          <w:sz w:val="36"/>
          <w:szCs w:val="36"/>
        </w:rPr>
      </w:pPr>
      <w:r>
        <w:rPr>
          <w:rFonts w:ascii="黑体" w:hAnsi="黑体" w:eastAsia="黑体" w:cs="黑体"/>
          <w:spacing w:val="-1"/>
          <w:sz w:val="36"/>
          <w:szCs w:val="36"/>
        </w:rPr>
        <w:t>湖北医药学院本科生学籍管理规定</w:t>
      </w:r>
    </w:p>
    <w:p w14:paraId="69AA3F15">
      <w:pPr>
        <w:spacing w:line="288" w:lineRule="auto"/>
        <w:rPr>
          <w:rFonts w:ascii="Arial"/>
          <w:sz w:val="21"/>
        </w:rPr>
      </w:pPr>
    </w:p>
    <w:p w14:paraId="4A8FBC00">
      <w:pPr>
        <w:spacing w:line="289" w:lineRule="auto"/>
        <w:rPr>
          <w:rFonts w:ascii="Arial"/>
          <w:sz w:val="21"/>
        </w:rPr>
      </w:pPr>
    </w:p>
    <w:p w14:paraId="6382D79C">
      <w:pPr>
        <w:pStyle w:val="2"/>
        <w:spacing w:before="65" w:line="290" w:lineRule="auto"/>
        <w:ind w:left="7" w:right="582" w:firstLine="427"/>
        <w:jc w:val="both"/>
      </w:pPr>
      <w:r>
        <w:rPr>
          <w:spacing w:val="-4"/>
        </w:rPr>
        <w:t>为规范学生管理，维护教学秩序，保障学生合法权益，培养德、智、</w:t>
      </w:r>
      <w:r>
        <w:rPr>
          <w:spacing w:val="5"/>
        </w:rPr>
        <w:t xml:space="preserve"> </w:t>
      </w:r>
      <w:r>
        <w:rPr>
          <w:spacing w:val="-11"/>
        </w:rPr>
        <w:t>体、美、劳全面发展的社会主义建设者和接班人，依据《教育法》、</w:t>
      </w:r>
      <w:r>
        <w:rPr>
          <w:spacing w:val="-12"/>
        </w:rPr>
        <w:t>《高等</w:t>
      </w:r>
      <w:r>
        <w:t xml:space="preserve"> </w:t>
      </w:r>
      <w:r>
        <w:rPr>
          <w:spacing w:val="-5"/>
        </w:rPr>
        <w:t>教育法》、《普通高等学校学生管理规定》（中华人民共和国教育</w:t>
      </w:r>
      <w:r>
        <w:rPr>
          <w:spacing w:val="-6"/>
        </w:rPr>
        <w:t>部令第</w:t>
      </w:r>
      <w:r>
        <w:t xml:space="preserve"> </w:t>
      </w:r>
      <w:r>
        <w:rPr>
          <w:spacing w:val="1"/>
        </w:rPr>
        <w:t>41号）和《湖北医药学院章程》，特对《湖北医药学院本科生学籍管理</w:t>
      </w:r>
      <w:r>
        <w:rPr>
          <w:spacing w:val="3"/>
        </w:rPr>
        <w:t xml:space="preserve"> </w:t>
      </w:r>
      <w:r>
        <w:rPr>
          <w:spacing w:val="-5"/>
        </w:rPr>
        <w:t>规定》进行修订。</w:t>
      </w:r>
    </w:p>
    <w:p w14:paraId="4BB17FCF">
      <w:pPr>
        <w:spacing w:before="137" w:line="233" w:lineRule="auto"/>
        <w:ind w:left="1977"/>
        <w:rPr>
          <w:rFonts w:ascii="华文新魏" w:hAnsi="华文新魏" w:eastAsia="华文新魏" w:cs="华文新魏"/>
          <w:sz w:val="27"/>
          <w:szCs w:val="27"/>
        </w:rPr>
      </w:pPr>
      <w:r>
        <w:rPr>
          <w:rFonts w:ascii="华文新魏" w:hAnsi="华文新魏" w:eastAsia="华文新魏" w:cs="华文新魏"/>
          <w:spacing w:val="-3"/>
          <w:sz w:val="27"/>
          <w:szCs w:val="27"/>
        </w:rPr>
        <w:t>第一章</w:t>
      </w:r>
      <w:r>
        <w:rPr>
          <w:rFonts w:ascii="华文新魏" w:hAnsi="华文新魏" w:eastAsia="华文新魏" w:cs="华文新魏"/>
          <w:spacing w:val="16"/>
          <w:w w:val="101"/>
          <w:sz w:val="27"/>
          <w:szCs w:val="27"/>
        </w:rPr>
        <w:t xml:space="preserve">  </w:t>
      </w:r>
      <w:r>
        <w:rPr>
          <w:rFonts w:ascii="华文新魏" w:hAnsi="华文新魏" w:eastAsia="华文新魏" w:cs="华文新魏"/>
          <w:spacing w:val="-3"/>
          <w:sz w:val="27"/>
          <w:szCs w:val="27"/>
        </w:rPr>
        <w:t>入</w:t>
      </w:r>
      <w:r>
        <w:rPr>
          <w:rFonts w:ascii="华文新魏" w:hAnsi="华文新魏" w:eastAsia="华文新魏" w:cs="华文新魏"/>
          <w:spacing w:val="-37"/>
          <w:sz w:val="27"/>
          <w:szCs w:val="27"/>
        </w:rPr>
        <w:t xml:space="preserve"> </w:t>
      </w:r>
      <w:r>
        <w:rPr>
          <w:rFonts w:ascii="华文新魏" w:hAnsi="华文新魏" w:eastAsia="华文新魏" w:cs="华文新魏"/>
          <w:spacing w:val="-3"/>
          <w:sz w:val="27"/>
          <w:szCs w:val="27"/>
        </w:rPr>
        <w:t>学与注册</w:t>
      </w:r>
    </w:p>
    <w:p w14:paraId="3D0DEF0B">
      <w:pPr>
        <w:pStyle w:val="2"/>
        <w:spacing w:before="134" w:line="271" w:lineRule="auto"/>
        <w:ind w:left="9" w:right="657" w:firstLine="426"/>
      </w:pPr>
      <w:r>
        <w:drawing>
          <wp:anchor distT="0" distB="0" distL="0" distR="0" simplePos="0" relativeHeight="252877824" behindDoc="0" locked="0" layoutInCell="1" allowOverlap="1">
            <wp:simplePos x="0" y="0"/>
            <wp:positionH relativeFrom="column">
              <wp:posOffset>4185920</wp:posOffset>
            </wp:positionH>
            <wp:positionV relativeFrom="paragraph">
              <wp:posOffset>683895</wp:posOffset>
            </wp:positionV>
            <wp:extent cx="8890" cy="2807970"/>
            <wp:effectExtent l="0" t="0" r="0" b="0"/>
            <wp:wrapNone/>
            <wp:docPr id="2460" name="IM 2460"/>
            <wp:cNvGraphicFramePr/>
            <a:graphic xmlns:a="http://schemas.openxmlformats.org/drawingml/2006/main">
              <a:graphicData uri="http://schemas.openxmlformats.org/drawingml/2006/picture">
                <pic:pic xmlns:pic="http://schemas.openxmlformats.org/drawingml/2006/picture">
                  <pic:nvPicPr>
                    <pic:cNvPr id="2460" name="IM 2460"/>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17"/>
        </w:rPr>
        <w:t>第一条</w:t>
      </w:r>
      <w:r>
        <w:rPr>
          <w:rFonts w:ascii="黑体" w:hAnsi="黑体" w:eastAsia="黑体" w:cs="黑体"/>
          <w:spacing w:val="70"/>
        </w:rPr>
        <w:t xml:space="preserve"> </w:t>
      </w:r>
      <w:r>
        <w:rPr>
          <w:spacing w:val="17"/>
        </w:rPr>
        <w:t>学生注册是学校对学生进行的基本信息登记和</w:t>
      </w:r>
      <w:r>
        <w:rPr>
          <w:spacing w:val="16"/>
        </w:rPr>
        <w:t>学习资</w:t>
      </w:r>
      <w:r>
        <w:t xml:space="preserve"> </w:t>
      </w:r>
      <w:r>
        <w:rPr>
          <w:spacing w:val="8"/>
        </w:rPr>
        <w:t>格的认定，是对其学籍有效性的认可，也是加强学生行为</w:t>
      </w:r>
      <w:r>
        <w:rPr>
          <w:spacing w:val="7"/>
        </w:rPr>
        <w:t>管理的有效</w:t>
      </w:r>
      <w:r>
        <w:t xml:space="preserve"> </w:t>
      </w:r>
      <w:r>
        <w:rPr>
          <w:spacing w:val="9"/>
        </w:rPr>
        <w:t>手段和保护学生合法权益的必要措施。</w:t>
      </w:r>
    </w:p>
    <w:p w14:paraId="119A4314">
      <w:pPr>
        <w:pStyle w:val="2"/>
        <w:spacing w:before="62" w:line="271" w:lineRule="auto"/>
        <w:ind w:left="9" w:right="657" w:firstLine="431"/>
      </w:pPr>
      <w:r>
        <w:rPr>
          <w:rFonts w:ascii="黑体" w:hAnsi="黑体" w:eastAsia="黑体" w:cs="黑体"/>
          <w:spacing w:val="7"/>
        </w:rPr>
        <w:t>第二条</w:t>
      </w:r>
      <w:r>
        <w:rPr>
          <w:rFonts w:ascii="黑体" w:hAnsi="黑体" w:eastAsia="黑体" w:cs="黑体"/>
          <w:spacing w:val="76"/>
        </w:rPr>
        <w:t xml:space="preserve"> </w:t>
      </w:r>
      <w:r>
        <w:rPr>
          <w:spacing w:val="7"/>
        </w:rPr>
        <w:t>注册管理工作的原则为：“坚持学生本位</w:t>
      </w:r>
      <w:r>
        <w:rPr>
          <w:spacing w:val="-55"/>
        </w:rPr>
        <w:t xml:space="preserve"> </w:t>
      </w:r>
      <w:r>
        <w:rPr>
          <w:spacing w:val="6"/>
        </w:rPr>
        <w:t>，践行服务理</w:t>
      </w:r>
      <w:r>
        <w:t xml:space="preserve"> </w:t>
      </w:r>
      <w:r>
        <w:rPr>
          <w:spacing w:val="-5"/>
        </w:rPr>
        <w:t>念，依法实施注册”。注册工作由教务处负责，学生工作处、</w:t>
      </w:r>
      <w:r>
        <w:rPr>
          <w:spacing w:val="-6"/>
        </w:rPr>
        <w:t>各学院和其</w:t>
      </w:r>
      <w:r>
        <w:t xml:space="preserve"> </w:t>
      </w:r>
      <w:r>
        <w:rPr>
          <w:spacing w:val="8"/>
        </w:rPr>
        <w:t>它相关部门协办。</w:t>
      </w:r>
    </w:p>
    <w:p w14:paraId="328C0A70">
      <w:pPr>
        <w:pStyle w:val="2"/>
        <w:spacing w:before="66" w:line="273" w:lineRule="exact"/>
        <w:ind w:left="435"/>
      </w:pPr>
      <w:r>
        <w:rPr>
          <w:rFonts w:ascii="黑体" w:hAnsi="黑体" w:eastAsia="黑体" w:cs="黑体"/>
          <w:spacing w:val="9"/>
          <w:position w:val="1"/>
        </w:rPr>
        <w:t>第三条</w:t>
      </w:r>
      <w:r>
        <w:rPr>
          <w:rFonts w:ascii="黑体" w:hAnsi="黑体" w:eastAsia="黑体" w:cs="黑体"/>
          <w:spacing w:val="63"/>
          <w:position w:val="1"/>
        </w:rPr>
        <w:t xml:space="preserve"> </w:t>
      </w:r>
      <w:r>
        <w:rPr>
          <w:spacing w:val="9"/>
          <w:position w:val="1"/>
        </w:rPr>
        <w:t>学生注册包括新生学籍注册和在校生</w:t>
      </w:r>
      <w:r>
        <w:rPr>
          <w:spacing w:val="8"/>
          <w:position w:val="1"/>
        </w:rPr>
        <w:t>学籍注册。</w:t>
      </w:r>
    </w:p>
    <w:p w14:paraId="2C0B7789">
      <w:pPr>
        <w:pStyle w:val="2"/>
        <w:spacing w:before="41" w:line="263" w:lineRule="auto"/>
        <w:ind w:left="26" w:right="586" w:firstLine="409"/>
      </w:pPr>
      <w:r>
        <w:rPr>
          <w:rFonts w:ascii="黑体" w:hAnsi="黑体" w:eastAsia="黑体" w:cs="黑体"/>
          <w:spacing w:val="8"/>
        </w:rPr>
        <w:t>第四条</w:t>
      </w:r>
      <w:r>
        <w:rPr>
          <w:rFonts w:ascii="黑体" w:hAnsi="黑体" w:eastAsia="黑体" w:cs="黑体"/>
          <w:spacing w:val="90"/>
        </w:rPr>
        <w:t xml:space="preserve"> </w:t>
      </w:r>
      <w:r>
        <w:rPr>
          <w:spacing w:val="8"/>
        </w:rPr>
        <w:t>已注册学生享有《湖北医药学院学生管理规定》中所列</w:t>
      </w:r>
      <w:r>
        <w:t xml:space="preserve"> </w:t>
      </w:r>
      <w:r>
        <w:rPr>
          <w:spacing w:val="17"/>
        </w:rPr>
        <w:t>的各项权利；未注册学生未取得相应学籍，因而不享有上</w:t>
      </w:r>
      <w:r>
        <w:rPr>
          <w:spacing w:val="16"/>
        </w:rPr>
        <w:t>述权利。</w:t>
      </w:r>
    </w:p>
    <w:p w14:paraId="320977F7">
      <w:pPr>
        <w:pStyle w:val="2"/>
        <w:spacing w:before="60" w:line="272" w:lineRule="exact"/>
        <w:ind w:left="435"/>
      </w:pPr>
      <w:r>
        <w:rPr>
          <w:rFonts w:ascii="黑体" w:hAnsi="黑体" w:eastAsia="黑体" w:cs="黑体"/>
          <w:spacing w:val="8"/>
          <w:position w:val="1"/>
        </w:rPr>
        <w:t>第五条</w:t>
      </w:r>
      <w:r>
        <w:rPr>
          <w:rFonts w:ascii="黑体" w:hAnsi="黑体" w:eastAsia="黑体" w:cs="黑体"/>
          <w:spacing w:val="62"/>
          <w:position w:val="1"/>
        </w:rPr>
        <w:t xml:space="preserve"> </w:t>
      </w:r>
      <w:r>
        <w:rPr>
          <w:spacing w:val="8"/>
          <w:position w:val="1"/>
        </w:rPr>
        <w:t>新生入学与注册</w:t>
      </w:r>
    </w:p>
    <w:p w14:paraId="523F73D4">
      <w:pPr>
        <w:pStyle w:val="2"/>
        <w:spacing w:before="49" w:line="275" w:lineRule="auto"/>
        <w:ind w:left="7" w:right="657" w:firstLine="334"/>
      </w:pPr>
      <w:r>
        <w:rPr>
          <w:spacing w:val="-4"/>
        </w:rPr>
        <w:t>（一）按国家招生规定，经学校正式录取的新生，持《湖北医药学院</w:t>
      </w:r>
      <w:r>
        <w:rPr>
          <w:spacing w:val="18"/>
        </w:rPr>
        <w:t xml:space="preserve"> </w:t>
      </w:r>
      <w:r>
        <w:rPr>
          <w:spacing w:val="1"/>
        </w:rPr>
        <w:t>录取通知书》，按学校有关要求和规定到校办理入学手续。因故不能按</w:t>
      </w:r>
      <w:r>
        <w:rPr>
          <w:spacing w:val="3"/>
        </w:rPr>
        <w:t xml:space="preserve"> 期入学的，应当向学校请假，假期不得超过</w:t>
      </w:r>
      <w:r>
        <w:rPr>
          <w:spacing w:val="-21"/>
        </w:rPr>
        <w:t xml:space="preserve"> </w:t>
      </w:r>
      <w:r>
        <w:rPr>
          <w:spacing w:val="3"/>
        </w:rPr>
        <w:t>10</w:t>
      </w:r>
      <w:r>
        <w:rPr>
          <w:spacing w:val="-35"/>
        </w:rPr>
        <w:t xml:space="preserve"> </w:t>
      </w:r>
      <w:r>
        <w:rPr>
          <w:spacing w:val="3"/>
        </w:rPr>
        <w:t>天。未请假或者请假逾</w:t>
      </w:r>
      <w:r>
        <w:t xml:space="preserve"> </w:t>
      </w:r>
      <w:r>
        <w:rPr>
          <w:spacing w:val="-2"/>
        </w:rPr>
        <w:t>期的，除因不可抗力外，视为放弃入学资格。</w:t>
      </w:r>
    </w:p>
    <w:p w14:paraId="7FFA094B">
      <w:pPr>
        <w:pStyle w:val="2"/>
        <w:spacing w:before="69" w:line="259" w:lineRule="auto"/>
        <w:ind w:left="9" w:right="657" w:firstLine="331"/>
      </w:pPr>
      <w:r>
        <w:rPr>
          <w:spacing w:val="3"/>
        </w:rPr>
        <w:t>（二）学校在报到时对新生入学资格进行初步审查，审查合格的办</w:t>
      </w:r>
      <w:r>
        <w:rPr>
          <w:spacing w:val="13"/>
        </w:rPr>
        <w:t xml:space="preserve"> </w:t>
      </w:r>
      <w:r>
        <w:rPr>
          <w:spacing w:val="1"/>
        </w:rPr>
        <w:t>理入学手续，予以注册学籍；审查发现新生的录取通知书、考生信息等</w:t>
      </w:r>
    </w:p>
    <w:p w14:paraId="0A679E4C">
      <w:pPr>
        <w:spacing w:line="390" w:lineRule="auto"/>
        <w:rPr>
          <w:rFonts w:ascii="Arial"/>
          <w:sz w:val="21"/>
        </w:rPr>
      </w:pPr>
    </w:p>
    <w:p w14:paraId="26BFD33D">
      <w:pPr>
        <w:spacing w:before="59" w:line="186" w:lineRule="auto"/>
        <w:ind w:left="6519"/>
        <w:rPr>
          <w:rFonts w:ascii="Arial" w:hAnsi="Arial" w:eastAsia="Arial" w:cs="Arial"/>
          <w:sz w:val="20"/>
          <w:szCs w:val="20"/>
        </w:rPr>
      </w:pPr>
      <w:r>
        <w:drawing>
          <wp:anchor distT="0" distB="0" distL="0" distR="0" simplePos="0" relativeHeight="252873728" behindDoc="1" locked="0" layoutInCell="1" allowOverlap="1">
            <wp:simplePos x="0" y="0"/>
            <wp:positionH relativeFrom="column">
              <wp:posOffset>4191000</wp:posOffset>
            </wp:positionH>
            <wp:positionV relativeFrom="paragraph">
              <wp:posOffset>-1805305</wp:posOffset>
            </wp:positionV>
            <wp:extent cx="192405" cy="1985010"/>
            <wp:effectExtent l="0" t="0" r="0" b="0"/>
            <wp:wrapNone/>
            <wp:docPr id="2462" name="IM 2462"/>
            <wp:cNvGraphicFramePr/>
            <a:graphic xmlns:a="http://schemas.openxmlformats.org/drawingml/2006/main">
              <a:graphicData uri="http://schemas.openxmlformats.org/drawingml/2006/picture">
                <pic:pic xmlns:pic="http://schemas.openxmlformats.org/drawingml/2006/picture">
                  <pic:nvPicPr>
                    <pic:cNvPr id="2462" name="IM 2462"/>
                    <pic:cNvPicPr/>
                  </pic:nvPicPr>
                  <pic:blipFill>
                    <a:blip r:embed="rId15"/>
                    <a:stretch>
                      <a:fillRect/>
                    </a:stretch>
                  </pic:blipFill>
                  <pic:spPr>
                    <a:xfrm>
                      <a:off x="0" y="0"/>
                      <a:ext cx="192595" cy="1985098"/>
                    </a:xfrm>
                    <a:prstGeom prst="rect">
                      <a:avLst/>
                    </a:prstGeom>
                  </pic:spPr>
                </pic:pic>
              </a:graphicData>
            </a:graphic>
          </wp:anchor>
        </w:drawing>
      </w:r>
      <w:r>
        <w:pict>
          <v:shape id="_x0000_s1235" o:spid="_x0000_s1235" style="position:absolute;left:0pt;margin-left:317.45pt;margin-top:-0.4pt;height:13.15pt;width:25.25pt;z-index:-250443776;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876800" behindDoc="1" locked="0" layoutInCell="1" allowOverlap="1">
            <wp:simplePos x="0" y="0"/>
            <wp:positionH relativeFrom="column">
              <wp:posOffset>2588895</wp:posOffset>
            </wp:positionH>
            <wp:positionV relativeFrom="paragraph">
              <wp:posOffset>-24130</wp:posOffset>
            </wp:positionV>
            <wp:extent cx="1604645" cy="203835"/>
            <wp:effectExtent l="0" t="0" r="0" b="0"/>
            <wp:wrapNone/>
            <wp:docPr id="2464" name="IM 2464"/>
            <wp:cNvGraphicFramePr/>
            <a:graphic xmlns:a="http://schemas.openxmlformats.org/drawingml/2006/main">
              <a:graphicData uri="http://schemas.openxmlformats.org/drawingml/2006/picture">
                <pic:pic xmlns:pic="http://schemas.openxmlformats.org/drawingml/2006/picture">
                  <pic:nvPicPr>
                    <pic:cNvPr id="2464" name="IM 2464"/>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875776" behindDoc="1" locked="0" layoutInCell="1" allowOverlap="1">
            <wp:simplePos x="0" y="0"/>
            <wp:positionH relativeFrom="column">
              <wp:posOffset>4189095</wp:posOffset>
            </wp:positionH>
            <wp:positionV relativeFrom="paragraph">
              <wp:posOffset>173990</wp:posOffset>
            </wp:positionV>
            <wp:extent cx="6350" cy="6350"/>
            <wp:effectExtent l="0" t="0" r="0" b="0"/>
            <wp:wrapNone/>
            <wp:docPr id="2466" name="IM 2466"/>
            <wp:cNvGraphicFramePr/>
            <a:graphic xmlns:a="http://schemas.openxmlformats.org/drawingml/2006/main">
              <a:graphicData uri="http://schemas.openxmlformats.org/drawingml/2006/picture">
                <pic:pic xmlns:pic="http://schemas.openxmlformats.org/drawingml/2006/picture">
                  <pic:nvPicPr>
                    <pic:cNvPr id="2466" name="IM 2466"/>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874752" behindDoc="1" locked="0" layoutInCell="1" allowOverlap="1">
            <wp:simplePos x="0" y="0"/>
            <wp:positionH relativeFrom="column">
              <wp:posOffset>4188460</wp:posOffset>
            </wp:positionH>
            <wp:positionV relativeFrom="paragraph">
              <wp:posOffset>157480</wp:posOffset>
            </wp:positionV>
            <wp:extent cx="6350" cy="6350"/>
            <wp:effectExtent l="0" t="0" r="0" b="0"/>
            <wp:wrapNone/>
            <wp:docPr id="2468" name="IM 2468"/>
            <wp:cNvGraphicFramePr/>
            <a:graphic xmlns:a="http://schemas.openxmlformats.org/drawingml/2006/main">
              <a:graphicData uri="http://schemas.openxmlformats.org/drawingml/2006/picture">
                <pic:pic xmlns:pic="http://schemas.openxmlformats.org/drawingml/2006/picture">
                  <pic:nvPicPr>
                    <pic:cNvPr id="2468" name="IM 2468"/>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0"/>
          <w:sz w:val="20"/>
          <w:szCs w:val="20"/>
        </w:rPr>
        <w:t>81</w:t>
      </w:r>
    </w:p>
    <w:p w14:paraId="2492CCA7">
      <w:pPr>
        <w:spacing w:line="186" w:lineRule="auto"/>
        <w:rPr>
          <w:rFonts w:ascii="Arial" w:hAnsi="Arial" w:eastAsia="Arial" w:cs="Arial"/>
          <w:sz w:val="20"/>
          <w:szCs w:val="20"/>
        </w:rPr>
        <w:sectPr>
          <w:pgSz w:w="8391" w:h="11906"/>
          <w:pgMar w:top="400" w:right="416" w:bottom="400" w:left="1070" w:header="0" w:footer="0" w:gutter="0"/>
          <w:cols w:space="720" w:num="1"/>
        </w:sectPr>
      </w:pPr>
    </w:p>
    <w:p w14:paraId="2CAB2F12">
      <w:pPr>
        <w:spacing w:line="281" w:lineRule="auto"/>
        <w:rPr>
          <w:rFonts w:ascii="Arial"/>
          <w:sz w:val="21"/>
        </w:rPr>
      </w:pPr>
    </w:p>
    <w:p w14:paraId="71D1D090">
      <w:pPr>
        <w:spacing w:line="282" w:lineRule="auto"/>
        <w:rPr>
          <w:rFonts w:ascii="Arial"/>
          <w:sz w:val="21"/>
        </w:rPr>
      </w:pPr>
    </w:p>
    <w:p w14:paraId="4233858F">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17CFF67F">
      <w:pPr>
        <w:spacing w:line="25" w:lineRule="exact"/>
        <w:ind w:firstLine="809"/>
      </w:pPr>
      <w:r>
        <w:drawing>
          <wp:inline distT="0" distB="0" distL="0" distR="0">
            <wp:extent cx="2361565" cy="15875"/>
            <wp:effectExtent l="0" t="0" r="0" b="0"/>
            <wp:docPr id="2470" name="IM 2470"/>
            <wp:cNvGraphicFramePr/>
            <a:graphic xmlns:a="http://schemas.openxmlformats.org/drawingml/2006/main">
              <a:graphicData uri="http://schemas.openxmlformats.org/drawingml/2006/picture">
                <pic:pic xmlns:pic="http://schemas.openxmlformats.org/drawingml/2006/picture">
                  <pic:nvPicPr>
                    <pic:cNvPr id="2470" name="IM 2470"/>
                    <pic:cNvPicPr/>
                  </pic:nvPicPr>
                  <pic:blipFill>
                    <a:blip r:embed="rId12"/>
                    <a:stretch>
                      <a:fillRect/>
                    </a:stretch>
                  </pic:blipFill>
                  <pic:spPr>
                    <a:xfrm>
                      <a:off x="0" y="0"/>
                      <a:ext cx="2361615" cy="16281"/>
                    </a:xfrm>
                    <a:prstGeom prst="rect">
                      <a:avLst/>
                    </a:prstGeom>
                  </pic:spPr>
                </pic:pic>
              </a:graphicData>
            </a:graphic>
          </wp:inline>
        </w:drawing>
      </w:r>
    </w:p>
    <w:p w14:paraId="7BBA08BA">
      <w:pPr>
        <w:pStyle w:val="2"/>
        <w:spacing w:before="286" w:line="279" w:lineRule="auto"/>
        <w:ind w:left="669" w:right="75"/>
      </w:pPr>
      <w:r>
        <w:drawing>
          <wp:anchor distT="0" distB="0" distL="0" distR="0" simplePos="0" relativeHeight="252878848" behindDoc="1" locked="0" layoutInCell="1" allowOverlap="1">
            <wp:simplePos x="0" y="0"/>
            <wp:positionH relativeFrom="column">
              <wp:posOffset>102870</wp:posOffset>
            </wp:positionH>
            <wp:positionV relativeFrom="paragraph">
              <wp:posOffset>-173990</wp:posOffset>
            </wp:positionV>
            <wp:extent cx="506095" cy="473710"/>
            <wp:effectExtent l="0" t="0" r="0" b="0"/>
            <wp:wrapNone/>
            <wp:docPr id="2472" name="IM 2472"/>
            <wp:cNvGraphicFramePr/>
            <a:graphic xmlns:a="http://schemas.openxmlformats.org/drawingml/2006/main">
              <a:graphicData uri="http://schemas.openxmlformats.org/drawingml/2006/picture">
                <pic:pic xmlns:pic="http://schemas.openxmlformats.org/drawingml/2006/picture">
                  <pic:nvPicPr>
                    <pic:cNvPr id="2472" name="IM 2472"/>
                    <pic:cNvPicPr/>
                  </pic:nvPicPr>
                  <pic:blipFill>
                    <a:blip r:embed="rId18"/>
                    <a:stretch>
                      <a:fillRect/>
                    </a:stretch>
                  </pic:blipFill>
                  <pic:spPr>
                    <a:xfrm>
                      <a:off x="0" y="0"/>
                      <a:ext cx="505968" cy="473964"/>
                    </a:xfrm>
                    <a:prstGeom prst="rect">
                      <a:avLst/>
                    </a:prstGeom>
                  </pic:spPr>
                </pic:pic>
              </a:graphicData>
            </a:graphic>
          </wp:anchor>
        </w:drawing>
      </w:r>
      <w:r>
        <w:rPr>
          <w:spacing w:val="8"/>
        </w:rPr>
        <w:t>证明材料，与本人实际情况不符，或者有其他违反国家招生考</w:t>
      </w:r>
      <w:r>
        <w:rPr>
          <w:spacing w:val="7"/>
        </w:rPr>
        <w:t>试规定</w:t>
      </w:r>
      <w:r>
        <w:t xml:space="preserve"> </w:t>
      </w:r>
      <w:r>
        <w:rPr>
          <w:spacing w:val="-1"/>
        </w:rPr>
        <w:t>情形的，取消入学资格。</w:t>
      </w:r>
    </w:p>
    <w:p w14:paraId="59BD4837">
      <w:pPr>
        <w:pStyle w:val="2"/>
        <w:spacing w:before="27" w:line="288" w:lineRule="auto"/>
        <w:ind w:left="671" w:right="75" w:firstLine="332"/>
        <w:jc w:val="both"/>
      </w:pPr>
      <w:r>
        <w:rPr>
          <w:spacing w:val="3"/>
        </w:rPr>
        <w:t>（三）新生应征入伍的，可向学校提供相关证明材料，办理保留入</w:t>
      </w:r>
      <w:r>
        <w:rPr>
          <w:spacing w:val="11"/>
        </w:rPr>
        <w:t xml:space="preserve"> </w:t>
      </w:r>
      <w:r>
        <w:rPr>
          <w:spacing w:val="7"/>
        </w:rPr>
        <w:t>学资格手续，学校可保留其入学资格时间至退役后</w:t>
      </w:r>
      <w:r>
        <w:rPr>
          <w:spacing w:val="-36"/>
        </w:rPr>
        <w:t xml:space="preserve"> </w:t>
      </w:r>
      <w:r>
        <w:rPr>
          <w:spacing w:val="7"/>
        </w:rPr>
        <w:t>2</w:t>
      </w:r>
      <w:r>
        <w:rPr>
          <w:spacing w:val="-39"/>
        </w:rPr>
        <w:t xml:space="preserve"> </w:t>
      </w:r>
      <w:r>
        <w:rPr>
          <w:spacing w:val="7"/>
        </w:rPr>
        <w:t>年。保留入学资</w:t>
      </w:r>
      <w:r>
        <w:t xml:space="preserve"> </w:t>
      </w:r>
      <w:r>
        <w:rPr>
          <w:spacing w:val="8"/>
        </w:rPr>
        <w:t>格期间不具有学籍。办理程序如下：</w:t>
      </w:r>
    </w:p>
    <w:p w14:paraId="558112A6">
      <w:pPr>
        <w:pStyle w:val="2"/>
        <w:spacing w:before="5" w:line="280" w:lineRule="auto"/>
        <w:ind w:left="676" w:right="16" w:firstLine="432"/>
      </w:pPr>
      <w:r>
        <w:rPr>
          <w:spacing w:val="2"/>
        </w:rPr>
        <w:t>1.入伍新生（或其授权人）持学校录取通知书、身份证和</w:t>
      </w:r>
      <w:r>
        <w:rPr>
          <w:spacing w:val="1"/>
        </w:rPr>
        <w:t>户口簿，</w:t>
      </w:r>
      <w:r>
        <w:t xml:space="preserve"> </w:t>
      </w:r>
      <w:r>
        <w:rPr>
          <w:spacing w:val="7"/>
        </w:rPr>
        <w:t>到入伍当地人民政府征兵办公室领取并填写《应征入伍普通高等学校</w:t>
      </w:r>
      <w:r>
        <w:rPr>
          <w:spacing w:val="17"/>
        </w:rPr>
        <w:t xml:space="preserve"> </w:t>
      </w:r>
      <w:r>
        <w:rPr>
          <w:spacing w:val="-5"/>
        </w:rPr>
        <w:t>录取新生保留入学资格申请表》（以下简称《保留入学资格申请表》</w:t>
      </w:r>
      <w:r>
        <w:rPr>
          <w:spacing w:val="-23"/>
        </w:rPr>
        <w:t>）；</w:t>
      </w:r>
    </w:p>
    <w:p w14:paraId="7BDC0CFD">
      <w:pPr>
        <w:pStyle w:val="2"/>
        <w:spacing w:before="34" w:line="279" w:lineRule="auto"/>
        <w:ind w:left="671" w:right="16" w:firstLine="421"/>
      </w:pPr>
      <w:r>
        <w:t>2.在学校新生报到期间，入伍新生（或其授权人）持《保留入学资</w:t>
      </w:r>
      <w:r>
        <w:rPr>
          <w:spacing w:val="11"/>
        </w:rPr>
        <w:t xml:space="preserve"> </w:t>
      </w:r>
      <w:r>
        <w:rPr>
          <w:spacing w:val="-3"/>
        </w:rPr>
        <w:t>格申请表》、《入伍通知书》，到学校招生部门办</w:t>
      </w:r>
      <w:r>
        <w:rPr>
          <w:spacing w:val="-4"/>
        </w:rPr>
        <w:t>理保留入学资格手续，</w:t>
      </w:r>
      <w:r>
        <w:t xml:space="preserve"> </w:t>
      </w:r>
      <w:r>
        <w:rPr>
          <w:spacing w:val="2"/>
        </w:rPr>
        <w:t>招生就业工作处核实身份后签发《保留入学资格通知书》；</w:t>
      </w:r>
    </w:p>
    <w:p w14:paraId="2E606861">
      <w:pPr>
        <w:pStyle w:val="2"/>
        <w:spacing w:before="39" w:line="260" w:lineRule="auto"/>
        <w:ind w:left="675" w:right="75" w:firstLine="419"/>
      </w:pPr>
      <w:r>
        <w:t>3.教务处根据《保留入学资格通知书》，对入伍新生做“保留入学</w:t>
      </w:r>
      <w:r>
        <w:rPr>
          <w:spacing w:val="10"/>
        </w:rPr>
        <w:t xml:space="preserve"> </w:t>
      </w:r>
      <w:r>
        <w:rPr>
          <w:spacing w:val="-3"/>
        </w:rPr>
        <w:t>资格”学籍信息标注。</w:t>
      </w:r>
    </w:p>
    <w:p w14:paraId="7489324C">
      <w:pPr>
        <w:pStyle w:val="2"/>
        <w:spacing w:before="68" w:line="289" w:lineRule="auto"/>
        <w:ind w:left="577" w:firstLine="513"/>
        <w:jc w:val="both"/>
      </w:pPr>
      <w:r>
        <w:drawing>
          <wp:anchor distT="0" distB="0" distL="0" distR="0" simplePos="0" relativeHeight="252879872" behindDoc="0" locked="0" layoutInCell="1" allowOverlap="1">
            <wp:simplePos x="0" y="0"/>
            <wp:positionH relativeFrom="column">
              <wp:posOffset>11430</wp:posOffset>
            </wp:positionH>
            <wp:positionV relativeFrom="paragraph">
              <wp:posOffset>708025</wp:posOffset>
            </wp:positionV>
            <wp:extent cx="185420" cy="2789555"/>
            <wp:effectExtent l="0" t="0" r="0" b="0"/>
            <wp:wrapNone/>
            <wp:docPr id="2474" name="IM 2474"/>
            <wp:cNvGraphicFramePr/>
            <a:graphic xmlns:a="http://schemas.openxmlformats.org/drawingml/2006/main">
              <a:graphicData uri="http://schemas.openxmlformats.org/drawingml/2006/picture">
                <pic:pic xmlns:pic="http://schemas.openxmlformats.org/drawingml/2006/picture">
                  <pic:nvPicPr>
                    <pic:cNvPr id="2474" name="IM 2474"/>
                    <pic:cNvPicPr/>
                  </pic:nvPicPr>
                  <pic:blipFill>
                    <a:blip r:embed="rId38"/>
                    <a:stretch>
                      <a:fillRect/>
                    </a:stretch>
                  </pic:blipFill>
                  <pic:spPr>
                    <a:xfrm>
                      <a:off x="0" y="0"/>
                      <a:ext cx="185648" cy="2789402"/>
                    </a:xfrm>
                    <a:prstGeom prst="rect">
                      <a:avLst/>
                    </a:prstGeom>
                  </pic:spPr>
                </pic:pic>
              </a:graphicData>
            </a:graphic>
          </wp:anchor>
        </w:drawing>
      </w:r>
      <w:r>
        <w:rPr>
          <w:spacing w:val="2"/>
        </w:rPr>
        <w:t>入伍新生退役后，可在退役</w:t>
      </w:r>
      <w:r>
        <w:rPr>
          <w:spacing w:val="-28"/>
        </w:rPr>
        <w:t xml:space="preserve"> </w:t>
      </w:r>
      <w:r>
        <w:rPr>
          <w:spacing w:val="2"/>
        </w:rPr>
        <w:t>2</w:t>
      </w:r>
      <w:r>
        <w:rPr>
          <w:spacing w:val="-39"/>
        </w:rPr>
        <w:t xml:space="preserve"> </w:t>
      </w:r>
      <w:r>
        <w:rPr>
          <w:spacing w:val="2"/>
        </w:rPr>
        <w:t>年内的新生报到期间，持退役证明、</w:t>
      </w:r>
      <w:r>
        <w:t xml:space="preserve"> </w:t>
      </w:r>
      <w:r>
        <w:rPr>
          <w:spacing w:val="4"/>
        </w:rPr>
        <w:t>《保留入学资格通知书》和当年学校录取通知书，办理入学手续。入伍</w:t>
      </w:r>
      <w:r>
        <w:rPr>
          <w:spacing w:val="5"/>
        </w:rPr>
        <w:t xml:space="preserve"> </w:t>
      </w:r>
      <w:r>
        <w:rPr>
          <w:spacing w:val="11"/>
        </w:rPr>
        <w:t>后因政治原因或拒绝服兵役被部队退回、服役期间受到除名或开除军</w:t>
      </w:r>
      <w:r>
        <w:t xml:space="preserve"> </w:t>
      </w:r>
      <w:r>
        <w:rPr>
          <w:spacing w:val="4"/>
        </w:rPr>
        <w:t>籍处分的，或者被依法追究刑事责任的，部队将告知学校，学校取消其</w:t>
      </w:r>
      <w:r>
        <w:rPr>
          <w:spacing w:val="5"/>
        </w:rPr>
        <w:t xml:space="preserve"> </w:t>
      </w:r>
      <w:r>
        <w:rPr>
          <w:spacing w:val="26"/>
        </w:rPr>
        <w:t>入学资格。</w:t>
      </w:r>
    </w:p>
    <w:p w14:paraId="6F87278E">
      <w:pPr>
        <w:pStyle w:val="2"/>
        <w:spacing w:before="9" w:line="287" w:lineRule="auto"/>
        <w:ind w:left="670" w:right="77" w:firstLine="333"/>
      </w:pPr>
      <w:r>
        <w:rPr>
          <w:spacing w:val="3"/>
        </w:rPr>
        <w:t>（四）新生入学后，学校招生部门在</w:t>
      </w:r>
      <w:r>
        <w:rPr>
          <w:spacing w:val="-37"/>
        </w:rPr>
        <w:t xml:space="preserve"> </w:t>
      </w:r>
      <w:r>
        <w:rPr>
          <w:spacing w:val="3"/>
        </w:rPr>
        <w:t>3</w:t>
      </w:r>
      <w:r>
        <w:rPr>
          <w:spacing w:val="-40"/>
        </w:rPr>
        <w:t xml:space="preserve"> </w:t>
      </w:r>
      <w:r>
        <w:rPr>
          <w:spacing w:val="3"/>
        </w:rPr>
        <w:t>个月内</w:t>
      </w:r>
      <w:r>
        <w:rPr>
          <w:spacing w:val="2"/>
        </w:rPr>
        <w:t>按照国家招生规定进</w:t>
      </w:r>
      <w:r>
        <w:t xml:space="preserve"> </w:t>
      </w:r>
      <w:r>
        <w:rPr>
          <w:spacing w:val="9"/>
        </w:rPr>
        <w:t>行复查。复查内容主要包括以下方面：</w:t>
      </w:r>
    </w:p>
    <w:p w14:paraId="305EA312">
      <w:pPr>
        <w:pStyle w:val="2"/>
        <w:spacing w:before="7" w:line="279" w:lineRule="exact"/>
        <w:ind w:left="1109"/>
      </w:pPr>
      <w:r>
        <w:rPr>
          <w:spacing w:val="5"/>
          <w:position w:val="1"/>
        </w:rPr>
        <w:t>1.录取手续及程序等是否合乎国家招生规定；</w:t>
      </w:r>
    </w:p>
    <w:p w14:paraId="47DEB49B">
      <w:pPr>
        <w:pStyle w:val="2"/>
        <w:spacing w:before="38" w:line="279" w:lineRule="exact"/>
        <w:ind w:left="1092"/>
      </w:pPr>
      <w:r>
        <w:rPr>
          <w:spacing w:val="1"/>
          <w:position w:val="1"/>
        </w:rPr>
        <w:t>2.所获得的录取资格是否真实、合乎相关规定；</w:t>
      </w:r>
    </w:p>
    <w:p w14:paraId="01CEF654">
      <w:pPr>
        <w:pStyle w:val="2"/>
        <w:spacing w:before="36" w:line="277" w:lineRule="exact"/>
        <w:ind w:left="1095"/>
      </w:pPr>
      <w:r>
        <w:rPr>
          <w:spacing w:val="2"/>
          <w:position w:val="1"/>
        </w:rPr>
        <w:t>3.本人及身份证明与录取通知、考生档案等是否一致；</w:t>
      </w:r>
    </w:p>
    <w:p w14:paraId="1ACE1966">
      <w:pPr>
        <w:pStyle w:val="2"/>
        <w:spacing w:before="36" w:line="258" w:lineRule="auto"/>
        <w:ind w:left="669" w:right="75" w:firstLine="419"/>
      </w:pPr>
      <w:r>
        <w:rPr>
          <w:spacing w:val="7"/>
        </w:rPr>
        <w:t>4.身心健康状况是否符合报考专业或者专业类别体检要求，能否</w:t>
      </w:r>
      <w:r>
        <w:rPr>
          <w:spacing w:val="14"/>
        </w:rPr>
        <w:t xml:space="preserve"> </w:t>
      </w:r>
      <w:r>
        <w:rPr>
          <w:spacing w:val="-1"/>
        </w:rPr>
        <w:t>保证在校正常学习、生活。</w:t>
      </w:r>
    </w:p>
    <w:p w14:paraId="3C38B8C1">
      <w:pPr>
        <w:pStyle w:val="2"/>
        <w:spacing w:before="70" w:line="289" w:lineRule="auto"/>
        <w:ind w:left="671" w:right="77" w:firstLine="332"/>
        <w:jc w:val="both"/>
      </w:pPr>
      <w:r>
        <w:rPr>
          <w:spacing w:val="3"/>
        </w:rPr>
        <w:t>（五）复查中发现学生存在弄虚作假、徇私舞弊等情形的，确定为</w:t>
      </w:r>
      <w:r>
        <w:rPr>
          <w:spacing w:val="11"/>
        </w:rPr>
        <w:t xml:space="preserve"> </w:t>
      </w:r>
      <w:r>
        <w:rPr>
          <w:spacing w:val="1"/>
        </w:rPr>
        <w:t>复查不合格，学校取消其学籍；情节严重的，学校将移交有关部门调查</w:t>
      </w:r>
      <w:r>
        <w:rPr>
          <w:spacing w:val="2"/>
        </w:rPr>
        <w:t xml:space="preserve"> </w:t>
      </w:r>
      <w:r>
        <w:rPr>
          <w:spacing w:val="4"/>
        </w:rPr>
        <w:t>处理。</w:t>
      </w:r>
    </w:p>
    <w:p w14:paraId="30D51808">
      <w:pPr>
        <w:pStyle w:val="2"/>
        <w:spacing w:before="5" w:line="291" w:lineRule="auto"/>
        <w:ind w:left="684" w:right="16" w:firstLine="411"/>
      </w:pPr>
      <w:r>
        <w:drawing>
          <wp:anchor distT="0" distB="0" distL="0" distR="0" simplePos="0" relativeHeight="252881920" behindDoc="0" locked="0" layoutInCell="1" allowOverlap="1">
            <wp:simplePos x="0" y="0"/>
            <wp:positionH relativeFrom="column">
              <wp:posOffset>186055</wp:posOffset>
            </wp:positionH>
            <wp:positionV relativeFrom="paragraph">
              <wp:posOffset>470535</wp:posOffset>
            </wp:positionV>
            <wp:extent cx="11430" cy="6350"/>
            <wp:effectExtent l="0" t="0" r="0" b="0"/>
            <wp:wrapNone/>
            <wp:docPr id="2476" name="IM 2476"/>
            <wp:cNvGraphicFramePr/>
            <a:graphic xmlns:a="http://schemas.openxmlformats.org/drawingml/2006/main">
              <a:graphicData uri="http://schemas.openxmlformats.org/drawingml/2006/picture">
                <pic:pic xmlns:pic="http://schemas.openxmlformats.org/drawingml/2006/picture">
                  <pic:nvPicPr>
                    <pic:cNvPr id="2476" name="IM 2476"/>
                    <pic:cNvPicPr/>
                  </pic:nvPicPr>
                  <pic:blipFill>
                    <a:blip r:embed="rId37"/>
                    <a:stretch>
                      <a:fillRect/>
                    </a:stretch>
                  </pic:blipFill>
                  <pic:spPr>
                    <a:xfrm>
                      <a:off x="0" y="0"/>
                      <a:ext cx="11341" cy="6477"/>
                    </a:xfrm>
                    <a:prstGeom prst="rect">
                      <a:avLst/>
                    </a:prstGeom>
                  </pic:spPr>
                </pic:pic>
              </a:graphicData>
            </a:graphic>
          </wp:anchor>
        </w:drawing>
      </w:r>
      <w:r>
        <w:rPr>
          <w:spacing w:val="7"/>
        </w:rPr>
        <w:t>复查中发现学生患有疾病不宜在校学习，经校医保中心（或附属</w:t>
      </w:r>
      <w:r>
        <w:rPr>
          <w:spacing w:val="14"/>
        </w:rPr>
        <w:t xml:space="preserve"> </w:t>
      </w:r>
      <w:r>
        <w:rPr>
          <w:spacing w:val="-4"/>
        </w:rPr>
        <w:t>医院）诊断，可通过治疗一年内达健康标准的，由本人申请，家长签字，</w:t>
      </w:r>
    </w:p>
    <w:p w14:paraId="21C0707D">
      <w:pPr>
        <w:spacing w:before="107" w:line="323" w:lineRule="exact"/>
      </w:pPr>
      <w:r>
        <w:drawing>
          <wp:anchor distT="0" distB="0" distL="0" distR="0" simplePos="0" relativeHeight="252880896" behindDoc="0" locked="0" layoutInCell="1" allowOverlap="1">
            <wp:simplePos x="0" y="0"/>
            <wp:positionH relativeFrom="column">
              <wp:posOffset>377825</wp:posOffset>
            </wp:positionH>
            <wp:positionV relativeFrom="paragraph">
              <wp:posOffset>164465</wp:posOffset>
            </wp:positionV>
            <wp:extent cx="1471930" cy="11430"/>
            <wp:effectExtent l="0" t="0" r="0" b="0"/>
            <wp:wrapNone/>
            <wp:docPr id="2478" name="IM 2478"/>
            <wp:cNvGraphicFramePr/>
            <a:graphic xmlns:a="http://schemas.openxmlformats.org/drawingml/2006/main">
              <a:graphicData uri="http://schemas.openxmlformats.org/drawingml/2006/picture">
                <pic:pic xmlns:pic="http://schemas.openxmlformats.org/drawingml/2006/picture">
                  <pic:nvPicPr>
                    <pic:cNvPr id="2478" name="IM 2478"/>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36" o:spid="_x0000_s1236" o:spt="203" style="height:16.15pt;width:30.15pt;" coordsize="602,322">
            <o:lock v:ext="edit"/>
            <v:shape id="_x0000_s1237" o:spid="_x0000_s1237" o:spt="75" type="#_x0000_t75" style="position:absolute;left:0;top:0;height:322;width:602;" filled="f" stroked="f" coordsize="21600,21600">
              <v:path/>
              <v:fill on="f" focussize="0,0"/>
              <v:stroke on="f"/>
              <v:imagedata r:id="rId40" o:title=""/>
              <o:lock v:ext="edit" aspectratio="t"/>
            </v:shape>
            <v:shape id="_x0000_s1238" o:spid="_x0000_s1238" o:spt="202" type="#_x0000_t202" style="position:absolute;left:-20;top:-20;height:362;width:643;" filled="f" stroked="f" coordsize="21600,21600">
              <v:path/>
              <v:fill on="f" focussize="0,0"/>
              <v:stroke on="f"/>
              <v:imagedata o:title=""/>
              <o:lock v:ext="edit" aspectratio="f"/>
              <v:textbox inset="0mm,0mm,0mm,0mm">
                <w:txbxContent>
                  <w:p w14:paraId="6F73E458">
                    <w:pPr>
                      <w:spacing w:before="116" w:line="186" w:lineRule="auto"/>
                      <w:ind w:left="226"/>
                      <w:rPr>
                        <w:rFonts w:ascii="Arial" w:hAnsi="Arial" w:eastAsia="Arial" w:cs="Arial"/>
                        <w:sz w:val="20"/>
                        <w:szCs w:val="20"/>
                      </w:rPr>
                    </w:pPr>
                    <w:r>
                      <w:rPr>
                        <w:rFonts w:ascii="Arial" w:hAnsi="Arial" w:eastAsia="Arial" w:cs="Arial"/>
                        <w:spacing w:val="-10"/>
                        <w:sz w:val="20"/>
                        <w:szCs w:val="20"/>
                      </w:rPr>
                      <w:t>82</w:t>
                    </w:r>
                  </w:p>
                </w:txbxContent>
              </v:textbox>
            </v:shape>
            <w10:wrap type="none"/>
            <w10:anchorlock/>
          </v:group>
        </w:pict>
      </w:r>
    </w:p>
    <w:p w14:paraId="029F8DB3">
      <w:pPr>
        <w:spacing w:line="323" w:lineRule="exact"/>
        <w:sectPr>
          <w:pgSz w:w="8391" w:h="11906"/>
          <w:pgMar w:top="400" w:right="999" w:bottom="400" w:left="408" w:header="0" w:footer="0" w:gutter="0"/>
          <w:cols w:space="720" w:num="1"/>
        </w:sectPr>
      </w:pPr>
    </w:p>
    <w:p w14:paraId="72749729">
      <w:pPr>
        <w:spacing w:line="281" w:lineRule="auto"/>
        <w:rPr>
          <w:rFonts w:ascii="Arial"/>
          <w:sz w:val="21"/>
        </w:rPr>
      </w:pPr>
    </w:p>
    <w:p w14:paraId="59D7B8C0">
      <w:pPr>
        <w:spacing w:line="282" w:lineRule="auto"/>
        <w:rPr>
          <w:rFonts w:ascii="Arial"/>
          <w:sz w:val="21"/>
        </w:rPr>
      </w:pPr>
    </w:p>
    <w:p w14:paraId="303C579B">
      <w:pPr>
        <w:spacing w:before="65" w:line="216" w:lineRule="auto"/>
        <w:ind w:left="3763"/>
        <w:rPr>
          <w:rFonts w:ascii="黑体" w:hAnsi="黑体" w:eastAsia="黑体" w:cs="黑体"/>
          <w:sz w:val="20"/>
          <w:szCs w:val="20"/>
        </w:rPr>
      </w:pPr>
      <w:r>
        <w:rPr>
          <w:rFonts w:ascii="黑体" w:hAnsi="黑体" w:eastAsia="黑体" w:cs="黑体"/>
          <w:spacing w:val="5"/>
          <w:sz w:val="20"/>
          <w:szCs w:val="20"/>
        </w:rPr>
        <w:t>学风建设</w:t>
      </w:r>
    </w:p>
    <w:p w14:paraId="1018580F">
      <w:pPr>
        <w:spacing w:line="25" w:lineRule="exact"/>
        <w:ind w:left="2369"/>
      </w:pPr>
      <w:r>
        <w:drawing>
          <wp:anchor distT="0" distB="0" distL="0" distR="0" simplePos="0" relativeHeight="252882944"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2480" name="IM 2480"/>
            <wp:cNvGraphicFramePr/>
            <a:graphic xmlns:a="http://schemas.openxmlformats.org/drawingml/2006/main">
              <a:graphicData uri="http://schemas.openxmlformats.org/drawingml/2006/picture">
                <pic:pic xmlns:pic="http://schemas.openxmlformats.org/drawingml/2006/picture">
                  <pic:nvPicPr>
                    <pic:cNvPr id="2480" name="IM 2480"/>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2482" name="IM 2482"/>
            <wp:cNvGraphicFramePr/>
            <a:graphic xmlns:a="http://schemas.openxmlformats.org/drawingml/2006/main">
              <a:graphicData uri="http://schemas.openxmlformats.org/drawingml/2006/picture">
                <pic:pic xmlns:pic="http://schemas.openxmlformats.org/drawingml/2006/picture">
                  <pic:nvPicPr>
                    <pic:cNvPr id="2482" name="IM 2482"/>
                    <pic:cNvPicPr/>
                  </pic:nvPicPr>
                  <pic:blipFill>
                    <a:blip r:embed="rId12"/>
                    <a:stretch>
                      <a:fillRect/>
                    </a:stretch>
                  </pic:blipFill>
                  <pic:spPr>
                    <a:xfrm>
                      <a:off x="0" y="0"/>
                      <a:ext cx="2361526" cy="16293"/>
                    </a:xfrm>
                    <a:prstGeom prst="rect">
                      <a:avLst/>
                    </a:prstGeom>
                  </pic:spPr>
                </pic:pic>
              </a:graphicData>
            </a:graphic>
          </wp:inline>
        </w:drawing>
      </w:r>
    </w:p>
    <w:p w14:paraId="58DB01DF">
      <w:pPr>
        <w:pStyle w:val="2"/>
        <w:spacing w:before="293" w:line="187" w:lineRule="auto"/>
        <w:ind w:left="2"/>
      </w:pPr>
      <w:r>
        <w:rPr>
          <w:spacing w:val="1"/>
        </w:rPr>
        <w:t>教务处批准后，保留入学资格一年。保留入学资格的不具有学籍，必须</w:t>
      </w:r>
    </w:p>
    <w:p w14:paraId="5C707BA4">
      <w:pPr>
        <w:pStyle w:val="2"/>
        <w:spacing w:before="109" w:line="288" w:lineRule="auto"/>
        <w:ind w:left="2" w:right="657"/>
        <w:jc w:val="both"/>
      </w:pPr>
      <w:r>
        <w:rPr>
          <w:spacing w:val="8"/>
        </w:rPr>
        <w:t>离校治疗。保留入学资格期限内经治疗康复的，可在下</w:t>
      </w:r>
      <w:r>
        <w:rPr>
          <w:spacing w:val="7"/>
        </w:rPr>
        <w:t>一学年新生入</w:t>
      </w:r>
      <w:r>
        <w:t xml:space="preserve"> </w:t>
      </w:r>
      <w:r>
        <w:rPr>
          <w:spacing w:val="7"/>
        </w:rPr>
        <w:t>学前向教务处提出入学申请（附二级甲等以上医院诊断证明</w:t>
      </w:r>
      <w:r>
        <w:rPr>
          <w:spacing w:val="-41"/>
          <w:w w:val="77"/>
        </w:rPr>
        <w:t>），</w:t>
      </w:r>
      <w:r>
        <w:rPr>
          <w:spacing w:val="7"/>
        </w:rPr>
        <w:t>重新办</w:t>
      </w:r>
      <w:r>
        <w:rPr>
          <w:spacing w:val="3"/>
        </w:rPr>
        <w:t xml:space="preserve"> </w:t>
      </w:r>
      <w:r>
        <w:rPr>
          <w:spacing w:val="8"/>
        </w:rPr>
        <w:t>理入学手续。经治疗仍达不到健康标准的或逾期不申请办</w:t>
      </w:r>
      <w:r>
        <w:rPr>
          <w:spacing w:val="7"/>
        </w:rPr>
        <w:t>理入学手续</w:t>
      </w:r>
      <w:r>
        <w:t xml:space="preserve"> </w:t>
      </w:r>
      <w:r>
        <w:rPr>
          <w:spacing w:val="-3"/>
        </w:rPr>
        <w:t>的，取消其入学资格。</w:t>
      </w:r>
    </w:p>
    <w:p w14:paraId="1CC87D27">
      <w:pPr>
        <w:pStyle w:val="2"/>
        <w:spacing w:before="9" w:line="291" w:lineRule="auto"/>
        <w:ind w:right="657" w:firstLine="426"/>
        <w:jc w:val="both"/>
      </w:pPr>
      <w:r>
        <w:rPr>
          <w:spacing w:val="7"/>
        </w:rPr>
        <w:t>复查中发现学生患有某种疾病或生理缺陷，经学校指定二级甲等</w:t>
      </w:r>
      <w:r>
        <w:rPr>
          <w:spacing w:val="12"/>
        </w:rPr>
        <w:t xml:space="preserve"> </w:t>
      </w:r>
      <w:r>
        <w:rPr>
          <w:spacing w:val="8"/>
        </w:rPr>
        <w:t>及以上医院诊断，证明不能在原专业学习，但尚能在本校其它</w:t>
      </w:r>
      <w:r>
        <w:rPr>
          <w:spacing w:val="7"/>
        </w:rPr>
        <w:t>专业学</w:t>
      </w:r>
      <w:r>
        <w:t xml:space="preserve"> </w:t>
      </w:r>
      <w:r>
        <w:rPr>
          <w:spacing w:val="-1"/>
        </w:rPr>
        <w:t>习的，学校按照第三十七条第（三）款的规定为其办理转专业手续。</w:t>
      </w:r>
    </w:p>
    <w:p w14:paraId="62D4FFB3">
      <w:pPr>
        <w:pStyle w:val="2"/>
        <w:spacing w:before="2" w:line="277" w:lineRule="auto"/>
        <w:ind w:left="1" w:right="596" w:firstLine="332"/>
      </w:pPr>
      <w:r>
        <w:rPr>
          <w:spacing w:val="-1"/>
        </w:rPr>
        <w:t>（六）凡属弄虚作假、徇私舞弊取得学籍的，无论何时</w:t>
      </w:r>
      <w:r>
        <w:rPr>
          <w:spacing w:val="-2"/>
        </w:rPr>
        <w:t>，一经查实，</w:t>
      </w:r>
      <w:r>
        <w:t xml:space="preserve"> </w:t>
      </w:r>
      <w:r>
        <w:rPr>
          <w:spacing w:val="8"/>
        </w:rPr>
        <w:t>立即取消其学籍。</w:t>
      </w:r>
    </w:p>
    <w:p w14:paraId="11255F1F">
      <w:pPr>
        <w:pStyle w:val="2"/>
        <w:spacing w:before="20" w:line="272" w:lineRule="exact"/>
        <w:ind w:left="428"/>
      </w:pPr>
      <w:r>
        <w:rPr>
          <w:rFonts w:ascii="黑体" w:hAnsi="黑体" w:eastAsia="黑体" w:cs="黑体"/>
          <w:spacing w:val="8"/>
          <w:position w:val="1"/>
        </w:rPr>
        <w:t>第六条</w:t>
      </w:r>
      <w:r>
        <w:rPr>
          <w:rFonts w:ascii="黑体" w:hAnsi="黑体" w:eastAsia="黑体" w:cs="黑体"/>
          <w:spacing w:val="63"/>
          <w:position w:val="1"/>
        </w:rPr>
        <w:t xml:space="preserve"> </w:t>
      </w:r>
      <w:r>
        <w:rPr>
          <w:spacing w:val="8"/>
          <w:position w:val="1"/>
        </w:rPr>
        <w:t>在校生学籍注册</w:t>
      </w:r>
    </w:p>
    <w:p w14:paraId="5F478AC8">
      <w:pPr>
        <w:pStyle w:val="2"/>
        <w:spacing w:before="50" w:line="275" w:lineRule="auto"/>
        <w:ind w:left="3" w:right="660" w:firstLine="330"/>
      </w:pPr>
      <w:r>
        <w:rPr>
          <w:spacing w:val="3"/>
        </w:rPr>
        <w:t>（一）每学期开学报到期间，学生应在规定时间内返校，缴纳相关</w:t>
      </w:r>
      <w:r>
        <w:rPr>
          <w:spacing w:val="11"/>
        </w:rPr>
        <w:t xml:space="preserve"> </w:t>
      </w:r>
      <w:r>
        <w:rPr>
          <w:spacing w:val="1"/>
        </w:rPr>
        <w:t>费用，持有效证件到所在学院报到。因故不能按期按时返校的，必须在</w:t>
      </w:r>
      <w:r>
        <w:t xml:space="preserve"> </w:t>
      </w:r>
      <w:r>
        <w:rPr>
          <w:spacing w:val="16"/>
        </w:rPr>
        <w:t>开学之日起</w:t>
      </w:r>
      <w:r>
        <w:rPr>
          <w:spacing w:val="-7"/>
        </w:rPr>
        <w:t xml:space="preserve"> </w:t>
      </w:r>
      <w:r>
        <w:rPr>
          <w:spacing w:val="16"/>
        </w:rPr>
        <w:t>10</w:t>
      </w:r>
      <w:r>
        <w:rPr>
          <w:spacing w:val="-28"/>
        </w:rPr>
        <w:t xml:space="preserve"> </w:t>
      </w:r>
      <w:r>
        <w:rPr>
          <w:spacing w:val="16"/>
        </w:rPr>
        <w:t>天内以书面形式并附有关证明向所在学院办理请假</w:t>
      </w:r>
      <w:r>
        <w:t xml:space="preserve"> </w:t>
      </w:r>
      <w:r>
        <w:rPr>
          <w:spacing w:val="7"/>
        </w:rPr>
        <w:t>手续；</w:t>
      </w:r>
    </w:p>
    <w:p w14:paraId="5363EA14">
      <w:pPr>
        <w:pStyle w:val="2"/>
        <w:spacing w:before="66" w:line="270" w:lineRule="auto"/>
        <w:ind w:left="3" w:right="660" w:firstLine="330"/>
      </w:pPr>
      <w:r>
        <w:drawing>
          <wp:anchor distT="0" distB="0" distL="0" distR="0" simplePos="0" relativeHeight="252914688" behindDoc="0" locked="0" layoutInCell="1" allowOverlap="1">
            <wp:simplePos x="0" y="0"/>
            <wp:positionH relativeFrom="column">
              <wp:posOffset>4181475</wp:posOffset>
            </wp:positionH>
            <wp:positionV relativeFrom="paragraph">
              <wp:posOffset>325120</wp:posOffset>
            </wp:positionV>
            <wp:extent cx="182880" cy="2762250"/>
            <wp:effectExtent l="0" t="0" r="0" b="0"/>
            <wp:wrapNone/>
            <wp:docPr id="2484" name="IM 2484"/>
            <wp:cNvGraphicFramePr/>
            <a:graphic xmlns:a="http://schemas.openxmlformats.org/drawingml/2006/main">
              <a:graphicData uri="http://schemas.openxmlformats.org/drawingml/2006/picture">
                <pic:pic xmlns:pic="http://schemas.openxmlformats.org/drawingml/2006/picture">
                  <pic:nvPicPr>
                    <pic:cNvPr id="2484" name="IM 2484"/>
                    <pic:cNvPicPr/>
                  </pic:nvPicPr>
                  <pic:blipFill>
                    <a:blip r:embed="rId57"/>
                    <a:stretch>
                      <a:fillRect/>
                    </a:stretch>
                  </pic:blipFill>
                  <pic:spPr>
                    <a:xfrm>
                      <a:off x="0" y="0"/>
                      <a:ext cx="183082" cy="2762351"/>
                    </a:xfrm>
                    <a:prstGeom prst="rect">
                      <a:avLst/>
                    </a:prstGeom>
                  </pic:spPr>
                </pic:pic>
              </a:graphicData>
            </a:graphic>
          </wp:anchor>
        </w:drawing>
      </w:r>
      <w:r>
        <w:rPr>
          <w:spacing w:val="-3"/>
        </w:rPr>
        <w:t>（二）学院汇总各班返校报到学生的《学生证</w:t>
      </w:r>
      <w:r>
        <w:rPr>
          <w:spacing w:val="-4"/>
        </w:rPr>
        <w:t>》及缴费证明，对符合</w:t>
      </w:r>
      <w:r>
        <w:t xml:space="preserve"> </w:t>
      </w:r>
      <w:r>
        <w:rPr>
          <w:spacing w:val="-5"/>
        </w:rPr>
        <w:t>注册资格的学生在其《学生证》上加盖“已注册”印</w:t>
      </w:r>
      <w:r>
        <w:rPr>
          <w:spacing w:val="-6"/>
        </w:rPr>
        <w:t>章，并报教务处办理</w:t>
      </w:r>
      <w:r>
        <w:t xml:space="preserve"> </w:t>
      </w:r>
      <w:r>
        <w:rPr>
          <w:spacing w:val="8"/>
        </w:rPr>
        <w:t>学期学籍注册手续；</w:t>
      </w:r>
    </w:p>
    <w:p w14:paraId="4D0929C2">
      <w:pPr>
        <w:pStyle w:val="2"/>
        <w:spacing w:before="71" w:line="269" w:lineRule="auto"/>
        <w:ind w:left="2" w:right="660" w:firstLine="331"/>
      </w:pPr>
      <w:r>
        <w:rPr>
          <w:spacing w:val="3"/>
        </w:rPr>
        <w:t>（三）对未办理请假手续或请假逾期未返校的学生，辅导员督促其</w:t>
      </w:r>
      <w:r>
        <w:rPr>
          <w:spacing w:val="13"/>
        </w:rPr>
        <w:t xml:space="preserve"> </w:t>
      </w:r>
      <w:r>
        <w:rPr>
          <w:spacing w:val="1"/>
        </w:rPr>
        <w:t xml:space="preserve">回校办理相关（请假或休学）手续，仍不办理相关手续的，按照学生管 </w:t>
      </w:r>
      <w:r>
        <w:rPr>
          <w:spacing w:val="8"/>
        </w:rPr>
        <w:t>理相关规定进行处分；</w:t>
      </w:r>
    </w:p>
    <w:p w14:paraId="6066E56B">
      <w:pPr>
        <w:pStyle w:val="2"/>
        <w:spacing w:before="70" w:line="258" w:lineRule="auto"/>
        <w:ind w:left="3" w:right="662" w:firstLine="330"/>
      </w:pPr>
      <w:r>
        <w:rPr>
          <w:spacing w:val="3"/>
        </w:rPr>
        <w:t>（四）每学年初，教务处根据各学院提供学生学籍注册信息，完成</w:t>
      </w:r>
      <w:r>
        <w:rPr>
          <w:spacing w:val="11"/>
        </w:rPr>
        <w:t xml:space="preserve"> </w:t>
      </w:r>
      <w:r>
        <w:rPr>
          <w:spacing w:val="8"/>
        </w:rPr>
        <w:t>在校生学年学籍电子注册。</w:t>
      </w:r>
    </w:p>
    <w:p w14:paraId="30D1464F">
      <w:pPr>
        <w:pStyle w:val="2"/>
        <w:spacing w:before="63" w:line="282" w:lineRule="exact"/>
        <w:ind w:left="428"/>
      </w:pPr>
      <w:r>
        <w:rPr>
          <w:rFonts w:ascii="黑体" w:hAnsi="黑体" w:eastAsia="黑体" w:cs="黑体"/>
          <w:spacing w:val="4"/>
          <w:position w:val="1"/>
        </w:rPr>
        <w:t>第七条</w:t>
      </w:r>
      <w:r>
        <w:rPr>
          <w:rFonts w:ascii="黑体" w:hAnsi="黑体" w:eastAsia="黑体" w:cs="黑体"/>
          <w:spacing w:val="67"/>
          <w:position w:val="1"/>
        </w:rPr>
        <w:t xml:space="preserve"> </w:t>
      </w:r>
      <w:r>
        <w:rPr>
          <w:spacing w:val="4"/>
          <w:position w:val="1"/>
        </w:rPr>
        <w:t>学生有下列情形之一的，学校可以不予注册：</w:t>
      </w:r>
    </w:p>
    <w:p w14:paraId="6A2FC27B">
      <w:pPr>
        <w:pStyle w:val="2"/>
        <w:spacing w:before="39" w:line="279" w:lineRule="exact"/>
        <w:ind w:left="334"/>
      </w:pPr>
      <w:r>
        <w:rPr>
          <w:spacing w:val="1"/>
          <w:position w:val="1"/>
        </w:rPr>
        <w:t>（一）无正当理由未按规定缴纳学费、住宿费或其它应缴费用的；</w:t>
      </w:r>
    </w:p>
    <w:p w14:paraId="480960D8">
      <w:pPr>
        <w:pStyle w:val="2"/>
        <w:spacing w:before="36" w:line="278" w:lineRule="exact"/>
        <w:ind w:left="334"/>
      </w:pPr>
      <w:r>
        <w:rPr>
          <w:spacing w:val="2"/>
          <w:position w:val="1"/>
        </w:rPr>
        <w:t>（二）应当休学而没有履行休学手续的；</w:t>
      </w:r>
    </w:p>
    <w:p w14:paraId="57A4DED0">
      <w:pPr>
        <w:pStyle w:val="2"/>
        <w:spacing w:before="39" w:line="278" w:lineRule="exact"/>
        <w:ind w:left="334"/>
      </w:pPr>
      <w:r>
        <w:rPr>
          <w:spacing w:val="-6"/>
          <w:position w:val="1"/>
        </w:rPr>
        <w:t>（三）应当留级、降级而没有履行留、降级手续的；</w:t>
      </w:r>
    </w:p>
    <w:p w14:paraId="2D910B9D">
      <w:pPr>
        <w:pStyle w:val="2"/>
        <w:spacing w:before="36" w:line="278" w:lineRule="exact"/>
        <w:ind w:left="334"/>
      </w:pPr>
      <w:r>
        <w:rPr>
          <w:spacing w:val="-2"/>
          <w:position w:val="1"/>
        </w:rPr>
        <w:t>（四）因出国留学、应征入伍、因病或其它原因申请暂不</w:t>
      </w:r>
      <w:r>
        <w:rPr>
          <w:spacing w:val="-3"/>
          <w:position w:val="1"/>
        </w:rPr>
        <w:t>注册的。</w:t>
      </w:r>
    </w:p>
    <w:p w14:paraId="4203E025">
      <w:pPr>
        <w:pStyle w:val="2"/>
        <w:spacing w:before="37" w:line="222" w:lineRule="auto"/>
        <w:ind w:left="422"/>
      </w:pPr>
      <w:r>
        <w:rPr>
          <w:spacing w:val="-3"/>
        </w:rPr>
        <w:t>未注册学生不享受在校学生的权利，学校对其学习效果不予评价。</w:t>
      </w:r>
    </w:p>
    <w:p w14:paraId="531DEF81">
      <w:pPr>
        <w:pStyle w:val="2"/>
        <w:spacing w:before="66" w:line="273" w:lineRule="exact"/>
        <w:ind w:left="483"/>
      </w:pPr>
      <w:r>
        <w:drawing>
          <wp:anchor distT="0" distB="0" distL="0" distR="0" simplePos="0" relativeHeight="252883968" behindDoc="1" locked="0" layoutInCell="1" allowOverlap="1">
            <wp:simplePos x="0" y="0"/>
            <wp:positionH relativeFrom="column">
              <wp:posOffset>4002405</wp:posOffset>
            </wp:positionH>
            <wp:positionV relativeFrom="paragraph">
              <wp:posOffset>313690</wp:posOffset>
            </wp:positionV>
            <wp:extent cx="370205" cy="203835"/>
            <wp:effectExtent l="0" t="0" r="0" b="0"/>
            <wp:wrapNone/>
            <wp:docPr id="2486" name="IM 2486"/>
            <wp:cNvGraphicFramePr/>
            <a:graphic xmlns:a="http://schemas.openxmlformats.org/drawingml/2006/main">
              <a:graphicData uri="http://schemas.openxmlformats.org/drawingml/2006/picture">
                <pic:pic xmlns:pic="http://schemas.openxmlformats.org/drawingml/2006/picture">
                  <pic:nvPicPr>
                    <pic:cNvPr id="2486" name="IM 2486"/>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893184" behindDoc="1" locked="0" layoutInCell="1" allowOverlap="1">
            <wp:simplePos x="0" y="0"/>
            <wp:positionH relativeFrom="column">
              <wp:posOffset>2583815</wp:posOffset>
            </wp:positionH>
            <wp:positionV relativeFrom="paragraph">
              <wp:posOffset>302260</wp:posOffset>
            </wp:positionV>
            <wp:extent cx="1794510" cy="215900"/>
            <wp:effectExtent l="0" t="0" r="0" b="0"/>
            <wp:wrapNone/>
            <wp:docPr id="2488" name="IM 2488"/>
            <wp:cNvGraphicFramePr/>
            <a:graphic xmlns:a="http://schemas.openxmlformats.org/drawingml/2006/main">
              <a:graphicData uri="http://schemas.openxmlformats.org/drawingml/2006/picture">
                <pic:pic xmlns:pic="http://schemas.openxmlformats.org/drawingml/2006/picture">
                  <pic:nvPicPr>
                    <pic:cNvPr id="2488" name="IM 2488"/>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887040" behindDoc="1" locked="0" layoutInCell="1" allowOverlap="1">
            <wp:simplePos x="0" y="0"/>
            <wp:positionH relativeFrom="column">
              <wp:posOffset>4187190</wp:posOffset>
            </wp:positionH>
            <wp:positionV relativeFrom="paragraph">
              <wp:posOffset>313690</wp:posOffset>
            </wp:positionV>
            <wp:extent cx="185420" cy="102870"/>
            <wp:effectExtent l="0" t="0" r="0" b="0"/>
            <wp:wrapNone/>
            <wp:docPr id="2490" name="IM 2490"/>
            <wp:cNvGraphicFramePr/>
            <a:graphic xmlns:a="http://schemas.openxmlformats.org/drawingml/2006/main">
              <a:graphicData uri="http://schemas.openxmlformats.org/drawingml/2006/picture">
                <pic:pic xmlns:pic="http://schemas.openxmlformats.org/drawingml/2006/picture">
                  <pic:nvPicPr>
                    <pic:cNvPr id="2490" name="IM 249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888064" behindDoc="1" locked="0" layoutInCell="1" allowOverlap="1">
            <wp:simplePos x="0" y="0"/>
            <wp:positionH relativeFrom="column">
              <wp:posOffset>4002405</wp:posOffset>
            </wp:positionH>
            <wp:positionV relativeFrom="paragraph">
              <wp:posOffset>313690</wp:posOffset>
            </wp:positionV>
            <wp:extent cx="186690" cy="102870"/>
            <wp:effectExtent l="0" t="0" r="0" b="0"/>
            <wp:wrapNone/>
            <wp:docPr id="2492" name="IM 2492"/>
            <wp:cNvGraphicFramePr/>
            <a:graphic xmlns:a="http://schemas.openxmlformats.org/drawingml/2006/main">
              <a:graphicData uri="http://schemas.openxmlformats.org/drawingml/2006/picture">
                <pic:pic xmlns:pic="http://schemas.openxmlformats.org/drawingml/2006/picture">
                  <pic:nvPicPr>
                    <pic:cNvPr id="2492" name="IM 249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890112" behindDoc="1" locked="0" layoutInCell="1" allowOverlap="1">
            <wp:simplePos x="0" y="0"/>
            <wp:positionH relativeFrom="column">
              <wp:posOffset>4028440</wp:posOffset>
            </wp:positionH>
            <wp:positionV relativeFrom="paragraph">
              <wp:posOffset>330200</wp:posOffset>
            </wp:positionV>
            <wp:extent cx="159385" cy="86995"/>
            <wp:effectExtent l="0" t="0" r="0" b="0"/>
            <wp:wrapNone/>
            <wp:docPr id="2494" name="IM 2494"/>
            <wp:cNvGraphicFramePr/>
            <a:graphic xmlns:a="http://schemas.openxmlformats.org/drawingml/2006/main">
              <a:graphicData uri="http://schemas.openxmlformats.org/drawingml/2006/picture">
                <pic:pic xmlns:pic="http://schemas.openxmlformats.org/drawingml/2006/picture">
                  <pic:nvPicPr>
                    <pic:cNvPr id="2494" name="IM 249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895232" behindDoc="1" locked="0" layoutInCell="1" allowOverlap="1">
            <wp:simplePos x="0" y="0"/>
            <wp:positionH relativeFrom="column">
              <wp:posOffset>4187190</wp:posOffset>
            </wp:positionH>
            <wp:positionV relativeFrom="paragraph">
              <wp:posOffset>313690</wp:posOffset>
            </wp:positionV>
            <wp:extent cx="185420" cy="102870"/>
            <wp:effectExtent l="0" t="0" r="0" b="0"/>
            <wp:wrapNone/>
            <wp:docPr id="2496" name="IM 2496"/>
            <wp:cNvGraphicFramePr/>
            <a:graphic xmlns:a="http://schemas.openxmlformats.org/drawingml/2006/main">
              <a:graphicData uri="http://schemas.openxmlformats.org/drawingml/2006/picture">
                <pic:pic xmlns:pic="http://schemas.openxmlformats.org/drawingml/2006/picture">
                  <pic:nvPicPr>
                    <pic:cNvPr id="2496" name="IM 249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897280" behindDoc="1" locked="0" layoutInCell="1" allowOverlap="1">
            <wp:simplePos x="0" y="0"/>
            <wp:positionH relativeFrom="column">
              <wp:posOffset>4002405</wp:posOffset>
            </wp:positionH>
            <wp:positionV relativeFrom="paragraph">
              <wp:posOffset>313690</wp:posOffset>
            </wp:positionV>
            <wp:extent cx="186690" cy="102870"/>
            <wp:effectExtent l="0" t="0" r="0" b="0"/>
            <wp:wrapNone/>
            <wp:docPr id="2498" name="IM 2498"/>
            <wp:cNvGraphicFramePr/>
            <a:graphic xmlns:a="http://schemas.openxmlformats.org/drawingml/2006/main">
              <a:graphicData uri="http://schemas.openxmlformats.org/drawingml/2006/picture">
                <pic:pic xmlns:pic="http://schemas.openxmlformats.org/drawingml/2006/picture">
                  <pic:nvPicPr>
                    <pic:cNvPr id="2498" name="IM 249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900352" behindDoc="1" locked="0" layoutInCell="1" allowOverlap="1">
            <wp:simplePos x="0" y="0"/>
            <wp:positionH relativeFrom="column">
              <wp:posOffset>4028440</wp:posOffset>
            </wp:positionH>
            <wp:positionV relativeFrom="paragraph">
              <wp:posOffset>330200</wp:posOffset>
            </wp:positionV>
            <wp:extent cx="159385" cy="86995"/>
            <wp:effectExtent l="0" t="0" r="0" b="0"/>
            <wp:wrapNone/>
            <wp:docPr id="2500" name="IM 2500"/>
            <wp:cNvGraphicFramePr/>
            <a:graphic xmlns:a="http://schemas.openxmlformats.org/drawingml/2006/main">
              <a:graphicData uri="http://schemas.openxmlformats.org/drawingml/2006/picture">
                <pic:pic xmlns:pic="http://schemas.openxmlformats.org/drawingml/2006/picture">
                  <pic:nvPicPr>
                    <pic:cNvPr id="2500" name="IM 250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901376" behindDoc="1" locked="0" layoutInCell="1" allowOverlap="1">
            <wp:simplePos x="0" y="0"/>
            <wp:positionH relativeFrom="column">
              <wp:posOffset>4187190</wp:posOffset>
            </wp:positionH>
            <wp:positionV relativeFrom="paragraph">
              <wp:posOffset>313690</wp:posOffset>
            </wp:positionV>
            <wp:extent cx="185420" cy="102870"/>
            <wp:effectExtent l="0" t="0" r="0" b="0"/>
            <wp:wrapNone/>
            <wp:docPr id="2502" name="IM 2502"/>
            <wp:cNvGraphicFramePr/>
            <a:graphic xmlns:a="http://schemas.openxmlformats.org/drawingml/2006/main">
              <a:graphicData uri="http://schemas.openxmlformats.org/drawingml/2006/picture">
                <pic:pic xmlns:pic="http://schemas.openxmlformats.org/drawingml/2006/picture">
                  <pic:nvPicPr>
                    <pic:cNvPr id="2502" name="IM 250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905472" behindDoc="1" locked="0" layoutInCell="1" allowOverlap="1">
            <wp:simplePos x="0" y="0"/>
            <wp:positionH relativeFrom="column">
              <wp:posOffset>4002405</wp:posOffset>
            </wp:positionH>
            <wp:positionV relativeFrom="paragraph">
              <wp:posOffset>313690</wp:posOffset>
            </wp:positionV>
            <wp:extent cx="186690" cy="102870"/>
            <wp:effectExtent l="0" t="0" r="0" b="0"/>
            <wp:wrapNone/>
            <wp:docPr id="2504" name="IM 2504"/>
            <wp:cNvGraphicFramePr/>
            <a:graphic xmlns:a="http://schemas.openxmlformats.org/drawingml/2006/main">
              <a:graphicData uri="http://schemas.openxmlformats.org/drawingml/2006/picture">
                <pic:pic xmlns:pic="http://schemas.openxmlformats.org/drawingml/2006/picture">
                  <pic:nvPicPr>
                    <pic:cNvPr id="2504" name="IM 250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909568" behindDoc="1" locked="0" layoutInCell="1" allowOverlap="1">
            <wp:simplePos x="0" y="0"/>
            <wp:positionH relativeFrom="column">
              <wp:posOffset>4028440</wp:posOffset>
            </wp:positionH>
            <wp:positionV relativeFrom="paragraph">
              <wp:posOffset>330200</wp:posOffset>
            </wp:positionV>
            <wp:extent cx="159385" cy="86995"/>
            <wp:effectExtent l="0" t="0" r="0" b="0"/>
            <wp:wrapNone/>
            <wp:docPr id="2506" name="IM 2506"/>
            <wp:cNvGraphicFramePr/>
            <a:graphic xmlns:a="http://schemas.openxmlformats.org/drawingml/2006/main">
              <a:graphicData uri="http://schemas.openxmlformats.org/drawingml/2006/picture">
                <pic:pic xmlns:pic="http://schemas.openxmlformats.org/drawingml/2006/picture">
                  <pic:nvPicPr>
                    <pic:cNvPr id="2506" name="IM 250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910592" behindDoc="1" locked="0" layoutInCell="1" allowOverlap="1">
            <wp:simplePos x="0" y="0"/>
            <wp:positionH relativeFrom="column">
              <wp:posOffset>4187190</wp:posOffset>
            </wp:positionH>
            <wp:positionV relativeFrom="paragraph">
              <wp:posOffset>313690</wp:posOffset>
            </wp:positionV>
            <wp:extent cx="185420" cy="102870"/>
            <wp:effectExtent l="0" t="0" r="0" b="0"/>
            <wp:wrapNone/>
            <wp:docPr id="2508" name="IM 2508"/>
            <wp:cNvGraphicFramePr/>
            <a:graphic xmlns:a="http://schemas.openxmlformats.org/drawingml/2006/main">
              <a:graphicData uri="http://schemas.openxmlformats.org/drawingml/2006/picture">
                <pic:pic xmlns:pic="http://schemas.openxmlformats.org/drawingml/2006/picture">
                  <pic:nvPicPr>
                    <pic:cNvPr id="2508" name="IM 250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913664" behindDoc="1" locked="0" layoutInCell="1" allowOverlap="1">
            <wp:simplePos x="0" y="0"/>
            <wp:positionH relativeFrom="column">
              <wp:posOffset>4002405</wp:posOffset>
            </wp:positionH>
            <wp:positionV relativeFrom="paragraph">
              <wp:posOffset>313690</wp:posOffset>
            </wp:positionV>
            <wp:extent cx="186690" cy="102870"/>
            <wp:effectExtent l="0" t="0" r="0" b="0"/>
            <wp:wrapNone/>
            <wp:docPr id="2510" name="IM 2510"/>
            <wp:cNvGraphicFramePr/>
            <a:graphic xmlns:a="http://schemas.openxmlformats.org/drawingml/2006/main">
              <a:graphicData uri="http://schemas.openxmlformats.org/drawingml/2006/picture">
                <pic:pic xmlns:pic="http://schemas.openxmlformats.org/drawingml/2006/picture">
                  <pic:nvPicPr>
                    <pic:cNvPr id="2510" name="IM 2510"/>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7"/>
          <w:position w:val="1"/>
        </w:rPr>
        <w:t>第八条</w:t>
      </w:r>
      <w:r>
        <w:rPr>
          <w:rFonts w:ascii="黑体" w:hAnsi="黑体" w:eastAsia="黑体" w:cs="黑体"/>
          <w:spacing w:val="70"/>
          <w:position w:val="1"/>
        </w:rPr>
        <w:t xml:space="preserve"> </w:t>
      </w:r>
      <w:r>
        <w:rPr>
          <w:spacing w:val="7"/>
          <w:position w:val="1"/>
        </w:rPr>
        <w:t>学生有下列情形之一的，学校予以暂</w:t>
      </w:r>
      <w:r>
        <w:rPr>
          <w:spacing w:val="6"/>
          <w:position w:val="1"/>
        </w:rPr>
        <w:t>缓注册，期限最长</w:t>
      </w:r>
    </w:p>
    <w:p w14:paraId="5487A831">
      <w:pPr>
        <w:spacing w:before="183" w:line="268" w:lineRule="exact"/>
        <w:ind w:firstLine="6341"/>
      </w:pPr>
      <w:r>
        <w:drawing>
          <wp:anchor distT="0" distB="0" distL="0" distR="0" simplePos="0" relativeHeight="252884992" behindDoc="1" locked="0" layoutInCell="1" allowOverlap="1">
            <wp:simplePos x="0" y="0"/>
            <wp:positionH relativeFrom="column">
              <wp:posOffset>4187190</wp:posOffset>
            </wp:positionH>
            <wp:positionV relativeFrom="paragraph">
              <wp:posOffset>200025</wp:posOffset>
            </wp:positionV>
            <wp:extent cx="185420" cy="102870"/>
            <wp:effectExtent l="0" t="0" r="0" b="0"/>
            <wp:wrapNone/>
            <wp:docPr id="2512" name="IM 2512"/>
            <wp:cNvGraphicFramePr/>
            <a:graphic xmlns:a="http://schemas.openxmlformats.org/drawingml/2006/main">
              <a:graphicData uri="http://schemas.openxmlformats.org/drawingml/2006/picture">
                <pic:pic xmlns:pic="http://schemas.openxmlformats.org/drawingml/2006/picture">
                  <pic:nvPicPr>
                    <pic:cNvPr id="2512" name="IM 251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886016" behindDoc="1" locked="0" layoutInCell="1" allowOverlap="1">
            <wp:simplePos x="0" y="0"/>
            <wp:positionH relativeFrom="column">
              <wp:posOffset>4002405</wp:posOffset>
            </wp:positionH>
            <wp:positionV relativeFrom="paragraph">
              <wp:posOffset>200025</wp:posOffset>
            </wp:positionV>
            <wp:extent cx="186690" cy="102870"/>
            <wp:effectExtent l="0" t="0" r="0" b="0"/>
            <wp:wrapNone/>
            <wp:docPr id="2514" name="IM 2514"/>
            <wp:cNvGraphicFramePr/>
            <a:graphic xmlns:a="http://schemas.openxmlformats.org/drawingml/2006/main">
              <a:graphicData uri="http://schemas.openxmlformats.org/drawingml/2006/picture">
                <pic:pic xmlns:pic="http://schemas.openxmlformats.org/drawingml/2006/picture">
                  <pic:nvPicPr>
                    <pic:cNvPr id="2514" name="IM 251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889088" behindDoc="1" locked="0" layoutInCell="1" allowOverlap="1">
            <wp:simplePos x="0" y="0"/>
            <wp:positionH relativeFrom="column">
              <wp:posOffset>4026535</wp:posOffset>
            </wp:positionH>
            <wp:positionV relativeFrom="paragraph">
              <wp:posOffset>116205</wp:posOffset>
            </wp:positionV>
            <wp:extent cx="320675" cy="168275"/>
            <wp:effectExtent l="0" t="0" r="0" b="0"/>
            <wp:wrapNone/>
            <wp:docPr id="2516" name="IM 2516"/>
            <wp:cNvGraphicFramePr/>
            <a:graphic xmlns:a="http://schemas.openxmlformats.org/drawingml/2006/main">
              <a:graphicData uri="http://schemas.openxmlformats.org/drawingml/2006/picture">
                <pic:pic xmlns:pic="http://schemas.openxmlformats.org/drawingml/2006/picture">
                  <pic:nvPicPr>
                    <pic:cNvPr id="2516" name="IM 251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891136" behindDoc="1" locked="0" layoutInCell="1" allowOverlap="1">
            <wp:simplePos x="0" y="0"/>
            <wp:positionH relativeFrom="column">
              <wp:posOffset>4185920</wp:posOffset>
            </wp:positionH>
            <wp:positionV relativeFrom="paragraph">
              <wp:posOffset>201295</wp:posOffset>
            </wp:positionV>
            <wp:extent cx="159385" cy="85090"/>
            <wp:effectExtent l="0" t="0" r="0" b="0"/>
            <wp:wrapNone/>
            <wp:docPr id="2518" name="IM 2518"/>
            <wp:cNvGraphicFramePr/>
            <a:graphic xmlns:a="http://schemas.openxmlformats.org/drawingml/2006/main">
              <a:graphicData uri="http://schemas.openxmlformats.org/drawingml/2006/picture">
                <pic:pic xmlns:pic="http://schemas.openxmlformats.org/drawingml/2006/picture">
                  <pic:nvPicPr>
                    <pic:cNvPr id="2518" name="IM 251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892160" behindDoc="1" locked="0" layoutInCell="1" allowOverlap="1">
            <wp:simplePos x="0" y="0"/>
            <wp:positionH relativeFrom="column">
              <wp:posOffset>4028440</wp:posOffset>
            </wp:positionH>
            <wp:positionV relativeFrom="paragraph">
              <wp:posOffset>201295</wp:posOffset>
            </wp:positionV>
            <wp:extent cx="159385" cy="85090"/>
            <wp:effectExtent l="0" t="0" r="0" b="0"/>
            <wp:wrapNone/>
            <wp:docPr id="2520" name="IM 2520"/>
            <wp:cNvGraphicFramePr/>
            <a:graphic xmlns:a="http://schemas.openxmlformats.org/drawingml/2006/main">
              <a:graphicData uri="http://schemas.openxmlformats.org/drawingml/2006/picture">
                <pic:pic xmlns:pic="http://schemas.openxmlformats.org/drawingml/2006/picture">
                  <pic:nvPicPr>
                    <pic:cNvPr id="2520" name="IM 252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894208" behindDoc="1" locked="0" layoutInCell="1" allowOverlap="1">
            <wp:simplePos x="0" y="0"/>
            <wp:positionH relativeFrom="column">
              <wp:posOffset>4187190</wp:posOffset>
            </wp:positionH>
            <wp:positionV relativeFrom="paragraph">
              <wp:posOffset>200025</wp:posOffset>
            </wp:positionV>
            <wp:extent cx="185420" cy="102870"/>
            <wp:effectExtent l="0" t="0" r="0" b="0"/>
            <wp:wrapNone/>
            <wp:docPr id="2522" name="IM 2522"/>
            <wp:cNvGraphicFramePr/>
            <a:graphic xmlns:a="http://schemas.openxmlformats.org/drawingml/2006/main">
              <a:graphicData uri="http://schemas.openxmlformats.org/drawingml/2006/picture">
                <pic:pic xmlns:pic="http://schemas.openxmlformats.org/drawingml/2006/picture">
                  <pic:nvPicPr>
                    <pic:cNvPr id="2522" name="IM 252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896256" behindDoc="1" locked="0" layoutInCell="1" allowOverlap="1">
            <wp:simplePos x="0" y="0"/>
            <wp:positionH relativeFrom="column">
              <wp:posOffset>4002405</wp:posOffset>
            </wp:positionH>
            <wp:positionV relativeFrom="paragraph">
              <wp:posOffset>200025</wp:posOffset>
            </wp:positionV>
            <wp:extent cx="186690" cy="102870"/>
            <wp:effectExtent l="0" t="0" r="0" b="0"/>
            <wp:wrapNone/>
            <wp:docPr id="2524" name="IM 2524"/>
            <wp:cNvGraphicFramePr/>
            <a:graphic xmlns:a="http://schemas.openxmlformats.org/drawingml/2006/main">
              <a:graphicData uri="http://schemas.openxmlformats.org/drawingml/2006/picture">
                <pic:pic xmlns:pic="http://schemas.openxmlformats.org/drawingml/2006/picture">
                  <pic:nvPicPr>
                    <pic:cNvPr id="2524" name="IM 252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898304" behindDoc="1" locked="0" layoutInCell="1" allowOverlap="1">
            <wp:simplePos x="0" y="0"/>
            <wp:positionH relativeFrom="column">
              <wp:posOffset>4026535</wp:posOffset>
            </wp:positionH>
            <wp:positionV relativeFrom="paragraph">
              <wp:posOffset>116205</wp:posOffset>
            </wp:positionV>
            <wp:extent cx="320675" cy="168275"/>
            <wp:effectExtent l="0" t="0" r="0" b="0"/>
            <wp:wrapNone/>
            <wp:docPr id="2526" name="IM 2526"/>
            <wp:cNvGraphicFramePr/>
            <a:graphic xmlns:a="http://schemas.openxmlformats.org/drawingml/2006/main">
              <a:graphicData uri="http://schemas.openxmlformats.org/drawingml/2006/picture">
                <pic:pic xmlns:pic="http://schemas.openxmlformats.org/drawingml/2006/picture">
                  <pic:nvPicPr>
                    <pic:cNvPr id="2526" name="IM 252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899328" behindDoc="1" locked="0" layoutInCell="1" allowOverlap="1">
            <wp:simplePos x="0" y="0"/>
            <wp:positionH relativeFrom="column">
              <wp:posOffset>4185920</wp:posOffset>
            </wp:positionH>
            <wp:positionV relativeFrom="paragraph">
              <wp:posOffset>201295</wp:posOffset>
            </wp:positionV>
            <wp:extent cx="159385" cy="85090"/>
            <wp:effectExtent l="0" t="0" r="0" b="0"/>
            <wp:wrapNone/>
            <wp:docPr id="2528" name="IM 2528"/>
            <wp:cNvGraphicFramePr/>
            <a:graphic xmlns:a="http://schemas.openxmlformats.org/drawingml/2006/main">
              <a:graphicData uri="http://schemas.openxmlformats.org/drawingml/2006/picture">
                <pic:pic xmlns:pic="http://schemas.openxmlformats.org/drawingml/2006/picture">
                  <pic:nvPicPr>
                    <pic:cNvPr id="2528" name="IM 252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903424" behindDoc="1" locked="0" layoutInCell="1" allowOverlap="1">
            <wp:simplePos x="0" y="0"/>
            <wp:positionH relativeFrom="column">
              <wp:posOffset>4028440</wp:posOffset>
            </wp:positionH>
            <wp:positionV relativeFrom="paragraph">
              <wp:posOffset>201295</wp:posOffset>
            </wp:positionV>
            <wp:extent cx="159385" cy="85090"/>
            <wp:effectExtent l="0" t="0" r="0" b="0"/>
            <wp:wrapNone/>
            <wp:docPr id="2530" name="IM 2530"/>
            <wp:cNvGraphicFramePr/>
            <a:graphic xmlns:a="http://schemas.openxmlformats.org/drawingml/2006/main">
              <a:graphicData uri="http://schemas.openxmlformats.org/drawingml/2006/picture">
                <pic:pic xmlns:pic="http://schemas.openxmlformats.org/drawingml/2006/picture">
                  <pic:nvPicPr>
                    <pic:cNvPr id="2530" name="IM 253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902400" behindDoc="1" locked="0" layoutInCell="1" allowOverlap="1">
            <wp:simplePos x="0" y="0"/>
            <wp:positionH relativeFrom="column">
              <wp:posOffset>4187190</wp:posOffset>
            </wp:positionH>
            <wp:positionV relativeFrom="paragraph">
              <wp:posOffset>200025</wp:posOffset>
            </wp:positionV>
            <wp:extent cx="185420" cy="102870"/>
            <wp:effectExtent l="0" t="0" r="0" b="0"/>
            <wp:wrapNone/>
            <wp:docPr id="2532" name="IM 2532"/>
            <wp:cNvGraphicFramePr/>
            <a:graphic xmlns:a="http://schemas.openxmlformats.org/drawingml/2006/main">
              <a:graphicData uri="http://schemas.openxmlformats.org/drawingml/2006/picture">
                <pic:pic xmlns:pic="http://schemas.openxmlformats.org/drawingml/2006/picture">
                  <pic:nvPicPr>
                    <pic:cNvPr id="2532" name="IM 253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904448" behindDoc="1" locked="0" layoutInCell="1" allowOverlap="1">
            <wp:simplePos x="0" y="0"/>
            <wp:positionH relativeFrom="column">
              <wp:posOffset>4002405</wp:posOffset>
            </wp:positionH>
            <wp:positionV relativeFrom="paragraph">
              <wp:posOffset>200025</wp:posOffset>
            </wp:positionV>
            <wp:extent cx="186690" cy="102870"/>
            <wp:effectExtent l="0" t="0" r="0" b="0"/>
            <wp:wrapNone/>
            <wp:docPr id="2534" name="IM 2534"/>
            <wp:cNvGraphicFramePr/>
            <a:graphic xmlns:a="http://schemas.openxmlformats.org/drawingml/2006/main">
              <a:graphicData uri="http://schemas.openxmlformats.org/drawingml/2006/picture">
                <pic:pic xmlns:pic="http://schemas.openxmlformats.org/drawingml/2006/picture">
                  <pic:nvPicPr>
                    <pic:cNvPr id="2534" name="IM 253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906496" behindDoc="1" locked="0" layoutInCell="1" allowOverlap="1">
            <wp:simplePos x="0" y="0"/>
            <wp:positionH relativeFrom="column">
              <wp:posOffset>4026535</wp:posOffset>
            </wp:positionH>
            <wp:positionV relativeFrom="paragraph">
              <wp:posOffset>116205</wp:posOffset>
            </wp:positionV>
            <wp:extent cx="320675" cy="168275"/>
            <wp:effectExtent l="0" t="0" r="0" b="0"/>
            <wp:wrapNone/>
            <wp:docPr id="2536" name="IM 2536"/>
            <wp:cNvGraphicFramePr/>
            <a:graphic xmlns:a="http://schemas.openxmlformats.org/drawingml/2006/main">
              <a:graphicData uri="http://schemas.openxmlformats.org/drawingml/2006/picture">
                <pic:pic xmlns:pic="http://schemas.openxmlformats.org/drawingml/2006/picture">
                  <pic:nvPicPr>
                    <pic:cNvPr id="2536" name="IM 253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907520" behindDoc="1" locked="0" layoutInCell="1" allowOverlap="1">
            <wp:simplePos x="0" y="0"/>
            <wp:positionH relativeFrom="column">
              <wp:posOffset>4185920</wp:posOffset>
            </wp:positionH>
            <wp:positionV relativeFrom="paragraph">
              <wp:posOffset>201295</wp:posOffset>
            </wp:positionV>
            <wp:extent cx="159385" cy="85090"/>
            <wp:effectExtent l="0" t="0" r="0" b="0"/>
            <wp:wrapNone/>
            <wp:docPr id="2538" name="IM 2538"/>
            <wp:cNvGraphicFramePr/>
            <a:graphic xmlns:a="http://schemas.openxmlformats.org/drawingml/2006/main">
              <a:graphicData uri="http://schemas.openxmlformats.org/drawingml/2006/picture">
                <pic:pic xmlns:pic="http://schemas.openxmlformats.org/drawingml/2006/picture">
                  <pic:nvPicPr>
                    <pic:cNvPr id="2538" name="IM 253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908544" behindDoc="1" locked="0" layoutInCell="1" allowOverlap="1">
            <wp:simplePos x="0" y="0"/>
            <wp:positionH relativeFrom="column">
              <wp:posOffset>4028440</wp:posOffset>
            </wp:positionH>
            <wp:positionV relativeFrom="paragraph">
              <wp:posOffset>201295</wp:posOffset>
            </wp:positionV>
            <wp:extent cx="159385" cy="85090"/>
            <wp:effectExtent l="0" t="0" r="0" b="0"/>
            <wp:wrapNone/>
            <wp:docPr id="2540" name="IM 2540"/>
            <wp:cNvGraphicFramePr/>
            <a:graphic xmlns:a="http://schemas.openxmlformats.org/drawingml/2006/main">
              <a:graphicData uri="http://schemas.openxmlformats.org/drawingml/2006/picture">
                <pic:pic xmlns:pic="http://schemas.openxmlformats.org/drawingml/2006/picture">
                  <pic:nvPicPr>
                    <pic:cNvPr id="2540" name="IM 254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911616" behindDoc="1" locked="0" layoutInCell="1" allowOverlap="1">
            <wp:simplePos x="0" y="0"/>
            <wp:positionH relativeFrom="column">
              <wp:posOffset>4187190</wp:posOffset>
            </wp:positionH>
            <wp:positionV relativeFrom="paragraph">
              <wp:posOffset>200025</wp:posOffset>
            </wp:positionV>
            <wp:extent cx="185420" cy="102870"/>
            <wp:effectExtent l="0" t="0" r="0" b="0"/>
            <wp:wrapNone/>
            <wp:docPr id="2542" name="IM 2542"/>
            <wp:cNvGraphicFramePr/>
            <a:graphic xmlns:a="http://schemas.openxmlformats.org/drawingml/2006/main">
              <a:graphicData uri="http://schemas.openxmlformats.org/drawingml/2006/picture">
                <pic:pic xmlns:pic="http://schemas.openxmlformats.org/drawingml/2006/picture">
                  <pic:nvPicPr>
                    <pic:cNvPr id="2542" name="IM 254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912640" behindDoc="1" locked="0" layoutInCell="1" allowOverlap="1">
            <wp:simplePos x="0" y="0"/>
            <wp:positionH relativeFrom="column">
              <wp:posOffset>4002405</wp:posOffset>
            </wp:positionH>
            <wp:positionV relativeFrom="paragraph">
              <wp:posOffset>200025</wp:posOffset>
            </wp:positionV>
            <wp:extent cx="186690" cy="102870"/>
            <wp:effectExtent l="0" t="0" r="0" b="0"/>
            <wp:wrapNone/>
            <wp:docPr id="2544" name="IM 2544"/>
            <wp:cNvGraphicFramePr/>
            <a:graphic xmlns:a="http://schemas.openxmlformats.org/drawingml/2006/main">
              <a:graphicData uri="http://schemas.openxmlformats.org/drawingml/2006/picture">
                <pic:pic xmlns:pic="http://schemas.openxmlformats.org/drawingml/2006/picture">
                  <pic:nvPicPr>
                    <pic:cNvPr id="2544" name="IM 2544"/>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239" o:spid="_x0000_s1239" o:spt="203" style="height:13.45pt;width:25.25pt;" coordsize="505,268">
            <o:lock v:ext="edit"/>
            <v:shape id="_x0000_s1240" o:spid="_x0000_s1240" o:spt="202" type="#_x0000_t202" style="position:absolute;left:-20;top:-20;height:308;width:545;" filled="f" stroked="f" coordsize="21600,21600">
              <v:path/>
              <v:fill on="f" focussize="0,0"/>
              <v:stroke on="f"/>
              <v:imagedata o:title=""/>
              <o:lock v:ext="edit" aspectratio="f"/>
              <v:textbox inset="0mm,0mm,0mm,0mm">
                <w:txbxContent>
                  <w:p w14:paraId="42E013D6">
                    <w:pPr>
                      <w:spacing w:before="89" w:line="186" w:lineRule="auto"/>
                      <w:ind w:left="190"/>
                      <w:rPr>
                        <w:rFonts w:ascii="Arial" w:hAnsi="Arial" w:eastAsia="Arial" w:cs="Arial"/>
                        <w:sz w:val="20"/>
                        <w:szCs w:val="20"/>
                      </w:rPr>
                    </w:pPr>
                    <w:r>
                      <w:rPr>
                        <w:rFonts w:ascii="Arial" w:hAnsi="Arial" w:eastAsia="Arial" w:cs="Arial"/>
                        <w:spacing w:val="-10"/>
                        <w:sz w:val="20"/>
                        <w:szCs w:val="20"/>
                      </w:rPr>
                      <w:t>83</w:t>
                    </w:r>
                  </w:p>
                </w:txbxContent>
              </v:textbox>
            </v:shape>
            <w10:wrap type="none"/>
            <w10:anchorlock/>
          </v:group>
        </w:pict>
      </w:r>
    </w:p>
    <w:p w14:paraId="4591A07A">
      <w:pPr>
        <w:spacing w:line="268" w:lineRule="exact"/>
        <w:sectPr>
          <w:pgSz w:w="8391" w:h="11906"/>
          <w:pgMar w:top="400" w:right="416" w:bottom="400" w:left="1077" w:header="0" w:footer="0" w:gutter="0"/>
          <w:cols w:space="720" w:num="1"/>
        </w:sectPr>
      </w:pPr>
    </w:p>
    <w:p w14:paraId="3E0E946C">
      <w:pPr>
        <w:spacing w:line="281" w:lineRule="auto"/>
        <w:rPr>
          <w:rFonts w:ascii="Arial"/>
          <w:sz w:val="21"/>
        </w:rPr>
      </w:pPr>
    </w:p>
    <w:p w14:paraId="02F83844">
      <w:pPr>
        <w:spacing w:line="282" w:lineRule="auto"/>
        <w:rPr>
          <w:rFonts w:ascii="Arial"/>
          <w:sz w:val="21"/>
        </w:rPr>
      </w:pPr>
    </w:p>
    <w:p w14:paraId="44FFDC62">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797A2A61">
      <w:pPr>
        <w:spacing w:line="25" w:lineRule="exact"/>
        <w:ind w:firstLine="809"/>
      </w:pPr>
      <w:r>
        <w:drawing>
          <wp:inline distT="0" distB="0" distL="0" distR="0">
            <wp:extent cx="2361565" cy="15875"/>
            <wp:effectExtent l="0" t="0" r="0" b="0"/>
            <wp:docPr id="2546" name="IM 2546"/>
            <wp:cNvGraphicFramePr/>
            <a:graphic xmlns:a="http://schemas.openxmlformats.org/drawingml/2006/main">
              <a:graphicData uri="http://schemas.openxmlformats.org/drawingml/2006/picture">
                <pic:pic xmlns:pic="http://schemas.openxmlformats.org/drawingml/2006/picture">
                  <pic:nvPicPr>
                    <pic:cNvPr id="2546" name="IM 2546"/>
                    <pic:cNvPicPr/>
                  </pic:nvPicPr>
                  <pic:blipFill>
                    <a:blip r:embed="rId12"/>
                    <a:stretch>
                      <a:fillRect/>
                    </a:stretch>
                  </pic:blipFill>
                  <pic:spPr>
                    <a:xfrm>
                      <a:off x="0" y="0"/>
                      <a:ext cx="2361615" cy="16281"/>
                    </a:xfrm>
                    <a:prstGeom prst="rect">
                      <a:avLst/>
                    </a:prstGeom>
                  </pic:spPr>
                </pic:pic>
              </a:graphicData>
            </a:graphic>
          </wp:inline>
        </w:drawing>
      </w:r>
    </w:p>
    <w:p w14:paraId="4202EFF0">
      <w:pPr>
        <w:pStyle w:val="2"/>
        <w:spacing w:before="286" w:line="280" w:lineRule="exact"/>
        <w:ind w:left="676"/>
      </w:pPr>
      <w:r>
        <w:drawing>
          <wp:anchor distT="0" distB="0" distL="0" distR="0" simplePos="0" relativeHeight="252915712"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2548" name="IM 2548"/>
            <wp:cNvGraphicFramePr/>
            <a:graphic xmlns:a="http://schemas.openxmlformats.org/drawingml/2006/main">
              <a:graphicData uri="http://schemas.openxmlformats.org/drawingml/2006/picture">
                <pic:pic xmlns:pic="http://schemas.openxmlformats.org/drawingml/2006/picture">
                  <pic:nvPicPr>
                    <pic:cNvPr id="2548" name="IM 2548"/>
                    <pic:cNvPicPr/>
                  </pic:nvPicPr>
                  <pic:blipFill>
                    <a:blip r:embed="rId18"/>
                    <a:stretch>
                      <a:fillRect/>
                    </a:stretch>
                  </pic:blipFill>
                  <pic:spPr>
                    <a:xfrm>
                      <a:off x="0" y="0"/>
                      <a:ext cx="505968" cy="473964"/>
                    </a:xfrm>
                    <a:prstGeom prst="rect">
                      <a:avLst/>
                    </a:prstGeom>
                  </pic:spPr>
                </pic:pic>
              </a:graphicData>
            </a:graphic>
          </wp:anchor>
        </w:drawing>
      </w:r>
      <w:r>
        <w:rPr>
          <w:position w:val="1"/>
        </w:rPr>
        <w:t>为</w:t>
      </w:r>
      <w:r>
        <w:rPr>
          <w:spacing w:val="-39"/>
          <w:position w:val="1"/>
        </w:rPr>
        <w:t xml:space="preserve"> </w:t>
      </w:r>
      <w:r>
        <w:rPr>
          <w:position w:val="1"/>
        </w:rPr>
        <w:t>30</w:t>
      </w:r>
      <w:r>
        <w:rPr>
          <w:spacing w:val="-40"/>
          <w:position w:val="1"/>
        </w:rPr>
        <w:t xml:space="preserve"> </w:t>
      </w:r>
      <w:r>
        <w:rPr>
          <w:position w:val="1"/>
        </w:rPr>
        <w:t>天：</w:t>
      </w:r>
    </w:p>
    <w:p w14:paraId="07AB7915">
      <w:pPr>
        <w:pStyle w:val="2"/>
        <w:spacing w:before="35" w:line="277" w:lineRule="exact"/>
        <w:ind w:left="1003"/>
      </w:pPr>
      <w:r>
        <w:rPr>
          <w:spacing w:val="2"/>
          <w:position w:val="1"/>
        </w:rPr>
        <w:t>（一）未能按时报到但已办理请假手续的；</w:t>
      </w:r>
    </w:p>
    <w:p w14:paraId="11601A5A">
      <w:pPr>
        <w:pStyle w:val="2"/>
        <w:spacing w:before="39" w:line="278" w:lineRule="exact"/>
        <w:ind w:left="1003"/>
      </w:pPr>
      <w:r>
        <w:rPr>
          <w:spacing w:val="1"/>
          <w:position w:val="1"/>
        </w:rPr>
        <w:t>（二）按规定办理学费、住宿费或其它应缴费用的缓交手续的；</w:t>
      </w:r>
    </w:p>
    <w:p w14:paraId="41986B6E">
      <w:pPr>
        <w:pStyle w:val="2"/>
        <w:spacing w:before="36" w:line="279" w:lineRule="exact"/>
        <w:ind w:left="1003"/>
      </w:pPr>
      <w:r>
        <w:rPr>
          <w:spacing w:val="1"/>
          <w:position w:val="1"/>
        </w:rPr>
        <w:t>（三）因特殊情况申请暂缓注册的。</w:t>
      </w:r>
    </w:p>
    <w:p w14:paraId="1EBB8302">
      <w:pPr>
        <w:pStyle w:val="2"/>
        <w:spacing w:before="39" w:line="222" w:lineRule="auto"/>
        <w:ind w:left="1093"/>
      </w:pPr>
      <w:r>
        <w:rPr>
          <w:spacing w:val="9"/>
        </w:rPr>
        <w:t>暂缓注册学生享受湖北医药学院在籍学生的待遇。</w:t>
      </w:r>
    </w:p>
    <w:p w14:paraId="0C2DD148">
      <w:pPr>
        <w:pStyle w:val="2"/>
        <w:spacing w:before="64" w:line="282" w:lineRule="auto"/>
        <w:ind w:left="679" w:right="75" w:firstLine="418"/>
      </w:pPr>
      <w:r>
        <w:rPr>
          <w:rFonts w:ascii="黑体" w:hAnsi="黑体" w:eastAsia="黑体" w:cs="黑体"/>
          <w:spacing w:val="3"/>
        </w:rPr>
        <w:t>第九条</w:t>
      </w:r>
      <w:r>
        <w:rPr>
          <w:rFonts w:ascii="黑体" w:hAnsi="黑体" w:eastAsia="黑体" w:cs="黑体"/>
          <w:spacing w:val="78"/>
        </w:rPr>
        <w:t xml:space="preserve"> </w:t>
      </w:r>
      <w:r>
        <w:rPr>
          <w:spacing w:val="3"/>
        </w:rPr>
        <w:t>未请假或请假逾期未注册的，期限超过</w:t>
      </w:r>
      <w:r>
        <w:rPr>
          <w:spacing w:val="-18"/>
        </w:rPr>
        <w:t xml:space="preserve"> </w:t>
      </w:r>
      <w:r>
        <w:rPr>
          <w:spacing w:val="3"/>
        </w:rPr>
        <w:t>14</w:t>
      </w:r>
      <w:r>
        <w:rPr>
          <w:spacing w:val="-35"/>
        </w:rPr>
        <w:t xml:space="preserve"> </w:t>
      </w:r>
      <w:r>
        <w:rPr>
          <w:spacing w:val="3"/>
        </w:rPr>
        <w:t>天，视为学生</w:t>
      </w:r>
      <w:r>
        <w:t xml:space="preserve"> </w:t>
      </w:r>
      <w:r>
        <w:rPr>
          <w:spacing w:val="1"/>
        </w:rPr>
        <w:t>主动放弃学籍，按自动退学处理。</w:t>
      </w:r>
    </w:p>
    <w:p w14:paraId="2ACC729A">
      <w:pPr>
        <w:spacing w:before="166" w:line="233" w:lineRule="auto"/>
        <w:ind w:left="2430"/>
        <w:rPr>
          <w:rFonts w:ascii="华文新魏" w:hAnsi="华文新魏" w:eastAsia="华文新魏" w:cs="华文新魏"/>
          <w:sz w:val="27"/>
          <w:szCs w:val="27"/>
        </w:rPr>
      </w:pPr>
      <w:r>
        <w:rPr>
          <w:rFonts w:ascii="华文新魏" w:hAnsi="华文新魏" w:eastAsia="华文新魏" w:cs="华文新魏"/>
          <w:spacing w:val="-19"/>
          <w:sz w:val="27"/>
          <w:szCs w:val="27"/>
        </w:rPr>
        <w:t>第</w:t>
      </w:r>
      <w:r>
        <w:rPr>
          <w:rFonts w:ascii="华文新魏" w:hAnsi="华文新魏" w:eastAsia="华文新魏" w:cs="华文新魏"/>
          <w:spacing w:val="-20"/>
          <w:sz w:val="27"/>
          <w:szCs w:val="27"/>
        </w:rPr>
        <w:t xml:space="preserve"> </w:t>
      </w:r>
      <w:r>
        <w:rPr>
          <w:rFonts w:ascii="华文新魏" w:hAnsi="华文新魏" w:eastAsia="华文新魏" w:cs="华文新魏"/>
          <w:spacing w:val="-19"/>
          <w:sz w:val="27"/>
          <w:szCs w:val="27"/>
        </w:rPr>
        <w:t>二</w:t>
      </w:r>
      <w:r>
        <w:rPr>
          <w:rFonts w:ascii="华文新魏" w:hAnsi="华文新魏" w:eastAsia="华文新魏" w:cs="华文新魏"/>
          <w:spacing w:val="-32"/>
          <w:sz w:val="27"/>
          <w:szCs w:val="27"/>
        </w:rPr>
        <w:t xml:space="preserve"> </w:t>
      </w:r>
      <w:r>
        <w:rPr>
          <w:rFonts w:ascii="华文新魏" w:hAnsi="华文新魏" w:eastAsia="华文新魏" w:cs="华文新魏"/>
          <w:spacing w:val="-19"/>
          <w:sz w:val="27"/>
          <w:szCs w:val="27"/>
        </w:rPr>
        <w:t>章</w:t>
      </w:r>
      <w:r>
        <w:rPr>
          <w:rFonts w:ascii="华文新魏" w:hAnsi="华文新魏" w:eastAsia="华文新魏" w:cs="华文新魏"/>
          <w:spacing w:val="14"/>
          <w:sz w:val="27"/>
          <w:szCs w:val="27"/>
        </w:rPr>
        <w:t xml:space="preserve">  </w:t>
      </w:r>
      <w:r>
        <w:rPr>
          <w:rFonts w:ascii="华文新魏" w:hAnsi="华文新魏" w:eastAsia="华文新魏" w:cs="华文新魏"/>
          <w:spacing w:val="-19"/>
          <w:sz w:val="27"/>
          <w:szCs w:val="27"/>
        </w:rPr>
        <w:t>学制、修业年限</w:t>
      </w:r>
    </w:p>
    <w:p w14:paraId="04AC6E1D">
      <w:pPr>
        <w:pStyle w:val="2"/>
        <w:spacing w:before="134" w:line="261" w:lineRule="auto"/>
        <w:ind w:left="679" w:right="77" w:firstLine="418"/>
      </w:pPr>
      <w:r>
        <w:rPr>
          <w:rFonts w:ascii="黑体" w:hAnsi="黑体" w:eastAsia="黑体" w:cs="黑体"/>
          <w:spacing w:val="9"/>
        </w:rPr>
        <w:t>第十条</w:t>
      </w:r>
      <w:r>
        <w:rPr>
          <w:rFonts w:ascii="黑体" w:hAnsi="黑体" w:eastAsia="黑体" w:cs="黑体"/>
          <w:spacing w:val="63"/>
        </w:rPr>
        <w:t xml:space="preserve"> </w:t>
      </w:r>
      <w:r>
        <w:rPr>
          <w:spacing w:val="9"/>
        </w:rPr>
        <w:t>各专业的学制以教育部的规定为准。学生在校学习实行</w:t>
      </w:r>
      <w:r>
        <w:t xml:space="preserve"> </w:t>
      </w:r>
      <w:r>
        <w:rPr>
          <w:spacing w:val="3"/>
        </w:rPr>
        <w:t>弹性学制，可在规定时间内延长修业年限。</w:t>
      </w:r>
    </w:p>
    <w:p w14:paraId="16B35FD3">
      <w:pPr>
        <w:pStyle w:val="2"/>
        <w:spacing w:before="64" w:line="276" w:lineRule="auto"/>
        <w:ind w:left="672" w:right="75" w:firstLine="425"/>
      </w:pPr>
      <w:r>
        <w:rPr>
          <w:rFonts w:ascii="黑体" w:hAnsi="黑体" w:eastAsia="黑体" w:cs="黑体"/>
          <w:spacing w:val="8"/>
        </w:rPr>
        <w:t>第十一条</w:t>
      </w:r>
      <w:r>
        <w:rPr>
          <w:rFonts w:ascii="黑体" w:hAnsi="黑体" w:eastAsia="黑体" w:cs="黑体"/>
          <w:spacing w:val="88"/>
        </w:rPr>
        <w:t xml:space="preserve"> </w:t>
      </w:r>
      <w:r>
        <w:rPr>
          <w:spacing w:val="8"/>
        </w:rPr>
        <w:t>学生在校学习的最长年限（含休学、因成绩或转专业</w:t>
      </w:r>
      <w:r>
        <w:t xml:space="preserve"> </w:t>
      </w:r>
      <w:r>
        <w:rPr>
          <w:spacing w:val="1"/>
        </w:rPr>
        <w:t>等原因导致的留、降级）一般为四年制专业六年、五年制专业七年。入</w:t>
      </w:r>
      <w:r>
        <w:t xml:space="preserve"> </w:t>
      </w:r>
      <w:r>
        <w:rPr>
          <w:spacing w:val="8"/>
        </w:rPr>
        <w:t>学期间因参军或疾病保留入学资格的时长，及在校期间</w:t>
      </w:r>
      <w:r>
        <w:rPr>
          <w:spacing w:val="7"/>
        </w:rPr>
        <w:t>因参军入伍保</w:t>
      </w:r>
      <w:r>
        <w:t xml:space="preserve"> </w:t>
      </w:r>
      <w:r>
        <w:rPr>
          <w:spacing w:val="4"/>
        </w:rPr>
        <w:t>留学籍的时长，均不计入学生在校学习年限。</w:t>
      </w:r>
    </w:p>
    <w:p w14:paraId="5FD05171">
      <w:pPr>
        <w:pStyle w:val="2"/>
        <w:spacing w:before="64" w:line="281" w:lineRule="auto"/>
        <w:ind w:left="673" w:right="75" w:firstLine="424"/>
      </w:pPr>
      <w:r>
        <w:drawing>
          <wp:anchor distT="0" distB="0" distL="0" distR="0" simplePos="0" relativeHeight="252916736" behindDoc="0" locked="0" layoutInCell="1" allowOverlap="1">
            <wp:simplePos x="0" y="0"/>
            <wp:positionH relativeFrom="column">
              <wp:posOffset>11430</wp:posOffset>
            </wp:positionH>
            <wp:positionV relativeFrom="paragraph">
              <wp:posOffset>311785</wp:posOffset>
            </wp:positionV>
            <wp:extent cx="185420" cy="2789555"/>
            <wp:effectExtent l="0" t="0" r="0" b="0"/>
            <wp:wrapNone/>
            <wp:docPr id="2550" name="IM 2550"/>
            <wp:cNvGraphicFramePr/>
            <a:graphic xmlns:a="http://schemas.openxmlformats.org/drawingml/2006/main">
              <a:graphicData uri="http://schemas.openxmlformats.org/drawingml/2006/picture">
                <pic:pic xmlns:pic="http://schemas.openxmlformats.org/drawingml/2006/picture">
                  <pic:nvPicPr>
                    <pic:cNvPr id="2550" name="IM 2550"/>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1"/>
        </w:rPr>
        <w:t>第十二条</w:t>
      </w:r>
      <w:r>
        <w:rPr>
          <w:rFonts w:ascii="黑体" w:hAnsi="黑体" w:eastAsia="黑体" w:cs="黑体"/>
          <w:spacing w:val="76"/>
        </w:rPr>
        <w:t xml:space="preserve"> </w:t>
      </w:r>
      <w:r>
        <w:rPr>
          <w:spacing w:val="1"/>
        </w:rPr>
        <w:t>休学创业学生，其在校学习最长年限（含休学、因成绩</w:t>
      </w:r>
      <w:r>
        <w:t xml:space="preserve"> </w:t>
      </w:r>
      <w:r>
        <w:rPr>
          <w:spacing w:val="8"/>
        </w:rPr>
        <w:t>或转专业等原因导致的留、降级）为四年制专业八年</w:t>
      </w:r>
      <w:r>
        <w:rPr>
          <w:spacing w:val="7"/>
        </w:rPr>
        <w:t>、五年制专业九</w:t>
      </w:r>
      <w:r>
        <w:t xml:space="preserve"> </w:t>
      </w:r>
      <w:r>
        <w:rPr>
          <w:spacing w:val="1"/>
        </w:rPr>
        <w:t>年。休学办理程序按照第四十四条第（三）款的规定执行。</w:t>
      </w:r>
    </w:p>
    <w:p w14:paraId="1B413846">
      <w:pPr>
        <w:pStyle w:val="2"/>
        <w:spacing w:before="31" w:line="277" w:lineRule="auto"/>
        <w:ind w:left="672" w:right="75" w:firstLine="425"/>
      </w:pPr>
      <w:r>
        <w:rPr>
          <w:rFonts w:ascii="黑体" w:hAnsi="黑体" w:eastAsia="黑体" w:cs="黑体"/>
          <w:spacing w:val="9"/>
        </w:rPr>
        <w:t>第十三条</w:t>
      </w:r>
      <w:r>
        <w:rPr>
          <w:rFonts w:ascii="黑体" w:hAnsi="黑体" w:eastAsia="黑体" w:cs="黑体"/>
          <w:spacing w:val="66"/>
        </w:rPr>
        <w:t xml:space="preserve"> </w:t>
      </w:r>
      <w:r>
        <w:rPr>
          <w:spacing w:val="9"/>
        </w:rPr>
        <w:t>应征入伍学生，学校保留其入学资格或学籍至退役后</w:t>
      </w:r>
      <w:r>
        <w:t xml:space="preserve"> 2</w:t>
      </w:r>
      <w:r>
        <w:rPr>
          <w:spacing w:val="-39"/>
        </w:rPr>
        <w:t xml:space="preserve"> </w:t>
      </w:r>
      <w:r>
        <w:t>年。</w:t>
      </w:r>
    </w:p>
    <w:p w14:paraId="55ECF96D">
      <w:pPr>
        <w:pStyle w:val="2"/>
        <w:spacing w:before="31" w:line="261" w:lineRule="auto"/>
        <w:ind w:left="669" w:right="75" w:firstLine="428"/>
      </w:pPr>
      <w:r>
        <w:rPr>
          <w:rFonts w:ascii="黑体" w:hAnsi="黑体" w:eastAsia="黑体" w:cs="黑体"/>
          <w:spacing w:val="1"/>
        </w:rPr>
        <w:t>第十四条</w:t>
      </w:r>
      <w:r>
        <w:rPr>
          <w:rFonts w:ascii="黑体" w:hAnsi="黑体" w:eastAsia="黑体" w:cs="黑体"/>
          <w:spacing w:val="81"/>
        </w:rPr>
        <w:t xml:space="preserve"> </w:t>
      </w:r>
      <w:r>
        <w:rPr>
          <w:spacing w:val="1"/>
        </w:rPr>
        <w:t>延长修业年限的，须按学校休学、转专业、留降级、入</w:t>
      </w:r>
      <w:r>
        <w:t xml:space="preserve"> </w:t>
      </w:r>
      <w:r>
        <w:rPr>
          <w:spacing w:val="8"/>
        </w:rPr>
        <w:t>伍等相关规定办理手续。</w:t>
      </w:r>
    </w:p>
    <w:p w14:paraId="23578CC5">
      <w:pPr>
        <w:spacing w:before="210" w:line="233" w:lineRule="auto"/>
        <w:ind w:left="2639"/>
        <w:rPr>
          <w:rFonts w:ascii="华文新魏" w:hAnsi="华文新魏" w:eastAsia="华文新魏" w:cs="华文新魏"/>
          <w:sz w:val="27"/>
          <w:szCs w:val="27"/>
        </w:rPr>
      </w:pPr>
      <w:r>
        <w:rPr>
          <w:rFonts w:ascii="华文新魏" w:hAnsi="华文新魏" w:eastAsia="华文新魏" w:cs="华文新魏"/>
          <w:spacing w:val="-9"/>
          <w:sz w:val="27"/>
          <w:szCs w:val="27"/>
        </w:rPr>
        <w:t>第</w:t>
      </w:r>
      <w:r>
        <w:rPr>
          <w:rFonts w:ascii="华文新魏" w:hAnsi="华文新魏" w:eastAsia="华文新魏" w:cs="华文新魏"/>
          <w:spacing w:val="-24"/>
          <w:sz w:val="27"/>
          <w:szCs w:val="27"/>
        </w:rPr>
        <w:t xml:space="preserve"> </w:t>
      </w:r>
      <w:r>
        <w:rPr>
          <w:rFonts w:ascii="华文新魏" w:hAnsi="华文新魏" w:eastAsia="华文新魏" w:cs="华文新魏"/>
          <w:spacing w:val="-9"/>
          <w:sz w:val="27"/>
          <w:szCs w:val="27"/>
        </w:rPr>
        <w:t>三</w:t>
      </w:r>
      <w:r>
        <w:rPr>
          <w:rFonts w:ascii="华文新魏" w:hAnsi="华文新魏" w:eastAsia="华文新魏" w:cs="华文新魏"/>
          <w:spacing w:val="-34"/>
          <w:sz w:val="27"/>
          <w:szCs w:val="27"/>
        </w:rPr>
        <w:t xml:space="preserve"> </w:t>
      </w:r>
      <w:r>
        <w:rPr>
          <w:rFonts w:ascii="华文新魏" w:hAnsi="华文新魏" w:eastAsia="华文新魏" w:cs="华文新魏"/>
          <w:spacing w:val="-9"/>
          <w:sz w:val="27"/>
          <w:szCs w:val="27"/>
        </w:rPr>
        <w:t>章</w:t>
      </w:r>
      <w:r>
        <w:rPr>
          <w:rFonts w:ascii="华文新魏" w:hAnsi="华文新魏" w:eastAsia="华文新魏" w:cs="华文新魏"/>
          <w:spacing w:val="18"/>
          <w:sz w:val="27"/>
          <w:szCs w:val="27"/>
        </w:rPr>
        <w:t xml:space="preserve">  </w:t>
      </w:r>
      <w:r>
        <w:rPr>
          <w:rFonts w:ascii="华文新魏" w:hAnsi="华文新魏" w:eastAsia="华文新魏" w:cs="华文新魏"/>
          <w:spacing w:val="-9"/>
          <w:sz w:val="27"/>
          <w:szCs w:val="27"/>
        </w:rPr>
        <w:t>考勤与请假</w:t>
      </w:r>
    </w:p>
    <w:p w14:paraId="39E3891E">
      <w:pPr>
        <w:pStyle w:val="2"/>
        <w:spacing w:before="133" w:line="292" w:lineRule="auto"/>
        <w:ind w:left="671" w:firstLine="426"/>
        <w:jc w:val="both"/>
      </w:pPr>
      <w:r>
        <w:rPr>
          <w:rFonts w:ascii="黑体" w:hAnsi="黑体" w:eastAsia="黑体" w:cs="黑体"/>
          <w:spacing w:val="4"/>
        </w:rPr>
        <w:t>第十五条</w:t>
      </w:r>
      <w:r>
        <w:rPr>
          <w:rFonts w:ascii="黑体" w:hAnsi="黑体" w:eastAsia="黑体" w:cs="黑体"/>
          <w:spacing w:val="72"/>
        </w:rPr>
        <w:t xml:space="preserve"> </w:t>
      </w:r>
      <w:r>
        <w:rPr>
          <w:spacing w:val="4"/>
        </w:rPr>
        <w:t>学校对教学计划规定的课堂讲授、考核、实验、见习、</w:t>
      </w:r>
      <w:r>
        <w:t xml:space="preserve"> </w:t>
      </w:r>
      <w:r>
        <w:rPr>
          <w:spacing w:val="8"/>
        </w:rPr>
        <w:t>实习、社会调查、军事训练等教学活动进行考勤，学生因</w:t>
      </w:r>
      <w:r>
        <w:rPr>
          <w:spacing w:val="7"/>
        </w:rPr>
        <w:t>故不能参加</w:t>
      </w:r>
      <w:r>
        <w:t xml:space="preserve"> </w:t>
      </w:r>
      <w:r>
        <w:rPr>
          <w:spacing w:val="8"/>
        </w:rPr>
        <w:t>的，事先必须请假。未请假或请假未准而擅自不出勤的，</w:t>
      </w:r>
      <w:r>
        <w:rPr>
          <w:spacing w:val="7"/>
        </w:rPr>
        <w:t>均以旷课论</w:t>
      </w:r>
      <w:r>
        <w:t xml:space="preserve"> </w:t>
      </w:r>
      <w:r>
        <w:rPr>
          <w:spacing w:val="2"/>
        </w:rPr>
        <w:t>处。</w:t>
      </w:r>
    </w:p>
    <w:p w14:paraId="7E80B93C">
      <w:pPr>
        <w:pStyle w:val="2"/>
        <w:spacing w:before="1" w:line="277" w:lineRule="auto"/>
        <w:ind w:left="671" w:right="75" w:firstLine="420"/>
      </w:pPr>
      <w:r>
        <w:drawing>
          <wp:anchor distT="0" distB="0" distL="0" distR="0" simplePos="0" relativeHeight="252918784" behindDoc="0" locked="0" layoutInCell="1" allowOverlap="1">
            <wp:simplePos x="0" y="0"/>
            <wp:positionH relativeFrom="column">
              <wp:posOffset>186055</wp:posOffset>
            </wp:positionH>
            <wp:positionV relativeFrom="paragraph">
              <wp:posOffset>471170</wp:posOffset>
            </wp:positionV>
            <wp:extent cx="11430" cy="6350"/>
            <wp:effectExtent l="0" t="0" r="0" b="0"/>
            <wp:wrapNone/>
            <wp:docPr id="2552" name="IM 2552"/>
            <wp:cNvGraphicFramePr/>
            <a:graphic xmlns:a="http://schemas.openxmlformats.org/drawingml/2006/main">
              <a:graphicData uri="http://schemas.openxmlformats.org/drawingml/2006/picture">
                <pic:pic xmlns:pic="http://schemas.openxmlformats.org/drawingml/2006/picture">
                  <pic:nvPicPr>
                    <pic:cNvPr id="2552" name="IM 2552"/>
                    <pic:cNvPicPr/>
                  </pic:nvPicPr>
                  <pic:blipFill>
                    <a:blip r:embed="rId37"/>
                    <a:stretch>
                      <a:fillRect/>
                    </a:stretch>
                  </pic:blipFill>
                  <pic:spPr>
                    <a:xfrm>
                      <a:off x="0" y="0"/>
                      <a:ext cx="11341" cy="6477"/>
                    </a:xfrm>
                    <a:prstGeom prst="rect">
                      <a:avLst/>
                    </a:prstGeom>
                  </pic:spPr>
                </pic:pic>
              </a:graphicData>
            </a:graphic>
          </wp:anchor>
        </w:drawing>
      </w:r>
      <w:r>
        <w:t>教研室可以根据本《规定》的原则、所授课程的特点和学生人数多</w:t>
      </w:r>
      <w:r>
        <w:rPr>
          <w:spacing w:val="12"/>
        </w:rPr>
        <w:t xml:space="preserve"> </w:t>
      </w:r>
      <w:r>
        <w:rPr>
          <w:spacing w:val="8"/>
        </w:rPr>
        <w:t>少等情况制定本门课程考勤办法进行考勤，并将学生考勤</w:t>
      </w:r>
      <w:r>
        <w:rPr>
          <w:spacing w:val="7"/>
        </w:rPr>
        <w:t>情况按所占</w:t>
      </w:r>
    </w:p>
    <w:p w14:paraId="652C6AE6">
      <w:pPr>
        <w:spacing w:before="142" w:line="322" w:lineRule="exact"/>
      </w:pPr>
      <w:r>
        <w:drawing>
          <wp:anchor distT="0" distB="0" distL="0" distR="0" simplePos="0" relativeHeight="252917760" behindDoc="0" locked="0" layoutInCell="1" allowOverlap="1">
            <wp:simplePos x="0" y="0"/>
            <wp:positionH relativeFrom="column">
              <wp:posOffset>377825</wp:posOffset>
            </wp:positionH>
            <wp:positionV relativeFrom="paragraph">
              <wp:posOffset>185420</wp:posOffset>
            </wp:positionV>
            <wp:extent cx="1471930" cy="11430"/>
            <wp:effectExtent l="0" t="0" r="0" b="0"/>
            <wp:wrapNone/>
            <wp:docPr id="2554" name="IM 2554"/>
            <wp:cNvGraphicFramePr/>
            <a:graphic xmlns:a="http://schemas.openxmlformats.org/drawingml/2006/main">
              <a:graphicData uri="http://schemas.openxmlformats.org/drawingml/2006/picture">
                <pic:pic xmlns:pic="http://schemas.openxmlformats.org/drawingml/2006/picture">
                  <pic:nvPicPr>
                    <pic:cNvPr id="2554" name="IM 255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41" o:spid="_x0000_s1241" o:spt="203" style="height:16.15pt;width:30.15pt;" coordsize="602,322">
            <o:lock v:ext="edit"/>
            <v:shape id="_x0000_s1242" o:spid="_x0000_s1242" o:spt="75" type="#_x0000_t75" style="position:absolute;left:0;top:0;height:322;width:602;" filled="f" stroked="f" coordsize="21600,21600">
              <v:path/>
              <v:fill on="f" focussize="0,0"/>
              <v:stroke on="f"/>
              <v:imagedata r:id="rId40" o:title=""/>
              <o:lock v:ext="edit" aspectratio="t"/>
            </v:shape>
            <v:shape id="_x0000_s1243" o:spid="_x0000_s1243" o:spt="202" type="#_x0000_t202" style="position:absolute;left:-20;top:-20;height:362;width:643;" filled="f" stroked="f" coordsize="21600,21600">
              <v:path/>
              <v:fill on="f" focussize="0,0"/>
              <v:stroke on="f"/>
              <v:imagedata o:title=""/>
              <o:lock v:ext="edit" aspectratio="f"/>
              <v:textbox inset="0mm,0mm,0mm,0mm">
                <w:txbxContent>
                  <w:p w14:paraId="4B9B404C">
                    <w:pPr>
                      <w:spacing w:before="116" w:line="186" w:lineRule="auto"/>
                      <w:ind w:left="226"/>
                      <w:rPr>
                        <w:rFonts w:ascii="Arial" w:hAnsi="Arial" w:eastAsia="Arial" w:cs="Arial"/>
                        <w:sz w:val="20"/>
                        <w:szCs w:val="20"/>
                      </w:rPr>
                    </w:pPr>
                    <w:r>
                      <w:rPr>
                        <w:rFonts w:ascii="Arial" w:hAnsi="Arial" w:eastAsia="Arial" w:cs="Arial"/>
                        <w:spacing w:val="-10"/>
                        <w:sz w:val="20"/>
                        <w:szCs w:val="20"/>
                      </w:rPr>
                      <w:t>84</w:t>
                    </w:r>
                  </w:p>
                </w:txbxContent>
              </v:textbox>
            </v:shape>
            <w10:wrap type="none"/>
            <w10:anchorlock/>
          </v:group>
        </w:pict>
      </w:r>
    </w:p>
    <w:p w14:paraId="76396D14">
      <w:pPr>
        <w:spacing w:line="322" w:lineRule="exact"/>
        <w:sectPr>
          <w:pgSz w:w="8391" w:h="11906"/>
          <w:pgMar w:top="400" w:right="999" w:bottom="400" w:left="408" w:header="0" w:footer="0" w:gutter="0"/>
          <w:cols w:space="720" w:num="1"/>
        </w:sectPr>
      </w:pPr>
    </w:p>
    <w:p w14:paraId="0E216A95">
      <w:pPr>
        <w:spacing w:line="281" w:lineRule="auto"/>
        <w:rPr>
          <w:rFonts w:ascii="Arial"/>
          <w:sz w:val="21"/>
        </w:rPr>
      </w:pPr>
    </w:p>
    <w:p w14:paraId="69ED1737">
      <w:pPr>
        <w:spacing w:line="282" w:lineRule="auto"/>
        <w:rPr>
          <w:rFonts w:ascii="Arial"/>
          <w:sz w:val="21"/>
        </w:rPr>
      </w:pPr>
    </w:p>
    <w:p w14:paraId="049251DA">
      <w:pPr>
        <w:spacing w:before="65" w:line="216" w:lineRule="auto"/>
        <w:ind w:left="3763"/>
        <w:rPr>
          <w:rFonts w:ascii="黑体" w:hAnsi="黑体" w:eastAsia="黑体" w:cs="黑体"/>
          <w:sz w:val="20"/>
          <w:szCs w:val="20"/>
        </w:rPr>
      </w:pPr>
      <w:r>
        <w:rPr>
          <w:rFonts w:ascii="黑体" w:hAnsi="黑体" w:eastAsia="黑体" w:cs="黑体"/>
          <w:spacing w:val="5"/>
          <w:sz w:val="20"/>
          <w:szCs w:val="20"/>
        </w:rPr>
        <w:t>学风建设</w:t>
      </w:r>
    </w:p>
    <w:p w14:paraId="540A8A37">
      <w:pPr>
        <w:spacing w:line="25" w:lineRule="exact"/>
        <w:ind w:left="2369"/>
      </w:pPr>
      <w:r>
        <w:drawing>
          <wp:anchor distT="0" distB="0" distL="0" distR="0" simplePos="0" relativeHeight="252919808"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2556" name="IM 2556"/>
            <wp:cNvGraphicFramePr/>
            <a:graphic xmlns:a="http://schemas.openxmlformats.org/drawingml/2006/main">
              <a:graphicData uri="http://schemas.openxmlformats.org/drawingml/2006/picture">
                <pic:pic xmlns:pic="http://schemas.openxmlformats.org/drawingml/2006/picture">
                  <pic:nvPicPr>
                    <pic:cNvPr id="2556" name="IM 2556"/>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2558" name="IM 2558"/>
            <wp:cNvGraphicFramePr/>
            <a:graphic xmlns:a="http://schemas.openxmlformats.org/drawingml/2006/main">
              <a:graphicData uri="http://schemas.openxmlformats.org/drawingml/2006/picture">
                <pic:pic xmlns:pic="http://schemas.openxmlformats.org/drawingml/2006/picture">
                  <pic:nvPicPr>
                    <pic:cNvPr id="2558" name="IM 2558"/>
                    <pic:cNvPicPr/>
                  </pic:nvPicPr>
                  <pic:blipFill>
                    <a:blip r:embed="rId12"/>
                    <a:stretch>
                      <a:fillRect/>
                    </a:stretch>
                  </pic:blipFill>
                  <pic:spPr>
                    <a:xfrm>
                      <a:off x="0" y="0"/>
                      <a:ext cx="2361526" cy="16293"/>
                    </a:xfrm>
                    <a:prstGeom prst="rect">
                      <a:avLst/>
                    </a:prstGeom>
                  </pic:spPr>
                </pic:pic>
              </a:graphicData>
            </a:graphic>
          </wp:inline>
        </w:drawing>
      </w:r>
    </w:p>
    <w:p w14:paraId="556F11B6">
      <w:pPr>
        <w:pStyle w:val="2"/>
        <w:spacing w:before="292" w:line="191" w:lineRule="auto"/>
        <w:ind w:left="1"/>
      </w:pPr>
      <w:r>
        <w:rPr>
          <w:spacing w:val="8"/>
        </w:rPr>
        <w:t>成绩的比例评定学生的平时成绩；对学生旷课等情况</w:t>
      </w:r>
      <w:r>
        <w:rPr>
          <w:spacing w:val="7"/>
        </w:rPr>
        <w:t>应及时向学生所</w:t>
      </w:r>
    </w:p>
    <w:p w14:paraId="68147928">
      <w:pPr>
        <w:pStyle w:val="2"/>
        <w:spacing w:before="110" w:line="218" w:lineRule="auto"/>
        <w:ind w:left="3"/>
      </w:pPr>
      <w:r>
        <w:rPr>
          <w:spacing w:val="6"/>
        </w:rPr>
        <w:t>在学院反映。</w:t>
      </w:r>
    </w:p>
    <w:p w14:paraId="6BCE18C6">
      <w:pPr>
        <w:pStyle w:val="2"/>
        <w:spacing w:before="79" w:line="288" w:lineRule="auto"/>
        <w:ind w:left="5" w:right="660" w:firstLine="368"/>
      </w:pPr>
      <w:r>
        <w:rPr>
          <w:spacing w:val="9"/>
        </w:rPr>
        <w:t xml:space="preserve">采取全程或抽查方式记载考勤，对所发现的旷课现象，教研室按 </w:t>
      </w:r>
      <w:r>
        <w:rPr>
          <w:spacing w:val="8"/>
        </w:rPr>
        <w:t>照第二十五条的规定处理。</w:t>
      </w:r>
    </w:p>
    <w:p w14:paraId="64B1A762">
      <w:pPr>
        <w:pStyle w:val="2"/>
        <w:spacing w:before="1" w:line="286" w:lineRule="auto"/>
        <w:ind w:left="2" w:right="657" w:firstLine="420"/>
      </w:pPr>
      <w:r>
        <w:rPr>
          <w:spacing w:val="7"/>
        </w:rPr>
        <w:t>学生旷课时间，一般以课表规定的上课学时计算；无故不参加军</w:t>
      </w:r>
      <w:r>
        <w:rPr>
          <w:spacing w:val="18"/>
        </w:rPr>
        <w:t xml:space="preserve"> </w:t>
      </w:r>
      <w:r>
        <w:rPr>
          <w:spacing w:val="-6"/>
        </w:rPr>
        <w:t>事训练、社会调查、实习等，按每天</w:t>
      </w:r>
      <w:r>
        <w:rPr>
          <w:spacing w:val="-37"/>
        </w:rPr>
        <w:t xml:space="preserve"> </w:t>
      </w:r>
      <w:r>
        <w:rPr>
          <w:spacing w:val="-6"/>
        </w:rPr>
        <w:t>5</w:t>
      </w:r>
      <w:r>
        <w:rPr>
          <w:spacing w:val="-42"/>
        </w:rPr>
        <w:t xml:space="preserve"> </w:t>
      </w:r>
      <w:r>
        <w:rPr>
          <w:spacing w:val="-6"/>
        </w:rPr>
        <w:t>学时计</w:t>
      </w:r>
      <w:r>
        <w:rPr>
          <w:spacing w:val="-7"/>
        </w:rPr>
        <w:t>算。</w:t>
      </w:r>
    </w:p>
    <w:p w14:paraId="244CAB31">
      <w:pPr>
        <w:pStyle w:val="2"/>
        <w:spacing w:before="2" w:line="288" w:lineRule="auto"/>
        <w:ind w:left="2" w:right="657" w:firstLine="425"/>
        <w:jc w:val="both"/>
      </w:pPr>
      <w:r>
        <w:rPr>
          <w:rFonts w:ascii="黑体" w:hAnsi="黑体" w:eastAsia="黑体" w:cs="黑体"/>
          <w:spacing w:val="9"/>
        </w:rPr>
        <w:t>第十六条</w:t>
      </w:r>
      <w:r>
        <w:rPr>
          <w:rFonts w:ascii="黑体" w:hAnsi="黑体" w:eastAsia="黑体" w:cs="黑体"/>
          <w:spacing w:val="70"/>
        </w:rPr>
        <w:t xml:space="preserve"> </w:t>
      </w:r>
      <w:r>
        <w:rPr>
          <w:spacing w:val="9"/>
        </w:rPr>
        <w:t>学生因病请假应有校医保中心、附属</w:t>
      </w:r>
      <w:r>
        <w:rPr>
          <w:spacing w:val="8"/>
        </w:rPr>
        <w:t>医院或二级甲等</w:t>
      </w:r>
      <w:r>
        <w:t xml:space="preserve"> </w:t>
      </w:r>
      <w:r>
        <w:rPr>
          <w:spacing w:val="7"/>
        </w:rPr>
        <w:t>以上医院的病情证明。3</w:t>
      </w:r>
      <w:r>
        <w:rPr>
          <w:spacing w:val="-37"/>
        </w:rPr>
        <w:t xml:space="preserve"> </w:t>
      </w:r>
      <w:r>
        <w:rPr>
          <w:spacing w:val="7"/>
        </w:rPr>
        <w:t>天以内由辅导员审批，</w:t>
      </w:r>
      <w:r>
        <w:rPr>
          <w:spacing w:val="6"/>
        </w:rPr>
        <w:t>10</w:t>
      </w:r>
      <w:r>
        <w:rPr>
          <w:spacing w:val="-35"/>
        </w:rPr>
        <w:t xml:space="preserve"> </w:t>
      </w:r>
      <w:r>
        <w:rPr>
          <w:spacing w:val="6"/>
        </w:rPr>
        <w:t>天以内由学生所在</w:t>
      </w:r>
      <w:r>
        <w:t xml:space="preserve"> </w:t>
      </w:r>
      <w:r>
        <w:rPr>
          <w:spacing w:val="8"/>
        </w:rPr>
        <w:t>学院审批，超过 10</w:t>
      </w:r>
      <w:r>
        <w:rPr>
          <w:spacing w:val="-18"/>
        </w:rPr>
        <w:t xml:space="preserve"> </w:t>
      </w:r>
      <w:r>
        <w:rPr>
          <w:spacing w:val="8"/>
        </w:rPr>
        <w:t>天，报学生工作处审批。学生因特殊原因必须请</w:t>
      </w:r>
      <w:r>
        <w:t xml:space="preserve"> </w:t>
      </w:r>
      <w:r>
        <w:rPr>
          <w:spacing w:val="15"/>
        </w:rPr>
        <w:t>事假时，应事先参照病假审批权限办理请假手续，事假时间不得超</w:t>
      </w:r>
      <w:r>
        <w:t xml:space="preserve"> </w:t>
      </w:r>
      <w:r>
        <w:rPr>
          <w:spacing w:val="11"/>
        </w:rPr>
        <w:t>过两周。</w:t>
      </w:r>
    </w:p>
    <w:p w14:paraId="0CCF47F8">
      <w:pPr>
        <w:pStyle w:val="2"/>
        <w:spacing w:before="26" w:line="290" w:lineRule="auto"/>
        <w:ind w:left="3" w:right="657" w:firstLine="414"/>
        <w:jc w:val="both"/>
      </w:pPr>
      <w:r>
        <w:rPr>
          <w:spacing w:val="1"/>
        </w:rPr>
        <w:t>请假期满，请假学生须及时向辅导员销假。</w:t>
      </w:r>
      <w:r>
        <w:t xml:space="preserve">需要续假时，续假天数 </w:t>
      </w:r>
      <w:r>
        <w:rPr>
          <w:spacing w:val="8"/>
        </w:rPr>
        <w:t>与原请假天数合并计算，按相应审批权限办理请</w:t>
      </w:r>
      <w:r>
        <w:rPr>
          <w:spacing w:val="7"/>
        </w:rPr>
        <w:t>假手续。续假批准与</w:t>
      </w:r>
      <w:r>
        <w:t xml:space="preserve"> </w:t>
      </w:r>
      <w:r>
        <w:rPr>
          <w:spacing w:val="-2"/>
        </w:rPr>
        <w:t>否，应回复学生本人。</w:t>
      </w:r>
    </w:p>
    <w:p w14:paraId="32142E2F">
      <w:pPr>
        <w:pStyle w:val="2"/>
        <w:spacing w:before="3" w:line="287" w:lineRule="auto"/>
        <w:ind w:left="2" w:right="657" w:firstLine="420"/>
        <w:jc w:val="both"/>
      </w:pPr>
      <w:r>
        <w:drawing>
          <wp:anchor distT="0" distB="0" distL="0" distR="0" simplePos="0" relativeHeight="252951552" behindDoc="0" locked="0" layoutInCell="1" allowOverlap="1">
            <wp:simplePos x="0" y="0"/>
            <wp:positionH relativeFrom="column">
              <wp:posOffset>4181475</wp:posOffset>
            </wp:positionH>
            <wp:positionV relativeFrom="paragraph">
              <wp:posOffset>480695</wp:posOffset>
            </wp:positionV>
            <wp:extent cx="182880" cy="2762250"/>
            <wp:effectExtent l="0" t="0" r="0" b="0"/>
            <wp:wrapNone/>
            <wp:docPr id="2560" name="IM 2560"/>
            <wp:cNvGraphicFramePr/>
            <a:graphic xmlns:a="http://schemas.openxmlformats.org/drawingml/2006/main">
              <a:graphicData uri="http://schemas.openxmlformats.org/drawingml/2006/picture">
                <pic:pic xmlns:pic="http://schemas.openxmlformats.org/drawingml/2006/picture">
                  <pic:nvPicPr>
                    <pic:cNvPr id="2560" name="IM 2560"/>
                    <pic:cNvPicPr/>
                  </pic:nvPicPr>
                  <pic:blipFill>
                    <a:blip r:embed="rId57"/>
                    <a:stretch>
                      <a:fillRect/>
                    </a:stretch>
                  </pic:blipFill>
                  <pic:spPr>
                    <a:xfrm>
                      <a:off x="0" y="0"/>
                      <a:ext cx="183082" cy="2762351"/>
                    </a:xfrm>
                    <a:prstGeom prst="rect">
                      <a:avLst/>
                    </a:prstGeom>
                  </pic:spPr>
                </pic:pic>
              </a:graphicData>
            </a:graphic>
          </wp:anchor>
        </w:drawing>
      </w:r>
      <w:r>
        <w:rPr>
          <w:spacing w:val="7"/>
        </w:rPr>
        <w:t>学生请病、事假的申请书、医院证明及审批意见应存各学院学生</w:t>
      </w:r>
      <w:r>
        <w:rPr>
          <w:spacing w:val="18"/>
        </w:rPr>
        <w:t xml:space="preserve"> </w:t>
      </w:r>
      <w:r>
        <w:rPr>
          <w:spacing w:val="3"/>
        </w:rPr>
        <w:t>工作办公室备查。学生一学期内请病、事假累计超过</w:t>
      </w:r>
      <w:r>
        <w:rPr>
          <w:spacing w:val="-23"/>
        </w:rPr>
        <w:t xml:space="preserve"> </w:t>
      </w:r>
      <w:r>
        <w:rPr>
          <w:spacing w:val="3"/>
        </w:rPr>
        <w:t>30</w:t>
      </w:r>
      <w:r>
        <w:rPr>
          <w:spacing w:val="-35"/>
        </w:rPr>
        <w:t xml:space="preserve"> </w:t>
      </w:r>
      <w:r>
        <w:rPr>
          <w:spacing w:val="3"/>
        </w:rPr>
        <w:t>天时，应由学</w:t>
      </w:r>
      <w:r>
        <w:t xml:space="preserve"> </w:t>
      </w:r>
      <w:r>
        <w:rPr>
          <w:spacing w:val="8"/>
        </w:rPr>
        <w:t>院书面报学工处备案；累计超过本学期总学时三分</w:t>
      </w:r>
      <w:r>
        <w:rPr>
          <w:spacing w:val="7"/>
        </w:rPr>
        <w:t>之一以上的，按本</w:t>
      </w:r>
      <w:r>
        <w:t xml:space="preserve"> </w:t>
      </w:r>
      <w:r>
        <w:rPr>
          <w:spacing w:val="8"/>
        </w:rPr>
        <w:t>规定第四十二条办理。</w:t>
      </w:r>
    </w:p>
    <w:p w14:paraId="72562B0A">
      <w:pPr>
        <w:pStyle w:val="2"/>
        <w:spacing w:before="10" w:line="279" w:lineRule="auto"/>
        <w:ind w:left="1" w:right="662" w:firstLine="460"/>
      </w:pPr>
      <w:r>
        <w:rPr>
          <w:spacing w:val="8"/>
        </w:rPr>
        <w:t>自行离校连续超过</w:t>
      </w:r>
      <w:r>
        <w:rPr>
          <w:spacing w:val="-16"/>
        </w:rPr>
        <w:t xml:space="preserve"> </w:t>
      </w:r>
      <w:r>
        <w:rPr>
          <w:spacing w:val="8"/>
        </w:rPr>
        <w:t>14</w:t>
      </w:r>
      <w:r>
        <w:rPr>
          <w:spacing w:val="-38"/>
        </w:rPr>
        <w:t xml:space="preserve"> </w:t>
      </w:r>
      <w:r>
        <w:rPr>
          <w:spacing w:val="8"/>
        </w:rPr>
        <w:t>天未参加学校规定的教学活动的，按自动</w:t>
      </w:r>
      <w:r>
        <w:t xml:space="preserve"> </w:t>
      </w:r>
      <w:r>
        <w:rPr>
          <w:spacing w:val="6"/>
        </w:rPr>
        <w:t>退学处理。</w:t>
      </w:r>
    </w:p>
    <w:p w14:paraId="2E5BB2FF">
      <w:pPr>
        <w:spacing w:before="167" w:line="233" w:lineRule="auto"/>
        <w:ind w:left="1132"/>
        <w:rPr>
          <w:rFonts w:ascii="华文新魏" w:hAnsi="华文新魏" w:eastAsia="华文新魏" w:cs="华文新魏"/>
          <w:sz w:val="27"/>
          <w:szCs w:val="27"/>
        </w:rPr>
      </w:pPr>
      <w:r>
        <w:rPr>
          <w:rFonts w:ascii="华文新魏" w:hAnsi="华文新魏" w:eastAsia="华文新魏" w:cs="华文新魏"/>
          <w:spacing w:val="1"/>
          <w:sz w:val="27"/>
          <w:szCs w:val="27"/>
        </w:rPr>
        <w:t>第</w:t>
      </w:r>
      <w:r>
        <w:rPr>
          <w:rFonts w:ascii="华文新魏" w:hAnsi="华文新魏" w:eastAsia="华文新魏" w:cs="华文新魏"/>
          <w:spacing w:val="-20"/>
          <w:sz w:val="27"/>
          <w:szCs w:val="27"/>
        </w:rPr>
        <w:t xml:space="preserve"> </w:t>
      </w:r>
      <w:r>
        <w:rPr>
          <w:rFonts w:ascii="华文新魏" w:hAnsi="华文新魏" w:eastAsia="华文新魏" w:cs="华文新魏"/>
          <w:spacing w:val="1"/>
          <w:sz w:val="27"/>
          <w:szCs w:val="27"/>
        </w:rPr>
        <w:t>四</w:t>
      </w:r>
      <w:r>
        <w:rPr>
          <w:rFonts w:ascii="华文新魏" w:hAnsi="华文新魏" w:eastAsia="华文新魏" w:cs="华文新魏"/>
          <w:spacing w:val="-32"/>
          <w:sz w:val="27"/>
          <w:szCs w:val="27"/>
        </w:rPr>
        <w:t xml:space="preserve"> </w:t>
      </w:r>
      <w:r>
        <w:rPr>
          <w:rFonts w:ascii="华文新魏" w:hAnsi="华文新魏" w:eastAsia="华文新魏" w:cs="华文新魏"/>
          <w:spacing w:val="1"/>
          <w:sz w:val="27"/>
          <w:szCs w:val="27"/>
        </w:rPr>
        <w:t>章  课程考核与成绩记载办法</w:t>
      </w:r>
    </w:p>
    <w:p w14:paraId="3D9E755F">
      <w:pPr>
        <w:pStyle w:val="2"/>
        <w:spacing w:before="133" w:line="276" w:lineRule="auto"/>
        <w:ind w:left="1" w:right="657" w:firstLine="426"/>
      </w:pPr>
      <w:r>
        <w:rPr>
          <w:rFonts w:ascii="黑体" w:hAnsi="黑体" w:eastAsia="黑体" w:cs="黑体"/>
          <w:spacing w:val="17"/>
        </w:rPr>
        <w:t>第十七条</w:t>
      </w:r>
      <w:r>
        <w:rPr>
          <w:rFonts w:ascii="黑体" w:hAnsi="黑体" w:eastAsia="黑体" w:cs="黑体"/>
          <w:spacing w:val="70"/>
        </w:rPr>
        <w:t xml:space="preserve"> </w:t>
      </w:r>
      <w:r>
        <w:rPr>
          <w:spacing w:val="17"/>
        </w:rPr>
        <w:t>学生应当参加培养方案规定的课程和各种教</w:t>
      </w:r>
      <w:r>
        <w:rPr>
          <w:spacing w:val="16"/>
        </w:rPr>
        <w:t>育教学</w:t>
      </w:r>
      <w:r>
        <w:t xml:space="preserve"> </w:t>
      </w:r>
      <w:r>
        <w:rPr>
          <w:spacing w:val="-5"/>
        </w:rPr>
        <w:t>环节（以下统称“课程”）的学习和考核，考核成绩记入</w:t>
      </w:r>
      <w:r>
        <w:rPr>
          <w:spacing w:val="-6"/>
        </w:rPr>
        <w:t>成绩册，并归入</w:t>
      </w:r>
      <w:r>
        <w:t xml:space="preserve"> </w:t>
      </w:r>
      <w:r>
        <w:rPr>
          <w:spacing w:val="-5"/>
        </w:rPr>
        <w:t>学籍档案。考核成绩是学生升级、留降级、退学、肄业、</w:t>
      </w:r>
      <w:r>
        <w:rPr>
          <w:spacing w:val="-6"/>
        </w:rPr>
        <w:t>结业、毕业和学</w:t>
      </w:r>
      <w:r>
        <w:t xml:space="preserve"> </w:t>
      </w:r>
      <w:r>
        <w:rPr>
          <w:spacing w:val="8"/>
        </w:rPr>
        <w:t>位授予的重要依据。</w:t>
      </w:r>
    </w:p>
    <w:p w14:paraId="629BC178">
      <w:pPr>
        <w:pStyle w:val="2"/>
        <w:spacing w:before="65" w:line="281" w:lineRule="auto"/>
        <w:ind w:right="629" w:firstLine="428"/>
      </w:pPr>
      <w:r>
        <w:rPr>
          <w:rFonts w:ascii="黑体" w:hAnsi="黑体" w:eastAsia="黑体" w:cs="黑体"/>
          <w:spacing w:val="8"/>
        </w:rPr>
        <w:t>第十八条</w:t>
      </w:r>
      <w:r>
        <w:rPr>
          <w:rFonts w:ascii="黑体" w:hAnsi="黑体" w:eastAsia="黑体" w:cs="黑体"/>
          <w:spacing w:val="88"/>
        </w:rPr>
        <w:t xml:space="preserve"> </w:t>
      </w:r>
      <w:r>
        <w:rPr>
          <w:spacing w:val="8"/>
        </w:rPr>
        <w:t>必修课（包括单独设置的实验课）成绩评定按百分制</w:t>
      </w:r>
      <w:r>
        <w:t xml:space="preserve"> </w:t>
      </w:r>
      <w:r>
        <w:rPr>
          <w:spacing w:val="5"/>
        </w:rPr>
        <w:t>计分，60</w:t>
      </w:r>
      <w:r>
        <w:rPr>
          <w:spacing w:val="-18"/>
        </w:rPr>
        <w:t xml:space="preserve"> </w:t>
      </w:r>
      <w:r>
        <w:rPr>
          <w:spacing w:val="5"/>
        </w:rPr>
        <w:t>分为及格，及格及以上取得该门课程学分；选修课成绩评定</w:t>
      </w:r>
      <w:r>
        <w:t xml:space="preserve"> </w:t>
      </w:r>
      <w:r>
        <w:rPr>
          <w:spacing w:val="-4"/>
        </w:rPr>
        <w:t>以二级制（合格、不合格）计，及格及以上或合格即取得</w:t>
      </w:r>
      <w:r>
        <w:rPr>
          <w:spacing w:val="-5"/>
        </w:rPr>
        <w:t>该门课程学分。</w:t>
      </w:r>
    </w:p>
    <w:p w14:paraId="6D45048A">
      <w:pPr>
        <w:pStyle w:val="2"/>
        <w:spacing w:before="41" w:line="224" w:lineRule="auto"/>
        <w:ind w:left="422"/>
      </w:pPr>
      <w:r>
        <w:drawing>
          <wp:anchor distT="0" distB="0" distL="0" distR="0" simplePos="0" relativeHeight="252920832" behindDoc="1" locked="0" layoutInCell="1" allowOverlap="1">
            <wp:simplePos x="0" y="0"/>
            <wp:positionH relativeFrom="column">
              <wp:posOffset>4002405</wp:posOffset>
            </wp:positionH>
            <wp:positionV relativeFrom="paragraph">
              <wp:posOffset>291465</wp:posOffset>
            </wp:positionV>
            <wp:extent cx="370205" cy="203835"/>
            <wp:effectExtent l="0" t="0" r="0" b="0"/>
            <wp:wrapNone/>
            <wp:docPr id="2562" name="IM 2562"/>
            <wp:cNvGraphicFramePr/>
            <a:graphic xmlns:a="http://schemas.openxmlformats.org/drawingml/2006/main">
              <a:graphicData uri="http://schemas.openxmlformats.org/drawingml/2006/picture">
                <pic:pic xmlns:pic="http://schemas.openxmlformats.org/drawingml/2006/picture">
                  <pic:nvPicPr>
                    <pic:cNvPr id="2562" name="IM 2562"/>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2930048" behindDoc="1" locked="0" layoutInCell="1" allowOverlap="1">
            <wp:simplePos x="0" y="0"/>
            <wp:positionH relativeFrom="column">
              <wp:posOffset>2583815</wp:posOffset>
            </wp:positionH>
            <wp:positionV relativeFrom="paragraph">
              <wp:posOffset>280670</wp:posOffset>
            </wp:positionV>
            <wp:extent cx="1794510" cy="215900"/>
            <wp:effectExtent l="0" t="0" r="0" b="0"/>
            <wp:wrapNone/>
            <wp:docPr id="2564" name="IM 2564"/>
            <wp:cNvGraphicFramePr/>
            <a:graphic xmlns:a="http://schemas.openxmlformats.org/drawingml/2006/main">
              <a:graphicData uri="http://schemas.openxmlformats.org/drawingml/2006/picture">
                <pic:pic xmlns:pic="http://schemas.openxmlformats.org/drawingml/2006/picture">
                  <pic:nvPicPr>
                    <pic:cNvPr id="2564" name="IM 2564"/>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921856" behindDoc="1" locked="0" layoutInCell="1" allowOverlap="1">
            <wp:simplePos x="0" y="0"/>
            <wp:positionH relativeFrom="column">
              <wp:posOffset>4187190</wp:posOffset>
            </wp:positionH>
            <wp:positionV relativeFrom="paragraph">
              <wp:posOffset>291465</wp:posOffset>
            </wp:positionV>
            <wp:extent cx="185420" cy="102870"/>
            <wp:effectExtent l="0" t="0" r="0" b="0"/>
            <wp:wrapNone/>
            <wp:docPr id="2566" name="IM 2566"/>
            <wp:cNvGraphicFramePr/>
            <a:graphic xmlns:a="http://schemas.openxmlformats.org/drawingml/2006/main">
              <a:graphicData uri="http://schemas.openxmlformats.org/drawingml/2006/picture">
                <pic:pic xmlns:pic="http://schemas.openxmlformats.org/drawingml/2006/picture">
                  <pic:nvPicPr>
                    <pic:cNvPr id="2566" name="IM 256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924928" behindDoc="1" locked="0" layoutInCell="1" allowOverlap="1">
            <wp:simplePos x="0" y="0"/>
            <wp:positionH relativeFrom="column">
              <wp:posOffset>4002405</wp:posOffset>
            </wp:positionH>
            <wp:positionV relativeFrom="paragraph">
              <wp:posOffset>291465</wp:posOffset>
            </wp:positionV>
            <wp:extent cx="186690" cy="102870"/>
            <wp:effectExtent l="0" t="0" r="0" b="0"/>
            <wp:wrapNone/>
            <wp:docPr id="2568" name="IM 2568"/>
            <wp:cNvGraphicFramePr/>
            <a:graphic xmlns:a="http://schemas.openxmlformats.org/drawingml/2006/main">
              <a:graphicData uri="http://schemas.openxmlformats.org/drawingml/2006/picture">
                <pic:pic xmlns:pic="http://schemas.openxmlformats.org/drawingml/2006/picture">
                  <pic:nvPicPr>
                    <pic:cNvPr id="2568" name="IM 256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929024" behindDoc="1" locked="0" layoutInCell="1" allowOverlap="1">
            <wp:simplePos x="0" y="0"/>
            <wp:positionH relativeFrom="column">
              <wp:posOffset>4028440</wp:posOffset>
            </wp:positionH>
            <wp:positionV relativeFrom="paragraph">
              <wp:posOffset>308610</wp:posOffset>
            </wp:positionV>
            <wp:extent cx="159385" cy="86995"/>
            <wp:effectExtent l="0" t="0" r="0" b="0"/>
            <wp:wrapNone/>
            <wp:docPr id="2570" name="IM 2570"/>
            <wp:cNvGraphicFramePr/>
            <a:graphic xmlns:a="http://schemas.openxmlformats.org/drawingml/2006/main">
              <a:graphicData uri="http://schemas.openxmlformats.org/drawingml/2006/picture">
                <pic:pic xmlns:pic="http://schemas.openxmlformats.org/drawingml/2006/picture">
                  <pic:nvPicPr>
                    <pic:cNvPr id="2570" name="IM 257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931072" behindDoc="1" locked="0" layoutInCell="1" allowOverlap="1">
            <wp:simplePos x="0" y="0"/>
            <wp:positionH relativeFrom="column">
              <wp:posOffset>4187190</wp:posOffset>
            </wp:positionH>
            <wp:positionV relativeFrom="paragraph">
              <wp:posOffset>291465</wp:posOffset>
            </wp:positionV>
            <wp:extent cx="185420" cy="102870"/>
            <wp:effectExtent l="0" t="0" r="0" b="0"/>
            <wp:wrapNone/>
            <wp:docPr id="2572" name="IM 2572"/>
            <wp:cNvGraphicFramePr/>
            <a:graphic xmlns:a="http://schemas.openxmlformats.org/drawingml/2006/main">
              <a:graphicData uri="http://schemas.openxmlformats.org/drawingml/2006/picture">
                <pic:pic xmlns:pic="http://schemas.openxmlformats.org/drawingml/2006/picture">
                  <pic:nvPicPr>
                    <pic:cNvPr id="2572" name="IM 257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934144" behindDoc="1" locked="0" layoutInCell="1" allowOverlap="1">
            <wp:simplePos x="0" y="0"/>
            <wp:positionH relativeFrom="column">
              <wp:posOffset>4002405</wp:posOffset>
            </wp:positionH>
            <wp:positionV relativeFrom="paragraph">
              <wp:posOffset>291465</wp:posOffset>
            </wp:positionV>
            <wp:extent cx="186690" cy="102870"/>
            <wp:effectExtent l="0" t="0" r="0" b="0"/>
            <wp:wrapNone/>
            <wp:docPr id="2574" name="IM 2574"/>
            <wp:cNvGraphicFramePr/>
            <a:graphic xmlns:a="http://schemas.openxmlformats.org/drawingml/2006/main">
              <a:graphicData uri="http://schemas.openxmlformats.org/drawingml/2006/picture">
                <pic:pic xmlns:pic="http://schemas.openxmlformats.org/drawingml/2006/picture">
                  <pic:nvPicPr>
                    <pic:cNvPr id="2574" name="IM 257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938240" behindDoc="1" locked="0" layoutInCell="1" allowOverlap="1">
            <wp:simplePos x="0" y="0"/>
            <wp:positionH relativeFrom="column">
              <wp:posOffset>4028440</wp:posOffset>
            </wp:positionH>
            <wp:positionV relativeFrom="paragraph">
              <wp:posOffset>308610</wp:posOffset>
            </wp:positionV>
            <wp:extent cx="159385" cy="86995"/>
            <wp:effectExtent l="0" t="0" r="0" b="0"/>
            <wp:wrapNone/>
            <wp:docPr id="2576" name="IM 2576"/>
            <wp:cNvGraphicFramePr/>
            <a:graphic xmlns:a="http://schemas.openxmlformats.org/drawingml/2006/main">
              <a:graphicData uri="http://schemas.openxmlformats.org/drawingml/2006/picture">
                <pic:pic xmlns:pic="http://schemas.openxmlformats.org/drawingml/2006/picture">
                  <pic:nvPicPr>
                    <pic:cNvPr id="2576" name="IM 257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940288" behindDoc="1" locked="0" layoutInCell="1" allowOverlap="1">
            <wp:simplePos x="0" y="0"/>
            <wp:positionH relativeFrom="column">
              <wp:posOffset>4187190</wp:posOffset>
            </wp:positionH>
            <wp:positionV relativeFrom="paragraph">
              <wp:posOffset>291465</wp:posOffset>
            </wp:positionV>
            <wp:extent cx="185420" cy="102870"/>
            <wp:effectExtent l="0" t="0" r="0" b="0"/>
            <wp:wrapNone/>
            <wp:docPr id="2578" name="IM 2578"/>
            <wp:cNvGraphicFramePr/>
            <a:graphic xmlns:a="http://schemas.openxmlformats.org/drawingml/2006/main">
              <a:graphicData uri="http://schemas.openxmlformats.org/drawingml/2006/picture">
                <pic:pic xmlns:pic="http://schemas.openxmlformats.org/drawingml/2006/picture">
                  <pic:nvPicPr>
                    <pic:cNvPr id="2578" name="IM 257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941312" behindDoc="1" locked="0" layoutInCell="1" allowOverlap="1">
            <wp:simplePos x="0" y="0"/>
            <wp:positionH relativeFrom="column">
              <wp:posOffset>4002405</wp:posOffset>
            </wp:positionH>
            <wp:positionV relativeFrom="paragraph">
              <wp:posOffset>291465</wp:posOffset>
            </wp:positionV>
            <wp:extent cx="186690" cy="102870"/>
            <wp:effectExtent l="0" t="0" r="0" b="0"/>
            <wp:wrapNone/>
            <wp:docPr id="2580" name="IM 2580"/>
            <wp:cNvGraphicFramePr/>
            <a:graphic xmlns:a="http://schemas.openxmlformats.org/drawingml/2006/main">
              <a:graphicData uri="http://schemas.openxmlformats.org/drawingml/2006/picture">
                <pic:pic xmlns:pic="http://schemas.openxmlformats.org/drawingml/2006/picture">
                  <pic:nvPicPr>
                    <pic:cNvPr id="2580" name="IM 258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2949504" behindDoc="1" locked="0" layoutInCell="1" allowOverlap="1">
            <wp:simplePos x="0" y="0"/>
            <wp:positionH relativeFrom="column">
              <wp:posOffset>4028440</wp:posOffset>
            </wp:positionH>
            <wp:positionV relativeFrom="paragraph">
              <wp:posOffset>308610</wp:posOffset>
            </wp:positionV>
            <wp:extent cx="159385" cy="86995"/>
            <wp:effectExtent l="0" t="0" r="0" b="0"/>
            <wp:wrapNone/>
            <wp:docPr id="2582" name="IM 2582"/>
            <wp:cNvGraphicFramePr/>
            <a:graphic xmlns:a="http://schemas.openxmlformats.org/drawingml/2006/main">
              <a:graphicData uri="http://schemas.openxmlformats.org/drawingml/2006/picture">
                <pic:pic xmlns:pic="http://schemas.openxmlformats.org/drawingml/2006/picture">
                  <pic:nvPicPr>
                    <pic:cNvPr id="2582" name="IM 258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2947456" behindDoc="1" locked="0" layoutInCell="1" allowOverlap="1">
            <wp:simplePos x="0" y="0"/>
            <wp:positionH relativeFrom="column">
              <wp:posOffset>4187190</wp:posOffset>
            </wp:positionH>
            <wp:positionV relativeFrom="paragraph">
              <wp:posOffset>291465</wp:posOffset>
            </wp:positionV>
            <wp:extent cx="185420" cy="102870"/>
            <wp:effectExtent l="0" t="0" r="0" b="0"/>
            <wp:wrapNone/>
            <wp:docPr id="2584" name="IM 2584"/>
            <wp:cNvGraphicFramePr/>
            <a:graphic xmlns:a="http://schemas.openxmlformats.org/drawingml/2006/main">
              <a:graphicData uri="http://schemas.openxmlformats.org/drawingml/2006/picture">
                <pic:pic xmlns:pic="http://schemas.openxmlformats.org/drawingml/2006/picture">
                  <pic:nvPicPr>
                    <pic:cNvPr id="2584" name="IM 258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950528" behindDoc="1" locked="0" layoutInCell="1" allowOverlap="1">
            <wp:simplePos x="0" y="0"/>
            <wp:positionH relativeFrom="column">
              <wp:posOffset>4002405</wp:posOffset>
            </wp:positionH>
            <wp:positionV relativeFrom="paragraph">
              <wp:posOffset>291465</wp:posOffset>
            </wp:positionV>
            <wp:extent cx="186690" cy="102870"/>
            <wp:effectExtent l="0" t="0" r="0" b="0"/>
            <wp:wrapNone/>
            <wp:docPr id="2586" name="IM 2586"/>
            <wp:cNvGraphicFramePr/>
            <a:graphic xmlns:a="http://schemas.openxmlformats.org/drawingml/2006/main">
              <a:graphicData uri="http://schemas.openxmlformats.org/drawingml/2006/picture">
                <pic:pic xmlns:pic="http://schemas.openxmlformats.org/drawingml/2006/picture">
                  <pic:nvPicPr>
                    <pic:cNvPr id="2586" name="IM 2586"/>
                    <pic:cNvPicPr/>
                  </pic:nvPicPr>
                  <pic:blipFill>
                    <a:blip r:embed="rId61"/>
                    <a:stretch>
                      <a:fillRect/>
                    </a:stretch>
                  </pic:blipFill>
                  <pic:spPr>
                    <a:xfrm>
                      <a:off x="0" y="0"/>
                      <a:ext cx="186410" cy="102590"/>
                    </a:xfrm>
                    <a:prstGeom prst="rect">
                      <a:avLst/>
                    </a:prstGeom>
                  </pic:spPr>
                </pic:pic>
              </a:graphicData>
            </a:graphic>
          </wp:anchor>
        </w:drawing>
      </w:r>
      <w:r>
        <w:rPr>
          <w:spacing w:val="7"/>
        </w:rPr>
        <w:t>一门课程跨学期讲授而每个学期都进行考核的，每学期均按一门</w:t>
      </w:r>
    </w:p>
    <w:p w14:paraId="7BBB8149">
      <w:pPr>
        <w:spacing w:before="204" w:line="268" w:lineRule="exact"/>
        <w:ind w:firstLine="6341"/>
      </w:pPr>
      <w:r>
        <w:drawing>
          <wp:anchor distT="0" distB="0" distL="0" distR="0" simplePos="0" relativeHeight="252923904" behindDoc="1" locked="0" layoutInCell="1" allowOverlap="1">
            <wp:simplePos x="0" y="0"/>
            <wp:positionH relativeFrom="column">
              <wp:posOffset>4187190</wp:posOffset>
            </wp:positionH>
            <wp:positionV relativeFrom="paragraph">
              <wp:posOffset>212725</wp:posOffset>
            </wp:positionV>
            <wp:extent cx="185420" cy="102870"/>
            <wp:effectExtent l="0" t="0" r="0" b="0"/>
            <wp:wrapNone/>
            <wp:docPr id="2588" name="IM 2588"/>
            <wp:cNvGraphicFramePr/>
            <a:graphic xmlns:a="http://schemas.openxmlformats.org/drawingml/2006/main">
              <a:graphicData uri="http://schemas.openxmlformats.org/drawingml/2006/picture">
                <pic:pic xmlns:pic="http://schemas.openxmlformats.org/drawingml/2006/picture">
                  <pic:nvPicPr>
                    <pic:cNvPr id="2588" name="IM 258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922880" behindDoc="1" locked="0" layoutInCell="1" allowOverlap="1">
            <wp:simplePos x="0" y="0"/>
            <wp:positionH relativeFrom="column">
              <wp:posOffset>4002405</wp:posOffset>
            </wp:positionH>
            <wp:positionV relativeFrom="paragraph">
              <wp:posOffset>212725</wp:posOffset>
            </wp:positionV>
            <wp:extent cx="186690" cy="102870"/>
            <wp:effectExtent l="0" t="0" r="0" b="0"/>
            <wp:wrapNone/>
            <wp:docPr id="2590" name="IM 2590"/>
            <wp:cNvGraphicFramePr/>
            <a:graphic xmlns:a="http://schemas.openxmlformats.org/drawingml/2006/main">
              <a:graphicData uri="http://schemas.openxmlformats.org/drawingml/2006/picture">
                <pic:pic xmlns:pic="http://schemas.openxmlformats.org/drawingml/2006/picture">
                  <pic:nvPicPr>
                    <pic:cNvPr id="2590" name="IM 259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925952" behindDoc="1" locked="0" layoutInCell="1" allowOverlap="1">
            <wp:simplePos x="0" y="0"/>
            <wp:positionH relativeFrom="column">
              <wp:posOffset>4026535</wp:posOffset>
            </wp:positionH>
            <wp:positionV relativeFrom="paragraph">
              <wp:posOffset>128905</wp:posOffset>
            </wp:positionV>
            <wp:extent cx="320675" cy="168275"/>
            <wp:effectExtent l="0" t="0" r="0" b="0"/>
            <wp:wrapNone/>
            <wp:docPr id="2592" name="IM 2592"/>
            <wp:cNvGraphicFramePr/>
            <a:graphic xmlns:a="http://schemas.openxmlformats.org/drawingml/2006/main">
              <a:graphicData uri="http://schemas.openxmlformats.org/drawingml/2006/picture">
                <pic:pic xmlns:pic="http://schemas.openxmlformats.org/drawingml/2006/picture">
                  <pic:nvPicPr>
                    <pic:cNvPr id="2592" name="IM 259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928000" behindDoc="1" locked="0" layoutInCell="1" allowOverlap="1">
            <wp:simplePos x="0" y="0"/>
            <wp:positionH relativeFrom="column">
              <wp:posOffset>4185920</wp:posOffset>
            </wp:positionH>
            <wp:positionV relativeFrom="paragraph">
              <wp:posOffset>213995</wp:posOffset>
            </wp:positionV>
            <wp:extent cx="159385" cy="85090"/>
            <wp:effectExtent l="0" t="0" r="0" b="0"/>
            <wp:wrapNone/>
            <wp:docPr id="2594" name="IM 2594"/>
            <wp:cNvGraphicFramePr/>
            <a:graphic xmlns:a="http://schemas.openxmlformats.org/drawingml/2006/main">
              <a:graphicData uri="http://schemas.openxmlformats.org/drawingml/2006/picture">
                <pic:pic xmlns:pic="http://schemas.openxmlformats.org/drawingml/2006/picture">
                  <pic:nvPicPr>
                    <pic:cNvPr id="2594" name="IM 259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926976" behindDoc="1" locked="0" layoutInCell="1" allowOverlap="1">
            <wp:simplePos x="0" y="0"/>
            <wp:positionH relativeFrom="column">
              <wp:posOffset>4028440</wp:posOffset>
            </wp:positionH>
            <wp:positionV relativeFrom="paragraph">
              <wp:posOffset>213995</wp:posOffset>
            </wp:positionV>
            <wp:extent cx="159385" cy="85090"/>
            <wp:effectExtent l="0" t="0" r="0" b="0"/>
            <wp:wrapNone/>
            <wp:docPr id="2596" name="IM 2596"/>
            <wp:cNvGraphicFramePr/>
            <a:graphic xmlns:a="http://schemas.openxmlformats.org/drawingml/2006/main">
              <a:graphicData uri="http://schemas.openxmlformats.org/drawingml/2006/picture">
                <pic:pic xmlns:pic="http://schemas.openxmlformats.org/drawingml/2006/picture">
                  <pic:nvPicPr>
                    <pic:cNvPr id="2596" name="IM 259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932096" behindDoc="1" locked="0" layoutInCell="1" allowOverlap="1">
            <wp:simplePos x="0" y="0"/>
            <wp:positionH relativeFrom="column">
              <wp:posOffset>4187190</wp:posOffset>
            </wp:positionH>
            <wp:positionV relativeFrom="paragraph">
              <wp:posOffset>212725</wp:posOffset>
            </wp:positionV>
            <wp:extent cx="185420" cy="102870"/>
            <wp:effectExtent l="0" t="0" r="0" b="0"/>
            <wp:wrapNone/>
            <wp:docPr id="2598" name="IM 2598"/>
            <wp:cNvGraphicFramePr/>
            <a:graphic xmlns:a="http://schemas.openxmlformats.org/drawingml/2006/main">
              <a:graphicData uri="http://schemas.openxmlformats.org/drawingml/2006/picture">
                <pic:pic xmlns:pic="http://schemas.openxmlformats.org/drawingml/2006/picture">
                  <pic:nvPicPr>
                    <pic:cNvPr id="2598" name="IM 259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933120" behindDoc="1" locked="0" layoutInCell="1" allowOverlap="1">
            <wp:simplePos x="0" y="0"/>
            <wp:positionH relativeFrom="column">
              <wp:posOffset>4002405</wp:posOffset>
            </wp:positionH>
            <wp:positionV relativeFrom="paragraph">
              <wp:posOffset>212725</wp:posOffset>
            </wp:positionV>
            <wp:extent cx="186690" cy="102870"/>
            <wp:effectExtent l="0" t="0" r="0" b="0"/>
            <wp:wrapNone/>
            <wp:docPr id="2600" name="IM 2600"/>
            <wp:cNvGraphicFramePr/>
            <a:graphic xmlns:a="http://schemas.openxmlformats.org/drawingml/2006/main">
              <a:graphicData uri="http://schemas.openxmlformats.org/drawingml/2006/picture">
                <pic:pic xmlns:pic="http://schemas.openxmlformats.org/drawingml/2006/picture">
                  <pic:nvPicPr>
                    <pic:cNvPr id="2600" name="IM 260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935168" behindDoc="1" locked="0" layoutInCell="1" allowOverlap="1">
            <wp:simplePos x="0" y="0"/>
            <wp:positionH relativeFrom="column">
              <wp:posOffset>4026535</wp:posOffset>
            </wp:positionH>
            <wp:positionV relativeFrom="paragraph">
              <wp:posOffset>128905</wp:posOffset>
            </wp:positionV>
            <wp:extent cx="320675" cy="168275"/>
            <wp:effectExtent l="0" t="0" r="0" b="0"/>
            <wp:wrapNone/>
            <wp:docPr id="2602" name="IM 2602"/>
            <wp:cNvGraphicFramePr/>
            <a:graphic xmlns:a="http://schemas.openxmlformats.org/drawingml/2006/main">
              <a:graphicData uri="http://schemas.openxmlformats.org/drawingml/2006/picture">
                <pic:pic xmlns:pic="http://schemas.openxmlformats.org/drawingml/2006/picture">
                  <pic:nvPicPr>
                    <pic:cNvPr id="2602" name="IM 260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936192" behindDoc="1" locked="0" layoutInCell="1" allowOverlap="1">
            <wp:simplePos x="0" y="0"/>
            <wp:positionH relativeFrom="column">
              <wp:posOffset>4185920</wp:posOffset>
            </wp:positionH>
            <wp:positionV relativeFrom="paragraph">
              <wp:posOffset>213995</wp:posOffset>
            </wp:positionV>
            <wp:extent cx="159385" cy="85090"/>
            <wp:effectExtent l="0" t="0" r="0" b="0"/>
            <wp:wrapNone/>
            <wp:docPr id="2604" name="IM 2604"/>
            <wp:cNvGraphicFramePr/>
            <a:graphic xmlns:a="http://schemas.openxmlformats.org/drawingml/2006/main">
              <a:graphicData uri="http://schemas.openxmlformats.org/drawingml/2006/picture">
                <pic:pic xmlns:pic="http://schemas.openxmlformats.org/drawingml/2006/picture">
                  <pic:nvPicPr>
                    <pic:cNvPr id="2604" name="IM 260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937216" behindDoc="1" locked="0" layoutInCell="1" allowOverlap="1">
            <wp:simplePos x="0" y="0"/>
            <wp:positionH relativeFrom="column">
              <wp:posOffset>4028440</wp:posOffset>
            </wp:positionH>
            <wp:positionV relativeFrom="paragraph">
              <wp:posOffset>213995</wp:posOffset>
            </wp:positionV>
            <wp:extent cx="159385" cy="85090"/>
            <wp:effectExtent l="0" t="0" r="0" b="0"/>
            <wp:wrapNone/>
            <wp:docPr id="2606" name="IM 2606"/>
            <wp:cNvGraphicFramePr/>
            <a:graphic xmlns:a="http://schemas.openxmlformats.org/drawingml/2006/main">
              <a:graphicData uri="http://schemas.openxmlformats.org/drawingml/2006/picture">
                <pic:pic xmlns:pic="http://schemas.openxmlformats.org/drawingml/2006/picture">
                  <pic:nvPicPr>
                    <pic:cNvPr id="2606" name="IM 260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939264" behindDoc="1" locked="0" layoutInCell="1" allowOverlap="1">
            <wp:simplePos x="0" y="0"/>
            <wp:positionH relativeFrom="column">
              <wp:posOffset>4187190</wp:posOffset>
            </wp:positionH>
            <wp:positionV relativeFrom="paragraph">
              <wp:posOffset>212725</wp:posOffset>
            </wp:positionV>
            <wp:extent cx="185420" cy="102870"/>
            <wp:effectExtent l="0" t="0" r="0" b="0"/>
            <wp:wrapNone/>
            <wp:docPr id="2608" name="IM 2608"/>
            <wp:cNvGraphicFramePr/>
            <a:graphic xmlns:a="http://schemas.openxmlformats.org/drawingml/2006/main">
              <a:graphicData uri="http://schemas.openxmlformats.org/drawingml/2006/picture">
                <pic:pic xmlns:pic="http://schemas.openxmlformats.org/drawingml/2006/picture">
                  <pic:nvPicPr>
                    <pic:cNvPr id="2608" name="IM 260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942336" behindDoc="1" locked="0" layoutInCell="1" allowOverlap="1">
            <wp:simplePos x="0" y="0"/>
            <wp:positionH relativeFrom="column">
              <wp:posOffset>4002405</wp:posOffset>
            </wp:positionH>
            <wp:positionV relativeFrom="paragraph">
              <wp:posOffset>212725</wp:posOffset>
            </wp:positionV>
            <wp:extent cx="186690" cy="102870"/>
            <wp:effectExtent l="0" t="0" r="0" b="0"/>
            <wp:wrapNone/>
            <wp:docPr id="2610" name="IM 2610"/>
            <wp:cNvGraphicFramePr/>
            <a:graphic xmlns:a="http://schemas.openxmlformats.org/drawingml/2006/main">
              <a:graphicData uri="http://schemas.openxmlformats.org/drawingml/2006/picture">
                <pic:pic xmlns:pic="http://schemas.openxmlformats.org/drawingml/2006/picture">
                  <pic:nvPicPr>
                    <pic:cNvPr id="2610" name="IM 261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943360" behindDoc="1" locked="0" layoutInCell="1" allowOverlap="1">
            <wp:simplePos x="0" y="0"/>
            <wp:positionH relativeFrom="column">
              <wp:posOffset>4026535</wp:posOffset>
            </wp:positionH>
            <wp:positionV relativeFrom="paragraph">
              <wp:posOffset>128905</wp:posOffset>
            </wp:positionV>
            <wp:extent cx="320675" cy="168275"/>
            <wp:effectExtent l="0" t="0" r="0" b="0"/>
            <wp:wrapNone/>
            <wp:docPr id="2612" name="IM 2612"/>
            <wp:cNvGraphicFramePr/>
            <a:graphic xmlns:a="http://schemas.openxmlformats.org/drawingml/2006/main">
              <a:graphicData uri="http://schemas.openxmlformats.org/drawingml/2006/picture">
                <pic:pic xmlns:pic="http://schemas.openxmlformats.org/drawingml/2006/picture">
                  <pic:nvPicPr>
                    <pic:cNvPr id="2612" name="IM 261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2944384" behindDoc="1" locked="0" layoutInCell="1" allowOverlap="1">
            <wp:simplePos x="0" y="0"/>
            <wp:positionH relativeFrom="column">
              <wp:posOffset>4185920</wp:posOffset>
            </wp:positionH>
            <wp:positionV relativeFrom="paragraph">
              <wp:posOffset>213995</wp:posOffset>
            </wp:positionV>
            <wp:extent cx="159385" cy="85090"/>
            <wp:effectExtent l="0" t="0" r="0" b="0"/>
            <wp:wrapNone/>
            <wp:docPr id="2614" name="IM 2614"/>
            <wp:cNvGraphicFramePr/>
            <a:graphic xmlns:a="http://schemas.openxmlformats.org/drawingml/2006/main">
              <a:graphicData uri="http://schemas.openxmlformats.org/drawingml/2006/picture">
                <pic:pic xmlns:pic="http://schemas.openxmlformats.org/drawingml/2006/picture">
                  <pic:nvPicPr>
                    <pic:cNvPr id="2614" name="IM 261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945408" behindDoc="1" locked="0" layoutInCell="1" allowOverlap="1">
            <wp:simplePos x="0" y="0"/>
            <wp:positionH relativeFrom="column">
              <wp:posOffset>4028440</wp:posOffset>
            </wp:positionH>
            <wp:positionV relativeFrom="paragraph">
              <wp:posOffset>213995</wp:posOffset>
            </wp:positionV>
            <wp:extent cx="159385" cy="85090"/>
            <wp:effectExtent l="0" t="0" r="0" b="0"/>
            <wp:wrapNone/>
            <wp:docPr id="2616" name="IM 2616"/>
            <wp:cNvGraphicFramePr/>
            <a:graphic xmlns:a="http://schemas.openxmlformats.org/drawingml/2006/main">
              <a:graphicData uri="http://schemas.openxmlformats.org/drawingml/2006/picture">
                <pic:pic xmlns:pic="http://schemas.openxmlformats.org/drawingml/2006/picture">
                  <pic:nvPicPr>
                    <pic:cNvPr id="2616" name="IM 261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2948480" behindDoc="1" locked="0" layoutInCell="1" allowOverlap="1">
            <wp:simplePos x="0" y="0"/>
            <wp:positionH relativeFrom="column">
              <wp:posOffset>4187190</wp:posOffset>
            </wp:positionH>
            <wp:positionV relativeFrom="paragraph">
              <wp:posOffset>212725</wp:posOffset>
            </wp:positionV>
            <wp:extent cx="185420" cy="102870"/>
            <wp:effectExtent l="0" t="0" r="0" b="0"/>
            <wp:wrapNone/>
            <wp:docPr id="2618" name="IM 2618"/>
            <wp:cNvGraphicFramePr/>
            <a:graphic xmlns:a="http://schemas.openxmlformats.org/drawingml/2006/main">
              <a:graphicData uri="http://schemas.openxmlformats.org/drawingml/2006/picture">
                <pic:pic xmlns:pic="http://schemas.openxmlformats.org/drawingml/2006/picture">
                  <pic:nvPicPr>
                    <pic:cNvPr id="2618" name="IM 261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946432" behindDoc="1" locked="0" layoutInCell="1" allowOverlap="1">
            <wp:simplePos x="0" y="0"/>
            <wp:positionH relativeFrom="column">
              <wp:posOffset>4002405</wp:posOffset>
            </wp:positionH>
            <wp:positionV relativeFrom="paragraph">
              <wp:posOffset>212725</wp:posOffset>
            </wp:positionV>
            <wp:extent cx="186690" cy="102870"/>
            <wp:effectExtent l="0" t="0" r="0" b="0"/>
            <wp:wrapNone/>
            <wp:docPr id="2620" name="IM 2620"/>
            <wp:cNvGraphicFramePr/>
            <a:graphic xmlns:a="http://schemas.openxmlformats.org/drawingml/2006/main">
              <a:graphicData uri="http://schemas.openxmlformats.org/drawingml/2006/picture">
                <pic:pic xmlns:pic="http://schemas.openxmlformats.org/drawingml/2006/picture">
                  <pic:nvPicPr>
                    <pic:cNvPr id="2620" name="IM 2620"/>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244" o:spid="_x0000_s1244" o:spt="203" style="height:13.45pt;width:25.25pt;" coordsize="505,268">
            <o:lock v:ext="edit"/>
            <v:shape id="_x0000_s1245" o:spid="_x0000_s1245" o:spt="202" type="#_x0000_t202" style="position:absolute;left:-20;top:-20;height:308;width:545;" filled="f" stroked="f" coordsize="21600,21600">
              <v:path/>
              <v:fill on="f" focussize="0,0"/>
              <v:stroke on="f"/>
              <v:imagedata o:title=""/>
              <o:lock v:ext="edit" aspectratio="f"/>
              <v:textbox inset="0mm,0mm,0mm,0mm">
                <w:txbxContent>
                  <w:p w14:paraId="6D6B6F5A">
                    <w:pPr>
                      <w:spacing w:before="89" w:line="186" w:lineRule="auto"/>
                      <w:ind w:left="190"/>
                      <w:rPr>
                        <w:rFonts w:ascii="Arial" w:hAnsi="Arial" w:eastAsia="Arial" w:cs="Arial"/>
                        <w:sz w:val="20"/>
                        <w:szCs w:val="20"/>
                      </w:rPr>
                    </w:pPr>
                    <w:r>
                      <w:rPr>
                        <w:rFonts w:ascii="Arial" w:hAnsi="Arial" w:eastAsia="Arial" w:cs="Arial"/>
                        <w:spacing w:val="-10"/>
                        <w:sz w:val="20"/>
                        <w:szCs w:val="20"/>
                      </w:rPr>
                      <w:t>85</w:t>
                    </w:r>
                  </w:p>
                </w:txbxContent>
              </v:textbox>
            </v:shape>
            <w10:wrap type="none"/>
            <w10:anchorlock/>
          </v:group>
        </w:pict>
      </w:r>
    </w:p>
    <w:p w14:paraId="7B07DDBB">
      <w:pPr>
        <w:spacing w:line="268" w:lineRule="exact"/>
        <w:sectPr>
          <w:pgSz w:w="8391" w:h="11906"/>
          <w:pgMar w:top="400" w:right="416" w:bottom="400" w:left="1077" w:header="0" w:footer="0" w:gutter="0"/>
          <w:cols w:space="720" w:num="1"/>
        </w:sectPr>
      </w:pPr>
    </w:p>
    <w:p w14:paraId="4D331BEF">
      <w:pPr>
        <w:spacing w:line="281" w:lineRule="auto"/>
        <w:rPr>
          <w:rFonts w:ascii="Arial"/>
          <w:sz w:val="21"/>
        </w:rPr>
      </w:pPr>
    </w:p>
    <w:p w14:paraId="496D31C8">
      <w:pPr>
        <w:spacing w:line="282" w:lineRule="auto"/>
        <w:rPr>
          <w:rFonts w:ascii="Arial"/>
          <w:sz w:val="21"/>
        </w:rPr>
      </w:pPr>
    </w:p>
    <w:p w14:paraId="5F62CCE8">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2887022B">
      <w:pPr>
        <w:spacing w:line="25" w:lineRule="exact"/>
        <w:ind w:left="809"/>
      </w:pPr>
      <w:r>
        <w:drawing>
          <wp:anchor distT="0" distB="0" distL="0" distR="0" simplePos="0" relativeHeight="252952576"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2622" name="IM 2622"/>
            <wp:cNvGraphicFramePr/>
            <a:graphic xmlns:a="http://schemas.openxmlformats.org/drawingml/2006/main">
              <a:graphicData uri="http://schemas.openxmlformats.org/drawingml/2006/picture">
                <pic:pic xmlns:pic="http://schemas.openxmlformats.org/drawingml/2006/picture">
                  <pic:nvPicPr>
                    <pic:cNvPr id="2622" name="IM 2622"/>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2624" name="IM 2624"/>
            <wp:cNvGraphicFramePr/>
            <a:graphic xmlns:a="http://schemas.openxmlformats.org/drawingml/2006/main">
              <a:graphicData uri="http://schemas.openxmlformats.org/drawingml/2006/picture">
                <pic:pic xmlns:pic="http://schemas.openxmlformats.org/drawingml/2006/picture">
                  <pic:nvPicPr>
                    <pic:cNvPr id="2624" name="IM 2624"/>
                    <pic:cNvPicPr/>
                  </pic:nvPicPr>
                  <pic:blipFill>
                    <a:blip r:embed="rId12"/>
                    <a:stretch>
                      <a:fillRect/>
                    </a:stretch>
                  </pic:blipFill>
                  <pic:spPr>
                    <a:xfrm>
                      <a:off x="0" y="0"/>
                      <a:ext cx="2361615" cy="16281"/>
                    </a:xfrm>
                    <a:prstGeom prst="rect">
                      <a:avLst/>
                    </a:prstGeom>
                  </pic:spPr>
                </pic:pic>
              </a:graphicData>
            </a:graphic>
          </wp:inline>
        </w:drawing>
      </w:r>
    </w:p>
    <w:p w14:paraId="35FE45FA">
      <w:pPr>
        <w:pStyle w:val="2"/>
        <w:spacing w:before="291" w:line="187" w:lineRule="auto"/>
        <w:jc w:val="right"/>
      </w:pPr>
      <w:r>
        <w:rPr>
          <w:spacing w:val="1"/>
        </w:rPr>
        <w:t>课程计算。成绩评定要突出过程管理，可根据考勤、课内教学表现、自</w:t>
      </w:r>
    </w:p>
    <w:p w14:paraId="7867D36B">
      <w:pPr>
        <w:pStyle w:val="2"/>
        <w:spacing w:before="110" w:line="222" w:lineRule="auto"/>
        <w:ind w:left="679"/>
      </w:pPr>
      <w:r>
        <w:rPr>
          <w:spacing w:val="-2"/>
        </w:rPr>
        <w:t>主学习情况、期中、期末测试等情况综合评定。</w:t>
      </w:r>
    </w:p>
    <w:p w14:paraId="0E6511CF">
      <w:pPr>
        <w:pStyle w:val="2"/>
        <w:spacing w:before="73" w:line="289" w:lineRule="auto"/>
        <w:ind w:left="670" w:firstLine="417"/>
        <w:jc w:val="both"/>
      </w:pPr>
      <w:r>
        <w:rPr>
          <w:spacing w:val="8"/>
        </w:rPr>
        <w:t>课程成绩由平时成绩和考试成绩两部分组成，平时成</w:t>
      </w:r>
      <w:r>
        <w:rPr>
          <w:spacing w:val="7"/>
        </w:rPr>
        <w:t>绩占课程成</w:t>
      </w:r>
      <w:r>
        <w:t xml:space="preserve"> </w:t>
      </w:r>
      <w:r>
        <w:rPr>
          <w:spacing w:val="8"/>
        </w:rPr>
        <w:t>绩的</w:t>
      </w:r>
      <w:r>
        <w:rPr>
          <w:spacing w:val="-30"/>
        </w:rPr>
        <w:t xml:space="preserve"> </w:t>
      </w:r>
      <w:r>
        <w:rPr>
          <w:spacing w:val="8"/>
        </w:rPr>
        <w:t>30%-50%，补考、重修沿用首次考核平时成绩及成绩比例。若学</w:t>
      </w:r>
      <w:r>
        <w:t xml:space="preserve"> </w:t>
      </w:r>
      <w:r>
        <w:rPr>
          <w:spacing w:val="1"/>
        </w:rPr>
        <w:t>生因旷课、转专业、退伍后复学等导致平时成绩极低或缺失，由学生主</w:t>
      </w:r>
      <w:r>
        <w:rPr>
          <w:spacing w:val="3"/>
        </w:rPr>
        <w:t xml:space="preserve"> </w:t>
      </w:r>
      <w:r>
        <w:rPr>
          <w:spacing w:val="8"/>
        </w:rPr>
        <w:t>动向开课学院提出申请，任课老师须布置相应学习任务重新</w:t>
      </w:r>
      <w:r>
        <w:rPr>
          <w:spacing w:val="7"/>
        </w:rPr>
        <w:t>认定平时</w:t>
      </w:r>
      <w:r>
        <w:t xml:space="preserve"> </w:t>
      </w:r>
      <w:r>
        <w:rPr>
          <w:spacing w:val="5"/>
        </w:rPr>
        <w:t>成绩。</w:t>
      </w:r>
    </w:p>
    <w:p w14:paraId="469666B3">
      <w:pPr>
        <w:pStyle w:val="2"/>
        <w:spacing w:before="1" w:line="285" w:lineRule="exact"/>
        <w:ind w:left="1097"/>
      </w:pPr>
      <w:r>
        <w:rPr>
          <w:rFonts w:ascii="黑体" w:hAnsi="黑体" w:eastAsia="黑体" w:cs="黑体"/>
          <w:spacing w:val="8"/>
          <w:position w:val="1"/>
        </w:rPr>
        <w:t>第十九条</w:t>
      </w:r>
      <w:r>
        <w:rPr>
          <w:rFonts w:ascii="黑体" w:hAnsi="黑体" w:eastAsia="黑体" w:cs="黑体"/>
          <w:spacing w:val="70"/>
          <w:position w:val="1"/>
        </w:rPr>
        <w:t xml:space="preserve"> </w:t>
      </w:r>
      <w:r>
        <w:rPr>
          <w:spacing w:val="8"/>
          <w:position w:val="1"/>
        </w:rPr>
        <w:t>成绩登载与绩点计算</w:t>
      </w:r>
    </w:p>
    <w:p w14:paraId="4EE1E219">
      <w:pPr>
        <w:pStyle w:val="2"/>
        <w:spacing w:before="37" w:line="279" w:lineRule="exact"/>
        <w:ind w:left="1003"/>
      </w:pPr>
      <w:r>
        <w:rPr>
          <w:spacing w:val="-5"/>
          <w:position w:val="1"/>
        </w:rPr>
        <w:t>（一）考核成绩登载</w:t>
      </w:r>
    </w:p>
    <w:p w14:paraId="1D57F904">
      <w:pPr>
        <w:pStyle w:val="2"/>
        <w:spacing w:before="40" w:line="289" w:lineRule="auto"/>
        <w:ind w:left="670" w:firstLine="421"/>
      </w:pPr>
      <w:r>
        <w:rPr>
          <w:spacing w:val="8"/>
        </w:rPr>
        <w:t>考核成绩由各教研室据实登载，提交开课学</w:t>
      </w:r>
      <w:r>
        <w:rPr>
          <w:spacing w:val="7"/>
        </w:rPr>
        <w:t>院审核公布。纸质成</w:t>
      </w:r>
      <w:r>
        <w:t xml:space="preserve"> </w:t>
      </w:r>
      <w:r>
        <w:rPr>
          <w:spacing w:val="9"/>
        </w:rPr>
        <w:t>绩由成绩登载部门负责存档。教务处负责成绩登载工作的督查。</w:t>
      </w:r>
    </w:p>
    <w:p w14:paraId="629C73F1">
      <w:pPr>
        <w:pStyle w:val="2"/>
        <w:spacing w:line="279" w:lineRule="exact"/>
        <w:ind w:left="1003"/>
      </w:pPr>
      <w:r>
        <w:drawing>
          <wp:anchor distT="0" distB="0" distL="0" distR="0" simplePos="0" relativeHeight="252953600" behindDoc="0" locked="0" layoutInCell="1" allowOverlap="1">
            <wp:simplePos x="0" y="0"/>
            <wp:positionH relativeFrom="column">
              <wp:posOffset>11430</wp:posOffset>
            </wp:positionH>
            <wp:positionV relativeFrom="paragraph">
              <wp:posOffset>1064260</wp:posOffset>
            </wp:positionV>
            <wp:extent cx="185420" cy="2789555"/>
            <wp:effectExtent l="0" t="0" r="0" b="0"/>
            <wp:wrapNone/>
            <wp:docPr id="2626" name="IM 2626"/>
            <wp:cNvGraphicFramePr/>
            <a:graphic xmlns:a="http://schemas.openxmlformats.org/drawingml/2006/main">
              <a:graphicData uri="http://schemas.openxmlformats.org/drawingml/2006/picture">
                <pic:pic xmlns:pic="http://schemas.openxmlformats.org/drawingml/2006/picture">
                  <pic:nvPicPr>
                    <pic:cNvPr id="2626" name="IM 2626"/>
                    <pic:cNvPicPr/>
                  </pic:nvPicPr>
                  <pic:blipFill>
                    <a:blip r:embed="rId38"/>
                    <a:stretch>
                      <a:fillRect/>
                    </a:stretch>
                  </pic:blipFill>
                  <pic:spPr>
                    <a:xfrm>
                      <a:off x="0" y="0"/>
                      <a:ext cx="185648" cy="2789402"/>
                    </a:xfrm>
                    <a:prstGeom prst="rect">
                      <a:avLst/>
                    </a:prstGeom>
                  </pic:spPr>
                </pic:pic>
              </a:graphicData>
            </a:graphic>
          </wp:anchor>
        </w:drawing>
      </w:r>
      <w:r>
        <w:rPr>
          <w:position w:val="1"/>
        </w:rPr>
        <w:t>（二）考核成绩与绩点的换算</w:t>
      </w:r>
    </w:p>
    <w:p w14:paraId="16AABF77">
      <w:pPr>
        <w:spacing w:line="36" w:lineRule="exact"/>
      </w:pPr>
    </w:p>
    <w:tbl>
      <w:tblPr>
        <w:tblStyle w:val="7"/>
        <w:tblW w:w="2895" w:type="dxa"/>
        <w:tblInd w:w="109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86"/>
        <w:gridCol w:w="1009"/>
      </w:tblGrid>
      <w:tr w14:paraId="05BDF0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6" w:hRule="atLeast"/>
        </w:trPr>
        <w:tc>
          <w:tcPr>
            <w:tcW w:w="1886" w:type="dxa"/>
            <w:vAlign w:val="top"/>
          </w:tcPr>
          <w:p w14:paraId="19FE9D16">
            <w:pPr>
              <w:pStyle w:val="8"/>
              <w:spacing w:before="4" w:line="220" w:lineRule="auto"/>
              <w:ind w:left="209"/>
              <w:rPr>
                <w:sz w:val="20"/>
                <w:szCs w:val="20"/>
              </w:rPr>
            </w:pPr>
            <w:r>
              <w:rPr>
                <w:spacing w:val="8"/>
                <w:sz w:val="20"/>
                <w:szCs w:val="20"/>
              </w:rPr>
              <w:t>考核成绩</w:t>
            </w:r>
          </w:p>
        </w:tc>
        <w:tc>
          <w:tcPr>
            <w:tcW w:w="1009" w:type="dxa"/>
            <w:vAlign w:val="top"/>
          </w:tcPr>
          <w:p w14:paraId="2F45ECB8">
            <w:pPr>
              <w:pStyle w:val="8"/>
              <w:spacing w:line="265" w:lineRule="exact"/>
              <w:ind w:left="469"/>
              <w:rPr>
                <w:sz w:val="20"/>
                <w:szCs w:val="20"/>
              </w:rPr>
            </w:pPr>
            <w:r>
              <w:rPr>
                <w:spacing w:val="8"/>
                <w:position w:val="1"/>
                <w:sz w:val="20"/>
                <w:szCs w:val="20"/>
              </w:rPr>
              <w:t>绩点</w:t>
            </w:r>
          </w:p>
        </w:tc>
      </w:tr>
      <w:tr w14:paraId="7D096E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1886" w:type="dxa"/>
            <w:vAlign w:val="top"/>
          </w:tcPr>
          <w:p w14:paraId="7697234B">
            <w:pPr>
              <w:pStyle w:val="8"/>
              <w:spacing w:before="36" w:line="268" w:lineRule="exact"/>
              <w:ind w:left="3"/>
              <w:rPr>
                <w:sz w:val="20"/>
                <w:szCs w:val="20"/>
              </w:rPr>
            </w:pPr>
            <w:r>
              <w:rPr>
                <w:spacing w:val="-4"/>
                <w:position w:val="1"/>
                <w:sz w:val="20"/>
                <w:szCs w:val="20"/>
              </w:rPr>
              <w:t>85-100</w:t>
            </w:r>
            <w:r>
              <w:rPr>
                <w:spacing w:val="-41"/>
                <w:position w:val="1"/>
                <w:sz w:val="20"/>
                <w:szCs w:val="20"/>
              </w:rPr>
              <w:t xml:space="preserve"> </w:t>
            </w:r>
            <w:r>
              <w:rPr>
                <w:spacing w:val="-4"/>
                <w:position w:val="1"/>
                <w:sz w:val="20"/>
                <w:szCs w:val="20"/>
              </w:rPr>
              <w:t>分（优秀）</w:t>
            </w:r>
          </w:p>
        </w:tc>
        <w:tc>
          <w:tcPr>
            <w:tcW w:w="1009" w:type="dxa"/>
            <w:vAlign w:val="top"/>
          </w:tcPr>
          <w:p w14:paraId="69180081">
            <w:pPr>
              <w:pStyle w:val="8"/>
              <w:spacing w:before="38" w:line="266" w:lineRule="exact"/>
              <w:jc w:val="right"/>
              <w:rPr>
                <w:sz w:val="20"/>
                <w:szCs w:val="20"/>
              </w:rPr>
            </w:pPr>
            <w:r>
              <w:rPr>
                <w:spacing w:val="-11"/>
                <w:position w:val="1"/>
                <w:sz w:val="20"/>
                <w:szCs w:val="20"/>
              </w:rPr>
              <w:t>3.5-5.0</w:t>
            </w:r>
          </w:p>
        </w:tc>
      </w:tr>
      <w:tr w14:paraId="11D837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1886" w:type="dxa"/>
            <w:vAlign w:val="top"/>
          </w:tcPr>
          <w:p w14:paraId="5597E08A">
            <w:pPr>
              <w:pStyle w:val="8"/>
              <w:spacing w:before="36" w:line="268" w:lineRule="exact"/>
              <w:rPr>
                <w:sz w:val="20"/>
                <w:szCs w:val="20"/>
              </w:rPr>
            </w:pPr>
            <w:r>
              <w:rPr>
                <w:spacing w:val="-5"/>
                <w:position w:val="1"/>
                <w:sz w:val="20"/>
                <w:szCs w:val="20"/>
              </w:rPr>
              <w:t>70-85</w:t>
            </w:r>
            <w:r>
              <w:rPr>
                <w:spacing w:val="-37"/>
                <w:position w:val="1"/>
                <w:sz w:val="20"/>
                <w:szCs w:val="20"/>
              </w:rPr>
              <w:t xml:space="preserve"> </w:t>
            </w:r>
            <w:r>
              <w:rPr>
                <w:spacing w:val="-5"/>
                <w:position w:val="1"/>
                <w:sz w:val="20"/>
                <w:szCs w:val="20"/>
              </w:rPr>
              <w:t>分（良好）</w:t>
            </w:r>
          </w:p>
        </w:tc>
        <w:tc>
          <w:tcPr>
            <w:tcW w:w="1009" w:type="dxa"/>
            <w:vAlign w:val="top"/>
          </w:tcPr>
          <w:p w14:paraId="73D8CF66">
            <w:pPr>
              <w:pStyle w:val="8"/>
              <w:spacing w:before="38" w:line="266" w:lineRule="exact"/>
              <w:jc w:val="right"/>
              <w:rPr>
                <w:sz w:val="20"/>
                <w:szCs w:val="20"/>
              </w:rPr>
            </w:pPr>
            <w:r>
              <w:rPr>
                <w:spacing w:val="-10"/>
                <w:position w:val="1"/>
                <w:sz w:val="20"/>
                <w:szCs w:val="20"/>
              </w:rPr>
              <w:t>2.0-3.5</w:t>
            </w:r>
          </w:p>
        </w:tc>
      </w:tr>
      <w:tr w14:paraId="4AE543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6" w:hRule="atLeast"/>
        </w:trPr>
        <w:tc>
          <w:tcPr>
            <w:tcW w:w="1886" w:type="dxa"/>
            <w:vAlign w:val="top"/>
          </w:tcPr>
          <w:p w14:paraId="26D5F934">
            <w:pPr>
              <w:pStyle w:val="8"/>
              <w:spacing w:before="36" w:line="269" w:lineRule="exact"/>
              <w:ind w:left="2"/>
              <w:rPr>
                <w:sz w:val="20"/>
                <w:szCs w:val="20"/>
              </w:rPr>
            </w:pPr>
            <w:r>
              <w:rPr>
                <w:spacing w:val="-5"/>
                <w:position w:val="1"/>
                <w:sz w:val="20"/>
                <w:szCs w:val="20"/>
              </w:rPr>
              <w:t>60-70</w:t>
            </w:r>
            <w:r>
              <w:rPr>
                <w:spacing w:val="-40"/>
                <w:position w:val="1"/>
                <w:sz w:val="20"/>
                <w:szCs w:val="20"/>
              </w:rPr>
              <w:t xml:space="preserve"> </w:t>
            </w:r>
            <w:r>
              <w:rPr>
                <w:spacing w:val="-5"/>
                <w:position w:val="1"/>
                <w:sz w:val="20"/>
                <w:szCs w:val="20"/>
              </w:rPr>
              <w:t>分（及格）</w:t>
            </w:r>
          </w:p>
        </w:tc>
        <w:tc>
          <w:tcPr>
            <w:tcW w:w="1009" w:type="dxa"/>
            <w:vAlign w:val="top"/>
          </w:tcPr>
          <w:p w14:paraId="21F223F3">
            <w:pPr>
              <w:pStyle w:val="8"/>
              <w:spacing w:before="39" w:line="266" w:lineRule="exact"/>
              <w:jc w:val="right"/>
              <w:rPr>
                <w:sz w:val="20"/>
                <w:szCs w:val="20"/>
              </w:rPr>
            </w:pPr>
            <w:r>
              <w:rPr>
                <w:spacing w:val="-14"/>
                <w:position w:val="1"/>
                <w:sz w:val="20"/>
                <w:szCs w:val="20"/>
              </w:rPr>
              <w:t>1.</w:t>
            </w:r>
            <w:r>
              <w:rPr>
                <w:spacing w:val="-13"/>
                <w:position w:val="1"/>
                <w:sz w:val="20"/>
                <w:szCs w:val="20"/>
              </w:rPr>
              <w:t>0-2.</w:t>
            </w:r>
            <w:r>
              <w:rPr>
                <w:spacing w:val="-11"/>
                <w:position w:val="1"/>
                <w:sz w:val="20"/>
                <w:szCs w:val="20"/>
              </w:rPr>
              <w:t>0</w:t>
            </w:r>
          </w:p>
        </w:tc>
      </w:tr>
      <w:tr w14:paraId="7650EF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1886" w:type="dxa"/>
            <w:vAlign w:val="top"/>
          </w:tcPr>
          <w:p w14:paraId="72E81E71">
            <w:pPr>
              <w:pStyle w:val="8"/>
              <w:spacing w:before="37" w:line="215" w:lineRule="auto"/>
              <w:rPr>
                <w:sz w:val="20"/>
                <w:szCs w:val="20"/>
              </w:rPr>
            </w:pPr>
            <w:r>
              <w:rPr>
                <w:spacing w:val="-4"/>
                <w:sz w:val="20"/>
                <w:szCs w:val="20"/>
              </w:rPr>
              <w:t>0-60</w:t>
            </w:r>
            <w:r>
              <w:rPr>
                <w:spacing w:val="-42"/>
                <w:sz w:val="20"/>
                <w:szCs w:val="20"/>
              </w:rPr>
              <w:t xml:space="preserve"> </w:t>
            </w:r>
            <w:r>
              <w:rPr>
                <w:spacing w:val="-4"/>
                <w:sz w:val="20"/>
                <w:szCs w:val="20"/>
              </w:rPr>
              <w:t>分（不及格）</w:t>
            </w:r>
          </w:p>
        </w:tc>
        <w:tc>
          <w:tcPr>
            <w:tcW w:w="1009" w:type="dxa"/>
            <w:vAlign w:val="top"/>
          </w:tcPr>
          <w:p w14:paraId="47AE69B9">
            <w:pPr>
              <w:pStyle w:val="8"/>
              <w:spacing w:before="40" w:line="212" w:lineRule="auto"/>
              <w:ind w:left="639"/>
              <w:rPr>
                <w:sz w:val="20"/>
                <w:szCs w:val="20"/>
              </w:rPr>
            </w:pPr>
            <w:r>
              <w:rPr>
                <w:sz w:val="20"/>
                <w:szCs w:val="20"/>
              </w:rPr>
              <w:t>0</w:t>
            </w:r>
          </w:p>
        </w:tc>
      </w:tr>
    </w:tbl>
    <w:p w14:paraId="398056E4">
      <w:pPr>
        <w:pStyle w:val="2"/>
        <w:spacing w:before="74" w:line="278" w:lineRule="exact"/>
        <w:ind w:left="1003"/>
      </w:pPr>
      <w:r>
        <w:rPr>
          <w:spacing w:val="-2"/>
          <w:position w:val="1"/>
        </w:rPr>
        <w:t>（三）学分绩点计算方法</w:t>
      </w:r>
    </w:p>
    <w:p w14:paraId="7A9AC6D1">
      <w:pPr>
        <w:pStyle w:val="2"/>
        <w:spacing w:before="36" w:line="279" w:lineRule="exact"/>
        <w:ind w:left="1091"/>
      </w:pPr>
      <w:r>
        <w:rPr>
          <w:spacing w:val="6"/>
          <w:position w:val="1"/>
        </w:rPr>
        <w:t>一门必修课程的学分绩点</w:t>
      </w:r>
      <w:r>
        <w:rPr>
          <w:spacing w:val="-30"/>
          <w:position w:val="1"/>
        </w:rPr>
        <w:t xml:space="preserve"> </w:t>
      </w:r>
      <w:r>
        <w:rPr>
          <w:spacing w:val="6"/>
          <w:position w:val="1"/>
        </w:rPr>
        <w:t>=</w:t>
      </w:r>
      <w:r>
        <w:rPr>
          <w:spacing w:val="-46"/>
          <w:position w:val="1"/>
        </w:rPr>
        <w:t xml:space="preserve"> </w:t>
      </w:r>
      <w:r>
        <w:rPr>
          <w:spacing w:val="6"/>
          <w:position w:val="1"/>
        </w:rPr>
        <w:t>该课程绩点</w:t>
      </w:r>
      <w:r>
        <w:rPr>
          <w:spacing w:val="-45"/>
          <w:position w:val="1"/>
        </w:rPr>
        <w:t xml:space="preserve"> </w:t>
      </w:r>
      <w:r>
        <w:rPr>
          <w:spacing w:val="6"/>
          <w:position w:val="1"/>
        </w:rPr>
        <w:t>×学分数；</w:t>
      </w:r>
    </w:p>
    <w:p w14:paraId="4E4749C9">
      <w:pPr>
        <w:pStyle w:val="2"/>
        <w:spacing w:before="35" w:line="279" w:lineRule="exact"/>
        <w:jc w:val="right"/>
      </w:pPr>
      <w:r>
        <w:rPr>
          <w:spacing w:val="-2"/>
          <w:position w:val="1"/>
        </w:rPr>
        <w:t>平均绩点＝所学必修课程学分绩点之和</w:t>
      </w:r>
      <w:r>
        <w:rPr>
          <w:spacing w:val="-54"/>
          <w:position w:val="1"/>
        </w:rPr>
        <w:t xml:space="preserve"> </w:t>
      </w:r>
      <w:r>
        <w:rPr>
          <w:spacing w:val="-2"/>
          <w:position w:val="1"/>
        </w:rPr>
        <w:t>÷所学必修课</w:t>
      </w:r>
      <w:r>
        <w:rPr>
          <w:spacing w:val="-3"/>
          <w:position w:val="1"/>
        </w:rPr>
        <w:t>程学分之和；</w:t>
      </w:r>
    </w:p>
    <w:p w14:paraId="1E9B72C9">
      <w:pPr>
        <w:pStyle w:val="2"/>
        <w:spacing w:before="37" w:line="281" w:lineRule="auto"/>
        <w:ind w:left="670" w:firstLine="422"/>
        <w:jc w:val="both"/>
      </w:pPr>
      <w:r>
        <w:rPr>
          <w:spacing w:val="7"/>
        </w:rPr>
        <w:t>学期、学年、教学阶段或全教育过程的平均绩点均可采用上述公</w:t>
      </w:r>
      <w:r>
        <w:rPr>
          <w:spacing w:val="18"/>
        </w:rPr>
        <w:t xml:space="preserve"> </w:t>
      </w:r>
      <w:r>
        <w:rPr>
          <w:spacing w:val="1"/>
        </w:rPr>
        <w:t>式计算。平均绩点是评定奖学金、评选优秀学生、授予学士学位的重要</w:t>
      </w:r>
      <w:r>
        <w:rPr>
          <w:spacing w:val="3"/>
        </w:rPr>
        <w:t xml:space="preserve"> </w:t>
      </w:r>
      <w:r>
        <w:rPr>
          <w:spacing w:val="5"/>
        </w:rPr>
        <w:t>依据。</w:t>
      </w:r>
    </w:p>
    <w:p w14:paraId="22FE8218">
      <w:pPr>
        <w:pStyle w:val="2"/>
        <w:spacing w:before="24" w:line="273" w:lineRule="exact"/>
        <w:ind w:left="1097"/>
      </w:pPr>
      <w:r>
        <w:rPr>
          <w:rFonts w:ascii="黑体" w:hAnsi="黑体" w:eastAsia="黑体" w:cs="黑体"/>
          <w:spacing w:val="8"/>
          <w:position w:val="1"/>
        </w:rPr>
        <w:t>第二十条</w:t>
      </w:r>
      <w:r>
        <w:rPr>
          <w:rFonts w:ascii="黑体" w:hAnsi="黑体" w:eastAsia="黑体" w:cs="黑体"/>
          <w:spacing w:val="69"/>
          <w:position w:val="1"/>
        </w:rPr>
        <w:t xml:space="preserve"> </w:t>
      </w:r>
      <w:r>
        <w:rPr>
          <w:spacing w:val="8"/>
          <w:position w:val="1"/>
        </w:rPr>
        <w:t>入伍学生成绩认定</w:t>
      </w:r>
    </w:p>
    <w:p w14:paraId="08F728FF">
      <w:pPr>
        <w:pStyle w:val="2"/>
        <w:spacing w:before="48" w:line="274" w:lineRule="auto"/>
        <w:ind w:left="673" w:firstLine="330"/>
      </w:pPr>
      <w:r>
        <w:rPr>
          <w:spacing w:val="3"/>
        </w:rPr>
        <w:t>（一）入伍所在学期，若学生因入伍事宜确实无法参加课程结业考</w:t>
      </w:r>
      <w:r>
        <w:rPr>
          <w:spacing w:val="16"/>
        </w:rPr>
        <w:t xml:space="preserve"> </w:t>
      </w:r>
      <w:r>
        <w:rPr>
          <w:spacing w:val="1"/>
        </w:rPr>
        <w:t>核，在修完课程的前提下，学校将该门课程成绩按</w:t>
      </w:r>
      <w:r>
        <w:rPr>
          <w:spacing w:val="-40"/>
        </w:rPr>
        <w:t xml:space="preserve"> </w:t>
      </w:r>
      <w:r>
        <w:rPr>
          <w:spacing w:val="1"/>
        </w:rPr>
        <w:t>75</w:t>
      </w:r>
      <w:r>
        <w:rPr>
          <w:spacing w:val="-43"/>
        </w:rPr>
        <w:t xml:space="preserve"> </w:t>
      </w:r>
      <w:r>
        <w:rPr>
          <w:spacing w:val="1"/>
        </w:rPr>
        <w:t>分记载。</w:t>
      </w:r>
    </w:p>
    <w:p w14:paraId="26B13265">
      <w:pPr>
        <w:pStyle w:val="2"/>
        <w:spacing w:before="39" w:line="257" w:lineRule="auto"/>
        <w:ind w:left="673" w:right="5" w:firstLine="330"/>
      </w:pPr>
      <w:r>
        <w:rPr>
          <w:spacing w:val="-4"/>
        </w:rPr>
        <w:t>（二）学生参军服役期间课程学习、考核组织、成绩认定、实习认定</w:t>
      </w:r>
      <w:r>
        <w:rPr>
          <w:spacing w:val="18"/>
        </w:rPr>
        <w:t xml:space="preserve"> </w:t>
      </w:r>
      <w:r>
        <w:rPr>
          <w:spacing w:val="8"/>
        </w:rPr>
        <w:t>等依照学校参军入伍政策执行。</w:t>
      </w:r>
    </w:p>
    <w:p w14:paraId="29A82554">
      <w:pPr>
        <w:pStyle w:val="2"/>
        <w:spacing w:before="63" w:line="287" w:lineRule="auto"/>
        <w:ind w:left="669" w:right="5" w:firstLine="428"/>
      </w:pPr>
      <w:r>
        <w:drawing>
          <wp:anchor distT="0" distB="0" distL="0" distR="0" simplePos="0" relativeHeight="252955648" behindDoc="0" locked="0" layoutInCell="1" allowOverlap="1">
            <wp:simplePos x="0" y="0"/>
            <wp:positionH relativeFrom="column">
              <wp:posOffset>186055</wp:posOffset>
            </wp:positionH>
            <wp:positionV relativeFrom="paragraph">
              <wp:posOffset>510540</wp:posOffset>
            </wp:positionV>
            <wp:extent cx="11430" cy="6350"/>
            <wp:effectExtent l="0" t="0" r="0" b="0"/>
            <wp:wrapNone/>
            <wp:docPr id="2628" name="IM 2628"/>
            <wp:cNvGraphicFramePr/>
            <a:graphic xmlns:a="http://schemas.openxmlformats.org/drawingml/2006/main">
              <a:graphicData uri="http://schemas.openxmlformats.org/drawingml/2006/picture">
                <pic:pic xmlns:pic="http://schemas.openxmlformats.org/drawingml/2006/picture">
                  <pic:nvPicPr>
                    <pic:cNvPr id="2628" name="IM 2628"/>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15"/>
        </w:rPr>
        <w:t>第二十一条</w:t>
      </w:r>
      <w:r>
        <w:rPr>
          <w:rFonts w:ascii="黑体" w:hAnsi="黑体" w:eastAsia="黑体" w:cs="黑体"/>
          <w:spacing w:val="72"/>
        </w:rPr>
        <w:t xml:space="preserve"> </w:t>
      </w:r>
      <w:r>
        <w:rPr>
          <w:spacing w:val="15"/>
        </w:rPr>
        <w:t>学生根据学校有关规定</w:t>
      </w:r>
      <w:r>
        <w:rPr>
          <w:spacing w:val="-55"/>
        </w:rPr>
        <w:t xml:space="preserve"> </w:t>
      </w:r>
      <w:r>
        <w:rPr>
          <w:spacing w:val="15"/>
        </w:rPr>
        <w:t>，可申请辅修校内</w:t>
      </w:r>
      <w:r>
        <w:rPr>
          <w:spacing w:val="14"/>
        </w:rPr>
        <w:t>其他专</w:t>
      </w:r>
      <w:r>
        <w:t xml:space="preserve"> 业、选修其他专业课程、跨校辅修专业或者修读课程。</w:t>
      </w:r>
    </w:p>
    <w:p w14:paraId="227C4472">
      <w:pPr>
        <w:spacing w:before="122" w:line="323" w:lineRule="exact"/>
      </w:pPr>
      <w:r>
        <w:drawing>
          <wp:anchor distT="0" distB="0" distL="0" distR="0" simplePos="0" relativeHeight="252954624" behindDoc="0" locked="0" layoutInCell="1" allowOverlap="1">
            <wp:simplePos x="0" y="0"/>
            <wp:positionH relativeFrom="column">
              <wp:posOffset>377825</wp:posOffset>
            </wp:positionH>
            <wp:positionV relativeFrom="paragraph">
              <wp:posOffset>173355</wp:posOffset>
            </wp:positionV>
            <wp:extent cx="1471930" cy="11430"/>
            <wp:effectExtent l="0" t="0" r="0" b="0"/>
            <wp:wrapNone/>
            <wp:docPr id="2630" name="IM 2630"/>
            <wp:cNvGraphicFramePr/>
            <a:graphic xmlns:a="http://schemas.openxmlformats.org/drawingml/2006/main">
              <a:graphicData uri="http://schemas.openxmlformats.org/drawingml/2006/picture">
                <pic:pic xmlns:pic="http://schemas.openxmlformats.org/drawingml/2006/picture">
                  <pic:nvPicPr>
                    <pic:cNvPr id="2630" name="IM 263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46" o:spid="_x0000_s1246" o:spt="203" style="height:16.15pt;width:30.15pt;" coordsize="602,322">
            <o:lock v:ext="edit"/>
            <v:shape id="_x0000_s1247" o:spid="_x0000_s1247" o:spt="75" type="#_x0000_t75" style="position:absolute;left:0;top:0;height:322;width:602;" filled="f" stroked="f" coordsize="21600,21600">
              <v:path/>
              <v:fill on="f" focussize="0,0"/>
              <v:stroke on="f"/>
              <v:imagedata r:id="rId40" o:title=""/>
              <o:lock v:ext="edit" aspectratio="t"/>
            </v:shape>
            <v:shape id="_x0000_s1248" o:spid="_x0000_s1248" o:spt="202" type="#_x0000_t202" style="position:absolute;left:-20;top:-20;height:362;width:643;" filled="f" stroked="f" coordsize="21600,21600">
              <v:path/>
              <v:fill on="f" focussize="0,0"/>
              <v:stroke on="f"/>
              <v:imagedata o:title=""/>
              <o:lock v:ext="edit" aspectratio="f"/>
              <v:textbox inset="0mm,0mm,0mm,0mm">
                <w:txbxContent>
                  <w:p w14:paraId="5FA3E43F">
                    <w:pPr>
                      <w:spacing w:before="116" w:line="186" w:lineRule="auto"/>
                      <w:ind w:left="226"/>
                      <w:rPr>
                        <w:rFonts w:ascii="Arial" w:hAnsi="Arial" w:eastAsia="Arial" w:cs="Arial"/>
                        <w:sz w:val="20"/>
                        <w:szCs w:val="20"/>
                      </w:rPr>
                    </w:pPr>
                    <w:r>
                      <w:rPr>
                        <w:rFonts w:ascii="Arial" w:hAnsi="Arial" w:eastAsia="Arial" w:cs="Arial"/>
                        <w:spacing w:val="-10"/>
                        <w:sz w:val="20"/>
                        <w:szCs w:val="20"/>
                      </w:rPr>
                      <w:t>86</w:t>
                    </w:r>
                  </w:p>
                </w:txbxContent>
              </v:textbox>
            </v:shape>
            <w10:wrap type="none"/>
            <w10:anchorlock/>
          </v:group>
        </w:pict>
      </w:r>
    </w:p>
    <w:p w14:paraId="27348E28">
      <w:pPr>
        <w:spacing w:line="323" w:lineRule="exact"/>
        <w:sectPr>
          <w:pgSz w:w="8391" w:h="11906"/>
          <w:pgMar w:top="400" w:right="1074" w:bottom="400" w:left="408" w:header="0" w:footer="0" w:gutter="0"/>
          <w:cols w:space="720" w:num="1"/>
        </w:sectPr>
      </w:pPr>
    </w:p>
    <w:p w14:paraId="179BAB4C">
      <w:pPr>
        <w:spacing w:line="281" w:lineRule="auto"/>
        <w:rPr>
          <w:rFonts w:ascii="Arial"/>
          <w:sz w:val="21"/>
        </w:rPr>
      </w:pPr>
    </w:p>
    <w:p w14:paraId="64B36258">
      <w:pPr>
        <w:spacing w:line="282" w:lineRule="auto"/>
        <w:rPr>
          <w:rFonts w:ascii="Arial"/>
          <w:sz w:val="21"/>
        </w:rPr>
      </w:pPr>
    </w:p>
    <w:p w14:paraId="36C13E36">
      <w:pPr>
        <w:spacing w:before="65" w:line="216" w:lineRule="auto"/>
        <w:ind w:left="3765"/>
        <w:rPr>
          <w:rFonts w:ascii="黑体" w:hAnsi="黑体" w:eastAsia="黑体" w:cs="黑体"/>
          <w:sz w:val="20"/>
          <w:szCs w:val="20"/>
        </w:rPr>
      </w:pPr>
      <w:r>
        <w:rPr>
          <w:rFonts w:ascii="黑体" w:hAnsi="黑体" w:eastAsia="黑体" w:cs="黑体"/>
          <w:spacing w:val="5"/>
          <w:sz w:val="20"/>
          <w:szCs w:val="20"/>
        </w:rPr>
        <w:t>学风建设</w:t>
      </w:r>
    </w:p>
    <w:p w14:paraId="07AF24DB">
      <w:pPr>
        <w:spacing w:line="25" w:lineRule="exact"/>
        <w:ind w:left="2371"/>
      </w:pPr>
      <w:r>
        <w:drawing>
          <wp:anchor distT="0" distB="0" distL="0" distR="0" simplePos="0" relativeHeight="252956672" behindDoc="1" locked="0" layoutInCell="1" allowOverlap="1">
            <wp:simplePos x="0" y="0"/>
            <wp:positionH relativeFrom="column">
              <wp:posOffset>3773805</wp:posOffset>
            </wp:positionH>
            <wp:positionV relativeFrom="paragraph">
              <wp:posOffset>-156210</wp:posOffset>
            </wp:positionV>
            <wp:extent cx="504190" cy="473710"/>
            <wp:effectExtent l="0" t="0" r="0" b="0"/>
            <wp:wrapNone/>
            <wp:docPr id="2632" name="IM 2632"/>
            <wp:cNvGraphicFramePr/>
            <a:graphic xmlns:a="http://schemas.openxmlformats.org/drawingml/2006/main">
              <a:graphicData uri="http://schemas.openxmlformats.org/drawingml/2006/picture">
                <pic:pic xmlns:pic="http://schemas.openxmlformats.org/drawingml/2006/picture">
                  <pic:nvPicPr>
                    <pic:cNvPr id="2632" name="IM 2632"/>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2634" name="IM 2634"/>
            <wp:cNvGraphicFramePr/>
            <a:graphic xmlns:a="http://schemas.openxmlformats.org/drawingml/2006/main">
              <a:graphicData uri="http://schemas.openxmlformats.org/drawingml/2006/picture">
                <pic:pic xmlns:pic="http://schemas.openxmlformats.org/drawingml/2006/picture">
                  <pic:nvPicPr>
                    <pic:cNvPr id="2634" name="IM 2634"/>
                    <pic:cNvPicPr/>
                  </pic:nvPicPr>
                  <pic:blipFill>
                    <a:blip r:embed="rId12"/>
                    <a:stretch>
                      <a:fillRect/>
                    </a:stretch>
                  </pic:blipFill>
                  <pic:spPr>
                    <a:xfrm>
                      <a:off x="0" y="0"/>
                      <a:ext cx="2361526" cy="16293"/>
                    </a:xfrm>
                    <a:prstGeom prst="rect">
                      <a:avLst/>
                    </a:prstGeom>
                  </pic:spPr>
                </pic:pic>
              </a:graphicData>
            </a:graphic>
          </wp:inline>
        </w:drawing>
      </w:r>
    </w:p>
    <w:p w14:paraId="61AA1033">
      <w:pPr>
        <w:pStyle w:val="2"/>
        <w:spacing w:before="281" w:line="217" w:lineRule="auto"/>
        <w:ind w:left="429"/>
      </w:pPr>
      <w:r>
        <w:rPr>
          <w:rFonts w:ascii="黑体" w:hAnsi="黑体" w:eastAsia="黑体" w:cs="黑体"/>
          <w:spacing w:val="9"/>
        </w:rPr>
        <w:t>第二十二条</w:t>
      </w:r>
      <w:r>
        <w:rPr>
          <w:rFonts w:ascii="黑体" w:hAnsi="黑体" w:eastAsia="黑体" w:cs="黑体"/>
          <w:spacing w:val="68"/>
        </w:rPr>
        <w:t xml:space="preserve"> </w:t>
      </w:r>
      <w:r>
        <w:rPr>
          <w:spacing w:val="9"/>
        </w:rPr>
        <w:t>学生参加学校认可的开放式网络课程学</w:t>
      </w:r>
      <w:r>
        <w:rPr>
          <w:spacing w:val="8"/>
        </w:rPr>
        <w:t>习，修读的</w:t>
      </w:r>
    </w:p>
    <w:p w14:paraId="5CFE6C23">
      <w:pPr>
        <w:pStyle w:val="2"/>
        <w:spacing w:before="86" w:line="279" w:lineRule="exact"/>
      </w:pPr>
      <w:r>
        <w:rPr>
          <w:spacing w:val="-1"/>
          <w:position w:val="1"/>
        </w:rPr>
        <w:t>课程成绩（学分</w:t>
      </w:r>
      <w:r>
        <w:rPr>
          <w:spacing w:val="-39"/>
          <w:w w:val="73"/>
          <w:position w:val="1"/>
        </w:rPr>
        <w:t>），</w:t>
      </w:r>
      <w:r>
        <w:rPr>
          <w:spacing w:val="-1"/>
          <w:position w:val="1"/>
        </w:rPr>
        <w:t>经学校审核同意后，予以承认。</w:t>
      </w:r>
    </w:p>
    <w:p w14:paraId="6BC73B9E">
      <w:pPr>
        <w:pStyle w:val="2"/>
        <w:spacing w:before="31" w:line="271" w:lineRule="auto"/>
        <w:ind w:left="3" w:right="660" w:firstLine="467"/>
      </w:pPr>
      <w:r>
        <w:rPr>
          <w:rFonts w:ascii="黑体" w:hAnsi="黑体" w:eastAsia="黑体" w:cs="黑体"/>
          <w:spacing w:val="7"/>
        </w:rPr>
        <w:t>第二十三条</w:t>
      </w:r>
      <w:r>
        <w:rPr>
          <w:rFonts w:ascii="黑体" w:hAnsi="黑体" w:eastAsia="黑体" w:cs="黑体"/>
          <w:spacing w:val="76"/>
        </w:rPr>
        <w:t xml:space="preserve"> </w:t>
      </w:r>
      <w:r>
        <w:rPr>
          <w:spacing w:val="7"/>
        </w:rPr>
        <w:t>学生根据学校有关规定，参加创新创业、社会实践</w:t>
      </w:r>
      <w:r>
        <w:t xml:space="preserve"> </w:t>
      </w:r>
      <w:r>
        <w:rPr>
          <w:spacing w:val="8"/>
        </w:rPr>
        <w:t>等活动以及发表论文、获得专利授权等与专业学习、</w:t>
      </w:r>
      <w:r>
        <w:rPr>
          <w:spacing w:val="7"/>
        </w:rPr>
        <w:t>学业要求相关经</w:t>
      </w:r>
      <w:r>
        <w:t xml:space="preserve"> </w:t>
      </w:r>
      <w:r>
        <w:rPr>
          <w:spacing w:val="-7"/>
        </w:rPr>
        <w:t>历、成果，可以折算课外学分。</w:t>
      </w:r>
    </w:p>
    <w:p w14:paraId="114F2A59">
      <w:pPr>
        <w:pStyle w:val="2"/>
        <w:spacing w:before="63" w:line="284" w:lineRule="auto"/>
        <w:ind w:left="2" w:right="657" w:firstLine="427"/>
      </w:pPr>
      <w:r>
        <w:rPr>
          <w:rFonts w:ascii="黑体" w:hAnsi="黑体" w:eastAsia="黑体" w:cs="黑体"/>
          <w:spacing w:val="9"/>
        </w:rPr>
        <w:t>第二十四条</w:t>
      </w:r>
      <w:r>
        <w:rPr>
          <w:rFonts w:ascii="黑体" w:hAnsi="黑体" w:eastAsia="黑体" w:cs="黑体"/>
          <w:spacing w:val="68"/>
        </w:rPr>
        <w:t xml:space="preserve"> </w:t>
      </w:r>
      <w:r>
        <w:rPr>
          <w:spacing w:val="9"/>
        </w:rPr>
        <w:t>学生须遵守学习和考核纪律。学生</w:t>
      </w:r>
      <w:r>
        <w:rPr>
          <w:spacing w:val="8"/>
        </w:rPr>
        <w:t>旷考，或被认定</w:t>
      </w:r>
      <w:r>
        <w:t xml:space="preserve"> </w:t>
      </w:r>
      <w:r>
        <w:rPr>
          <w:spacing w:val="1"/>
        </w:rPr>
        <w:t>为违反考核纪律或舞弊的，该门课程记为</w:t>
      </w:r>
      <w:r>
        <w:rPr>
          <w:spacing w:val="-41"/>
        </w:rPr>
        <w:t xml:space="preserve"> </w:t>
      </w:r>
      <w:r>
        <w:rPr>
          <w:spacing w:val="1"/>
        </w:rPr>
        <w:t>0</w:t>
      </w:r>
      <w:r>
        <w:rPr>
          <w:spacing w:val="-43"/>
        </w:rPr>
        <w:t xml:space="preserve"> </w:t>
      </w:r>
      <w:r>
        <w:rPr>
          <w:spacing w:val="1"/>
        </w:rPr>
        <w:t>分</w:t>
      </w:r>
      <w:r>
        <w:t xml:space="preserve">。旷考结业考试的，取消 </w:t>
      </w:r>
      <w:r>
        <w:rPr>
          <w:spacing w:val="1"/>
        </w:rPr>
        <w:t>其课程补考资格。被认定为违纪或舞弊的，根据《湖北医药学院学生违</w:t>
      </w:r>
      <w:r>
        <w:rPr>
          <w:spacing w:val="3"/>
        </w:rPr>
        <w:t xml:space="preserve"> </w:t>
      </w:r>
      <w:r>
        <w:rPr>
          <w:spacing w:val="4"/>
        </w:rPr>
        <w:t>纪处分办法》给予相应纪律处分并取消补考资格。</w:t>
      </w:r>
    </w:p>
    <w:p w14:paraId="02E5CD0B">
      <w:pPr>
        <w:pStyle w:val="2"/>
        <w:spacing w:before="28" w:line="283" w:lineRule="exact"/>
        <w:ind w:left="429"/>
      </w:pPr>
      <w:r>
        <w:rPr>
          <w:rFonts w:ascii="黑体" w:hAnsi="黑体" w:eastAsia="黑体" w:cs="黑体"/>
          <w:spacing w:val="5"/>
          <w:position w:val="1"/>
        </w:rPr>
        <w:t>第二十五条</w:t>
      </w:r>
      <w:r>
        <w:rPr>
          <w:rFonts w:ascii="黑体" w:hAnsi="黑体" w:eastAsia="黑体" w:cs="黑体"/>
          <w:spacing w:val="64"/>
          <w:position w:val="1"/>
        </w:rPr>
        <w:t xml:space="preserve"> </w:t>
      </w:r>
      <w:r>
        <w:rPr>
          <w:spacing w:val="5"/>
          <w:position w:val="1"/>
        </w:rPr>
        <w:t>有下列情况之一的，取消该门课程</w:t>
      </w:r>
      <w:r>
        <w:rPr>
          <w:spacing w:val="4"/>
          <w:position w:val="1"/>
        </w:rPr>
        <w:t>的考核资格：</w:t>
      </w:r>
    </w:p>
    <w:p w14:paraId="53B7BE35">
      <w:pPr>
        <w:pStyle w:val="2"/>
        <w:spacing w:before="39" w:line="275" w:lineRule="auto"/>
        <w:ind w:left="1" w:right="660" w:firstLine="334"/>
      </w:pPr>
      <w:r>
        <w:rPr>
          <w:spacing w:val="-3"/>
        </w:rPr>
        <w:t>（一）实验、见习、实习及其它实践性教学环</w:t>
      </w:r>
      <w:r>
        <w:rPr>
          <w:spacing w:val="-4"/>
        </w:rPr>
        <w:t>节，旷课学时累计超过</w:t>
      </w:r>
      <w:r>
        <w:t xml:space="preserve"> </w:t>
      </w:r>
      <w:r>
        <w:rPr>
          <w:spacing w:val="4"/>
        </w:rPr>
        <w:t>该门课程实践课总学时的</w:t>
      </w:r>
      <w:r>
        <w:rPr>
          <w:spacing w:val="-15"/>
        </w:rPr>
        <w:t xml:space="preserve"> </w:t>
      </w:r>
      <w:r>
        <w:rPr>
          <w:spacing w:val="4"/>
        </w:rPr>
        <w:t>1/3</w:t>
      </w:r>
      <w:r>
        <w:rPr>
          <w:spacing w:val="-43"/>
        </w:rPr>
        <w:t xml:space="preserve"> </w:t>
      </w:r>
      <w:r>
        <w:rPr>
          <w:spacing w:val="4"/>
        </w:rPr>
        <w:t>及以上的；</w:t>
      </w:r>
    </w:p>
    <w:p w14:paraId="0EF0DBB5">
      <w:pPr>
        <w:pStyle w:val="2"/>
        <w:spacing w:before="32" w:line="261" w:lineRule="auto"/>
        <w:ind w:left="1" w:right="660" w:firstLine="334"/>
      </w:pPr>
      <w:r>
        <w:rPr>
          <w:spacing w:val="-9"/>
        </w:rPr>
        <w:t>（二）未交实验（见习）报告次数达到应交实验（见习）报告次数</w:t>
      </w:r>
      <w:r>
        <w:rPr>
          <w:spacing w:val="-12"/>
        </w:rPr>
        <w:t xml:space="preserve"> </w:t>
      </w:r>
      <w:r>
        <w:rPr>
          <w:spacing w:val="-9"/>
        </w:rPr>
        <w:t>1/3</w:t>
      </w:r>
      <w:r>
        <w:t xml:space="preserve"> </w:t>
      </w:r>
      <w:r>
        <w:rPr>
          <w:spacing w:val="7"/>
        </w:rPr>
        <w:t>及以上的；</w:t>
      </w:r>
    </w:p>
    <w:p w14:paraId="421B74F2">
      <w:pPr>
        <w:pStyle w:val="2"/>
        <w:spacing w:before="67" w:line="257" w:lineRule="auto"/>
        <w:ind w:left="1" w:right="660" w:firstLine="334"/>
      </w:pPr>
      <w:r>
        <w:rPr>
          <w:spacing w:val="4"/>
        </w:rPr>
        <w:t>（三）因病、事假缺课以及旷课学时累计超过该门课程总学时</w:t>
      </w:r>
      <w:r>
        <w:rPr>
          <w:spacing w:val="-20"/>
        </w:rPr>
        <w:t xml:space="preserve"> </w:t>
      </w:r>
      <w:r>
        <w:rPr>
          <w:spacing w:val="4"/>
        </w:rPr>
        <w:t>1/3</w:t>
      </w:r>
      <w:r>
        <w:t xml:space="preserve"> </w:t>
      </w:r>
      <w:r>
        <w:rPr>
          <w:spacing w:val="7"/>
        </w:rPr>
        <w:t>及以上的。</w:t>
      </w:r>
    </w:p>
    <w:p w14:paraId="1DBDA04D">
      <w:pPr>
        <w:pStyle w:val="2"/>
        <w:spacing w:before="67" w:line="272" w:lineRule="exact"/>
        <w:ind w:left="429"/>
      </w:pPr>
      <w:r>
        <w:drawing>
          <wp:anchor distT="0" distB="0" distL="0" distR="0" simplePos="0" relativeHeight="252963840" behindDoc="0" locked="0" layoutInCell="1" allowOverlap="1">
            <wp:simplePos x="0" y="0"/>
            <wp:positionH relativeFrom="column">
              <wp:posOffset>4182745</wp:posOffset>
            </wp:positionH>
            <wp:positionV relativeFrom="paragraph">
              <wp:posOffset>127000</wp:posOffset>
            </wp:positionV>
            <wp:extent cx="8890" cy="2807970"/>
            <wp:effectExtent l="0" t="0" r="0" b="0"/>
            <wp:wrapNone/>
            <wp:docPr id="2636" name="IM 2636"/>
            <wp:cNvGraphicFramePr/>
            <a:graphic xmlns:a="http://schemas.openxmlformats.org/drawingml/2006/main">
              <a:graphicData uri="http://schemas.openxmlformats.org/drawingml/2006/picture">
                <pic:pic xmlns:pic="http://schemas.openxmlformats.org/drawingml/2006/picture">
                  <pic:nvPicPr>
                    <pic:cNvPr id="2636" name="IM 2636"/>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7"/>
          <w:position w:val="1"/>
        </w:rPr>
        <w:t>第二十六条</w:t>
      </w:r>
      <w:r>
        <w:rPr>
          <w:rFonts w:ascii="黑体" w:hAnsi="黑体" w:eastAsia="黑体" w:cs="黑体"/>
          <w:spacing w:val="64"/>
          <w:position w:val="1"/>
        </w:rPr>
        <w:t xml:space="preserve"> </w:t>
      </w:r>
      <w:r>
        <w:rPr>
          <w:spacing w:val="7"/>
          <w:position w:val="1"/>
        </w:rPr>
        <w:t>缓考</w:t>
      </w:r>
    </w:p>
    <w:p w14:paraId="5B883444">
      <w:pPr>
        <w:pStyle w:val="2"/>
        <w:spacing w:before="47" w:line="281" w:lineRule="exact"/>
        <w:ind w:left="335"/>
      </w:pPr>
      <w:r>
        <w:rPr>
          <w:spacing w:val="-2"/>
          <w:position w:val="1"/>
        </w:rPr>
        <w:t>（一）有下列情况之一，不能参加该门课程考核的，可以申请缓考：</w:t>
      </w:r>
    </w:p>
    <w:p w14:paraId="576139DB">
      <w:pPr>
        <w:pStyle w:val="2"/>
        <w:spacing w:before="36" w:line="278" w:lineRule="exact"/>
        <w:ind w:left="442"/>
      </w:pPr>
      <w:r>
        <w:rPr>
          <w:position w:val="1"/>
        </w:rPr>
        <w:t>1.因病住院(包括急诊留察)或传染病隔离的；</w:t>
      </w:r>
    </w:p>
    <w:p w14:paraId="0A300E34">
      <w:pPr>
        <w:pStyle w:val="2"/>
        <w:spacing w:before="34" w:line="280" w:lineRule="exact"/>
        <w:ind w:left="424"/>
      </w:pPr>
      <w:r>
        <w:rPr>
          <w:spacing w:val="-6"/>
          <w:position w:val="1"/>
        </w:rPr>
        <w:t>2.因公事（学校委派参加重大赛事、会议等）外出的；</w:t>
      </w:r>
    </w:p>
    <w:p w14:paraId="1A38B55C">
      <w:pPr>
        <w:pStyle w:val="2"/>
        <w:spacing w:before="37" w:line="278" w:lineRule="exact"/>
        <w:ind w:left="428"/>
      </w:pPr>
      <w:r>
        <w:rPr>
          <w:spacing w:val="1"/>
          <w:position w:val="1"/>
        </w:rPr>
        <w:t>3.考核时间冲突的；</w:t>
      </w:r>
    </w:p>
    <w:p w14:paraId="2BDB7D65">
      <w:pPr>
        <w:pStyle w:val="2"/>
        <w:spacing w:before="38" w:line="279" w:lineRule="exact"/>
        <w:ind w:left="421"/>
      </w:pPr>
      <w:r>
        <w:rPr>
          <w:spacing w:val="3"/>
          <w:position w:val="1"/>
        </w:rPr>
        <w:t>4.因其他特殊原因确实无法参加考试，经学院负责人批准的。</w:t>
      </w:r>
    </w:p>
    <w:p w14:paraId="2974FA5C">
      <w:pPr>
        <w:pStyle w:val="2"/>
        <w:spacing w:before="36" w:line="279" w:lineRule="auto"/>
        <w:ind w:left="1" w:right="657" w:firstLine="334"/>
      </w:pPr>
      <w:r>
        <w:rPr>
          <w:spacing w:val="3"/>
        </w:rPr>
        <w:t>（二）学生因故不能参加课程考核时，须在不迟于考前一天办理缓</w:t>
      </w:r>
      <w:r>
        <w:rPr>
          <w:spacing w:val="14"/>
        </w:rPr>
        <w:t xml:space="preserve"> </w:t>
      </w:r>
      <w:r>
        <w:rPr>
          <w:spacing w:val="8"/>
        </w:rPr>
        <w:t>考手续（因病需提交校医保中心、附属医院或二级甲等以上医</w:t>
      </w:r>
      <w:r>
        <w:rPr>
          <w:spacing w:val="7"/>
        </w:rPr>
        <w:t>院病情</w:t>
      </w:r>
      <w:r>
        <w:t xml:space="preserve"> </w:t>
      </w:r>
      <w:r>
        <w:rPr>
          <w:spacing w:val="9"/>
        </w:rPr>
        <w:t>证明</w:t>
      </w:r>
      <w:r>
        <w:rPr>
          <w:spacing w:val="-39"/>
          <w:w w:val="73"/>
        </w:rPr>
        <w:t>），</w:t>
      </w:r>
      <w:r>
        <w:rPr>
          <w:spacing w:val="9"/>
        </w:rPr>
        <w:t>经学生所在学院批准后报课程所在学院备案。</w:t>
      </w:r>
    </w:p>
    <w:p w14:paraId="2E2FBC28">
      <w:pPr>
        <w:pStyle w:val="2"/>
        <w:spacing w:before="35" w:line="260" w:lineRule="auto"/>
        <w:ind w:left="3" w:right="657" w:firstLine="331"/>
      </w:pPr>
      <w:r>
        <w:rPr>
          <w:spacing w:val="3"/>
        </w:rPr>
        <w:t>（三）因私事申请缓考一般不予批准。除因急病或其他突发意外事</w:t>
      </w:r>
      <w:r>
        <w:rPr>
          <w:spacing w:val="16"/>
        </w:rPr>
        <w:t xml:space="preserve"> </w:t>
      </w:r>
      <w:r>
        <w:rPr>
          <w:spacing w:val="3"/>
        </w:rPr>
        <w:t>件，其他在课程开考后交送的缓考申请无效。</w:t>
      </w:r>
    </w:p>
    <w:p w14:paraId="6CF3F7C8">
      <w:pPr>
        <w:pStyle w:val="2"/>
        <w:spacing w:before="69" w:line="257" w:lineRule="auto"/>
        <w:ind w:right="657" w:firstLine="335"/>
      </w:pPr>
      <w:r>
        <w:rPr>
          <w:spacing w:val="3"/>
        </w:rPr>
        <w:t>（四）缓考一般在下一学期期初进行，随同补考学生一并参加相同</w:t>
      </w:r>
      <w:r>
        <w:rPr>
          <w:spacing w:val="16"/>
        </w:rPr>
        <w:t xml:space="preserve"> </w:t>
      </w:r>
      <w:r>
        <w:rPr>
          <w:spacing w:val="8"/>
        </w:rPr>
        <w:t>课程考试。</w:t>
      </w:r>
    </w:p>
    <w:p w14:paraId="4C24E56B">
      <w:pPr>
        <w:spacing w:before="65" w:line="272" w:lineRule="exact"/>
        <w:ind w:left="429"/>
        <w:rPr>
          <w:rFonts w:ascii="黑体" w:hAnsi="黑体" w:eastAsia="黑体" w:cs="黑体"/>
          <w:sz w:val="20"/>
          <w:szCs w:val="20"/>
        </w:rPr>
      </w:pPr>
      <w:r>
        <w:pict>
          <v:shape id="_x0000_s1249" o:spid="_x0000_s1249" o:spt="202" type="#_x0000_t202" style="position:absolute;left:0pt;margin-left:80.6pt;margin-top:2.95pt;height:13.75pt;width:22.65pt;z-index:252962816;mso-width-relative:page;mso-height-relative:page;" filled="f" stroked="f" coordsize="21600,21600">
            <v:path/>
            <v:fill on="f" focussize="0,0"/>
            <v:stroke on="f"/>
            <v:imagedata o:title=""/>
            <o:lock v:ext="edit" aspectratio="f"/>
            <v:textbox inset="0mm,0mm,0mm,0mm">
              <w:txbxContent>
                <w:p w14:paraId="15444F3B">
                  <w:pPr>
                    <w:pStyle w:val="2"/>
                    <w:spacing w:before="20" w:line="216" w:lineRule="auto"/>
                    <w:ind w:left="20"/>
                  </w:pPr>
                  <w:r>
                    <w:rPr>
                      <w:spacing w:val="6"/>
                    </w:rPr>
                    <w:t>补考</w:t>
                  </w:r>
                </w:p>
              </w:txbxContent>
            </v:textbox>
          </v:shape>
        </w:pict>
      </w:r>
      <w:r>
        <w:rPr>
          <w:rFonts w:ascii="黑体" w:hAnsi="黑体" w:eastAsia="黑体" w:cs="黑体"/>
          <w:spacing w:val="7"/>
          <w:position w:val="1"/>
          <w:sz w:val="20"/>
          <w:szCs w:val="20"/>
        </w:rPr>
        <w:t>第二十七条</w:t>
      </w:r>
    </w:p>
    <w:p w14:paraId="74787017">
      <w:pPr>
        <w:spacing w:before="253" w:line="186" w:lineRule="auto"/>
        <w:ind w:left="6513"/>
        <w:rPr>
          <w:rFonts w:ascii="Arial" w:hAnsi="Arial" w:eastAsia="Arial" w:cs="Arial"/>
          <w:sz w:val="20"/>
          <w:szCs w:val="20"/>
        </w:rPr>
      </w:pPr>
      <w:r>
        <w:drawing>
          <wp:anchor distT="0" distB="0" distL="0" distR="0" simplePos="0" relativeHeight="252958720" behindDoc="1" locked="0" layoutInCell="1" allowOverlap="1">
            <wp:simplePos x="0" y="0"/>
            <wp:positionH relativeFrom="column">
              <wp:posOffset>4187190</wp:posOffset>
            </wp:positionH>
            <wp:positionV relativeFrom="paragraph">
              <wp:posOffset>-1682115</wp:posOffset>
            </wp:positionV>
            <wp:extent cx="192405" cy="1985010"/>
            <wp:effectExtent l="0" t="0" r="0" b="0"/>
            <wp:wrapNone/>
            <wp:docPr id="2638" name="IM 2638"/>
            <wp:cNvGraphicFramePr/>
            <a:graphic xmlns:a="http://schemas.openxmlformats.org/drawingml/2006/main">
              <a:graphicData uri="http://schemas.openxmlformats.org/drawingml/2006/picture">
                <pic:pic xmlns:pic="http://schemas.openxmlformats.org/drawingml/2006/picture">
                  <pic:nvPicPr>
                    <pic:cNvPr id="2638" name="IM 2638"/>
                    <pic:cNvPicPr/>
                  </pic:nvPicPr>
                  <pic:blipFill>
                    <a:blip r:embed="rId15"/>
                    <a:stretch>
                      <a:fillRect/>
                    </a:stretch>
                  </pic:blipFill>
                  <pic:spPr>
                    <a:xfrm>
                      <a:off x="0" y="0"/>
                      <a:ext cx="192595" cy="1985098"/>
                    </a:xfrm>
                    <a:prstGeom prst="rect">
                      <a:avLst/>
                    </a:prstGeom>
                  </pic:spPr>
                </pic:pic>
              </a:graphicData>
            </a:graphic>
          </wp:anchor>
        </w:drawing>
      </w:r>
      <w:r>
        <w:pict>
          <v:shape id="_x0000_s1250" o:spid="_x0000_s1250" style="position:absolute;left:0pt;margin-left:317.15pt;margin-top:9.3pt;height:13.15pt;width:25.25pt;z-index:-250358784;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2961792" behindDoc="1" locked="0" layoutInCell="1" allowOverlap="1">
            <wp:simplePos x="0" y="0"/>
            <wp:positionH relativeFrom="column">
              <wp:posOffset>2585085</wp:posOffset>
            </wp:positionH>
            <wp:positionV relativeFrom="paragraph">
              <wp:posOffset>98425</wp:posOffset>
            </wp:positionV>
            <wp:extent cx="1604645" cy="203835"/>
            <wp:effectExtent l="0" t="0" r="0" b="0"/>
            <wp:wrapNone/>
            <wp:docPr id="2640" name="IM 2640"/>
            <wp:cNvGraphicFramePr/>
            <a:graphic xmlns:a="http://schemas.openxmlformats.org/drawingml/2006/main">
              <a:graphicData uri="http://schemas.openxmlformats.org/drawingml/2006/picture">
                <pic:pic xmlns:pic="http://schemas.openxmlformats.org/drawingml/2006/picture">
                  <pic:nvPicPr>
                    <pic:cNvPr id="2640" name="IM 264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2959744" behindDoc="1" locked="0" layoutInCell="1" allowOverlap="1">
            <wp:simplePos x="0" y="0"/>
            <wp:positionH relativeFrom="column">
              <wp:posOffset>4185285</wp:posOffset>
            </wp:positionH>
            <wp:positionV relativeFrom="paragraph">
              <wp:posOffset>297815</wp:posOffset>
            </wp:positionV>
            <wp:extent cx="6350" cy="6350"/>
            <wp:effectExtent l="0" t="0" r="0" b="0"/>
            <wp:wrapNone/>
            <wp:docPr id="2642" name="IM 2642"/>
            <wp:cNvGraphicFramePr/>
            <a:graphic xmlns:a="http://schemas.openxmlformats.org/drawingml/2006/main">
              <a:graphicData uri="http://schemas.openxmlformats.org/drawingml/2006/picture">
                <pic:pic xmlns:pic="http://schemas.openxmlformats.org/drawingml/2006/picture">
                  <pic:nvPicPr>
                    <pic:cNvPr id="2642" name="IM 2642"/>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2960768" behindDoc="1" locked="0" layoutInCell="1" allowOverlap="1">
            <wp:simplePos x="0" y="0"/>
            <wp:positionH relativeFrom="column">
              <wp:posOffset>4184650</wp:posOffset>
            </wp:positionH>
            <wp:positionV relativeFrom="paragraph">
              <wp:posOffset>281305</wp:posOffset>
            </wp:positionV>
            <wp:extent cx="6350" cy="6350"/>
            <wp:effectExtent l="0" t="0" r="0" b="0"/>
            <wp:wrapNone/>
            <wp:docPr id="2644" name="IM 2644"/>
            <wp:cNvGraphicFramePr/>
            <a:graphic xmlns:a="http://schemas.openxmlformats.org/drawingml/2006/main">
              <a:graphicData uri="http://schemas.openxmlformats.org/drawingml/2006/picture">
                <pic:pic xmlns:pic="http://schemas.openxmlformats.org/drawingml/2006/picture">
                  <pic:nvPicPr>
                    <pic:cNvPr id="2644" name="IM 2644"/>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0"/>
          <w:sz w:val="20"/>
          <w:szCs w:val="20"/>
        </w:rPr>
        <w:t>87</w:t>
      </w:r>
    </w:p>
    <w:p w14:paraId="1A6ED5F0">
      <w:pPr>
        <w:spacing w:line="186" w:lineRule="auto"/>
        <w:rPr>
          <w:rFonts w:ascii="Arial" w:hAnsi="Arial" w:eastAsia="Arial" w:cs="Arial"/>
          <w:sz w:val="20"/>
          <w:szCs w:val="20"/>
        </w:rPr>
        <w:sectPr>
          <w:pgSz w:w="8391" w:h="11906"/>
          <w:pgMar w:top="400" w:right="416" w:bottom="400" w:left="1076" w:header="0" w:footer="0" w:gutter="0"/>
          <w:cols w:space="720" w:num="1"/>
        </w:sectPr>
      </w:pPr>
    </w:p>
    <w:p w14:paraId="0ADDE639">
      <w:pPr>
        <w:spacing w:line="275" w:lineRule="auto"/>
        <w:rPr>
          <w:rFonts w:ascii="Arial"/>
          <w:sz w:val="21"/>
        </w:rPr>
      </w:pPr>
    </w:p>
    <w:p w14:paraId="4EC2C406">
      <w:pPr>
        <w:spacing w:line="276" w:lineRule="auto"/>
        <w:rPr>
          <w:rFonts w:ascii="Arial"/>
          <w:sz w:val="21"/>
        </w:rPr>
      </w:pPr>
    </w:p>
    <w:p w14:paraId="3C15C147">
      <w:pPr>
        <w:pStyle w:val="2"/>
        <w:spacing w:before="65" w:line="237" w:lineRule="auto"/>
        <w:ind w:left="162"/>
      </w:pPr>
      <w:r>
        <w:pict>
          <v:shape id="_x0000_s1251" o:spid="_x0000_s1251" o:spt="202" type="#_x0000_t202" style="position:absolute;left:0pt;margin-left:104.8pt;margin-top:2.85pt;height:14.5pt;width:43.2pt;z-index:252991488;mso-width-relative:page;mso-height-relative:page;" filled="f" stroked="f" coordsize="21600,21600">
            <v:path/>
            <v:fill on="f" focussize="0,0"/>
            <v:stroke on="f"/>
            <v:imagedata o:title=""/>
            <o:lock v:ext="edit" aspectratio="f"/>
            <v:textbox inset="0mm,0mm,0mm,0mm">
              <w:txbxContent>
                <w:p w14:paraId="441F4DC6">
                  <w:pPr>
                    <w:spacing w:before="19" w:line="230" w:lineRule="auto"/>
                    <w:ind w:left="20"/>
                    <w:rPr>
                      <w:rFonts w:ascii="黑体" w:hAnsi="黑体" w:eastAsia="黑体" w:cs="黑体"/>
                      <w:sz w:val="20"/>
                      <w:szCs w:val="20"/>
                    </w:rPr>
                  </w:pPr>
                  <w:r>
                    <w:rPr>
                      <w:rFonts w:ascii="黑体" w:hAnsi="黑体" w:eastAsia="黑体" w:cs="黑体"/>
                      <w:spacing w:val="5"/>
                      <w:sz w:val="20"/>
                      <w:szCs w:val="20"/>
                    </w:rPr>
                    <w:t>学风建设</w:t>
                  </w:r>
                </w:p>
              </w:txbxContent>
            </v:textbox>
          </v:shape>
        </w:pict>
      </w:r>
      <w:r>
        <w:drawing>
          <wp:anchor distT="0" distB="0" distL="0" distR="0" simplePos="0" relativeHeight="252992512"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2646" name="IM 2646"/>
            <wp:cNvGraphicFramePr/>
            <a:graphic xmlns:a="http://schemas.openxmlformats.org/drawingml/2006/main">
              <a:graphicData uri="http://schemas.openxmlformats.org/drawingml/2006/picture">
                <pic:pic xmlns:pic="http://schemas.openxmlformats.org/drawingml/2006/picture">
                  <pic:nvPicPr>
                    <pic:cNvPr id="2646" name="IM 2646"/>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2648" name="IM 2648"/>
            <wp:cNvGraphicFramePr/>
            <a:graphic xmlns:a="http://schemas.openxmlformats.org/drawingml/2006/main">
              <a:graphicData uri="http://schemas.openxmlformats.org/drawingml/2006/picture">
                <pic:pic xmlns:pic="http://schemas.openxmlformats.org/drawingml/2006/picture">
                  <pic:nvPicPr>
                    <pic:cNvPr id="2648" name="IM 2648"/>
                    <pic:cNvPicPr/>
                  </pic:nvPicPr>
                  <pic:blipFill>
                    <a:blip r:embed="rId18"/>
                    <a:stretch>
                      <a:fillRect/>
                    </a:stretch>
                  </pic:blipFill>
                  <pic:spPr>
                    <a:xfrm>
                      <a:off x="0" y="0"/>
                      <a:ext cx="505968" cy="473964"/>
                    </a:xfrm>
                    <a:prstGeom prst="rect">
                      <a:avLst/>
                    </a:prstGeom>
                  </pic:spPr>
                </pic:pic>
              </a:graphicData>
            </a:graphic>
          </wp:inline>
        </w:drawing>
      </w:r>
      <w:r>
        <w:rPr>
          <w:spacing w:val="-70"/>
        </w:rPr>
        <w:t xml:space="preserve"> </w:t>
      </w:r>
      <w:r>
        <w:rPr>
          <w:spacing w:val="2"/>
        </w:rPr>
        <w:t>（一）课程结业考核成绩不及格的，须参加下一学期开学的补考。</w:t>
      </w:r>
    </w:p>
    <w:p w14:paraId="7283D2F8">
      <w:pPr>
        <w:pStyle w:val="2"/>
        <w:spacing w:before="73" w:line="275" w:lineRule="auto"/>
        <w:ind w:left="676" w:right="61" w:firstLine="326"/>
      </w:pPr>
      <w:r>
        <w:rPr>
          <w:spacing w:val="3"/>
        </w:rPr>
        <w:t>（二）课程所在学院在开学前</w:t>
      </w:r>
      <w:r>
        <w:rPr>
          <w:spacing w:val="-37"/>
        </w:rPr>
        <w:t xml:space="preserve"> </w:t>
      </w:r>
      <w:r>
        <w:rPr>
          <w:spacing w:val="3"/>
        </w:rPr>
        <w:t>3</w:t>
      </w:r>
      <w:r>
        <w:rPr>
          <w:spacing w:val="-41"/>
        </w:rPr>
        <w:t xml:space="preserve"> </w:t>
      </w:r>
      <w:r>
        <w:rPr>
          <w:spacing w:val="3"/>
        </w:rPr>
        <w:t>个工作日内，</w:t>
      </w:r>
      <w:r>
        <w:rPr>
          <w:spacing w:val="2"/>
        </w:rPr>
        <w:t>将补考学生名单通知</w:t>
      </w:r>
      <w:r>
        <w:t xml:space="preserve"> </w:t>
      </w:r>
      <w:r>
        <w:rPr>
          <w:spacing w:val="7"/>
        </w:rPr>
        <w:t>到学生所在学院。补考安排在开学后</w:t>
      </w:r>
      <w:r>
        <w:rPr>
          <w:spacing w:val="-10"/>
        </w:rPr>
        <w:t xml:space="preserve"> </w:t>
      </w:r>
      <w:r>
        <w:rPr>
          <w:spacing w:val="7"/>
        </w:rPr>
        <w:t>1-2</w:t>
      </w:r>
      <w:r>
        <w:rPr>
          <w:spacing w:val="-41"/>
        </w:rPr>
        <w:t xml:space="preserve"> </w:t>
      </w:r>
      <w:r>
        <w:rPr>
          <w:spacing w:val="7"/>
        </w:rPr>
        <w:t>周内进行。</w:t>
      </w:r>
    </w:p>
    <w:p w14:paraId="5166A346">
      <w:pPr>
        <w:pStyle w:val="2"/>
        <w:spacing w:before="35" w:line="279" w:lineRule="exact"/>
        <w:ind w:left="1003"/>
      </w:pPr>
      <w:r>
        <w:rPr>
          <w:spacing w:val="-6"/>
          <w:position w:val="1"/>
        </w:rPr>
        <w:t>（三）确实不能参加补考的，根据第二十六条的规定</w:t>
      </w:r>
      <w:r>
        <w:rPr>
          <w:spacing w:val="-7"/>
          <w:position w:val="1"/>
        </w:rPr>
        <w:t>办理相关手续。</w:t>
      </w:r>
    </w:p>
    <w:p w14:paraId="10416943">
      <w:pPr>
        <w:pStyle w:val="2"/>
        <w:spacing w:before="35" w:line="258" w:lineRule="auto"/>
        <w:ind w:left="672" w:right="61" w:firstLine="330"/>
      </w:pPr>
      <w:r>
        <w:rPr>
          <w:spacing w:val="3"/>
        </w:rPr>
        <w:t>（四）补考成绩由平时成绩和考试成绩两部分组成，两部分成绩比</w:t>
      </w:r>
      <w:r>
        <w:rPr>
          <w:spacing w:val="13"/>
        </w:rPr>
        <w:t xml:space="preserve"> </w:t>
      </w:r>
      <w:r>
        <w:rPr>
          <w:spacing w:val="8"/>
        </w:rPr>
        <w:t>例与结业考试相同。</w:t>
      </w:r>
    </w:p>
    <w:p w14:paraId="2F1CF52A">
      <w:pPr>
        <w:pStyle w:val="2"/>
        <w:spacing w:before="63" w:line="272" w:lineRule="exact"/>
        <w:ind w:left="1097"/>
      </w:pPr>
      <w:r>
        <w:rPr>
          <w:rFonts w:ascii="黑体" w:hAnsi="黑体" w:eastAsia="黑体" w:cs="黑体"/>
          <w:spacing w:val="7"/>
          <w:position w:val="1"/>
        </w:rPr>
        <w:t>第二十八条</w:t>
      </w:r>
      <w:r>
        <w:rPr>
          <w:rFonts w:ascii="黑体" w:hAnsi="黑体" w:eastAsia="黑体" w:cs="黑体"/>
          <w:spacing w:val="65"/>
          <w:position w:val="1"/>
        </w:rPr>
        <w:t xml:space="preserve"> </w:t>
      </w:r>
      <w:r>
        <w:rPr>
          <w:spacing w:val="7"/>
          <w:position w:val="1"/>
        </w:rPr>
        <w:t>重修</w:t>
      </w:r>
    </w:p>
    <w:p w14:paraId="11EFF591">
      <w:pPr>
        <w:pStyle w:val="2"/>
        <w:spacing w:before="49" w:line="281" w:lineRule="exact"/>
        <w:ind w:left="1003"/>
      </w:pPr>
      <w:r>
        <w:rPr>
          <w:spacing w:val="-2"/>
          <w:position w:val="1"/>
        </w:rPr>
        <w:t>（一）有下列情形之一的，可以重修该门课程：</w:t>
      </w:r>
    </w:p>
    <w:p w14:paraId="1434120C">
      <w:pPr>
        <w:pStyle w:val="2"/>
        <w:spacing w:before="36" w:line="278" w:lineRule="exact"/>
        <w:ind w:left="1109"/>
      </w:pPr>
      <w:r>
        <w:rPr>
          <w:spacing w:val="1"/>
          <w:position w:val="1"/>
        </w:rPr>
        <w:t>1.补考成绩不及格的；</w:t>
      </w:r>
    </w:p>
    <w:p w14:paraId="745C0D33">
      <w:pPr>
        <w:pStyle w:val="2"/>
        <w:spacing w:before="36" w:line="279" w:lineRule="exact"/>
        <w:ind w:left="1092"/>
      </w:pPr>
      <w:r>
        <w:rPr>
          <w:spacing w:val="4"/>
          <w:position w:val="1"/>
        </w:rPr>
        <w:t>2.已重修但成绩仍不及格的；</w:t>
      </w:r>
    </w:p>
    <w:p w14:paraId="44DEFD86">
      <w:pPr>
        <w:pStyle w:val="2"/>
        <w:spacing w:before="35" w:line="279" w:lineRule="exact"/>
        <w:ind w:left="1095"/>
      </w:pPr>
      <w:r>
        <w:rPr>
          <w:spacing w:val="3"/>
          <w:position w:val="1"/>
        </w:rPr>
        <w:t>3.必修课程考核成绩低于</w:t>
      </w:r>
      <w:r>
        <w:rPr>
          <w:spacing w:val="-30"/>
          <w:position w:val="1"/>
        </w:rPr>
        <w:t xml:space="preserve"> </w:t>
      </w:r>
      <w:r>
        <w:rPr>
          <w:spacing w:val="3"/>
          <w:position w:val="1"/>
        </w:rPr>
        <w:t>75</w:t>
      </w:r>
      <w:r>
        <w:rPr>
          <w:spacing w:val="-43"/>
          <w:position w:val="1"/>
        </w:rPr>
        <w:t xml:space="preserve"> </w:t>
      </w:r>
      <w:r>
        <w:rPr>
          <w:spacing w:val="3"/>
          <w:position w:val="1"/>
        </w:rPr>
        <w:t>分的。</w:t>
      </w:r>
    </w:p>
    <w:p w14:paraId="184A139D">
      <w:pPr>
        <w:pStyle w:val="2"/>
        <w:spacing w:before="38" w:line="278" w:lineRule="exact"/>
        <w:ind w:left="1003"/>
      </w:pPr>
      <w:r>
        <w:rPr>
          <w:spacing w:val="-14"/>
          <w:position w:val="1"/>
        </w:rPr>
        <w:t>（二）学生本人对以前多门课程成绩不满意，可向学校申请降级重修。</w:t>
      </w:r>
    </w:p>
    <w:p w14:paraId="4E9BDA53">
      <w:pPr>
        <w:pStyle w:val="2"/>
        <w:spacing w:before="37" w:line="257" w:lineRule="auto"/>
        <w:ind w:left="671" w:right="61" w:firstLine="331"/>
      </w:pPr>
      <w:r>
        <w:rPr>
          <w:spacing w:val="3"/>
        </w:rPr>
        <w:t>（三）补考考试批次允许学生报名重修，报名课程以组织补考的课</w:t>
      </w:r>
      <w:r>
        <w:rPr>
          <w:spacing w:val="14"/>
        </w:rPr>
        <w:t xml:space="preserve"> </w:t>
      </w:r>
      <w:r>
        <w:rPr>
          <w:spacing w:val="6"/>
        </w:rPr>
        <w:t>程为准。</w:t>
      </w:r>
    </w:p>
    <w:p w14:paraId="673BC033">
      <w:pPr>
        <w:pStyle w:val="2"/>
        <w:spacing w:before="71" w:line="274" w:lineRule="auto"/>
        <w:ind w:left="690" w:right="61" w:firstLine="312"/>
      </w:pPr>
      <w:r>
        <w:rPr>
          <w:spacing w:val="3"/>
        </w:rPr>
        <w:t>（四）学生通过教务管理系统进行重修课程报名，每人每学期报名</w:t>
      </w:r>
      <w:r>
        <w:rPr>
          <w:spacing w:val="13"/>
        </w:rPr>
        <w:t xml:space="preserve"> </w:t>
      </w:r>
      <w:r>
        <w:rPr>
          <w:spacing w:val="8"/>
        </w:rPr>
        <w:t>门数不超过5</w:t>
      </w:r>
      <w:r>
        <w:rPr>
          <w:spacing w:val="-20"/>
        </w:rPr>
        <w:t xml:space="preserve"> </w:t>
      </w:r>
      <w:r>
        <w:rPr>
          <w:spacing w:val="8"/>
        </w:rPr>
        <w:t>门。</w:t>
      </w:r>
    </w:p>
    <w:p w14:paraId="5689B614">
      <w:pPr>
        <w:pStyle w:val="2"/>
        <w:spacing w:before="37" w:line="269" w:lineRule="auto"/>
        <w:ind w:left="673" w:right="58" w:firstLine="330"/>
      </w:pPr>
      <w:r>
        <w:drawing>
          <wp:anchor distT="0" distB="0" distL="0" distR="0" simplePos="0" relativeHeight="252985344" behindDoc="1" locked="0" layoutInCell="1" allowOverlap="1">
            <wp:simplePos x="0" y="0"/>
            <wp:positionH relativeFrom="column">
              <wp:posOffset>186055</wp:posOffset>
            </wp:positionH>
            <wp:positionV relativeFrom="paragraph">
              <wp:posOffset>87630</wp:posOffset>
            </wp:positionV>
            <wp:extent cx="11430" cy="2828925"/>
            <wp:effectExtent l="0" t="0" r="0" b="0"/>
            <wp:wrapNone/>
            <wp:docPr id="2650" name="IM 2650"/>
            <wp:cNvGraphicFramePr/>
            <a:graphic xmlns:a="http://schemas.openxmlformats.org/drawingml/2006/main">
              <a:graphicData uri="http://schemas.openxmlformats.org/drawingml/2006/picture">
                <pic:pic xmlns:pic="http://schemas.openxmlformats.org/drawingml/2006/picture">
                  <pic:nvPicPr>
                    <pic:cNvPr id="2650" name="IM 2650"/>
                    <pic:cNvPicPr/>
                  </pic:nvPicPr>
                  <pic:blipFill>
                    <a:blip r:embed="rId47"/>
                    <a:stretch>
                      <a:fillRect/>
                    </a:stretch>
                  </pic:blipFill>
                  <pic:spPr>
                    <a:xfrm>
                      <a:off x="0" y="0"/>
                      <a:ext cx="11341" cy="2828836"/>
                    </a:xfrm>
                    <a:prstGeom prst="rect">
                      <a:avLst/>
                    </a:prstGeom>
                  </pic:spPr>
                </pic:pic>
              </a:graphicData>
            </a:graphic>
          </wp:anchor>
        </w:drawing>
      </w:r>
      <w:r>
        <w:rPr>
          <w:spacing w:val="3"/>
        </w:rPr>
        <w:t>（五）课程重修一般应参加低年级相同专业该课程学习、考核，学</w:t>
      </w:r>
      <w:r>
        <w:rPr>
          <w:spacing w:val="11"/>
        </w:rPr>
        <w:t xml:space="preserve"> </w:t>
      </w:r>
      <w:r>
        <w:rPr>
          <w:spacing w:val="8"/>
        </w:rPr>
        <w:t>生也可自愿申请参加不低于本专业相同课程学时、学</w:t>
      </w:r>
      <w:r>
        <w:rPr>
          <w:spacing w:val="7"/>
        </w:rPr>
        <w:t>分要求的课程考</w:t>
      </w:r>
      <w:r>
        <w:t xml:space="preserve"> </w:t>
      </w:r>
      <w:r>
        <w:rPr>
          <w:spacing w:val="5"/>
        </w:rPr>
        <w:t>核。如重修课程与新学期课程冲突，则重修以自学为主。</w:t>
      </w:r>
    </w:p>
    <w:p w14:paraId="7DC0675A">
      <w:pPr>
        <w:pStyle w:val="2"/>
        <w:spacing w:before="69" w:line="274" w:lineRule="auto"/>
        <w:ind w:left="672" w:right="61" w:firstLine="330"/>
      </w:pPr>
      <w:r>
        <w:rPr>
          <w:spacing w:val="3"/>
        </w:rPr>
        <w:t>（六）重修成绩由平时成绩和考试成绩两部分组成，两部分成绩比</w:t>
      </w:r>
      <w:r>
        <w:rPr>
          <w:spacing w:val="13"/>
        </w:rPr>
        <w:t xml:space="preserve"> </w:t>
      </w:r>
      <w:r>
        <w:rPr>
          <w:spacing w:val="3"/>
        </w:rPr>
        <w:t>例与结业考试相同，重修最终成绩不得高于</w:t>
      </w:r>
      <w:r>
        <w:rPr>
          <w:spacing w:val="-26"/>
        </w:rPr>
        <w:t xml:space="preserve"> </w:t>
      </w:r>
      <w:r>
        <w:rPr>
          <w:spacing w:val="3"/>
        </w:rPr>
        <w:t>75</w:t>
      </w:r>
      <w:r>
        <w:rPr>
          <w:spacing w:val="-41"/>
        </w:rPr>
        <w:t xml:space="preserve"> </w:t>
      </w:r>
      <w:r>
        <w:rPr>
          <w:spacing w:val="3"/>
        </w:rPr>
        <w:t>分。</w:t>
      </w:r>
    </w:p>
    <w:p w14:paraId="5E243E87">
      <w:pPr>
        <w:pStyle w:val="2"/>
        <w:spacing w:before="38" w:line="274" w:lineRule="auto"/>
        <w:ind w:left="671" w:right="61" w:firstLine="331"/>
      </w:pPr>
      <w:r>
        <w:rPr>
          <w:spacing w:val="-3"/>
        </w:rPr>
        <w:t>（七）考试缺考、旷考、违纪、舞弊记录的学</w:t>
      </w:r>
      <w:r>
        <w:rPr>
          <w:spacing w:val="-4"/>
        </w:rPr>
        <w:t>生，该门课程重修次数</w:t>
      </w:r>
      <w:r>
        <w:t xml:space="preserve"> </w:t>
      </w:r>
      <w:r>
        <w:rPr>
          <w:spacing w:val="4"/>
        </w:rPr>
        <w:t>不得超过</w:t>
      </w:r>
      <w:r>
        <w:rPr>
          <w:spacing w:val="-34"/>
        </w:rPr>
        <w:t xml:space="preserve"> </w:t>
      </w:r>
      <w:r>
        <w:rPr>
          <w:spacing w:val="4"/>
        </w:rPr>
        <w:t>3</w:t>
      </w:r>
      <w:r>
        <w:rPr>
          <w:spacing w:val="-40"/>
        </w:rPr>
        <w:t xml:space="preserve"> </w:t>
      </w:r>
      <w:r>
        <w:rPr>
          <w:spacing w:val="4"/>
        </w:rPr>
        <w:t>次。</w:t>
      </w:r>
    </w:p>
    <w:p w14:paraId="1C39D345">
      <w:pPr>
        <w:pStyle w:val="2"/>
        <w:spacing w:before="28" w:line="273" w:lineRule="exact"/>
        <w:ind w:left="1097"/>
      </w:pPr>
      <w:r>
        <w:rPr>
          <w:rFonts w:ascii="黑体" w:hAnsi="黑体" w:eastAsia="黑体" w:cs="黑体"/>
          <w:spacing w:val="7"/>
          <w:position w:val="1"/>
        </w:rPr>
        <w:t>第二十九条</w:t>
      </w:r>
      <w:r>
        <w:rPr>
          <w:rFonts w:ascii="黑体" w:hAnsi="黑体" w:eastAsia="黑体" w:cs="黑体"/>
          <w:spacing w:val="65"/>
          <w:position w:val="1"/>
        </w:rPr>
        <w:t xml:space="preserve"> </w:t>
      </w:r>
      <w:r>
        <w:rPr>
          <w:spacing w:val="7"/>
          <w:position w:val="1"/>
        </w:rPr>
        <w:t>免修</w:t>
      </w:r>
    </w:p>
    <w:p w14:paraId="5EBDDEF1">
      <w:pPr>
        <w:pStyle w:val="2"/>
        <w:spacing w:before="51" w:line="274" w:lineRule="auto"/>
        <w:ind w:left="670" w:right="58" w:firstLine="333"/>
      </w:pPr>
      <w:r>
        <w:t>（一）学生因体残、体弱不能上体育课的，在期初由本人提出申请,</w:t>
      </w:r>
      <w:r>
        <w:rPr>
          <w:spacing w:val="1"/>
        </w:rPr>
        <w:t xml:space="preserve"> </w:t>
      </w:r>
      <w:r>
        <w:rPr>
          <w:spacing w:val="11"/>
        </w:rPr>
        <w:t>经学生所在学院审核同意后,将申请资料及校医保中心或附属医院出</w:t>
      </w:r>
      <w:r>
        <w:rPr>
          <w:spacing w:val="6"/>
        </w:rPr>
        <w:t xml:space="preserve"> </w:t>
      </w:r>
      <w:r>
        <w:rPr>
          <w:spacing w:val="8"/>
        </w:rPr>
        <w:t>具的病情诊断证明、残疾证等报开课学院审批。体育免修标</w:t>
      </w:r>
      <w:r>
        <w:rPr>
          <w:spacing w:val="7"/>
        </w:rPr>
        <w:t>注为“免</w:t>
      </w:r>
      <w:r>
        <w:t xml:space="preserve"> </w:t>
      </w:r>
      <w:r>
        <w:rPr>
          <w:spacing w:val="3"/>
        </w:rPr>
        <w:t>修”。缓考按照第二十六条的规定办理。</w:t>
      </w:r>
    </w:p>
    <w:p w14:paraId="7021B816">
      <w:pPr>
        <w:pStyle w:val="2"/>
        <w:spacing w:before="70" w:line="274" w:lineRule="auto"/>
        <w:ind w:left="671" w:firstLine="332"/>
      </w:pPr>
      <w:r>
        <w:rPr>
          <w:spacing w:val="3"/>
        </w:rPr>
        <w:t>（二）学生转专业、留降级后，原已修必修课程要求高于或等同转</w:t>
      </w:r>
      <w:r>
        <w:rPr>
          <w:spacing w:val="14"/>
        </w:rPr>
        <w:t xml:space="preserve"> </w:t>
      </w:r>
      <w:r>
        <w:rPr>
          <w:spacing w:val="5"/>
        </w:rPr>
        <w:t>入专业对应课程的，可申请课程转换；原课程成绩达</w:t>
      </w:r>
      <w:r>
        <w:rPr>
          <w:spacing w:val="-25"/>
        </w:rPr>
        <w:t xml:space="preserve"> </w:t>
      </w:r>
      <w:r>
        <w:rPr>
          <w:spacing w:val="5"/>
        </w:rPr>
        <w:t>70</w:t>
      </w:r>
      <w:r>
        <w:rPr>
          <w:spacing w:val="-36"/>
        </w:rPr>
        <w:t xml:space="preserve"> </w:t>
      </w:r>
      <w:r>
        <w:rPr>
          <w:spacing w:val="5"/>
        </w:rPr>
        <w:t>分及以上的，</w:t>
      </w:r>
    </w:p>
    <w:p w14:paraId="6D509E25">
      <w:pPr>
        <w:spacing w:before="240" w:line="186" w:lineRule="auto"/>
        <w:ind w:left="206"/>
        <w:rPr>
          <w:rFonts w:ascii="Arial" w:hAnsi="Arial" w:eastAsia="Arial" w:cs="Arial"/>
          <w:sz w:val="20"/>
          <w:szCs w:val="20"/>
        </w:rPr>
      </w:pPr>
      <w:r>
        <w:drawing>
          <wp:anchor distT="0" distB="0" distL="0" distR="0" simplePos="0" relativeHeight="252976128" behindDoc="1" locked="0" layoutInCell="1" allowOverlap="1">
            <wp:simplePos x="0" y="0"/>
            <wp:positionH relativeFrom="column">
              <wp:posOffset>338455</wp:posOffset>
            </wp:positionH>
            <wp:positionV relativeFrom="paragraph">
              <wp:posOffset>186690</wp:posOffset>
            </wp:positionV>
            <wp:extent cx="1511300" cy="11430"/>
            <wp:effectExtent l="0" t="0" r="0" b="0"/>
            <wp:wrapNone/>
            <wp:docPr id="2652" name="IM 2652"/>
            <wp:cNvGraphicFramePr/>
            <a:graphic xmlns:a="http://schemas.openxmlformats.org/drawingml/2006/main">
              <a:graphicData uri="http://schemas.openxmlformats.org/drawingml/2006/picture">
                <pic:pic xmlns:pic="http://schemas.openxmlformats.org/drawingml/2006/picture">
                  <pic:nvPicPr>
                    <pic:cNvPr id="2652" name="IM 2652"/>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2979200" behindDoc="1" locked="0" layoutInCell="1" allowOverlap="1">
            <wp:simplePos x="0" y="0"/>
            <wp:positionH relativeFrom="column">
              <wp:posOffset>0</wp:posOffset>
            </wp:positionH>
            <wp:positionV relativeFrom="paragraph">
              <wp:posOffset>-1691640</wp:posOffset>
            </wp:positionV>
            <wp:extent cx="192405" cy="1986280"/>
            <wp:effectExtent l="0" t="0" r="0" b="0"/>
            <wp:wrapNone/>
            <wp:docPr id="2654" name="IM 2654"/>
            <wp:cNvGraphicFramePr/>
            <a:graphic xmlns:a="http://schemas.openxmlformats.org/drawingml/2006/main">
              <a:graphicData uri="http://schemas.openxmlformats.org/drawingml/2006/picture">
                <pic:pic xmlns:pic="http://schemas.openxmlformats.org/drawingml/2006/picture">
                  <pic:nvPicPr>
                    <pic:cNvPr id="2654" name="IM 2654"/>
                    <pic:cNvPicPr/>
                  </pic:nvPicPr>
                  <pic:blipFill>
                    <a:blip r:embed="rId20"/>
                    <a:stretch>
                      <a:fillRect/>
                    </a:stretch>
                  </pic:blipFill>
                  <pic:spPr>
                    <a:xfrm>
                      <a:off x="0" y="0"/>
                      <a:ext cx="192506" cy="1986343"/>
                    </a:xfrm>
                    <a:prstGeom prst="rect">
                      <a:avLst/>
                    </a:prstGeom>
                  </pic:spPr>
                </pic:pic>
              </a:graphicData>
            </a:graphic>
          </wp:anchor>
        </w:drawing>
      </w:r>
      <w:r>
        <w:pict>
          <v:shape id="_x0000_s1252" o:spid="_x0000_s1252" style="position:absolute;left:0pt;margin-left:2.95pt;margin-top:9pt;height:12.25pt;width:24.1pt;z-index:-250343424;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2967936" behindDoc="1" locked="0" layoutInCell="1" allowOverlap="1">
            <wp:simplePos x="0" y="0"/>
            <wp:positionH relativeFrom="column">
              <wp:posOffset>189230</wp:posOffset>
            </wp:positionH>
            <wp:positionV relativeFrom="paragraph">
              <wp:posOffset>112395</wp:posOffset>
            </wp:positionV>
            <wp:extent cx="151765" cy="80645"/>
            <wp:effectExtent l="0" t="0" r="0" b="0"/>
            <wp:wrapNone/>
            <wp:docPr id="2656" name="IM 2656"/>
            <wp:cNvGraphicFramePr/>
            <a:graphic xmlns:a="http://schemas.openxmlformats.org/drawingml/2006/main">
              <a:graphicData uri="http://schemas.openxmlformats.org/drawingml/2006/picture">
                <pic:pic xmlns:pic="http://schemas.openxmlformats.org/drawingml/2006/picture">
                  <pic:nvPicPr>
                    <pic:cNvPr id="2656" name="IM 265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964864" behindDoc="1" locked="0" layoutInCell="1" allowOverlap="1">
            <wp:simplePos x="0" y="0"/>
            <wp:positionH relativeFrom="column">
              <wp:posOffset>189230</wp:posOffset>
            </wp:positionH>
            <wp:positionV relativeFrom="paragraph">
              <wp:posOffset>191135</wp:posOffset>
            </wp:positionV>
            <wp:extent cx="151765" cy="80645"/>
            <wp:effectExtent l="0" t="0" r="0" b="0"/>
            <wp:wrapNone/>
            <wp:docPr id="2658" name="IM 2658"/>
            <wp:cNvGraphicFramePr/>
            <a:graphic xmlns:a="http://schemas.openxmlformats.org/drawingml/2006/main">
              <a:graphicData uri="http://schemas.openxmlformats.org/drawingml/2006/picture">
                <pic:pic xmlns:pic="http://schemas.openxmlformats.org/drawingml/2006/picture">
                  <pic:nvPicPr>
                    <pic:cNvPr id="2658" name="IM 265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968960" behindDoc="1" locked="0" layoutInCell="1" allowOverlap="1">
            <wp:simplePos x="0" y="0"/>
            <wp:positionH relativeFrom="column">
              <wp:posOffset>190500</wp:posOffset>
            </wp:positionH>
            <wp:positionV relativeFrom="paragraph">
              <wp:posOffset>90170</wp:posOffset>
            </wp:positionV>
            <wp:extent cx="185420" cy="102870"/>
            <wp:effectExtent l="0" t="0" r="0" b="0"/>
            <wp:wrapNone/>
            <wp:docPr id="2660" name="IM 2660"/>
            <wp:cNvGraphicFramePr/>
            <a:graphic xmlns:a="http://schemas.openxmlformats.org/drawingml/2006/main">
              <a:graphicData uri="http://schemas.openxmlformats.org/drawingml/2006/picture">
                <pic:pic xmlns:pic="http://schemas.openxmlformats.org/drawingml/2006/picture">
                  <pic:nvPicPr>
                    <pic:cNvPr id="2660" name="IM 266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965888" behindDoc="1" locked="0" layoutInCell="1" allowOverlap="1">
            <wp:simplePos x="0" y="0"/>
            <wp:positionH relativeFrom="column">
              <wp:posOffset>190500</wp:posOffset>
            </wp:positionH>
            <wp:positionV relativeFrom="paragraph">
              <wp:posOffset>191135</wp:posOffset>
            </wp:positionV>
            <wp:extent cx="185420" cy="102870"/>
            <wp:effectExtent l="0" t="0" r="0" b="0"/>
            <wp:wrapNone/>
            <wp:docPr id="2662" name="IM 2662"/>
            <wp:cNvGraphicFramePr/>
            <a:graphic xmlns:a="http://schemas.openxmlformats.org/drawingml/2006/main">
              <a:graphicData uri="http://schemas.openxmlformats.org/drawingml/2006/picture">
                <pic:pic xmlns:pic="http://schemas.openxmlformats.org/drawingml/2006/picture">
                  <pic:nvPicPr>
                    <pic:cNvPr id="2662" name="IM 266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969984" behindDoc="1" locked="0" layoutInCell="1" allowOverlap="1">
            <wp:simplePos x="0" y="0"/>
            <wp:positionH relativeFrom="column">
              <wp:posOffset>189230</wp:posOffset>
            </wp:positionH>
            <wp:positionV relativeFrom="paragraph">
              <wp:posOffset>112395</wp:posOffset>
            </wp:positionV>
            <wp:extent cx="151765" cy="80645"/>
            <wp:effectExtent l="0" t="0" r="0" b="0"/>
            <wp:wrapNone/>
            <wp:docPr id="2664" name="IM 2664"/>
            <wp:cNvGraphicFramePr/>
            <a:graphic xmlns:a="http://schemas.openxmlformats.org/drawingml/2006/main">
              <a:graphicData uri="http://schemas.openxmlformats.org/drawingml/2006/picture">
                <pic:pic xmlns:pic="http://schemas.openxmlformats.org/drawingml/2006/picture">
                  <pic:nvPicPr>
                    <pic:cNvPr id="2664" name="IM 266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966912" behindDoc="1" locked="0" layoutInCell="1" allowOverlap="1">
            <wp:simplePos x="0" y="0"/>
            <wp:positionH relativeFrom="column">
              <wp:posOffset>189230</wp:posOffset>
            </wp:positionH>
            <wp:positionV relativeFrom="paragraph">
              <wp:posOffset>191135</wp:posOffset>
            </wp:positionV>
            <wp:extent cx="151765" cy="80645"/>
            <wp:effectExtent l="0" t="0" r="0" b="0"/>
            <wp:wrapNone/>
            <wp:docPr id="2666" name="IM 2666"/>
            <wp:cNvGraphicFramePr/>
            <a:graphic xmlns:a="http://schemas.openxmlformats.org/drawingml/2006/main">
              <a:graphicData uri="http://schemas.openxmlformats.org/drawingml/2006/picture">
                <pic:pic xmlns:pic="http://schemas.openxmlformats.org/drawingml/2006/picture">
                  <pic:nvPicPr>
                    <pic:cNvPr id="2666" name="IM 266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971008" behindDoc="1" locked="0" layoutInCell="1" allowOverlap="1">
            <wp:simplePos x="0" y="0"/>
            <wp:positionH relativeFrom="column">
              <wp:posOffset>190500</wp:posOffset>
            </wp:positionH>
            <wp:positionV relativeFrom="paragraph">
              <wp:posOffset>90170</wp:posOffset>
            </wp:positionV>
            <wp:extent cx="185420" cy="102870"/>
            <wp:effectExtent l="0" t="0" r="0" b="0"/>
            <wp:wrapNone/>
            <wp:docPr id="2668" name="IM 2668"/>
            <wp:cNvGraphicFramePr/>
            <a:graphic xmlns:a="http://schemas.openxmlformats.org/drawingml/2006/main">
              <a:graphicData uri="http://schemas.openxmlformats.org/drawingml/2006/picture">
                <pic:pic xmlns:pic="http://schemas.openxmlformats.org/drawingml/2006/picture">
                  <pic:nvPicPr>
                    <pic:cNvPr id="2668" name="IM 266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972032" behindDoc="1" locked="0" layoutInCell="1" allowOverlap="1">
            <wp:simplePos x="0" y="0"/>
            <wp:positionH relativeFrom="column">
              <wp:posOffset>190500</wp:posOffset>
            </wp:positionH>
            <wp:positionV relativeFrom="paragraph">
              <wp:posOffset>191135</wp:posOffset>
            </wp:positionV>
            <wp:extent cx="185420" cy="102870"/>
            <wp:effectExtent l="0" t="0" r="0" b="0"/>
            <wp:wrapNone/>
            <wp:docPr id="2670" name="IM 2670"/>
            <wp:cNvGraphicFramePr/>
            <a:graphic xmlns:a="http://schemas.openxmlformats.org/drawingml/2006/main">
              <a:graphicData uri="http://schemas.openxmlformats.org/drawingml/2006/picture">
                <pic:pic xmlns:pic="http://schemas.openxmlformats.org/drawingml/2006/picture">
                  <pic:nvPicPr>
                    <pic:cNvPr id="2670" name="IM 267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980224" behindDoc="1" locked="0" layoutInCell="1" allowOverlap="1">
            <wp:simplePos x="0" y="0"/>
            <wp:positionH relativeFrom="column">
              <wp:posOffset>189230</wp:posOffset>
            </wp:positionH>
            <wp:positionV relativeFrom="paragraph">
              <wp:posOffset>112395</wp:posOffset>
            </wp:positionV>
            <wp:extent cx="151765" cy="80645"/>
            <wp:effectExtent l="0" t="0" r="0" b="0"/>
            <wp:wrapNone/>
            <wp:docPr id="2672" name="IM 2672"/>
            <wp:cNvGraphicFramePr/>
            <a:graphic xmlns:a="http://schemas.openxmlformats.org/drawingml/2006/main">
              <a:graphicData uri="http://schemas.openxmlformats.org/drawingml/2006/picture">
                <pic:pic xmlns:pic="http://schemas.openxmlformats.org/drawingml/2006/picture">
                  <pic:nvPicPr>
                    <pic:cNvPr id="2672" name="IM 267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974080" behindDoc="1" locked="0" layoutInCell="1" allowOverlap="1">
            <wp:simplePos x="0" y="0"/>
            <wp:positionH relativeFrom="column">
              <wp:posOffset>189230</wp:posOffset>
            </wp:positionH>
            <wp:positionV relativeFrom="paragraph">
              <wp:posOffset>191135</wp:posOffset>
            </wp:positionV>
            <wp:extent cx="151765" cy="80645"/>
            <wp:effectExtent l="0" t="0" r="0" b="0"/>
            <wp:wrapNone/>
            <wp:docPr id="2674" name="IM 2674"/>
            <wp:cNvGraphicFramePr/>
            <a:graphic xmlns:a="http://schemas.openxmlformats.org/drawingml/2006/main">
              <a:graphicData uri="http://schemas.openxmlformats.org/drawingml/2006/picture">
                <pic:pic xmlns:pic="http://schemas.openxmlformats.org/drawingml/2006/picture">
                  <pic:nvPicPr>
                    <pic:cNvPr id="2674" name="IM 267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983296" behindDoc="1" locked="0" layoutInCell="1" allowOverlap="1">
            <wp:simplePos x="0" y="0"/>
            <wp:positionH relativeFrom="column">
              <wp:posOffset>190500</wp:posOffset>
            </wp:positionH>
            <wp:positionV relativeFrom="paragraph">
              <wp:posOffset>90170</wp:posOffset>
            </wp:positionV>
            <wp:extent cx="185420" cy="102870"/>
            <wp:effectExtent l="0" t="0" r="0" b="0"/>
            <wp:wrapNone/>
            <wp:docPr id="2676" name="IM 2676"/>
            <wp:cNvGraphicFramePr/>
            <a:graphic xmlns:a="http://schemas.openxmlformats.org/drawingml/2006/main">
              <a:graphicData uri="http://schemas.openxmlformats.org/drawingml/2006/picture">
                <pic:pic xmlns:pic="http://schemas.openxmlformats.org/drawingml/2006/picture">
                  <pic:nvPicPr>
                    <pic:cNvPr id="2676" name="IM 267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977152" behindDoc="1" locked="0" layoutInCell="1" allowOverlap="1">
            <wp:simplePos x="0" y="0"/>
            <wp:positionH relativeFrom="column">
              <wp:posOffset>190500</wp:posOffset>
            </wp:positionH>
            <wp:positionV relativeFrom="paragraph">
              <wp:posOffset>191135</wp:posOffset>
            </wp:positionV>
            <wp:extent cx="185420" cy="102870"/>
            <wp:effectExtent l="0" t="0" r="0" b="0"/>
            <wp:wrapNone/>
            <wp:docPr id="2678" name="IM 2678"/>
            <wp:cNvGraphicFramePr/>
            <a:graphic xmlns:a="http://schemas.openxmlformats.org/drawingml/2006/main">
              <a:graphicData uri="http://schemas.openxmlformats.org/drawingml/2006/picture">
                <pic:pic xmlns:pic="http://schemas.openxmlformats.org/drawingml/2006/picture">
                  <pic:nvPicPr>
                    <pic:cNvPr id="2678" name="IM 267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984320" behindDoc="1" locked="0" layoutInCell="1" allowOverlap="1">
            <wp:simplePos x="0" y="0"/>
            <wp:positionH relativeFrom="column">
              <wp:posOffset>189230</wp:posOffset>
            </wp:positionH>
            <wp:positionV relativeFrom="paragraph">
              <wp:posOffset>112395</wp:posOffset>
            </wp:positionV>
            <wp:extent cx="151765" cy="80645"/>
            <wp:effectExtent l="0" t="0" r="0" b="0"/>
            <wp:wrapNone/>
            <wp:docPr id="2680" name="IM 2680"/>
            <wp:cNvGraphicFramePr/>
            <a:graphic xmlns:a="http://schemas.openxmlformats.org/drawingml/2006/main">
              <a:graphicData uri="http://schemas.openxmlformats.org/drawingml/2006/picture">
                <pic:pic xmlns:pic="http://schemas.openxmlformats.org/drawingml/2006/picture">
                  <pic:nvPicPr>
                    <pic:cNvPr id="2680" name="IM 268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981248" behindDoc="1" locked="0" layoutInCell="1" allowOverlap="1">
            <wp:simplePos x="0" y="0"/>
            <wp:positionH relativeFrom="column">
              <wp:posOffset>189230</wp:posOffset>
            </wp:positionH>
            <wp:positionV relativeFrom="paragraph">
              <wp:posOffset>191135</wp:posOffset>
            </wp:positionV>
            <wp:extent cx="151765" cy="80645"/>
            <wp:effectExtent l="0" t="0" r="0" b="0"/>
            <wp:wrapNone/>
            <wp:docPr id="2682" name="IM 2682"/>
            <wp:cNvGraphicFramePr/>
            <a:graphic xmlns:a="http://schemas.openxmlformats.org/drawingml/2006/main">
              <a:graphicData uri="http://schemas.openxmlformats.org/drawingml/2006/picture">
                <pic:pic xmlns:pic="http://schemas.openxmlformats.org/drawingml/2006/picture">
                  <pic:nvPicPr>
                    <pic:cNvPr id="2682" name="IM 268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986368" behindDoc="1" locked="0" layoutInCell="1" allowOverlap="1">
            <wp:simplePos x="0" y="0"/>
            <wp:positionH relativeFrom="column">
              <wp:posOffset>190500</wp:posOffset>
            </wp:positionH>
            <wp:positionV relativeFrom="paragraph">
              <wp:posOffset>90170</wp:posOffset>
            </wp:positionV>
            <wp:extent cx="185420" cy="102870"/>
            <wp:effectExtent l="0" t="0" r="0" b="0"/>
            <wp:wrapNone/>
            <wp:docPr id="2684" name="IM 2684"/>
            <wp:cNvGraphicFramePr/>
            <a:graphic xmlns:a="http://schemas.openxmlformats.org/drawingml/2006/main">
              <a:graphicData uri="http://schemas.openxmlformats.org/drawingml/2006/picture">
                <pic:pic xmlns:pic="http://schemas.openxmlformats.org/drawingml/2006/picture">
                  <pic:nvPicPr>
                    <pic:cNvPr id="2684" name="IM 268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982272" behindDoc="1" locked="0" layoutInCell="1" allowOverlap="1">
            <wp:simplePos x="0" y="0"/>
            <wp:positionH relativeFrom="column">
              <wp:posOffset>190500</wp:posOffset>
            </wp:positionH>
            <wp:positionV relativeFrom="paragraph">
              <wp:posOffset>191135</wp:posOffset>
            </wp:positionV>
            <wp:extent cx="185420" cy="102870"/>
            <wp:effectExtent l="0" t="0" r="0" b="0"/>
            <wp:wrapNone/>
            <wp:docPr id="2686" name="IM 2686"/>
            <wp:cNvGraphicFramePr/>
            <a:graphic xmlns:a="http://schemas.openxmlformats.org/drawingml/2006/main">
              <a:graphicData uri="http://schemas.openxmlformats.org/drawingml/2006/picture">
                <pic:pic xmlns:pic="http://schemas.openxmlformats.org/drawingml/2006/picture">
                  <pic:nvPicPr>
                    <pic:cNvPr id="2686" name="IM 268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987392" behindDoc="1" locked="0" layoutInCell="1" allowOverlap="1">
            <wp:simplePos x="0" y="0"/>
            <wp:positionH relativeFrom="column">
              <wp:posOffset>189230</wp:posOffset>
            </wp:positionH>
            <wp:positionV relativeFrom="paragraph">
              <wp:posOffset>112395</wp:posOffset>
            </wp:positionV>
            <wp:extent cx="151765" cy="80645"/>
            <wp:effectExtent l="0" t="0" r="0" b="0"/>
            <wp:wrapNone/>
            <wp:docPr id="2688" name="IM 2688"/>
            <wp:cNvGraphicFramePr/>
            <a:graphic xmlns:a="http://schemas.openxmlformats.org/drawingml/2006/main">
              <a:graphicData uri="http://schemas.openxmlformats.org/drawingml/2006/picture">
                <pic:pic xmlns:pic="http://schemas.openxmlformats.org/drawingml/2006/picture">
                  <pic:nvPicPr>
                    <pic:cNvPr id="2688" name="IM 268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2989440" behindDoc="1" locked="0" layoutInCell="1" allowOverlap="1">
            <wp:simplePos x="0" y="0"/>
            <wp:positionH relativeFrom="column">
              <wp:posOffset>189230</wp:posOffset>
            </wp:positionH>
            <wp:positionV relativeFrom="paragraph">
              <wp:posOffset>191135</wp:posOffset>
            </wp:positionV>
            <wp:extent cx="151765" cy="80645"/>
            <wp:effectExtent l="0" t="0" r="0" b="0"/>
            <wp:wrapNone/>
            <wp:docPr id="2690" name="IM 2690"/>
            <wp:cNvGraphicFramePr/>
            <a:graphic xmlns:a="http://schemas.openxmlformats.org/drawingml/2006/main">
              <a:graphicData uri="http://schemas.openxmlformats.org/drawingml/2006/picture">
                <pic:pic xmlns:pic="http://schemas.openxmlformats.org/drawingml/2006/picture">
                  <pic:nvPicPr>
                    <pic:cNvPr id="2690" name="IM 269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2988416" behindDoc="1" locked="0" layoutInCell="1" allowOverlap="1">
            <wp:simplePos x="0" y="0"/>
            <wp:positionH relativeFrom="column">
              <wp:posOffset>190500</wp:posOffset>
            </wp:positionH>
            <wp:positionV relativeFrom="paragraph">
              <wp:posOffset>90170</wp:posOffset>
            </wp:positionV>
            <wp:extent cx="185420" cy="102870"/>
            <wp:effectExtent l="0" t="0" r="0" b="0"/>
            <wp:wrapNone/>
            <wp:docPr id="2692" name="IM 2692"/>
            <wp:cNvGraphicFramePr/>
            <a:graphic xmlns:a="http://schemas.openxmlformats.org/drawingml/2006/main">
              <a:graphicData uri="http://schemas.openxmlformats.org/drawingml/2006/picture">
                <pic:pic xmlns:pic="http://schemas.openxmlformats.org/drawingml/2006/picture">
                  <pic:nvPicPr>
                    <pic:cNvPr id="2692" name="IM 269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2990464" behindDoc="1" locked="0" layoutInCell="1" allowOverlap="1">
            <wp:simplePos x="0" y="0"/>
            <wp:positionH relativeFrom="column">
              <wp:posOffset>190500</wp:posOffset>
            </wp:positionH>
            <wp:positionV relativeFrom="paragraph">
              <wp:posOffset>191135</wp:posOffset>
            </wp:positionV>
            <wp:extent cx="185420" cy="102870"/>
            <wp:effectExtent l="0" t="0" r="0" b="0"/>
            <wp:wrapNone/>
            <wp:docPr id="2694" name="IM 2694"/>
            <wp:cNvGraphicFramePr/>
            <a:graphic xmlns:a="http://schemas.openxmlformats.org/drawingml/2006/main">
              <a:graphicData uri="http://schemas.openxmlformats.org/drawingml/2006/picture">
                <pic:pic xmlns:pic="http://schemas.openxmlformats.org/drawingml/2006/picture">
                  <pic:nvPicPr>
                    <pic:cNvPr id="2694" name="IM 269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2978176" behindDoc="1" locked="0" layoutInCell="1" allowOverlap="1">
            <wp:simplePos x="0" y="0"/>
            <wp:positionH relativeFrom="column">
              <wp:posOffset>187325</wp:posOffset>
            </wp:positionH>
            <wp:positionV relativeFrom="paragraph">
              <wp:posOffset>289560</wp:posOffset>
            </wp:positionV>
            <wp:extent cx="6350" cy="6350"/>
            <wp:effectExtent l="0" t="0" r="0" b="0"/>
            <wp:wrapNone/>
            <wp:docPr id="2696" name="IM 2696"/>
            <wp:cNvGraphicFramePr/>
            <a:graphic xmlns:a="http://schemas.openxmlformats.org/drawingml/2006/main">
              <a:graphicData uri="http://schemas.openxmlformats.org/drawingml/2006/picture">
                <pic:pic xmlns:pic="http://schemas.openxmlformats.org/drawingml/2006/picture">
                  <pic:nvPicPr>
                    <pic:cNvPr id="2696" name="IM 2696"/>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2975104" behindDoc="1" locked="0" layoutInCell="1" allowOverlap="1">
            <wp:simplePos x="0" y="0"/>
            <wp:positionH relativeFrom="column">
              <wp:posOffset>187325</wp:posOffset>
            </wp:positionH>
            <wp:positionV relativeFrom="paragraph">
              <wp:posOffset>266700</wp:posOffset>
            </wp:positionV>
            <wp:extent cx="6350" cy="6350"/>
            <wp:effectExtent l="0" t="0" r="0" b="0"/>
            <wp:wrapNone/>
            <wp:docPr id="2698" name="IM 2698"/>
            <wp:cNvGraphicFramePr/>
            <a:graphic xmlns:a="http://schemas.openxmlformats.org/drawingml/2006/main">
              <a:graphicData uri="http://schemas.openxmlformats.org/drawingml/2006/picture">
                <pic:pic xmlns:pic="http://schemas.openxmlformats.org/drawingml/2006/picture">
                  <pic:nvPicPr>
                    <pic:cNvPr id="2698" name="IM 2698"/>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10"/>
          <w:sz w:val="20"/>
          <w:szCs w:val="20"/>
        </w:rPr>
        <w:t>88</w:t>
      </w:r>
    </w:p>
    <w:p w14:paraId="2C0E9B2A">
      <w:pPr>
        <w:spacing w:line="186" w:lineRule="auto"/>
        <w:rPr>
          <w:rFonts w:ascii="Arial" w:hAnsi="Arial" w:eastAsia="Arial" w:cs="Arial"/>
          <w:sz w:val="20"/>
          <w:szCs w:val="20"/>
        </w:rPr>
        <w:sectPr>
          <w:pgSz w:w="8391" w:h="11906"/>
          <w:pgMar w:top="400" w:right="1015" w:bottom="400" w:left="408" w:header="0" w:footer="0" w:gutter="0"/>
          <w:cols w:space="720" w:num="1"/>
        </w:sectPr>
      </w:pPr>
    </w:p>
    <w:p w14:paraId="768284F4">
      <w:pPr>
        <w:spacing w:line="275" w:lineRule="auto"/>
        <w:rPr>
          <w:rFonts w:ascii="Arial"/>
          <w:sz w:val="21"/>
        </w:rPr>
      </w:pPr>
    </w:p>
    <w:p w14:paraId="2AFF96AC">
      <w:pPr>
        <w:spacing w:line="276" w:lineRule="auto"/>
        <w:rPr>
          <w:rFonts w:ascii="Arial"/>
          <w:sz w:val="21"/>
        </w:rPr>
      </w:pPr>
    </w:p>
    <w:p w14:paraId="10EEBCDD">
      <w:pPr>
        <w:pStyle w:val="2"/>
        <w:spacing w:before="65" w:line="205" w:lineRule="auto"/>
        <w:ind w:left="5"/>
      </w:pPr>
      <w:r>
        <w:pict>
          <v:shape id="_x0000_s1253" o:spid="_x0000_s1253" o:spt="202" type="#_x0000_t202" style="position:absolute;left:0pt;margin-left:187.2pt;margin-top:2.85pt;height:14.5pt;width:43.2pt;z-index:253025280;mso-width-relative:page;mso-height-relative:page;" filled="f" stroked="f" coordsize="21600,21600">
            <v:path/>
            <v:fill on="f" focussize="0,0"/>
            <v:stroke on="f"/>
            <v:imagedata o:title=""/>
            <o:lock v:ext="edit" aspectratio="f"/>
            <v:textbox inset="0mm,0mm,0mm,0mm">
              <w:txbxContent>
                <w:p w14:paraId="6E285AA8">
                  <w:pPr>
                    <w:spacing w:before="19" w:line="230" w:lineRule="auto"/>
                    <w:ind w:left="20"/>
                    <w:rPr>
                      <w:rFonts w:ascii="黑体" w:hAnsi="黑体" w:eastAsia="黑体" w:cs="黑体"/>
                      <w:sz w:val="20"/>
                      <w:szCs w:val="20"/>
                    </w:rPr>
                  </w:pPr>
                  <w:r>
                    <w:rPr>
                      <w:rFonts w:ascii="黑体" w:hAnsi="黑体" w:eastAsia="黑体" w:cs="黑体"/>
                      <w:spacing w:val="5"/>
                      <w:sz w:val="20"/>
                      <w:szCs w:val="20"/>
                    </w:rPr>
                    <w:t>学风建设</w:t>
                  </w:r>
                </w:p>
              </w:txbxContent>
            </v:textbox>
          </v:shape>
        </w:pict>
      </w:r>
      <w:r>
        <w:drawing>
          <wp:anchor distT="0" distB="0" distL="0" distR="0" simplePos="0" relativeHeight="253026304" behindDoc="0" locked="0" layoutInCell="1" allowOverlap="1">
            <wp:simplePos x="0" y="0"/>
            <wp:positionH relativeFrom="column">
              <wp:posOffset>1504950</wp:posOffset>
            </wp:positionH>
            <wp:positionV relativeFrom="paragraph">
              <wp:posOffset>198120</wp:posOffset>
            </wp:positionV>
            <wp:extent cx="2361565" cy="16510"/>
            <wp:effectExtent l="0" t="0" r="0" b="0"/>
            <wp:wrapNone/>
            <wp:docPr id="2700" name="IM 2700"/>
            <wp:cNvGraphicFramePr/>
            <a:graphic xmlns:a="http://schemas.openxmlformats.org/drawingml/2006/main">
              <a:graphicData uri="http://schemas.openxmlformats.org/drawingml/2006/picture">
                <pic:pic xmlns:pic="http://schemas.openxmlformats.org/drawingml/2006/picture">
                  <pic:nvPicPr>
                    <pic:cNvPr id="2700" name="IM 2700"/>
                    <pic:cNvPicPr/>
                  </pic:nvPicPr>
                  <pic:blipFill>
                    <a:blip r:embed="rId12"/>
                    <a:stretch>
                      <a:fillRect/>
                    </a:stretch>
                  </pic:blipFill>
                  <pic:spPr>
                    <a:xfrm>
                      <a:off x="0" y="0"/>
                      <a:ext cx="2361526" cy="16293"/>
                    </a:xfrm>
                    <a:prstGeom prst="rect">
                      <a:avLst/>
                    </a:prstGeom>
                  </pic:spPr>
                </pic:pic>
              </a:graphicData>
            </a:graphic>
          </wp:anchor>
        </w:drawing>
      </w:r>
      <w:r>
        <w:rPr>
          <w:spacing w:val="9"/>
        </w:rPr>
        <w:t>可申请已修课程免修。课程成绩均按原考核分数记载。</w:t>
      </w:r>
      <w:r>
        <w:rPr>
          <w:spacing w:val="2"/>
        </w:rPr>
        <w:t xml:space="preserve">         </w:t>
      </w:r>
      <w:r>
        <w:drawing>
          <wp:inline distT="0" distB="0" distL="0" distR="0">
            <wp:extent cx="504190" cy="473710"/>
            <wp:effectExtent l="0" t="0" r="0" b="0"/>
            <wp:docPr id="2702" name="IM 2702"/>
            <wp:cNvGraphicFramePr/>
            <a:graphic xmlns:a="http://schemas.openxmlformats.org/drawingml/2006/main">
              <a:graphicData uri="http://schemas.openxmlformats.org/drawingml/2006/picture">
                <pic:pic xmlns:pic="http://schemas.openxmlformats.org/drawingml/2006/picture">
                  <pic:nvPicPr>
                    <pic:cNvPr id="2702" name="IM 2702"/>
                    <pic:cNvPicPr/>
                  </pic:nvPicPr>
                  <pic:blipFill>
                    <a:blip r:embed="rId11"/>
                    <a:stretch>
                      <a:fillRect/>
                    </a:stretch>
                  </pic:blipFill>
                  <pic:spPr>
                    <a:xfrm>
                      <a:off x="0" y="0"/>
                      <a:ext cx="504444" cy="473964"/>
                    </a:xfrm>
                    <a:prstGeom prst="rect">
                      <a:avLst/>
                    </a:prstGeom>
                  </pic:spPr>
                </pic:pic>
              </a:graphicData>
            </a:graphic>
          </wp:inline>
        </w:drawing>
      </w:r>
    </w:p>
    <w:p w14:paraId="225E2899">
      <w:pPr>
        <w:pStyle w:val="2"/>
        <w:spacing w:before="108" w:line="287" w:lineRule="auto"/>
        <w:ind w:right="655" w:firstLine="334"/>
        <w:jc w:val="both"/>
      </w:pPr>
      <w:r>
        <w:rPr>
          <w:spacing w:val="3"/>
        </w:rPr>
        <w:t>（三）学生因退学等情况中止学业，其在校学习期间所修课程及已</w:t>
      </w:r>
      <w:r>
        <w:rPr>
          <w:spacing w:val="18"/>
        </w:rPr>
        <w:t xml:space="preserve"> </w:t>
      </w:r>
      <w:r>
        <w:rPr>
          <w:spacing w:val="7"/>
        </w:rPr>
        <w:t>获得的学分，学校予以记录。学生中止学业后</w:t>
      </w:r>
      <w:r>
        <w:rPr>
          <w:spacing w:val="-33"/>
        </w:rPr>
        <w:t xml:space="preserve"> </w:t>
      </w:r>
      <w:r>
        <w:rPr>
          <w:spacing w:val="7"/>
        </w:rPr>
        <w:t>2</w:t>
      </w:r>
      <w:r>
        <w:rPr>
          <w:spacing w:val="-39"/>
        </w:rPr>
        <w:t xml:space="preserve"> </w:t>
      </w:r>
      <w:r>
        <w:rPr>
          <w:spacing w:val="7"/>
        </w:rPr>
        <w:t>年内重新参加入学考</w:t>
      </w:r>
      <w:r>
        <w:t xml:space="preserve"> </w:t>
      </w:r>
      <w:r>
        <w:rPr>
          <w:spacing w:val="1"/>
        </w:rPr>
        <w:t>试、符合录取条件、再次入学的，其已获得学分的课程，可向学校申请</w:t>
      </w:r>
      <w:r>
        <w:rPr>
          <w:spacing w:val="7"/>
        </w:rPr>
        <w:t xml:space="preserve"> </w:t>
      </w:r>
      <w:r>
        <w:rPr>
          <w:spacing w:val="1"/>
        </w:rPr>
        <w:t>免修，学校认定后予以承认。</w:t>
      </w:r>
    </w:p>
    <w:p w14:paraId="7BC60842">
      <w:pPr>
        <w:pStyle w:val="2"/>
        <w:spacing w:before="9" w:line="286" w:lineRule="auto"/>
        <w:ind w:left="3" w:right="657" w:firstLine="425"/>
      </w:pPr>
      <w:r>
        <w:rPr>
          <w:rFonts w:ascii="黑体" w:hAnsi="黑体" w:eastAsia="黑体" w:cs="黑体"/>
          <w:spacing w:val="1"/>
        </w:rPr>
        <w:t>第三十条</w:t>
      </w:r>
      <w:r>
        <w:rPr>
          <w:rFonts w:ascii="黑体" w:hAnsi="黑体" w:eastAsia="黑体" w:cs="黑体"/>
          <w:spacing w:val="81"/>
        </w:rPr>
        <w:t xml:space="preserve"> </w:t>
      </w:r>
      <w:r>
        <w:rPr>
          <w:spacing w:val="1"/>
        </w:rPr>
        <w:t>学校真实、完整地记载、出具学生学业成绩。所出具的</w:t>
      </w:r>
      <w:r>
        <w:t xml:space="preserve"> </w:t>
      </w:r>
      <w:r>
        <w:rPr>
          <w:spacing w:val="-3"/>
        </w:rPr>
        <w:t>学业成绩单中，对通过补考、重修获得的成绩，予以标注。</w:t>
      </w:r>
    </w:p>
    <w:p w14:paraId="7430AD22">
      <w:pPr>
        <w:spacing w:before="157" w:line="233" w:lineRule="auto"/>
        <w:ind w:left="1834"/>
        <w:rPr>
          <w:rFonts w:ascii="华文新魏" w:hAnsi="华文新魏" w:eastAsia="华文新魏" w:cs="华文新魏"/>
          <w:sz w:val="27"/>
          <w:szCs w:val="27"/>
        </w:rPr>
      </w:pPr>
      <w:r>
        <w:rPr>
          <w:rFonts w:ascii="华文新魏" w:hAnsi="华文新魏" w:eastAsia="华文新魏" w:cs="华文新魏"/>
          <w:spacing w:val="4"/>
          <w:sz w:val="27"/>
          <w:szCs w:val="27"/>
        </w:rPr>
        <w:t>第五章  转专业与转学</w:t>
      </w:r>
    </w:p>
    <w:p w14:paraId="439D03B8">
      <w:pPr>
        <w:pStyle w:val="2"/>
        <w:spacing w:before="133" w:line="262" w:lineRule="auto"/>
        <w:ind w:left="6" w:right="655" w:firstLine="422"/>
      </w:pPr>
      <w:r>
        <w:rPr>
          <w:rFonts w:ascii="黑体" w:hAnsi="黑体" w:eastAsia="黑体" w:cs="黑体"/>
          <w:spacing w:val="9"/>
        </w:rPr>
        <w:t>第三十一条</w:t>
      </w:r>
      <w:r>
        <w:rPr>
          <w:rFonts w:ascii="黑体" w:hAnsi="黑体" w:eastAsia="黑体" w:cs="黑体"/>
          <w:spacing w:val="68"/>
        </w:rPr>
        <w:t xml:space="preserve"> </w:t>
      </w:r>
      <w:r>
        <w:rPr>
          <w:spacing w:val="9"/>
        </w:rPr>
        <w:t>学生在校学习期间对其他专业有兴趣和专长的，按</w:t>
      </w:r>
      <w:r>
        <w:t xml:space="preserve"> </w:t>
      </w:r>
      <w:r>
        <w:rPr>
          <w:spacing w:val="2"/>
        </w:rPr>
        <w:t>照学校有关规定，可以申请转专业。</w:t>
      </w:r>
    </w:p>
    <w:p w14:paraId="4C94DD8E">
      <w:pPr>
        <w:pStyle w:val="2"/>
        <w:spacing w:before="64" w:line="272" w:lineRule="exact"/>
        <w:ind w:left="429"/>
      </w:pPr>
      <w:r>
        <w:rPr>
          <w:rFonts w:ascii="黑体" w:hAnsi="黑体" w:eastAsia="黑体" w:cs="黑体"/>
          <w:spacing w:val="8"/>
          <w:position w:val="1"/>
        </w:rPr>
        <w:t>第三十二条</w:t>
      </w:r>
      <w:r>
        <w:rPr>
          <w:rFonts w:ascii="黑体" w:hAnsi="黑体" w:eastAsia="黑体" w:cs="黑体"/>
          <w:spacing w:val="66"/>
          <w:position w:val="1"/>
        </w:rPr>
        <w:t xml:space="preserve"> </w:t>
      </w:r>
      <w:r>
        <w:rPr>
          <w:spacing w:val="8"/>
          <w:position w:val="1"/>
        </w:rPr>
        <w:t>转专业基本原则</w:t>
      </w:r>
    </w:p>
    <w:p w14:paraId="2E1C1F22">
      <w:pPr>
        <w:pStyle w:val="2"/>
        <w:spacing w:before="50" w:line="258" w:lineRule="auto"/>
        <w:ind w:left="4" w:right="657" w:firstLine="330"/>
      </w:pPr>
      <w:r>
        <w:rPr>
          <w:spacing w:val="-3"/>
        </w:rPr>
        <w:t>（一）以保障教学质量为前提，考虑资源配置、办学</w:t>
      </w:r>
      <w:r>
        <w:rPr>
          <w:spacing w:val="-4"/>
        </w:rPr>
        <w:t>规模、办学效益</w:t>
      </w:r>
      <w:r>
        <w:t xml:space="preserve"> </w:t>
      </w:r>
      <w:r>
        <w:rPr>
          <w:spacing w:val="-3"/>
        </w:rPr>
        <w:t>等，开展转专业工作；</w:t>
      </w:r>
    </w:p>
    <w:p w14:paraId="74576418">
      <w:pPr>
        <w:pStyle w:val="2"/>
        <w:spacing w:before="68" w:line="274" w:lineRule="auto"/>
        <w:ind w:left="3" w:right="657" w:firstLine="331"/>
      </w:pPr>
      <w:r>
        <w:rPr>
          <w:spacing w:val="-3"/>
        </w:rPr>
        <w:t>（二）遵循“转入转出动态平衡”原则，转出或转入</w:t>
      </w:r>
      <w:r>
        <w:rPr>
          <w:spacing w:val="-4"/>
        </w:rPr>
        <w:t>学生的比例原则</w:t>
      </w:r>
      <w:r>
        <w:t xml:space="preserve"> </w:t>
      </w:r>
      <w:r>
        <w:rPr>
          <w:spacing w:val="6"/>
        </w:rPr>
        <w:t>上控制在该专业、该年级学生总数的</w:t>
      </w:r>
      <w:r>
        <w:rPr>
          <w:spacing w:val="-26"/>
        </w:rPr>
        <w:t xml:space="preserve"> </w:t>
      </w:r>
      <w:r>
        <w:rPr>
          <w:spacing w:val="6"/>
        </w:rPr>
        <w:t>10%</w:t>
      </w:r>
      <w:r>
        <w:rPr>
          <w:spacing w:val="5"/>
        </w:rPr>
        <w:t>以内；</w:t>
      </w:r>
    </w:p>
    <w:p w14:paraId="56FE8181">
      <w:pPr>
        <w:pStyle w:val="2"/>
        <w:spacing w:before="39" w:line="279" w:lineRule="exact"/>
        <w:ind w:left="334"/>
      </w:pPr>
      <w:r>
        <w:drawing>
          <wp:anchor distT="0" distB="0" distL="0" distR="0" simplePos="0" relativeHeight="253024256" behindDoc="0" locked="0" layoutInCell="1" allowOverlap="1">
            <wp:simplePos x="0" y="0"/>
            <wp:positionH relativeFrom="column">
              <wp:posOffset>4182110</wp:posOffset>
            </wp:positionH>
            <wp:positionV relativeFrom="paragraph">
              <wp:posOffset>106045</wp:posOffset>
            </wp:positionV>
            <wp:extent cx="182880" cy="2762250"/>
            <wp:effectExtent l="0" t="0" r="0" b="0"/>
            <wp:wrapNone/>
            <wp:docPr id="2704" name="IM 2704"/>
            <wp:cNvGraphicFramePr/>
            <a:graphic xmlns:a="http://schemas.openxmlformats.org/drawingml/2006/main">
              <a:graphicData uri="http://schemas.openxmlformats.org/drawingml/2006/picture">
                <pic:pic xmlns:pic="http://schemas.openxmlformats.org/drawingml/2006/picture">
                  <pic:nvPicPr>
                    <pic:cNvPr id="2704" name="IM 2704"/>
                    <pic:cNvPicPr/>
                  </pic:nvPicPr>
                  <pic:blipFill>
                    <a:blip r:embed="rId57"/>
                    <a:stretch>
                      <a:fillRect/>
                    </a:stretch>
                  </pic:blipFill>
                  <pic:spPr>
                    <a:xfrm>
                      <a:off x="0" y="0"/>
                      <a:ext cx="183082" cy="2762351"/>
                    </a:xfrm>
                    <a:prstGeom prst="rect">
                      <a:avLst/>
                    </a:prstGeom>
                  </pic:spPr>
                </pic:pic>
              </a:graphicData>
            </a:graphic>
          </wp:anchor>
        </w:drawing>
      </w:r>
      <w:r>
        <w:rPr>
          <w:spacing w:val="-15"/>
          <w:position w:val="1"/>
        </w:rPr>
        <w:t>（三）组织过程体现“公平、公正、公开”的原则；</w:t>
      </w:r>
    </w:p>
    <w:p w14:paraId="45BF351A">
      <w:pPr>
        <w:pStyle w:val="2"/>
        <w:spacing w:before="34" w:line="258" w:lineRule="auto"/>
        <w:ind w:left="3" w:right="657" w:firstLine="330"/>
      </w:pPr>
      <w:r>
        <w:rPr>
          <w:spacing w:val="11"/>
        </w:rPr>
        <w:t>（四）以保证学习效果为前提，充分考虑转专业后学</w:t>
      </w:r>
      <w:r>
        <w:rPr>
          <w:spacing w:val="10"/>
        </w:rPr>
        <w:t>生的课程衔</w:t>
      </w:r>
      <w:r>
        <w:t xml:space="preserve"> </w:t>
      </w:r>
      <w:r>
        <w:rPr>
          <w:spacing w:val="1"/>
        </w:rPr>
        <w:t>接、学业难度等问题。如不能衔接，学生须从低年级起读。</w:t>
      </w:r>
    </w:p>
    <w:p w14:paraId="28443DC4">
      <w:pPr>
        <w:pStyle w:val="2"/>
        <w:spacing w:before="63" w:line="273" w:lineRule="exact"/>
        <w:ind w:left="429"/>
      </w:pPr>
      <w:r>
        <w:rPr>
          <w:rFonts w:ascii="黑体" w:hAnsi="黑体" w:eastAsia="黑体" w:cs="黑体"/>
          <w:spacing w:val="8"/>
          <w:position w:val="1"/>
        </w:rPr>
        <w:t>第三十三条</w:t>
      </w:r>
      <w:r>
        <w:rPr>
          <w:rFonts w:ascii="黑体" w:hAnsi="黑体" w:eastAsia="黑体" w:cs="黑体"/>
          <w:spacing w:val="66"/>
          <w:position w:val="1"/>
        </w:rPr>
        <w:t xml:space="preserve"> </w:t>
      </w:r>
      <w:r>
        <w:rPr>
          <w:spacing w:val="8"/>
          <w:position w:val="1"/>
        </w:rPr>
        <w:t>转专业申请条件</w:t>
      </w:r>
    </w:p>
    <w:p w14:paraId="561EB001">
      <w:pPr>
        <w:pStyle w:val="2"/>
        <w:spacing w:before="54" w:line="289" w:lineRule="auto"/>
        <w:ind w:left="3" w:right="657" w:firstLine="444"/>
      </w:pPr>
      <w:r>
        <w:rPr>
          <w:spacing w:val="14"/>
        </w:rPr>
        <w:t>申请转专业的学生须是在读一年级的本科生，且同时满足下列</w:t>
      </w:r>
      <w:r>
        <w:rPr>
          <w:spacing w:val="12"/>
        </w:rPr>
        <w:t xml:space="preserve"> </w:t>
      </w:r>
      <w:r>
        <w:rPr>
          <w:spacing w:val="7"/>
        </w:rPr>
        <w:t>条件：</w:t>
      </w:r>
    </w:p>
    <w:p w14:paraId="2DB701D6">
      <w:pPr>
        <w:pStyle w:val="2"/>
        <w:spacing w:line="258" w:lineRule="auto"/>
        <w:ind w:left="2" w:right="657" w:firstLine="332"/>
      </w:pPr>
      <w:r>
        <w:rPr>
          <w:spacing w:val="3"/>
        </w:rPr>
        <w:t>（一）确实对其他专业有兴趣、有某种专长或明显专业倾向，转换</w:t>
      </w:r>
      <w:r>
        <w:rPr>
          <w:spacing w:val="16"/>
        </w:rPr>
        <w:t xml:space="preserve"> </w:t>
      </w:r>
      <w:r>
        <w:rPr>
          <w:spacing w:val="9"/>
        </w:rPr>
        <w:t>专业之后有利于其发挥所长和成长成才的；</w:t>
      </w:r>
    </w:p>
    <w:p w14:paraId="0F002887">
      <w:pPr>
        <w:pStyle w:val="2"/>
        <w:spacing w:before="69" w:line="260" w:lineRule="auto"/>
        <w:ind w:left="3" w:right="657" w:firstLine="330"/>
      </w:pPr>
      <w:r>
        <w:rPr>
          <w:spacing w:val="-3"/>
        </w:rPr>
        <w:t>（二）政治表现好，遵纪守法，在校期间无任何违纪</w:t>
      </w:r>
      <w:r>
        <w:rPr>
          <w:spacing w:val="-4"/>
        </w:rPr>
        <w:t>违规行为，未受</w:t>
      </w:r>
      <w:r>
        <w:t xml:space="preserve"> </w:t>
      </w:r>
      <w:r>
        <w:rPr>
          <w:spacing w:val="7"/>
        </w:rPr>
        <w:t>过任何处分的；</w:t>
      </w:r>
    </w:p>
    <w:p w14:paraId="5584CB17">
      <w:pPr>
        <w:pStyle w:val="2"/>
        <w:spacing w:before="69" w:line="274" w:lineRule="auto"/>
        <w:ind w:left="2" w:right="657" w:firstLine="332"/>
      </w:pPr>
      <w:r>
        <w:rPr>
          <w:spacing w:val="3"/>
        </w:rPr>
        <w:t>（三）学业成绩良好，所学必修课程考核全部合格，平均成绩达到</w:t>
      </w:r>
      <w:r>
        <w:rPr>
          <w:spacing w:val="16"/>
        </w:rPr>
        <w:t xml:space="preserve"> </w:t>
      </w:r>
      <w:r>
        <w:rPr>
          <w:spacing w:val="6"/>
        </w:rPr>
        <w:t>70</w:t>
      </w:r>
      <w:r>
        <w:rPr>
          <w:spacing w:val="-42"/>
        </w:rPr>
        <w:t xml:space="preserve"> </w:t>
      </w:r>
      <w:r>
        <w:rPr>
          <w:spacing w:val="6"/>
        </w:rPr>
        <w:t>分及以上的；</w:t>
      </w:r>
    </w:p>
    <w:p w14:paraId="4DC3232D">
      <w:pPr>
        <w:pStyle w:val="2"/>
        <w:spacing w:before="35" w:line="278" w:lineRule="exact"/>
        <w:ind w:left="334"/>
      </w:pPr>
      <w:r>
        <w:rPr>
          <w:spacing w:val="2"/>
          <w:position w:val="1"/>
        </w:rPr>
        <w:t>（四）身体条件符合转入专业学习要求的。</w:t>
      </w:r>
    </w:p>
    <w:p w14:paraId="7A3BD55C">
      <w:pPr>
        <w:pStyle w:val="2"/>
        <w:spacing w:before="29" w:line="273" w:lineRule="exact"/>
        <w:ind w:left="429"/>
      </w:pPr>
      <w:r>
        <w:drawing>
          <wp:anchor distT="0" distB="0" distL="0" distR="0" simplePos="0" relativeHeight="252993536" behindDoc="1" locked="0" layoutInCell="1" allowOverlap="1">
            <wp:simplePos x="0" y="0"/>
            <wp:positionH relativeFrom="column">
              <wp:posOffset>4003040</wp:posOffset>
            </wp:positionH>
            <wp:positionV relativeFrom="paragraph">
              <wp:posOffset>291465</wp:posOffset>
            </wp:positionV>
            <wp:extent cx="370205" cy="203835"/>
            <wp:effectExtent l="0" t="0" r="0" b="0"/>
            <wp:wrapNone/>
            <wp:docPr id="2706" name="IM 2706"/>
            <wp:cNvGraphicFramePr/>
            <a:graphic xmlns:a="http://schemas.openxmlformats.org/drawingml/2006/main">
              <a:graphicData uri="http://schemas.openxmlformats.org/drawingml/2006/picture">
                <pic:pic xmlns:pic="http://schemas.openxmlformats.org/drawingml/2006/picture">
                  <pic:nvPicPr>
                    <pic:cNvPr id="2706" name="IM 2706"/>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3002752" behindDoc="1" locked="0" layoutInCell="1" allowOverlap="1">
            <wp:simplePos x="0" y="0"/>
            <wp:positionH relativeFrom="column">
              <wp:posOffset>2584450</wp:posOffset>
            </wp:positionH>
            <wp:positionV relativeFrom="paragraph">
              <wp:posOffset>280670</wp:posOffset>
            </wp:positionV>
            <wp:extent cx="1794510" cy="215900"/>
            <wp:effectExtent l="0" t="0" r="0" b="0"/>
            <wp:wrapNone/>
            <wp:docPr id="2708" name="IM 2708"/>
            <wp:cNvGraphicFramePr/>
            <a:graphic xmlns:a="http://schemas.openxmlformats.org/drawingml/2006/main">
              <a:graphicData uri="http://schemas.openxmlformats.org/drawingml/2006/picture">
                <pic:pic xmlns:pic="http://schemas.openxmlformats.org/drawingml/2006/picture">
                  <pic:nvPicPr>
                    <pic:cNvPr id="2708" name="IM 2708"/>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2995584" behindDoc="1" locked="0" layoutInCell="1" allowOverlap="1">
            <wp:simplePos x="0" y="0"/>
            <wp:positionH relativeFrom="column">
              <wp:posOffset>4187825</wp:posOffset>
            </wp:positionH>
            <wp:positionV relativeFrom="paragraph">
              <wp:posOffset>291465</wp:posOffset>
            </wp:positionV>
            <wp:extent cx="185420" cy="102870"/>
            <wp:effectExtent l="0" t="0" r="0" b="0"/>
            <wp:wrapNone/>
            <wp:docPr id="2710" name="IM 2710"/>
            <wp:cNvGraphicFramePr/>
            <a:graphic xmlns:a="http://schemas.openxmlformats.org/drawingml/2006/main">
              <a:graphicData uri="http://schemas.openxmlformats.org/drawingml/2006/picture">
                <pic:pic xmlns:pic="http://schemas.openxmlformats.org/drawingml/2006/picture">
                  <pic:nvPicPr>
                    <pic:cNvPr id="2710" name="IM 271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2997632" behindDoc="1" locked="0" layoutInCell="1" allowOverlap="1">
            <wp:simplePos x="0" y="0"/>
            <wp:positionH relativeFrom="column">
              <wp:posOffset>4003040</wp:posOffset>
            </wp:positionH>
            <wp:positionV relativeFrom="paragraph">
              <wp:posOffset>291465</wp:posOffset>
            </wp:positionV>
            <wp:extent cx="186690" cy="102870"/>
            <wp:effectExtent l="0" t="0" r="0" b="0"/>
            <wp:wrapNone/>
            <wp:docPr id="2712" name="IM 2712"/>
            <wp:cNvGraphicFramePr/>
            <a:graphic xmlns:a="http://schemas.openxmlformats.org/drawingml/2006/main">
              <a:graphicData uri="http://schemas.openxmlformats.org/drawingml/2006/picture">
                <pic:pic xmlns:pic="http://schemas.openxmlformats.org/drawingml/2006/picture">
                  <pic:nvPicPr>
                    <pic:cNvPr id="2712" name="IM 271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000704" behindDoc="1" locked="0" layoutInCell="1" allowOverlap="1">
            <wp:simplePos x="0" y="0"/>
            <wp:positionH relativeFrom="column">
              <wp:posOffset>4029075</wp:posOffset>
            </wp:positionH>
            <wp:positionV relativeFrom="paragraph">
              <wp:posOffset>308610</wp:posOffset>
            </wp:positionV>
            <wp:extent cx="159385" cy="86995"/>
            <wp:effectExtent l="0" t="0" r="0" b="0"/>
            <wp:wrapNone/>
            <wp:docPr id="2714" name="IM 2714"/>
            <wp:cNvGraphicFramePr/>
            <a:graphic xmlns:a="http://schemas.openxmlformats.org/drawingml/2006/main">
              <a:graphicData uri="http://schemas.openxmlformats.org/drawingml/2006/picture">
                <pic:pic xmlns:pic="http://schemas.openxmlformats.org/drawingml/2006/picture">
                  <pic:nvPicPr>
                    <pic:cNvPr id="2714" name="IM 271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004800" behindDoc="1" locked="0" layoutInCell="1" allowOverlap="1">
            <wp:simplePos x="0" y="0"/>
            <wp:positionH relativeFrom="column">
              <wp:posOffset>4187825</wp:posOffset>
            </wp:positionH>
            <wp:positionV relativeFrom="paragraph">
              <wp:posOffset>291465</wp:posOffset>
            </wp:positionV>
            <wp:extent cx="185420" cy="102870"/>
            <wp:effectExtent l="0" t="0" r="0" b="0"/>
            <wp:wrapNone/>
            <wp:docPr id="2716" name="IM 2716"/>
            <wp:cNvGraphicFramePr/>
            <a:graphic xmlns:a="http://schemas.openxmlformats.org/drawingml/2006/main">
              <a:graphicData uri="http://schemas.openxmlformats.org/drawingml/2006/picture">
                <pic:pic xmlns:pic="http://schemas.openxmlformats.org/drawingml/2006/picture">
                  <pic:nvPicPr>
                    <pic:cNvPr id="2716" name="IM 271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005824" behindDoc="1" locked="0" layoutInCell="1" allowOverlap="1">
            <wp:simplePos x="0" y="0"/>
            <wp:positionH relativeFrom="column">
              <wp:posOffset>4003040</wp:posOffset>
            </wp:positionH>
            <wp:positionV relativeFrom="paragraph">
              <wp:posOffset>291465</wp:posOffset>
            </wp:positionV>
            <wp:extent cx="186690" cy="102870"/>
            <wp:effectExtent l="0" t="0" r="0" b="0"/>
            <wp:wrapNone/>
            <wp:docPr id="2718" name="IM 2718"/>
            <wp:cNvGraphicFramePr/>
            <a:graphic xmlns:a="http://schemas.openxmlformats.org/drawingml/2006/main">
              <a:graphicData uri="http://schemas.openxmlformats.org/drawingml/2006/picture">
                <pic:pic xmlns:pic="http://schemas.openxmlformats.org/drawingml/2006/picture">
                  <pic:nvPicPr>
                    <pic:cNvPr id="2718" name="IM 271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012992" behindDoc="1" locked="0" layoutInCell="1" allowOverlap="1">
            <wp:simplePos x="0" y="0"/>
            <wp:positionH relativeFrom="column">
              <wp:posOffset>4029075</wp:posOffset>
            </wp:positionH>
            <wp:positionV relativeFrom="paragraph">
              <wp:posOffset>308610</wp:posOffset>
            </wp:positionV>
            <wp:extent cx="159385" cy="86995"/>
            <wp:effectExtent l="0" t="0" r="0" b="0"/>
            <wp:wrapNone/>
            <wp:docPr id="2720" name="IM 2720"/>
            <wp:cNvGraphicFramePr/>
            <a:graphic xmlns:a="http://schemas.openxmlformats.org/drawingml/2006/main">
              <a:graphicData uri="http://schemas.openxmlformats.org/drawingml/2006/picture">
                <pic:pic xmlns:pic="http://schemas.openxmlformats.org/drawingml/2006/picture">
                  <pic:nvPicPr>
                    <pic:cNvPr id="2720" name="IM 272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011968" behindDoc="1" locked="0" layoutInCell="1" allowOverlap="1">
            <wp:simplePos x="0" y="0"/>
            <wp:positionH relativeFrom="column">
              <wp:posOffset>4187825</wp:posOffset>
            </wp:positionH>
            <wp:positionV relativeFrom="paragraph">
              <wp:posOffset>291465</wp:posOffset>
            </wp:positionV>
            <wp:extent cx="185420" cy="102870"/>
            <wp:effectExtent l="0" t="0" r="0" b="0"/>
            <wp:wrapNone/>
            <wp:docPr id="2722" name="IM 2722"/>
            <wp:cNvGraphicFramePr/>
            <a:graphic xmlns:a="http://schemas.openxmlformats.org/drawingml/2006/main">
              <a:graphicData uri="http://schemas.openxmlformats.org/drawingml/2006/picture">
                <pic:pic xmlns:pic="http://schemas.openxmlformats.org/drawingml/2006/picture">
                  <pic:nvPicPr>
                    <pic:cNvPr id="2722" name="IM 272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014016" behindDoc="1" locked="0" layoutInCell="1" allowOverlap="1">
            <wp:simplePos x="0" y="0"/>
            <wp:positionH relativeFrom="column">
              <wp:posOffset>4003040</wp:posOffset>
            </wp:positionH>
            <wp:positionV relativeFrom="paragraph">
              <wp:posOffset>291465</wp:posOffset>
            </wp:positionV>
            <wp:extent cx="186690" cy="102870"/>
            <wp:effectExtent l="0" t="0" r="0" b="0"/>
            <wp:wrapNone/>
            <wp:docPr id="2724" name="IM 2724"/>
            <wp:cNvGraphicFramePr/>
            <a:graphic xmlns:a="http://schemas.openxmlformats.org/drawingml/2006/main">
              <a:graphicData uri="http://schemas.openxmlformats.org/drawingml/2006/picture">
                <pic:pic xmlns:pic="http://schemas.openxmlformats.org/drawingml/2006/picture">
                  <pic:nvPicPr>
                    <pic:cNvPr id="2724" name="IM 272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020160" behindDoc="1" locked="0" layoutInCell="1" allowOverlap="1">
            <wp:simplePos x="0" y="0"/>
            <wp:positionH relativeFrom="column">
              <wp:posOffset>4029075</wp:posOffset>
            </wp:positionH>
            <wp:positionV relativeFrom="paragraph">
              <wp:posOffset>308610</wp:posOffset>
            </wp:positionV>
            <wp:extent cx="159385" cy="86995"/>
            <wp:effectExtent l="0" t="0" r="0" b="0"/>
            <wp:wrapNone/>
            <wp:docPr id="2726" name="IM 2726"/>
            <wp:cNvGraphicFramePr/>
            <a:graphic xmlns:a="http://schemas.openxmlformats.org/drawingml/2006/main">
              <a:graphicData uri="http://schemas.openxmlformats.org/drawingml/2006/picture">
                <pic:pic xmlns:pic="http://schemas.openxmlformats.org/drawingml/2006/picture">
                  <pic:nvPicPr>
                    <pic:cNvPr id="2726" name="IM 272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021184" behindDoc="1" locked="0" layoutInCell="1" allowOverlap="1">
            <wp:simplePos x="0" y="0"/>
            <wp:positionH relativeFrom="column">
              <wp:posOffset>4187825</wp:posOffset>
            </wp:positionH>
            <wp:positionV relativeFrom="paragraph">
              <wp:posOffset>291465</wp:posOffset>
            </wp:positionV>
            <wp:extent cx="185420" cy="102870"/>
            <wp:effectExtent l="0" t="0" r="0" b="0"/>
            <wp:wrapNone/>
            <wp:docPr id="2728" name="IM 2728"/>
            <wp:cNvGraphicFramePr/>
            <a:graphic xmlns:a="http://schemas.openxmlformats.org/drawingml/2006/main">
              <a:graphicData uri="http://schemas.openxmlformats.org/drawingml/2006/picture">
                <pic:pic xmlns:pic="http://schemas.openxmlformats.org/drawingml/2006/picture">
                  <pic:nvPicPr>
                    <pic:cNvPr id="2728" name="IM 272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022208" behindDoc="1" locked="0" layoutInCell="1" allowOverlap="1">
            <wp:simplePos x="0" y="0"/>
            <wp:positionH relativeFrom="column">
              <wp:posOffset>4003040</wp:posOffset>
            </wp:positionH>
            <wp:positionV relativeFrom="paragraph">
              <wp:posOffset>291465</wp:posOffset>
            </wp:positionV>
            <wp:extent cx="186690" cy="102870"/>
            <wp:effectExtent l="0" t="0" r="0" b="0"/>
            <wp:wrapNone/>
            <wp:docPr id="2730" name="IM 2730"/>
            <wp:cNvGraphicFramePr/>
            <a:graphic xmlns:a="http://schemas.openxmlformats.org/drawingml/2006/main">
              <a:graphicData uri="http://schemas.openxmlformats.org/drawingml/2006/picture">
                <pic:pic xmlns:pic="http://schemas.openxmlformats.org/drawingml/2006/picture">
                  <pic:nvPicPr>
                    <pic:cNvPr id="2730" name="IM 2730"/>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9"/>
          <w:position w:val="1"/>
        </w:rPr>
        <w:t>第三十四条</w:t>
      </w:r>
      <w:r>
        <w:rPr>
          <w:rFonts w:ascii="黑体" w:hAnsi="黑体" w:eastAsia="黑体" w:cs="黑体"/>
          <w:spacing w:val="66"/>
          <w:position w:val="1"/>
        </w:rPr>
        <w:t xml:space="preserve"> </w:t>
      </w:r>
      <w:r>
        <w:rPr>
          <w:spacing w:val="9"/>
          <w:position w:val="1"/>
        </w:rPr>
        <w:t>参军入伍退役复学学生转专业，依照学校参军入伍</w:t>
      </w:r>
    </w:p>
    <w:p w14:paraId="33B17A0F">
      <w:pPr>
        <w:spacing w:before="185" w:line="269" w:lineRule="exact"/>
        <w:ind w:firstLine="6342"/>
      </w:pPr>
      <w:r>
        <w:drawing>
          <wp:anchor distT="0" distB="0" distL="0" distR="0" simplePos="0" relativeHeight="252994560" behindDoc="1" locked="0" layoutInCell="1" allowOverlap="1">
            <wp:simplePos x="0" y="0"/>
            <wp:positionH relativeFrom="column">
              <wp:posOffset>4187825</wp:posOffset>
            </wp:positionH>
            <wp:positionV relativeFrom="paragraph">
              <wp:posOffset>201295</wp:posOffset>
            </wp:positionV>
            <wp:extent cx="185420" cy="102870"/>
            <wp:effectExtent l="0" t="0" r="0" b="0"/>
            <wp:wrapNone/>
            <wp:docPr id="2732" name="IM 2732"/>
            <wp:cNvGraphicFramePr/>
            <a:graphic xmlns:a="http://schemas.openxmlformats.org/drawingml/2006/main">
              <a:graphicData uri="http://schemas.openxmlformats.org/drawingml/2006/picture">
                <pic:pic xmlns:pic="http://schemas.openxmlformats.org/drawingml/2006/picture">
                  <pic:nvPicPr>
                    <pic:cNvPr id="2732" name="IM 273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2996608" behindDoc="1" locked="0" layoutInCell="1" allowOverlap="1">
            <wp:simplePos x="0" y="0"/>
            <wp:positionH relativeFrom="column">
              <wp:posOffset>4003040</wp:posOffset>
            </wp:positionH>
            <wp:positionV relativeFrom="paragraph">
              <wp:posOffset>201295</wp:posOffset>
            </wp:positionV>
            <wp:extent cx="186690" cy="102870"/>
            <wp:effectExtent l="0" t="0" r="0" b="0"/>
            <wp:wrapNone/>
            <wp:docPr id="2734" name="IM 2734"/>
            <wp:cNvGraphicFramePr/>
            <a:graphic xmlns:a="http://schemas.openxmlformats.org/drawingml/2006/main">
              <a:graphicData uri="http://schemas.openxmlformats.org/drawingml/2006/picture">
                <pic:pic xmlns:pic="http://schemas.openxmlformats.org/drawingml/2006/picture">
                  <pic:nvPicPr>
                    <pic:cNvPr id="2734" name="IM 273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2998656" behindDoc="1" locked="0" layoutInCell="1" allowOverlap="1">
            <wp:simplePos x="0" y="0"/>
            <wp:positionH relativeFrom="column">
              <wp:posOffset>4027170</wp:posOffset>
            </wp:positionH>
            <wp:positionV relativeFrom="paragraph">
              <wp:posOffset>117475</wp:posOffset>
            </wp:positionV>
            <wp:extent cx="320675" cy="168275"/>
            <wp:effectExtent l="0" t="0" r="0" b="0"/>
            <wp:wrapNone/>
            <wp:docPr id="2736" name="IM 2736"/>
            <wp:cNvGraphicFramePr/>
            <a:graphic xmlns:a="http://schemas.openxmlformats.org/drawingml/2006/main">
              <a:graphicData uri="http://schemas.openxmlformats.org/drawingml/2006/picture">
                <pic:pic xmlns:pic="http://schemas.openxmlformats.org/drawingml/2006/picture">
                  <pic:nvPicPr>
                    <pic:cNvPr id="2736" name="IM 273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001728" behindDoc="1" locked="0" layoutInCell="1" allowOverlap="1">
            <wp:simplePos x="0" y="0"/>
            <wp:positionH relativeFrom="column">
              <wp:posOffset>4186555</wp:posOffset>
            </wp:positionH>
            <wp:positionV relativeFrom="paragraph">
              <wp:posOffset>202565</wp:posOffset>
            </wp:positionV>
            <wp:extent cx="159385" cy="85090"/>
            <wp:effectExtent l="0" t="0" r="0" b="0"/>
            <wp:wrapNone/>
            <wp:docPr id="2738" name="IM 2738"/>
            <wp:cNvGraphicFramePr/>
            <a:graphic xmlns:a="http://schemas.openxmlformats.org/drawingml/2006/main">
              <a:graphicData uri="http://schemas.openxmlformats.org/drawingml/2006/picture">
                <pic:pic xmlns:pic="http://schemas.openxmlformats.org/drawingml/2006/picture">
                  <pic:nvPicPr>
                    <pic:cNvPr id="2738" name="IM 273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2999680" behindDoc="1" locked="0" layoutInCell="1" allowOverlap="1">
            <wp:simplePos x="0" y="0"/>
            <wp:positionH relativeFrom="column">
              <wp:posOffset>4029075</wp:posOffset>
            </wp:positionH>
            <wp:positionV relativeFrom="paragraph">
              <wp:posOffset>202565</wp:posOffset>
            </wp:positionV>
            <wp:extent cx="159385" cy="85090"/>
            <wp:effectExtent l="0" t="0" r="0" b="0"/>
            <wp:wrapNone/>
            <wp:docPr id="2740" name="IM 2740"/>
            <wp:cNvGraphicFramePr/>
            <a:graphic xmlns:a="http://schemas.openxmlformats.org/drawingml/2006/main">
              <a:graphicData uri="http://schemas.openxmlformats.org/drawingml/2006/picture">
                <pic:pic xmlns:pic="http://schemas.openxmlformats.org/drawingml/2006/picture">
                  <pic:nvPicPr>
                    <pic:cNvPr id="2740" name="IM 274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006848" behindDoc="1" locked="0" layoutInCell="1" allowOverlap="1">
            <wp:simplePos x="0" y="0"/>
            <wp:positionH relativeFrom="column">
              <wp:posOffset>4187825</wp:posOffset>
            </wp:positionH>
            <wp:positionV relativeFrom="paragraph">
              <wp:posOffset>201295</wp:posOffset>
            </wp:positionV>
            <wp:extent cx="185420" cy="102870"/>
            <wp:effectExtent l="0" t="0" r="0" b="0"/>
            <wp:wrapNone/>
            <wp:docPr id="2742" name="IM 2742"/>
            <wp:cNvGraphicFramePr/>
            <a:graphic xmlns:a="http://schemas.openxmlformats.org/drawingml/2006/main">
              <a:graphicData uri="http://schemas.openxmlformats.org/drawingml/2006/picture">
                <pic:pic xmlns:pic="http://schemas.openxmlformats.org/drawingml/2006/picture">
                  <pic:nvPicPr>
                    <pic:cNvPr id="2742" name="IM 274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003776" behindDoc="1" locked="0" layoutInCell="1" allowOverlap="1">
            <wp:simplePos x="0" y="0"/>
            <wp:positionH relativeFrom="column">
              <wp:posOffset>4003040</wp:posOffset>
            </wp:positionH>
            <wp:positionV relativeFrom="paragraph">
              <wp:posOffset>201295</wp:posOffset>
            </wp:positionV>
            <wp:extent cx="186690" cy="102870"/>
            <wp:effectExtent l="0" t="0" r="0" b="0"/>
            <wp:wrapNone/>
            <wp:docPr id="2744" name="IM 2744"/>
            <wp:cNvGraphicFramePr/>
            <a:graphic xmlns:a="http://schemas.openxmlformats.org/drawingml/2006/main">
              <a:graphicData uri="http://schemas.openxmlformats.org/drawingml/2006/picture">
                <pic:pic xmlns:pic="http://schemas.openxmlformats.org/drawingml/2006/picture">
                  <pic:nvPicPr>
                    <pic:cNvPr id="2744" name="IM 274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007872" behindDoc="1" locked="0" layoutInCell="1" allowOverlap="1">
            <wp:simplePos x="0" y="0"/>
            <wp:positionH relativeFrom="column">
              <wp:posOffset>4027170</wp:posOffset>
            </wp:positionH>
            <wp:positionV relativeFrom="paragraph">
              <wp:posOffset>117475</wp:posOffset>
            </wp:positionV>
            <wp:extent cx="320675" cy="168275"/>
            <wp:effectExtent l="0" t="0" r="0" b="0"/>
            <wp:wrapNone/>
            <wp:docPr id="2746" name="IM 2746"/>
            <wp:cNvGraphicFramePr/>
            <a:graphic xmlns:a="http://schemas.openxmlformats.org/drawingml/2006/main">
              <a:graphicData uri="http://schemas.openxmlformats.org/drawingml/2006/picture">
                <pic:pic xmlns:pic="http://schemas.openxmlformats.org/drawingml/2006/picture">
                  <pic:nvPicPr>
                    <pic:cNvPr id="2746" name="IM 274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009920" behindDoc="1" locked="0" layoutInCell="1" allowOverlap="1">
            <wp:simplePos x="0" y="0"/>
            <wp:positionH relativeFrom="column">
              <wp:posOffset>4186555</wp:posOffset>
            </wp:positionH>
            <wp:positionV relativeFrom="paragraph">
              <wp:posOffset>202565</wp:posOffset>
            </wp:positionV>
            <wp:extent cx="159385" cy="85090"/>
            <wp:effectExtent l="0" t="0" r="0" b="0"/>
            <wp:wrapNone/>
            <wp:docPr id="2748" name="IM 2748"/>
            <wp:cNvGraphicFramePr/>
            <a:graphic xmlns:a="http://schemas.openxmlformats.org/drawingml/2006/main">
              <a:graphicData uri="http://schemas.openxmlformats.org/drawingml/2006/picture">
                <pic:pic xmlns:pic="http://schemas.openxmlformats.org/drawingml/2006/picture">
                  <pic:nvPicPr>
                    <pic:cNvPr id="2748" name="IM 274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008896" behindDoc="1" locked="0" layoutInCell="1" allowOverlap="1">
            <wp:simplePos x="0" y="0"/>
            <wp:positionH relativeFrom="column">
              <wp:posOffset>4029075</wp:posOffset>
            </wp:positionH>
            <wp:positionV relativeFrom="paragraph">
              <wp:posOffset>202565</wp:posOffset>
            </wp:positionV>
            <wp:extent cx="159385" cy="85090"/>
            <wp:effectExtent l="0" t="0" r="0" b="0"/>
            <wp:wrapNone/>
            <wp:docPr id="2750" name="IM 2750"/>
            <wp:cNvGraphicFramePr/>
            <a:graphic xmlns:a="http://schemas.openxmlformats.org/drawingml/2006/main">
              <a:graphicData uri="http://schemas.openxmlformats.org/drawingml/2006/picture">
                <pic:pic xmlns:pic="http://schemas.openxmlformats.org/drawingml/2006/picture">
                  <pic:nvPicPr>
                    <pic:cNvPr id="2750" name="IM 275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010944" behindDoc="1" locked="0" layoutInCell="1" allowOverlap="1">
            <wp:simplePos x="0" y="0"/>
            <wp:positionH relativeFrom="column">
              <wp:posOffset>4187825</wp:posOffset>
            </wp:positionH>
            <wp:positionV relativeFrom="paragraph">
              <wp:posOffset>201295</wp:posOffset>
            </wp:positionV>
            <wp:extent cx="185420" cy="102870"/>
            <wp:effectExtent l="0" t="0" r="0" b="0"/>
            <wp:wrapNone/>
            <wp:docPr id="2752" name="IM 2752"/>
            <wp:cNvGraphicFramePr/>
            <a:graphic xmlns:a="http://schemas.openxmlformats.org/drawingml/2006/main">
              <a:graphicData uri="http://schemas.openxmlformats.org/drawingml/2006/picture">
                <pic:pic xmlns:pic="http://schemas.openxmlformats.org/drawingml/2006/picture">
                  <pic:nvPicPr>
                    <pic:cNvPr id="2752" name="IM 275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015040" behindDoc="1" locked="0" layoutInCell="1" allowOverlap="1">
            <wp:simplePos x="0" y="0"/>
            <wp:positionH relativeFrom="column">
              <wp:posOffset>4003040</wp:posOffset>
            </wp:positionH>
            <wp:positionV relativeFrom="paragraph">
              <wp:posOffset>201295</wp:posOffset>
            </wp:positionV>
            <wp:extent cx="186690" cy="102870"/>
            <wp:effectExtent l="0" t="0" r="0" b="0"/>
            <wp:wrapNone/>
            <wp:docPr id="2754" name="IM 2754"/>
            <wp:cNvGraphicFramePr/>
            <a:graphic xmlns:a="http://schemas.openxmlformats.org/drawingml/2006/main">
              <a:graphicData uri="http://schemas.openxmlformats.org/drawingml/2006/picture">
                <pic:pic xmlns:pic="http://schemas.openxmlformats.org/drawingml/2006/picture">
                  <pic:nvPicPr>
                    <pic:cNvPr id="2754" name="IM 275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016064" behindDoc="1" locked="0" layoutInCell="1" allowOverlap="1">
            <wp:simplePos x="0" y="0"/>
            <wp:positionH relativeFrom="column">
              <wp:posOffset>4027170</wp:posOffset>
            </wp:positionH>
            <wp:positionV relativeFrom="paragraph">
              <wp:posOffset>117475</wp:posOffset>
            </wp:positionV>
            <wp:extent cx="320675" cy="168275"/>
            <wp:effectExtent l="0" t="0" r="0" b="0"/>
            <wp:wrapNone/>
            <wp:docPr id="2756" name="IM 2756"/>
            <wp:cNvGraphicFramePr/>
            <a:graphic xmlns:a="http://schemas.openxmlformats.org/drawingml/2006/main">
              <a:graphicData uri="http://schemas.openxmlformats.org/drawingml/2006/picture">
                <pic:pic xmlns:pic="http://schemas.openxmlformats.org/drawingml/2006/picture">
                  <pic:nvPicPr>
                    <pic:cNvPr id="2756" name="IM 275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017088" behindDoc="1" locked="0" layoutInCell="1" allowOverlap="1">
            <wp:simplePos x="0" y="0"/>
            <wp:positionH relativeFrom="column">
              <wp:posOffset>4186555</wp:posOffset>
            </wp:positionH>
            <wp:positionV relativeFrom="paragraph">
              <wp:posOffset>202565</wp:posOffset>
            </wp:positionV>
            <wp:extent cx="159385" cy="85090"/>
            <wp:effectExtent l="0" t="0" r="0" b="0"/>
            <wp:wrapNone/>
            <wp:docPr id="2758" name="IM 2758"/>
            <wp:cNvGraphicFramePr/>
            <a:graphic xmlns:a="http://schemas.openxmlformats.org/drawingml/2006/main">
              <a:graphicData uri="http://schemas.openxmlformats.org/drawingml/2006/picture">
                <pic:pic xmlns:pic="http://schemas.openxmlformats.org/drawingml/2006/picture">
                  <pic:nvPicPr>
                    <pic:cNvPr id="2758" name="IM 275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019136" behindDoc="1" locked="0" layoutInCell="1" allowOverlap="1">
            <wp:simplePos x="0" y="0"/>
            <wp:positionH relativeFrom="column">
              <wp:posOffset>4029075</wp:posOffset>
            </wp:positionH>
            <wp:positionV relativeFrom="paragraph">
              <wp:posOffset>202565</wp:posOffset>
            </wp:positionV>
            <wp:extent cx="159385" cy="85090"/>
            <wp:effectExtent l="0" t="0" r="0" b="0"/>
            <wp:wrapNone/>
            <wp:docPr id="2760" name="IM 2760"/>
            <wp:cNvGraphicFramePr/>
            <a:graphic xmlns:a="http://schemas.openxmlformats.org/drawingml/2006/main">
              <a:graphicData uri="http://schemas.openxmlformats.org/drawingml/2006/picture">
                <pic:pic xmlns:pic="http://schemas.openxmlformats.org/drawingml/2006/picture">
                  <pic:nvPicPr>
                    <pic:cNvPr id="2760" name="IM 276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018112" behindDoc="1" locked="0" layoutInCell="1" allowOverlap="1">
            <wp:simplePos x="0" y="0"/>
            <wp:positionH relativeFrom="column">
              <wp:posOffset>4187825</wp:posOffset>
            </wp:positionH>
            <wp:positionV relativeFrom="paragraph">
              <wp:posOffset>201295</wp:posOffset>
            </wp:positionV>
            <wp:extent cx="185420" cy="102870"/>
            <wp:effectExtent l="0" t="0" r="0" b="0"/>
            <wp:wrapNone/>
            <wp:docPr id="2762" name="IM 2762"/>
            <wp:cNvGraphicFramePr/>
            <a:graphic xmlns:a="http://schemas.openxmlformats.org/drawingml/2006/main">
              <a:graphicData uri="http://schemas.openxmlformats.org/drawingml/2006/picture">
                <pic:pic xmlns:pic="http://schemas.openxmlformats.org/drawingml/2006/picture">
                  <pic:nvPicPr>
                    <pic:cNvPr id="2762" name="IM 276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023232" behindDoc="1" locked="0" layoutInCell="1" allowOverlap="1">
            <wp:simplePos x="0" y="0"/>
            <wp:positionH relativeFrom="column">
              <wp:posOffset>4003040</wp:posOffset>
            </wp:positionH>
            <wp:positionV relativeFrom="paragraph">
              <wp:posOffset>201295</wp:posOffset>
            </wp:positionV>
            <wp:extent cx="186690" cy="102870"/>
            <wp:effectExtent l="0" t="0" r="0" b="0"/>
            <wp:wrapNone/>
            <wp:docPr id="2764" name="IM 2764"/>
            <wp:cNvGraphicFramePr/>
            <a:graphic xmlns:a="http://schemas.openxmlformats.org/drawingml/2006/main">
              <a:graphicData uri="http://schemas.openxmlformats.org/drawingml/2006/picture">
                <pic:pic xmlns:pic="http://schemas.openxmlformats.org/drawingml/2006/picture">
                  <pic:nvPicPr>
                    <pic:cNvPr id="2764" name="IM 2764"/>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254" o:spid="_x0000_s1254" o:spt="203" style="height:13.45pt;width:25.25pt;" coordsize="505,268">
            <o:lock v:ext="edit"/>
            <v:shape id="_x0000_s1255" o:spid="_x0000_s1255" o:spt="202" type="#_x0000_t202" style="position:absolute;left:-20;top:-20;height:308;width:545;" filled="f" stroked="f" coordsize="21600,21600">
              <v:path/>
              <v:fill on="f" focussize="0,0"/>
              <v:stroke on="f"/>
              <v:imagedata o:title=""/>
              <o:lock v:ext="edit" aspectratio="f"/>
              <v:textbox inset="0mm,0mm,0mm,0mm">
                <w:txbxContent>
                  <w:p w14:paraId="50AF1AF0">
                    <w:pPr>
                      <w:spacing w:before="89" w:line="186" w:lineRule="auto"/>
                      <w:ind w:left="190"/>
                      <w:rPr>
                        <w:rFonts w:ascii="Arial" w:hAnsi="Arial" w:eastAsia="Arial" w:cs="Arial"/>
                        <w:sz w:val="20"/>
                        <w:szCs w:val="20"/>
                      </w:rPr>
                    </w:pPr>
                    <w:r>
                      <w:rPr>
                        <w:rFonts w:ascii="Arial" w:hAnsi="Arial" w:eastAsia="Arial" w:cs="Arial"/>
                        <w:spacing w:val="-10"/>
                        <w:sz w:val="20"/>
                        <w:szCs w:val="20"/>
                      </w:rPr>
                      <w:t>89</w:t>
                    </w:r>
                  </w:p>
                </w:txbxContent>
              </v:textbox>
            </v:shape>
            <w10:wrap type="none"/>
            <w10:anchorlock/>
          </v:group>
        </w:pict>
      </w:r>
    </w:p>
    <w:p w14:paraId="72E0E285">
      <w:pPr>
        <w:spacing w:line="269" w:lineRule="exact"/>
        <w:sectPr>
          <w:pgSz w:w="8391" w:h="11906"/>
          <w:pgMar w:top="400" w:right="416" w:bottom="400" w:left="1076" w:header="0" w:footer="0" w:gutter="0"/>
          <w:cols w:space="720" w:num="1"/>
        </w:sectPr>
      </w:pPr>
    </w:p>
    <w:p w14:paraId="7777D24D">
      <w:pPr>
        <w:spacing w:line="281" w:lineRule="auto"/>
        <w:rPr>
          <w:rFonts w:ascii="Arial"/>
          <w:sz w:val="21"/>
        </w:rPr>
      </w:pPr>
    </w:p>
    <w:p w14:paraId="0EB7485F">
      <w:pPr>
        <w:spacing w:line="282" w:lineRule="auto"/>
        <w:rPr>
          <w:rFonts w:ascii="Arial"/>
          <w:sz w:val="21"/>
        </w:rPr>
      </w:pPr>
    </w:p>
    <w:p w14:paraId="4A7884E7">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29C94D8F">
      <w:pPr>
        <w:spacing w:line="25" w:lineRule="exact"/>
        <w:ind w:left="809"/>
      </w:pPr>
      <w:r>
        <w:drawing>
          <wp:anchor distT="0" distB="0" distL="0" distR="0" simplePos="0" relativeHeight="253027328"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2766" name="IM 2766"/>
            <wp:cNvGraphicFramePr/>
            <a:graphic xmlns:a="http://schemas.openxmlformats.org/drawingml/2006/main">
              <a:graphicData uri="http://schemas.openxmlformats.org/drawingml/2006/picture">
                <pic:pic xmlns:pic="http://schemas.openxmlformats.org/drawingml/2006/picture">
                  <pic:nvPicPr>
                    <pic:cNvPr id="2766" name="IM 2766"/>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2768" name="IM 2768"/>
            <wp:cNvGraphicFramePr/>
            <a:graphic xmlns:a="http://schemas.openxmlformats.org/drawingml/2006/main">
              <a:graphicData uri="http://schemas.openxmlformats.org/drawingml/2006/picture">
                <pic:pic xmlns:pic="http://schemas.openxmlformats.org/drawingml/2006/picture">
                  <pic:nvPicPr>
                    <pic:cNvPr id="2768" name="IM 2768"/>
                    <pic:cNvPicPr/>
                  </pic:nvPicPr>
                  <pic:blipFill>
                    <a:blip r:embed="rId12"/>
                    <a:stretch>
                      <a:fillRect/>
                    </a:stretch>
                  </pic:blipFill>
                  <pic:spPr>
                    <a:xfrm>
                      <a:off x="0" y="0"/>
                      <a:ext cx="2361615" cy="16281"/>
                    </a:xfrm>
                    <a:prstGeom prst="rect">
                      <a:avLst/>
                    </a:prstGeom>
                  </pic:spPr>
                </pic:pic>
              </a:graphicData>
            </a:graphic>
          </wp:inline>
        </w:drawing>
      </w:r>
    </w:p>
    <w:p w14:paraId="47560EFA">
      <w:pPr>
        <w:pStyle w:val="2"/>
        <w:spacing w:before="290" w:line="191" w:lineRule="auto"/>
        <w:ind w:right="2"/>
        <w:jc w:val="right"/>
      </w:pPr>
      <w:r>
        <w:rPr>
          <w:spacing w:val="1"/>
        </w:rPr>
        <w:t>政策执行；休学创业后复学学生，因自身情况需要转专业的，同等条件</w:t>
      </w:r>
    </w:p>
    <w:p w14:paraId="19AD98DB">
      <w:pPr>
        <w:pStyle w:val="2"/>
        <w:spacing w:before="106" w:line="287" w:lineRule="auto"/>
        <w:ind w:left="671" w:right="2"/>
      </w:pPr>
      <w:r>
        <w:rPr>
          <w:spacing w:val="1"/>
        </w:rPr>
        <w:t xml:space="preserve">下优先录取；曾参与转入专业相关学科竞赛，获省部级以上奖励，或者 </w:t>
      </w:r>
      <w:r>
        <w:rPr>
          <w:spacing w:val="4"/>
        </w:rPr>
        <w:t>有相关科研成果的学生，同等条件下优先录取。</w:t>
      </w:r>
    </w:p>
    <w:p w14:paraId="7018DC91">
      <w:pPr>
        <w:pStyle w:val="2"/>
        <w:spacing w:line="282" w:lineRule="exact"/>
        <w:ind w:left="1097"/>
      </w:pPr>
      <w:r>
        <w:rPr>
          <w:rFonts w:ascii="黑体" w:hAnsi="黑体" w:eastAsia="黑体" w:cs="黑体"/>
          <w:spacing w:val="3"/>
          <w:position w:val="1"/>
        </w:rPr>
        <w:t>第三十五条</w:t>
      </w:r>
      <w:r>
        <w:rPr>
          <w:rFonts w:ascii="黑体" w:hAnsi="黑体" w:eastAsia="黑体" w:cs="黑体"/>
          <w:spacing w:val="68"/>
          <w:position w:val="1"/>
        </w:rPr>
        <w:t xml:space="preserve"> </w:t>
      </w:r>
      <w:r>
        <w:rPr>
          <w:spacing w:val="3"/>
          <w:position w:val="1"/>
        </w:rPr>
        <w:t>有下列情况之一的，不得转专业：</w:t>
      </w:r>
    </w:p>
    <w:p w14:paraId="48717188">
      <w:pPr>
        <w:pStyle w:val="2"/>
        <w:spacing w:before="39" w:line="277" w:lineRule="exact"/>
        <w:ind w:left="1003"/>
      </w:pPr>
      <w:r>
        <w:rPr>
          <w:spacing w:val="1"/>
          <w:position w:val="1"/>
        </w:rPr>
        <w:t>（一）不符合专业招生科目要求的；</w:t>
      </w:r>
    </w:p>
    <w:p w14:paraId="3968B1DE">
      <w:pPr>
        <w:pStyle w:val="2"/>
        <w:spacing w:before="37" w:line="279" w:lineRule="exact"/>
        <w:ind w:left="1003"/>
      </w:pPr>
      <w:r>
        <w:rPr>
          <w:spacing w:val="-2"/>
          <w:position w:val="1"/>
        </w:rPr>
        <w:t>（二）入学未满一学期的；</w:t>
      </w:r>
    </w:p>
    <w:p w14:paraId="1A4B0F09">
      <w:pPr>
        <w:pStyle w:val="2"/>
        <w:spacing w:before="36" w:line="277" w:lineRule="exact"/>
        <w:ind w:left="1003"/>
      </w:pPr>
      <w:r>
        <w:rPr>
          <w:position w:val="1"/>
        </w:rPr>
        <w:t>（三）拟作降级或退学处理的；</w:t>
      </w:r>
    </w:p>
    <w:p w14:paraId="1085CFB8">
      <w:pPr>
        <w:pStyle w:val="2"/>
        <w:spacing w:before="40" w:line="273" w:lineRule="auto"/>
        <w:ind w:left="672" w:firstLine="330"/>
      </w:pPr>
      <w:r>
        <w:rPr>
          <w:spacing w:val="3"/>
        </w:rPr>
        <w:t>（四）特殊招生形式录取的学生，国家有相关规定或者录取前与学</w:t>
      </w:r>
      <w:r>
        <w:rPr>
          <w:spacing w:val="16"/>
        </w:rPr>
        <w:t xml:space="preserve"> </w:t>
      </w:r>
      <w:r>
        <w:rPr>
          <w:spacing w:val="-9"/>
        </w:rPr>
        <w:t>校有明确约定的（如：免费医学生、中职、专升本、地方专</w:t>
      </w:r>
      <w:r>
        <w:rPr>
          <w:spacing w:val="-10"/>
        </w:rPr>
        <w:t>项等</w:t>
      </w:r>
      <w:r>
        <w:rPr>
          <w:spacing w:val="-29"/>
        </w:rPr>
        <w:t>）；</w:t>
      </w:r>
    </w:p>
    <w:p w14:paraId="662D1B87">
      <w:pPr>
        <w:pStyle w:val="2"/>
        <w:spacing w:before="37" w:line="278" w:lineRule="exact"/>
        <w:ind w:left="1003"/>
      </w:pPr>
      <w:r>
        <w:rPr>
          <w:position w:val="1"/>
        </w:rPr>
        <w:t>（五）国家有相关规定、教育部不允许转专业的其它情况。</w:t>
      </w:r>
    </w:p>
    <w:p w14:paraId="7FE1B8D9">
      <w:pPr>
        <w:pStyle w:val="2"/>
        <w:spacing w:before="29" w:line="282" w:lineRule="exact"/>
        <w:ind w:left="1097"/>
      </w:pPr>
      <w:r>
        <w:rPr>
          <w:rFonts w:ascii="黑体" w:hAnsi="黑体" w:eastAsia="黑体" w:cs="黑体"/>
          <w:spacing w:val="4"/>
          <w:position w:val="1"/>
        </w:rPr>
        <w:t>第三十六条</w:t>
      </w:r>
      <w:r>
        <w:rPr>
          <w:rFonts w:ascii="黑体" w:hAnsi="黑体" w:eastAsia="黑体" w:cs="黑体"/>
          <w:spacing w:val="65"/>
          <w:position w:val="1"/>
        </w:rPr>
        <w:t xml:space="preserve"> </w:t>
      </w:r>
      <w:r>
        <w:rPr>
          <w:spacing w:val="4"/>
          <w:position w:val="1"/>
        </w:rPr>
        <w:t>转专业每学年组织一次，办理程序如下：</w:t>
      </w:r>
    </w:p>
    <w:p w14:paraId="508500ED">
      <w:pPr>
        <w:pStyle w:val="2"/>
        <w:spacing w:before="42" w:line="269" w:lineRule="auto"/>
        <w:ind w:left="671" w:right="2" w:firstLine="332"/>
      </w:pPr>
      <w:r>
        <w:rPr>
          <w:spacing w:val="3"/>
        </w:rPr>
        <w:t>（一）每学年寒假前，学院根据本单位教学资源情况，向教务处提</w:t>
      </w:r>
      <w:r>
        <w:rPr>
          <w:spacing w:val="11"/>
        </w:rPr>
        <w:t xml:space="preserve"> </w:t>
      </w:r>
      <w:r>
        <w:rPr>
          <w:spacing w:val="8"/>
        </w:rPr>
        <w:t>出可接纳转入学生的专业及转入学生人数，制定详细</w:t>
      </w:r>
      <w:r>
        <w:rPr>
          <w:spacing w:val="7"/>
        </w:rPr>
        <w:t>考核方案。教务</w:t>
      </w:r>
      <w:r>
        <w:t xml:space="preserve"> </w:t>
      </w:r>
      <w:r>
        <w:rPr>
          <w:spacing w:val="8"/>
        </w:rPr>
        <w:t>处汇总有关信息后向全校学生公布；</w:t>
      </w:r>
    </w:p>
    <w:p w14:paraId="27856888">
      <w:pPr>
        <w:pStyle w:val="2"/>
        <w:spacing w:before="67" w:line="274" w:lineRule="auto"/>
        <w:ind w:left="672" w:right="5" w:firstLine="330"/>
      </w:pPr>
      <w:r>
        <w:rPr>
          <w:spacing w:val="-4"/>
        </w:rPr>
        <w:t>（二）学生在公布信息后一周内，提出转专业申请，填写《湖北医药</w:t>
      </w:r>
      <w:r>
        <w:rPr>
          <w:spacing w:val="18"/>
        </w:rPr>
        <w:t xml:space="preserve"> </w:t>
      </w:r>
      <w:r>
        <w:rPr>
          <w:spacing w:val="-1"/>
        </w:rPr>
        <w:t>学院学生转专业申请表》，经本人所在学院同意后，报教务</w:t>
      </w:r>
      <w:r>
        <w:rPr>
          <w:spacing w:val="-2"/>
        </w:rPr>
        <w:t>处备案；</w:t>
      </w:r>
    </w:p>
    <w:p w14:paraId="11E83062">
      <w:pPr>
        <w:pStyle w:val="2"/>
        <w:spacing w:before="40" w:line="258" w:lineRule="auto"/>
        <w:ind w:left="671" w:right="2" w:firstLine="331"/>
      </w:pPr>
      <w:r>
        <w:drawing>
          <wp:anchor distT="0" distB="0" distL="0" distR="0" simplePos="0" relativeHeight="253028352" behindDoc="0" locked="0" layoutInCell="1" allowOverlap="1">
            <wp:simplePos x="0" y="0"/>
            <wp:positionH relativeFrom="column">
              <wp:posOffset>11430</wp:posOffset>
            </wp:positionH>
            <wp:positionV relativeFrom="paragraph">
              <wp:posOffset>89535</wp:posOffset>
            </wp:positionV>
            <wp:extent cx="185420" cy="2789555"/>
            <wp:effectExtent l="0" t="0" r="0" b="0"/>
            <wp:wrapNone/>
            <wp:docPr id="2770" name="IM 2770"/>
            <wp:cNvGraphicFramePr/>
            <a:graphic xmlns:a="http://schemas.openxmlformats.org/drawingml/2006/main">
              <a:graphicData uri="http://schemas.openxmlformats.org/drawingml/2006/picture">
                <pic:pic xmlns:pic="http://schemas.openxmlformats.org/drawingml/2006/picture">
                  <pic:nvPicPr>
                    <pic:cNvPr id="2770" name="IM 2770"/>
                    <pic:cNvPicPr/>
                  </pic:nvPicPr>
                  <pic:blipFill>
                    <a:blip r:embed="rId38"/>
                    <a:stretch>
                      <a:fillRect/>
                    </a:stretch>
                  </pic:blipFill>
                  <pic:spPr>
                    <a:xfrm>
                      <a:off x="0" y="0"/>
                      <a:ext cx="185648" cy="2789402"/>
                    </a:xfrm>
                    <a:prstGeom prst="rect">
                      <a:avLst/>
                    </a:prstGeom>
                  </pic:spPr>
                </pic:pic>
              </a:graphicData>
            </a:graphic>
          </wp:anchor>
        </w:drawing>
      </w:r>
      <w:r>
        <w:rPr>
          <w:spacing w:val="3"/>
        </w:rPr>
        <w:t>（三）教务处于春季开学后两周内，组织学生参加各学院的转专业</w:t>
      </w:r>
      <w:r>
        <w:rPr>
          <w:spacing w:val="14"/>
        </w:rPr>
        <w:t xml:space="preserve"> </w:t>
      </w:r>
      <w:r>
        <w:rPr>
          <w:spacing w:val="4"/>
        </w:rPr>
        <w:t>考核；</w:t>
      </w:r>
    </w:p>
    <w:p w14:paraId="7D8DCE08">
      <w:pPr>
        <w:pStyle w:val="2"/>
        <w:spacing w:before="70" w:line="258" w:lineRule="auto"/>
        <w:ind w:left="679" w:right="2" w:firstLine="324"/>
      </w:pPr>
      <w:r>
        <w:rPr>
          <w:spacing w:val="3"/>
        </w:rPr>
        <w:t>（四）各学院根据学生考核成绩，择优选拔，选拔结果报教务处汇</w:t>
      </w:r>
      <w:r>
        <w:rPr>
          <w:spacing w:val="13"/>
        </w:rPr>
        <w:t xml:space="preserve"> </w:t>
      </w:r>
      <w:r>
        <w:rPr>
          <w:spacing w:val="-3"/>
        </w:rPr>
        <w:t>总，公示无异议后，学生办理转专业手续。</w:t>
      </w:r>
    </w:p>
    <w:p w14:paraId="41C4A5BD">
      <w:pPr>
        <w:pStyle w:val="2"/>
        <w:spacing w:before="62" w:line="272" w:lineRule="exact"/>
        <w:ind w:left="1097"/>
      </w:pPr>
      <w:r>
        <w:rPr>
          <w:rFonts w:ascii="黑体" w:hAnsi="黑体" w:eastAsia="黑体" w:cs="黑体"/>
          <w:spacing w:val="8"/>
          <w:position w:val="1"/>
        </w:rPr>
        <w:t>第三十七条</w:t>
      </w:r>
      <w:r>
        <w:rPr>
          <w:rFonts w:ascii="黑体" w:hAnsi="黑体" w:eastAsia="黑体" w:cs="黑体"/>
          <w:spacing w:val="66"/>
          <w:position w:val="1"/>
        </w:rPr>
        <w:t xml:space="preserve"> </w:t>
      </w:r>
      <w:r>
        <w:rPr>
          <w:spacing w:val="8"/>
          <w:position w:val="1"/>
        </w:rPr>
        <w:t>转专业其它规定</w:t>
      </w:r>
    </w:p>
    <w:p w14:paraId="6A6422B7">
      <w:pPr>
        <w:pStyle w:val="2"/>
        <w:spacing w:before="52" w:line="269" w:lineRule="auto"/>
        <w:ind w:left="670" w:right="2" w:firstLine="333"/>
      </w:pPr>
      <w:r>
        <w:rPr>
          <w:spacing w:val="3"/>
        </w:rPr>
        <w:t>（一）一名学生只能填报一个转专业志愿。转专业后，平级编入相</w:t>
      </w:r>
      <w:r>
        <w:rPr>
          <w:spacing w:val="13"/>
        </w:rPr>
        <w:t xml:space="preserve"> </w:t>
      </w:r>
      <w:r>
        <w:rPr>
          <w:spacing w:val="1"/>
        </w:rPr>
        <w:t>应班级。一经转入，不得再申请调回原专业或二次申请转专业。学生按</w:t>
      </w:r>
      <w:r>
        <w:rPr>
          <w:spacing w:val="3"/>
        </w:rPr>
        <w:t xml:space="preserve"> </w:t>
      </w:r>
      <w:r>
        <w:rPr>
          <w:spacing w:val="8"/>
        </w:rPr>
        <w:t>转入专业收费标准补缴学费。</w:t>
      </w:r>
    </w:p>
    <w:p w14:paraId="1A81DF51">
      <w:pPr>
        <w:pStyle w:val="2"/>
        <w:spacing w:before="68" w:line="275" w:lineRule="auto"/>
        <w:ind w:left="669" w:firstLine="334"/>
      </w:pPr>
      <w:r>
        <w:rPr>
          <w:spacing w:val="3"/>
        </w:rPr>
        <w:t>（二）学生转专业后必须按照转入专业培养方案的要求，修完规定</w:t>
      </w:r>
      <w:r>
        <w:rPr>
          <w:spacing w:val="13"/>
        </w:rPr>
        <w:t xml:space="preserve"> </w:t>
      </w:r>
      <w:r>
        <w:rPr>
          <w:spacing w:val="8"/>
        </w:rPr>
        <w:t>的课程和学分方可毕业。学生申请课程转换或免修，按照第二</w:t>
      </w:r>
      <w:r>
        <w:rPr>
          <w:spacing w:val="7"/>
        </w:rPr>
        <w:t>十九条</w:t>
      </w:r>
      <w:r>
        <w:t xml:space="preserve"> </w:t>
      </w:r>
      <w:r>
        <w:rPr>
          <w:spacing w:val="1"/>
        </w:rPr>
        <w:t>第（二）款的规定办理。其他所缺转入专业必修课程或低于转入专业要</w:t>
      </w:r>
      <w:r>
        <w:rPr>
          <w:spacing w:val="4"/>
        </w:rPr>
        <w:t xml:space="preserve"> </w:t>
      </w:r>
      <w:r>
        <w:rPr>
          <w:spacing w:val="3"/>
        </w:rPr>
        <w:t>求的课程，学生须自行补修并参加考核。</w:t>
      </w:r>
    </w:p>
    <w:p w14:paraId="559BCEFC">
      <w:pPr>
        <w:pStyle w:val="2"/>
        <w:spacing w:before="69" w:line="258" w:lineRule="auto"/>
        <w:ind w:left="671" w:firstLine="331"/>
      </w:pPr>
      <w:r>
        <w:drawing>
          <wp:anchor distT="0" distB="0" distL="0" distR="0" simplePos="0" relativeHeight="253030400" behindDoc="0" locked="0" layoutInCell="1" allowOverlap="1">
            <wp:simplePos x="0" y="0"/>
            <wp:positionH relativeFrom="column">
              <wp:posOffset>186055</wp:posOffset>
            </wp:positionH>
            <wp:positionV relativeFrom="paragraph">
              <wp:posOffset>509270</wp:posOffset>
            </wp:positionV>
            <wp:extent cx="11430" cy="6350"/>
            <wp:effectExtent l="0" t="0" r="0" b="0"/>
            <wp:wrapNone/>
            <wp:docPr id="2772" name="IM 2772"/>
            <wp:cNvGraphicFramePr/>
            <a:graphic xmlns:a="http://schemas.openxmlformats.org/drawingml/2006/main">
              <a:graphicData uri="http://schemas.openxmlformats.org/drawingml/2006/picture">
                <pic:pic xmlns:pic="http://schemas.openxmlformats.org/drawingml/2006/picture">
                  <pic:nvPicPr>
                    <pic:cNvPr id="2772" name="IM 2772"/>
                    <pic:cNvPicPr/>
                  </pic:nvPicPr>
                  <pic:blipFill>
                    <a:blip r:embed="rId37"/>
                    <a:stretch>
                      <a:fillRect/>
                    </a:stretch>
                  </pic:blipFill>
                  <pic:spPr>
                    <a:xfrm>
                      <a:off x="0" y="0"/>
                      <a:ext cx="11341" cy="6477"/>
                    </a:xfrm>
                    <a:prstGeom prst="rect">
                      <a:avLst/>
                    </a:prstGeom>
                  </pic:spPr>
                </pic:pic>
              </a:graphicData>
            </a:graphic>
          </wp:anchor>
        </w:drawing>
      </w:r>
      <w:r>
        <w:rPr>
          <w:spacing w:val="3"/>
        </w:rPr>
        <w:t>（三）学生入学复查中发现患有某种疾病或生理缺陷，经学校指定</w:t>
      </w:r>
      <w:r>
        <w:rPr>
          <w:spacing w:val="13"/>
        </w:rPr>
        <w:t xml:space="preserve"> </w:t>
      </w:r>
      <w:r>
        <w:rPr>
          <w:spacing w:val="8"/>
        </w:rPr>
        <w:t>二级甲等以上医院诊断，证明不能在原专业学习，但尚能</w:t>
      </w:r>
      <w:r>
        <w:rPr>
          <w:spacing w:val="7"/>
        </w:rPr>
        <w:t>在本校其他</w:t>
      </w:r>
    </w:p>
    <w:p w14:paraId="34197019">
      <w:pPr>
        <w:spacing w:before="177" w:line="323" w:lineRule="exact"/>
      </w:pPr>
      <w:r>
        <w:drawing>
          <wp:anchor distT="0" distB="0" distL="0" distR="0" simplePos="0" relativeHeight="253029376" behindDoc="0" locked="0" layoutInCell="1" allowOverlap="1">
            <wp:simplePos x="0" y="0"/>
            <wp:positionH relativeFrom="column">
              <wp:posOffset>377825</wp:posOffset>
            </wp:positionH>
            <wp:positionV relativeFrom="paragraph">
              <wp:posOffset>208280</wp:posOffset>
            </wp:positionV>
            <wp:extent cx="1471930" cy="11430"/>
            <wp:effectExtent l="0" t="0" r="0" b="0"/>
            <wp:wrapNone/>
            <wp:docPr id="2774" name="IM 2774"/>
            <wp:cNvGraphicFramePr/>
            <a:graphic xmlns:a="http://schemas.openxmlformats.org/drawingml/2006/main">
              <a:graphicData uri="http://schemas.openxmlformats.org/drawingml/2006/picture">
                <pic:pic xmlns:pic="http://schemas.openxmlformats.org/drawingml/2006/picture">
                  <pic:nvPicPr>
                    <pic:cNvPr id="2774" name="IM 277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56" o:spid="_x0000_s1256" o:spt="203" style="height:16.15pt;width:30.15pt;" coordsize="602,322">
            <o:lock v:ext="edit"/>
            <v:shape id="_x0000_s1257" o:spid="_x0000_s1257" o:spt="75" type="#_x0000_t75" style="position:absolute;left:0;top:0;height:322;width:602;" filled="f" stroked="f" coordsize="21600,21600">
              <v:path/>
              <v:fill on="f" focussize="0,0"/>
              <v:stroke on="f"/>
              <v:imagedata r:id="rId40" o:title=""/>
              <o:lock v:ext="edit" aspectratio="t"/>
            </v:shape>
            <v:shape id="_x0000_s1258" o:spid="_x0000_s1258" o:spt="202" type="#_x0000_t202" style="position:absolute;left:-20;top:-20;height:362;width:643;" filled="f" stroked="f" coordsize="21600,21600">
              <v:path/>
              <v:fill on="f" focussize="0,0"/>
              <v:stroke on="f"/>
              <v:imagedata o:title=""/>
              <o:lock v:ext="edit" aspectratio="f"/>
              <v:textbox inset="0mm,0mm,0mm,0mm">
                <w:txbxContent>
                  <w:p w14:paraId="5CA28DF8">
                    <w:pPr>
                      <w:spacing w:before="116" w:line="186" w:lineRule="auto"/>
                      <w:ind w:left="225"/>
                      <w:rPr>
                        <w:rFonts w:ascii="Arial" w:hAnsi="Arial" w:eastAsia="Arial" w:cs="Arial"/>
                        <w:sz w:val="20"/>
                        <w:szCs w:val="20"/>
                      </w:rPr>
                    </w:pPr>
                    <w:r>
                      <w:rPr>
                        <w:rFonts w:ascii="Arial" w:hAnsi="Arial" w:eastAsia="Arial" w:cs="Arial"/>
                        <w:spacing w:val="-9"/>
                        <w:sz w:val="20"/>
                        <w:szCs w:val="20"/>
                      </w:rPr>
                      <w:t>90</w:t>
                    </w:r>
                  </w:p>
                </w:txbxContent>
              </v:textbox>
            </v:shape>
            <w10:wrap type="none"/>
            <w10:anchorlock/>
          </v:group>
        </w:pict>
      </w:r>
    </w:p>
    <w:p w14:paraId="2D866505">
      <w:pPr>
        <w:spacing w:line="323" w:lineRule="exact"/>
        <w:sectPr>
          <w:pgSz w:w="8391" w:h="11906"/>
          <w:pgMar w:top="400" w:right="1074" w:bottom="400" w:left="408" w:header="0" w:footer="0" w:gutter="0"/>
          <w:cols w:space="720" w:num="1"/>
        </w:sectPr>
      </w:pPr>
    </w:p>
    <w:p w14:paraId="3FEF53D6">
      <w:pPr>
        <w:spacing w:line="281" w:lineRule="auto"/>
        <w:rPr>
          <w:rFonts w:ascii="Arial"/>
          <w:sz w:val="21"/>
        </w:rPr>
      </w:pPr>
    </w:p>
    <w:p w14:paraId="48678333">
      <w:pPr>
        <w:spacing w:line="282" w:lineRule="auto"/>
        <w:rPr>
          <w:rFonts w:ascii="Arial"/>
          <w:sz w:val="21"/>
        </w:rPr>
      </w:pPr>
    </w:p>
    <w:p w14:paraId="047DE172">
      <w:pPr>
        <w:spacing w:before="65" w:line="216" w:lineRule="auto"/>
        <w:ind w:left="3763"/>
        <w:rPr>
          <w:rFonts w:ascii="黑体" w:hAnsi="黑体" w:eastAsia="黑体" w:cs="黑体"/>
          <w:sz w:val="20"/>
          <w:szCs w:val="20"/>
        </w:rPr>
      </w:pPr>
      <w:r>
        <w:rPr>
          <w:rFonts w:ascii="黑体" w:hAnsi="黑体" w:eastAsia="黑体" w:cs="黑体"/>
          <w:spacing w:val="5"/>
          <w:sz w:val="20"/>
          <w:szCs w:val="20"/>
        </w:rPr>
        <w:t>学风建设</w:t>
      </w:r>
    </w:p>
    <w:p w14:paraId="235D2252">
      <w:pPr>
        <w:spacing w:line="25" w:lineRule="exact"/>
        <w:ind w:left="2369"/>
      </w:pPr>
      <w:r>
        <w:drawing>
          <wp:anchor distT="0" distB="0" distL="0" distR="0" simplePos="0" relativeHeight="253031424"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2776" name="IM 2776"/>
            <wp:cNvGraphicFramePr/>
            <a:graphic xmlns:a="http://schemas.openxmlformats.org/drawingml/2006/main">
              <a:graphicData uri="http://schemas.openxmlformats.org/drawingml/2006/picture">
                <pic:pic xmlns:pic="http://schemas.openxmlformats.org/drawingml/2006/picture">
                  <pic:nvPicPr>
                    <pic:cNvPr id="2776" name="IM 2776"/>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2778" name="IM 2778"/>
            <wp:cNvGraphicFramePr/>
            <a:graphic xmlns:a="http://schemas.openxmlformats.org/drawingml/2006/main">
              <a:graphicData uri="http://schemas.openxmlformats.org/drawingml/2006/picture">
                <pic:pic xmlns:pic="http://schemas.openxmlformats.org/drawingml/2006/picture">
                  <pic:nvPicPr>
                    <pic:cNvPr id="2778" name="IM 2778"/>
                    <pic:cNvPicPr/>
                  </pic:nvPicPr>
                  <pic:blipFill>
                    <a:blip r:embed="rId12"/>
                    <a:stretch>
                      <a:fillRect/>
                    </a:stretch>
                  </pic:blipFill>
                  <pic:spPr>
                    <a:xfrm>
                      <a:off x="0" y="0"/>
                      <a:ext cx="2361526" cy="16293"/>
                    </a:xfrm>
                    <a:prstGeom prst="rect">
                      <a:avLst/>
                    </a:prstGeom>
                  </pic:spPr>
                </pic:pic>
              </a:graphicData>
            </a:graphic>
          </wp:inline>
        </w:drawing>
      </w:r>
    </w:p>
    <w:p w14:paraId="1E91951D">
      <w:pPr>
        <w:pStyle w:val="2"/>
        <w:spacing w:before="291" w:line="189" w:lineRule="auto"/>
        <w:ind w:left="1"/>
      </w:pPr>
      <w:r>
        <w:rPr>
          <w:spacing w:val="4"/>
        </w:rPr>
        <w:t>专业学习的，由学生本人提出转专业申请，经学院、教务处签署意</w:t>
      </w:r>
      <w:r>
        <w:rPr>
          <w:spacing w:val="3"/>
        </w:rPr>
        <w:t>见，</w:t>
      </w:r>
    </w:p>
    <w:p w14:paraId="1EFACA0E">
      <w:pPr>
        <w:pStyle w:val="2"/>
        <w:spacing w:before="98" w:line="234" w:lineRule="auto"/>
        <w:ind w:left="2"/>
      </w:pPr>
      <w:r>
        <w:rPr>
          <w:spacing w:val="5"/>
        </w:rPr>
        <w:t>分管校领导批准后，将其安排到适合其继续学习的专业学习。</w:t>
      </w:r>
    </w:p>
    <w:p w14:paraId="74586E45">
      <w:pPr>
        <w:pStyle w:val="2"/>
        <w:spacing w:before="72" w:line="289" w:lineRule="auto"/>
        <w:ind w:left="3" w:right="582" w:firstLine="330"/>
        <w:jc w:val="both"/>
      </w:pPr>
      <w:r>
        <w:rPr>
          <w:spacing w:val="-1"/>
        </w:rPr>
        <w:t>（四）学生在校就读期间，确因特殊原因，如学业能力极度不适应、</w:t>
      </w:r>
      <w:r>
        <w:rPr>
          <w:spacing w:val="8"/>
        </w:rPr>
        <w:t xml:space="preserve"> </w:t>
      </w:r>
      <w:r>
        <w:rPr>
          <w:spacing w:val="3"/>
        </w:rPr>
        <w:t>身体疾病等，不转专业则无法继续完成学业，且同时满足下列第1</w:t>
      </w:r>
      <w:r>
        <w:rPr>
          <w:spacing w:val="-20"/>
        </w:rPr>
        <w:t xml:space="preserve"> </w:t>
      </w:r>
      <w:r>
        <w:rPr>
          <w:spacing w:val="3"/>
        </w:rPr>
        <w:t>至</w:t>
      </w:r>
      <w:r>
        <w:rPr>
          <w:spacing w:val="-43"/>
        </w:rPr>
        <w:t xml:space="preserve"> </w:t>
      </w:r>
      <w:r>
        <w:rPr>
          <w:spacing w:val="3"/>
        </w:rPr>
        <w:t>4</w:t>
      </w:r>
      <w:r>
        <w:t xml:space="preserve"> </w:t>
      </w:r>
      <w:r>
        <w:rPr>
          <w:spacing w:val="-1"/>
        </w:rPr>
        <w:t>款，或且单独满足下列第</w:t>
      </w:r>
      <w:r>
        <w:rPr>
          <w:spacing w:val="-31"/>
        </w:rPr>
        <w:t xml:space="preserve"> </w:t>
      </w:r>
      <w:r>
        <w:rPr>
          <w:spacing w:val="-1"/>
        </w:rPr>
        <w:t>5</w:t>
      </w:r>
      <w:r>
        <w:rPr>
          <w:spacing w:val="-39"/>
        </w:rPr>
        <w:t xml:space="preserve"> </w:t>
      </w:r>
      <w:r>
        <w:rPr>
          <w:spacing w:val="-1"/>
        </w:rPr>
        <w:t>款：</w:t>
      </w:r>
    </w:p>
    <w:p w14:paraId="10BFCEFB">
      <w:pPr>
        <w:pStyle w:val="2"/>
        <w:spacing w:before="4" w:line="278" w:lineRule="exact"/>
        <w:ind w:left="440"/>
      </w:pPr>
      <w:r>
        <w:rPr>
          <w:spacing w:val="5"/>
          <w:position w:val="1"/>
        </w:rPr>
        <w:t>1.在校时间符合学校规定的最长年限要求的；</w:t>
      </w:r>
    </w:p>
    <w:p w14:paraId="0A308301">
      <w:pPr>
        <w:pStyle w:val="2"/>
        <w:spacing w:before="33" w:line="275" w:lineRule="auto"/>
        <w:ind w:left="1" w:right="657" w:firstLine="421"/>
      </w:pPr>
      <w:r>
        <w:rPr>
          <w:spacing w:val="7"/>
        </w:rPr>
        <w:t>2.高考成绩高于生源省份拟转入专业当年录取最低分的（如拟转</w:t>
      </w:r>
      <w:r>
        <w:rPr>
          <w:spacing w:val="11"/>
        </w:rPr>
        <w:t xml:space="preserve"> </w:t>
      </w:r>
      <w:r>
        <w:rPr>
          <w:spacing w:val="2"/>
        </w:rPr>
        <w:t>入专业当年在生源省份未招生，则参照湖北省各专业招生录取情况）;</w:t>
      </w:r>
    </w:p>
    <w:p w14:paraId="3BC6C50A">
      <w:pPr>
        <w:pStyle w:val="2"/>
        <w:spacing w:before="38" w:line="279" w:lineRule="exact"/>
        <w:ind w:left="426"/>
      </w:pPr>
      <w:r>
        <w:rPr>
          <w:spacing w:val="5"/>
          <w:position w:val="1"/>
        </w:rPr>
        <w:t>3.身体条件符合转入专业学习要求的;</w:t>
      </w:r>
    </w:p>
    <w:p w14:paraId="67D641C4">
      <w:pPr>
        <w:pStyle w:val="2"/>
        <w:spacing w:before="36" w:line="278" w:lineRule="exact"/>
        <w:ind w:left="419"/>
      </w:pPr>
      <w:r>
        <w:rPr>
          <w:spacing w:val="5"/>
          <w:position w:val="1"/>
        </w:rPr>
        <w:t>4.申请时间原则上在低年级阶段的；</w:t>
      </w:r>
    </w:p>
    <w:p w14:paraId="468281F3">
      <w:pPr>
        <w:pStyle w:val="2"/>
        <w:spacing w:before="36" w:line="278" w:lineRule="exact"/>
        <w:ind w:left="423"/>
      </w:pPr>
      <w:r>
        <w:rPr>
          <w:spacing w:val="6"/>
          <w:position w:val="1"/>
        </w:rPr>
        <w:t>5.校长办公会审议同意转专业的其它情况。</w:t>
      </w:r>
    </w:p>
    <w:p w14:paraId="5E43279E">
      <w:pPr>
        <w:pStyle w:val="2"/>
        <w:spacing w:before="40" w:line="288" w:lineRule="auto"/>
        <w:ind w:left="1" w:right="657" w:firstLine="444"/>
        <w:jc w:val="both"/>
      </w:pPr>
      <w:r>
        <w:rPr>
          <w:spacing w:val="7"/>
        </w:rPr>
        <w:t>由学生本人提出转专业申请和佐证材料，经学院、教</w:t>
      </w:r>
      <w:r>
        <w:rPr>
          <w:spacing w:val="6"/>
        </w:rPr>
        <w:t>务处签署意</w:t>
      </w:r>
      <w:r>
        <w:t xml:space="preserve"> </w:t>
      </w:r>
      <w:r>
        <w:rPr>
          <w:spacing w:val="1"/>
        </w:rPr>
        <w:t>见，提交校长办公会审议通过后对结果进行公示，公示无异议，将学生</w:t>
      </w:r>
      <w:r>
        <w:rPr>
          <w:spacing w:val="2"/>
        </w:rPr>
        <w:t xml:space="preserve"> </w:t>
      </w:r>
      <w:r>
        <w:rPr>
          <w:spacing w:val="8"/>
        </w:rPr>
        <w:t>转入适合其继续学习的专业学习。</w:t>
      </w:r>
    </w:p>
    <w:p w14:paraId="569C16F2">
      <w:pPr>
        <w:pStyle w:val="2"/>
        <w:spacing w:before="7" w:line="289" w:lineRule="auto"/>
        <w:ind w:left="2" w:right="657" w:firstLine="331"/>
        <w:jc w:val="both"/>
      </w:pPr>
      <w:r>
        <w:drawing>
          <wp:anchor distT="0" distB="0" distL="0" distR="0" simplePos="0" relativeHeight="253063168" behindDoc="0" locked="0" layoutInCell="1" allowOverlap="1">
            <wp:simplePos x="0" y="0"/>
            <wp:positionH relativeFrom="column">
              <wp:posOffset>4181475</wp:posOffset>
            </wp:positionH>
            <wp:positionV relativeFrom="paragraph">
              <wp:posOffset>485140</wp:posOffset>
            </wp:positionV>
            <wp:extent cx="182880" cy="2762250"/>
            <wp:effectExtent l="0" t="0" r="0" b="0"/>
            <wp:wrapNone/>
            <wp:docPr id="2780" name="IM 2780"/>
            <wp:cNvGraphicFramePr/>
            <a:graphic xmlns:a="http://schemas.openxmlformats.org/drawingml/2006/main">
              <a:graphicData uri="http://schemas.openxmlformats.org/drawingml/2006/picture">
                <pic:pic xmlns:pic="http://schemas.openxmlformats.org/drawingml/2006/picture">
                  <pic:nvPicPr>
                    <pic:cNvPr id="2780" name="IM 2780"/>
                    <pic:cNvPicPr/>
                  </pic:nvPicPr>
                  <pic:blipFill>
                    <a:blip r:embed="rId57"/>
                    <a:stretch>
                      <a:fillRect/>
                    </a:stretch>
                  </pic:blipFill>
                  <pic:spPr>
                    <a:xfrm>
                      <a:off x="0" y="0"/>
                      <a:ext cx="183082" cy="2762351"/>
                    </a:xfrm>
                    <a:prstGeom prst="rect">
                      <a:avLst/>
                    </a:prstGeom>
                  </pic:spPr>
                </pic:pic>
              </a:graphicData>
            </a:graphic>
          </wp:anchor>
        </w:drawing>
      </w:r>
      <w:r>
        <w:rPr>
          <w:spacing w:val="11"/>
        </w:rPr>
        <w:t>（五）复学学生转入原专业相应年级学习，如</w:t>
      </w:r>
      <w:r>
        <w:rPr>
          <w:spacing w:val="10"/>
        </w:rPr>
        <w:t>原专业没有连续招</w:t>
      </w:r>
      <w:r>
        <w:t xml:space="preserve"> </w:t>
      </w:r>
      <w:r>
        <w:rPr>
          <w:spacing w:val="1"/>
        </w:rPr>
        <w:t xml:space="preserve">生，由所在学院提出建议，经学生本人同意、教务处批准后，安排其到 </w:t>
      </w:r>
      <w:r>
        <w:rPr>
          <w:spacing w:val="15"/>
        </w:rPr>
        <w:t>相近专业学习；或由所在学院根据原专业培养方案要求列出指定课</w:t>
      </w:r>
      <w:r>
        <w:t xml:space="preserve"> </w:t>
      </w:r>
      <w:r>
        <w:rPr>
          <w:spacing w:val="2"/>
        </w:rPr>
        <w:t>程，学生完成指定课程学习且达到相应要求的，按原专</w:t>
      </w:r>
      <w:r>
        <w:rPr>
          <w:spacing w:val="1"/>
        </w:rPr>
        <w:t>业毕业。</w:t>
      </w:r>
    </w:p>
    <w:p w14:paraId="64E79B08">
      <w:pPr>
        <w:pStyle w:val="2"/>
        <w:spacing w:before="3" w:line="275" w:lineRule="auto"/>
        <w:ind w:left="1" w:right="657" w:firstLine="426"/>
      </w:pPr>
      <w:r>
        <w:rPr>
          <w:rFonts w:ascii="黑体" w:hAnsi="黑体" w:eastAsia="黑体" w:cs="黑体"/>
          <w:spacing w:val="9"/>
        </w:rPr>
        <w:t>第三十八条</w:t>
      </w:r>
      <w:r>
        <w:rPr>
          <w:rFonts w:ascii="黑体" w:hAnsi="黑体" w:eastAsia="黑体" w:cs="黑体"/>
          <w:spacing w:val="73"/>
        </w:rPr>
        <w:t xml:space="preserve"> </w:t>
      </w:r>
      <w:r>
        <w:rPr>
          <w:spacing w:val="9"/>
        </w:rPr>
        <w:t>学生一般应当在被录取学校完成学</w:t>
      </w:r>
      <w:r>
        <w:rPr>
          <w:spacing w:val="8"/>
        </w:rPr>
        <w:t>业，确因患病或</w:t>
      </w:r>
      <w:r>
        <w:t xml:space="preserve"> </w:t>
      </w:r>
      <w:r>
        <w:rPr>
          <w:spacing w:val="8"/>
        </w:rPr>
        <w:t>有特殊困难、特别需要，无法继续在本校学习或者不适本</w:t>
      </w:r>
      <w:r>
        <w:rPr>
          <w:spacing w:val="7"/>
        </w:rPr>
        <w:t>校学习要求</w:t>
      </w:r>
      <w:r>
        <w:t xml:space="preserve"> </w:t>
      </w:r>
      <w:r>
        <w:rPr>
          <w:spacing w:val="1"/>
        </w:rPr>
        <w:t>的，可以申请转学。其中患病学生需提供经学校附属医院检查证明；特</w:t>
      </w:r>
      <w:r>
        <w:rPr>
          <w:spacing w:val="2"/>
        </w:rPr>
        <w:t xml:space="preserve"> </w:t>
      </w:r>
      <w:r>
        <w:rPr>
          <w:spacing w:val="5"/>
        </w:rPr>
        <w:t>殊困难一般指因家庭有特殊情况，确需学生本人就近照顾的。</w:t>
      </w:r>
    </w:p>
    <w:p w14:paraId="06499D2B">
      <w:pPr>
        <w:pStyle w:val="2"/>
        <w:spacing w:before="65" w:line="273" w:lineRule="exact"/>
        <w:ind w:left="428"/>
      </w:pPr>
      <w:r>
        <w:rPr>
          <w:rFonts w:ascii="黑体" w:hAnsi="黑体" w:eastAsia="黑体" w:cs="黑体"/>
          <w:spacing w:val="8"/>
          <w:position w:val="1"/>
        </w:rPr>
        <w:t>第三十九条</w:t>
      </w:r>
      <w:r>
        <w:rPr>
          <w:rFonts w:ascii="黑体" w:hAnsi="黑体" w:eastAsia="黑体" w:cs="黑体"/>
          <w:spacing w:val="66"/>
          <w:position w:val="1"/>
        </w:rPr>
        <w:t xml:space="preserve"> </w:t>
      </w:r>
      <w:r>
        <w:rPr>
          <w:spacing w:val="8"/>
          <w:position w:val="1"/>
        </w:rPr>
        <w:t>转学办理程序</w:t>
      </w:r>
    </w:p>
    <w:p w14:paraId="5106E226">
      <w:pPr>
        <w:pStyle w:val="2"/>
        <w:spacing w:before="46" w:line="287" w:lineRule="auto"/>
        <w:ind w:right="657" w:firstLine="334"/>
        <w:jc w:val="both"/>
      </w:pPr>
      <w:r>
        <w:rPr>
          <w:spacing w:val="-3"/>
        </w:rPr>
        <w:t>（一）学生申请转入我校的，由学生本人提出</w:t>
      </w:r>
      <w:r>
        <w:rPr>
          <w:spacing w:val="-4"/>
        </w:rPr>
        <w:t>申请，说明理由，经原</w:t>
      </w:r>
      <w:r>
        <w:t xml:space="preserve"> </w:t>
      </w:r>
      <w:r>
        <w:rPr>
          <w:spacing w:val="1"/>
        </w:rPr>
        <w:t>所在学校审核、公示后相关材料转交我校。我校教务处、招就处负责转</w:t>
      </w:r>
      <w:r>
        <w:rPr>
          <w:spacing w:val="4"/>
        </w:rPr>
        <w:t xml:space="preserve"> </w:t>
      </w:r>
      <w:r>
        <w:rPr>
          <w:spacing w:val="1"/>
        </w:rPr>
        <w:t>学条件、理由及相关证明的审核，认为符合转学要求、学校培养要求且</w:t>
      </w:r>
      <w:r>
        <w:rPr>
          <w:spacing w:val="4"/>
        </w:rPr>
        <w:t xml:space="preserve"> </w:t>
      </w:r>
      <w:r>
        <w:rPr>
          <w:spacing w:val="8"/>
        </w:rPr>
        <w:t>学校具备培养能力的，报学校校长办公会或专题会议研究决定</w:t>
      </w:r>
      <w:r>
        <w:rPr>
          <w:spacing w:val="7"/>
        </w:rPr>
        <w:t>（转入</w:t>
      </w:r>
      <w:r>
        <w:t xml:space="preserve"> </w:t>
      </w:r>
      <w:r>
        <w:rPr>
          <w:spacing w:val="1"/>
        </w:rPr>
        <w:t>学生名单、表决情况如实记入会议纪要）。若拟同意接收，对结果进行</w:t>
      </w:r>
      <w:r>
        <w:rPr>
          <w:spacing w:val="3"/>
        </w:rPr>
        <w:t xml:space="preserve"> </w:t>
      </w:r>
      <w:r>
        <w:rPr>
          <w:spacing w:val="2"/>
        </w:rPr>
        <w:t>公示。公示无异议，同意该生转入。</w:t>
      </w:r>
    </w:p>
    <w:p w14:paraId="45032E22">
      <w:pPr>
        <w:pStyle w:val="2"/>
        <w:spacing w:before="29" w:line="223" w:lineRule="auto"/>
        <w:ind w:left="423"/>
      </w:pPr>
      <w:r>
        <w:drawing>
          <wp:anchor distT="0" distB="0" distL="0" distR="0" simplePos="0" relativeHeight="253032448" behindDoc="1" locked="0" layoutInCell="1" allowOverlap="1">
            <wp:simplePos x="0" y="0"/>
            <wp:positionH relativeFrom="column">
              <wp:posOffset>4002405</wp:posOffset>
            </wp:positionH>
            <wp:positionV relativeFrom="paragraph">
              <wp:posOffset>283845</wp:posOffset>
            </wp:positionV>
            <wp:extent cx="370205" cy="203835"/>
            <wp:effectExtent l="0" t="0" r="0" b="0"/>
            <wp:wrapNone/>
            <wp:docPr id="2782" name="IM 2782"/>
            <wp:cNvGraphicFramePr/>
            <a:graphic xmlns:a="http://schemas.openxmlformats.org/drawingml/2006/main">
              <a:graphicData uri="http://schemas.openxmlformats.org/drawingml/2006/picture">
                <pic:pic xmlns:pic="http://schemas.openxmlformats.org/drawingml/2006/picture">
                  <pic:nvPicPr>
                    <pic:cNvPr id="2782" name="IM 2782"/>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3041664" behindDoc="1" locked="0" layoutInCell="1" allowOverlap="1">
            <wp:simplePos x="0" y="0"/>
            <wp:positionH relativeFrom="column">
              <wp:posOffset>2583815</wp:posOffset>
            </wp:positionH>
            <wp:positionV relativeFrom="paragraph">
              <wp:posOffset>273050</wp:posOffset>
            </wp:positionV>
            <wp:extent cx="1794510" cy="215900"/>
            <wp:effectExtent l="0" t="0" r="0" b="0"/>
            <wp:wrapNone/>
            <wp:docPr id="2784" name="IM 2784"/>
            <wp:cNvGraphicFramePr/>
            <a:graphic xmlns:a="http://schemas.openxmlformats.org/drawingml/2006/main">
              <a:graphicData uri="http://schemas.openxmlformats.org/drawingml/2006/picture">
                <pic:pic xmlns:pic="http://schemas.openxmlformats.org/drawingml/2006/picture">
                  <pic:nvPicPr>
                    <pic:cNvPr id="2784" name="IM 2784"/>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3035520" behindDoc="1" locked="0" layoutInCell="1" allowOverlap="1">
            <wp:simplePos x="0" y="0"/>
            <wp:positionH relativeFrom="column">
              <wp:posOffset>4187190</wp:posOffset>
            </wp:positionH>
            <wp:positionV relativeFrom="paragraph">
              <wp:posOffset>283845</wp:posOffset>
            </wp:positionV>
            <wp:extent cx="185420" cy="102870"/>
            <wp:effectExtent l="0" t="0" r="0" b="0"/>
            <wp:wrapNone/>
            <wp:docPr id="2786" name="IM 2786"/>
            <wp:cNvGraphicFramePr/>
            <a:graphic xmlns:a="http://schemas.openxmlformats.org/drawingml/2006/main">
              <a:graphicData uri="http://schemas.openxmlformats.org/drawingml/2006/picture">
                <pic:pic xmlns:pic="http://schemas.openxmlformats.org/drawingml/2006/picture">
                  <pic:nvPicPr>
                    <pic:cNvPr id="2786" name="IM 278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036544" behindDoc="1" locked="0" layoutInCell="1" allowOverlap="1">
            <wp:simplePos x="0" y="0"/>
            <wp:positionH relativeFrom="column">
              <wp:posOffset>4002405</wp:posOffset>
            </wp:positionH>
            <wp:positionV relativeFrom="paragraph">
              <wp:posOffset>283845</wp:posOffset>
            </wp:positionV>
            <wp:extent cx="186690" cy="102870"/>
            <wp:effectExtent l="0" t="0" r="0" b="0"/>
            <wp:wrapNone/>
            <wp:docPr id="2788" name="IM 2788"/>
            <wp:cNvGraphicFramePr/>
            <a:graphic xmlns:a="http://schemas.openxmlformats.org/drawingml/2006/main">
              <a:graphicData uri="http://schemas.openxmlformats.org/drawingml/2006/picture">
                <pic:pic xmlns:pic="http://schemas.openxmlformats.org/drawingml/2006/picture">
                  <pic:nvPicPr>
                    <pic:cNvPr id="2788" name="IM 278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039616" behindDoc="1" locked="0" layoutInCell="1" allowOverlap="1">
            <wp:simplePos x="0" y="0"/>
            <wp:positionH relativeFrom="column">
              <wp:posOffset>4028440</wp:posOffset>
            </wp:positionH>
            <wp:positionV relativeFrom="paragraph">
              <wp:posOffset>300990</wp:posOffset>
            </wp:positionV>
            <wp:extent cx="159385" cy="86995"/>
            <wp:effectExtent l="0" t="0" r="0" b="0"/>
            <wp:wrapNone/>
            <wp:docPr id="2790" name="IM 2790"/>
            <wp:cNvGraphicFramePr/>
            <a:graphic xmlns:a="http://schemas.openxmlformats.org/drawingml/2006/main">
              <a:graphicData uri="http://schemas.openxmlformats.org/drawingml/2006/picture">
                <pic:pic xmlns:pic="http://schemas.openxmlformats.org/drawingml/2006/picture">
                  <pic:nvPicPr>
                    <pic:cNvPr id="2790" name="IM 279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043712" behindDoc="1" locked="0" layoutInCell="1" allowOverlap="1">
            <wp:simplePos x="0" y="0"/>
            <wp:positionH relativeFrom="column">
              <wp:posOffset>4187190</wp:posOffset>
            </wp:positionH>
            <wp:positionV relativeFrom="paragraph">
              <wp:posOffset>283845</wp:posOffset>
            </wp:positionV>
            <wp:extent cx="185420" cy="102870"/>
            <wp:effectExtent l="0" t="0" r="0" b="0"/>
            <wp:wrapNone/>
            <wp:docPr id="2792" name="IM 2792"/>
            <wp:cNvGraphicFramePr/>
            <a:graphic xmlns:a="http://schemas.openxmlformats.org/drawingml/2006/main">
              <a:graphicData uri="http://schemas.openxmlformats.org/drawingml/2006/picture">
                <pic:pic xmlns:pic="http://schemas.openxmlformats.org/drawingml/2006/picture">
                  <pic:nvPicPr>
                    <pic:cNvPr id="2792" name="IM 279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044736" behindDoc="1" locked="0" layoutInCell="1" allowOverlap="1">
            <wp:simplePos x="0" y="0"/>
            <wp:positionH relativeFrom="column">
              <wp:posOffset>4002405</wp:posOffset>
            </wp:positionH>
            <wp:positionV relativeFrom="paragraph">
              <wp:posOffset>283845</wp:posOffset>
            </wp:positionV>
            <wp:extent cx="186690" cy="102870"/>
            <wp:effectExtent l="0" t="0" r="0" b="0"/>
            <wp:wrapNone/>
            <wp:docPr id="2794" name="IM 2794"/>
            <wp:cNvGraphicFramePr/>
            <a:graphic xmlns:a="http://schemas.openxmlformats.org/drawingml/2006/main">
              <a:graphicData uri="http://schemas.openxmlformats.org/drawingml/2006/picture">
                <pic:pic xmlns:pic="http://schemas.openxmlformats.org/drawingml/2006/picture">
                  <pic:nvPicPr>
                    <pic:cNvPr id="2794" name="IM 279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049856" behindDoc="1" locked="0" layoutInCell="1" allowOverlap="1">
            <wp:simplePos x="0" y="0"/>
            <wp:positionH relativeFrom="column">
              <wp:posOffset>4028440</wp:posOffset>
            </wp:positionH>
            <wp:positionV relativeFrom="paragraph">
              <wp:posOffset>300990</wp:posOffset>
            </wp:positionV>
            <wp:extent cx="159385" cy="86995"/>
            <wp:effectExtent l="0" t="0" r="0" b="0"/>
            <wp:wrapNone/>
            <wp:docPr id="2796" name="IM 2796"/>
            <wp:cNvGraphicFramePr/>
            <a:graphic xmlns:a="http://schemas.openxmlformats.org/drawingml/2006/main">
              <a:graphicData uri="http://schemas.openxmlformats.org/drawingml/2006/picture">
                <pic:pic xmlns:pic="http://schemas.openxmlformats.org/drawingml/2006/picture">
                  <pic:nvPicPr>
                    <pic:cNvPr id="2796" name="IM 279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050880" behindDoc="1" locked="0" layoutInCell="1" allowOverlap="1">
            <wp:simplePos x="0" y="0"/>
            <wp:positionH relativeFrom="column">
              <wp:posOffset>4187190</wp:posOffset>
            </wp:positionH>
            <wp:positionV relativeFrom="paragraph">
              <wp:posOffset>283845</wp:posOffset>
            </wp:positionV>
            <wp:extent cx="185420" cy="102870"/>
            <wp:effectExtent l="0" t="0" r="0" b="0"/>
            <wp:wrapNone/>
            <wp:docPr id="2798" name="IM 2798"/>
            <wp:cNvGraphicFramePr/>
            <a:graphic xmlns:a="http://schemas.openxmlformats.org/drawingml/2006/main">
              <a:graphicData uri="http://schemas.openxmlformats.org/drawingml/2006/picture">
                <pic:pic xmlns:pic="http://schemas.openxmlformats.org/drawingml/2006/picture">
                  <pic:nvPicPr>
                    <pic:cNvPr id="2798" name="IM 279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053952" behindDoc="1" locked="0" layoutInCell="1" allowOverlap="1">
            <wp:simplePos x="0" y="0"/>
            <wp:positionH relativeFrom="column">
              <wp:posOffset>4002405</wp:posOffset>
            </wp:positionH>
            <wp:positionV relativeFrom="paragraph">
              <wp:posOffset>283845</wp:posOffset>
            </wp:positionV>
            <wp:extent cx="186690" cy="102870"/>
            <wp:effectExtent l="0" t="0" r="0" b="0"/>
            <wp:wrapNone/>
            <wp:docPr id="2800" name="IM 2800"/>
            <wp:cNvGraphicFramePr/>
            <a:graphic xmlns:a="http://schemas.openxmlformats.org/drawingml/2006/main">
              <a:graphicData uri="http://schemas.openxmlformats.org/drawingml/2006/picture">
                <pic:pic xmlns:pic="http://schemas.openxmlformats.org/drawingml/2006/picture">
                  <pic:nvPicPr>
                    <pic:cNvPr id="2800" name="IM 280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057024" behindDoc="1" locked="0" layoutInCell="1" allowOverlap="1">
            <wp:simplePos x="0" y="0"/>
            <wp:positionH relativeFrom="column">
              <wp:posOffset>4028440</wp:posOffset>
            </wp:positionH>
            <wp:positionV relativeFrom="paragraph">
              <wp:posOffset>300990</wp:posOffset>
            </wp:positionV>
            <wp:extent cx="159385" cy="86995"/>
            <wp:effectExtent l="0" t="0" r="0" b="0"/>
            <wp:wrapNone/>
            <wp:docPr id="2802" name="IM 2802"/>
            <wp:cNvGraphicFramePr/>
            <a:graphic xmlns:a="http://schemas.openxmlformats.org/drawingml/2006/main">
              <a:graphicData uri="http://schemas.openxmlformats.org/drawingml/2006/picture">
                <pic:pic xmlns:pic="http://schemas.openxmlformats.org/drawingml/2006/picture">
                  <pic:nvPicPr>
                    <pic:cNvPr id="2802" name="IM 280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058048" behindDoc="1" locked="0" layoutInCell="1" allowOverlap="1">
            <wp:simplePos x="0" y="0"/>
            <wp:positionH relativeFrom="column">
              <wp:posOffset>4187190</wp:posOffset>
            </wp:positionH>
            <wp:positionV relativeFrom="paragraph">
              <wp:posOffset>283845</wp:posOffset>
            </wp:positionV>
            <wp:extent cx="185420" cy="102870"/>
            <wp:effectExtent l="0" t="0" r="0" b="0"/>
            <wp:wrapNone/>
            <wp:docPr id="2804" name="IM 2804"/>
            <wp:cNvGraphicFramePr/>
            <a:graphic xmlns:a="http://schemas.openxmlformats.org/drawingml/2006/main">
              <a:graphicData uri="http://schemas.openxmlformats.org/drawingml/2006/picture">
                <pic:pic xmlns:pic="http://schemas.openxmlformats.org/drawingml/2006/picture">
                  <pic:nvPicPr>
                    <pic:cNvPr id="2804" name="IM 280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062144" behindDoc="1" locked="0" layoutInCell="1" allowOverlap="1">
            <wp:simplePos x="0" y="0"/>
            <wp:positionH relativeFrom="column">
              <wp:posOffset>4002405</wp:posOffset>
            </wp:positionH>
            <wp:positionV relativeFrom="paragraph">
              <wp:posOffset>283845</wp:posOffset>
            </wp:positionV>
            <wp:extent cx="186690" cy="102870"/>
            <wp:effectExtent l="0" t="0" r="0" b="0"/>
            <wp:wrapNone/>
            <wp:docPr id="2806" name="IM 2806"/>
            <wp:cNvGraphicFramePr/>
            <a:graphic xmlns:a="http://schemas.openxmlformats.org/drawingml/2006/main">
              <a:graphicData uri="http://schemas.openxmlformats.org/drawingml/2006/picture">
                <pic:pic xmlns:pic="http://schemas.openxmlformats.org/drawingml/2006/picture">
                  <pic:nvPicPr>
                    <pic:cNvPr id="2806" name="IM 2806"/>
                    <pic:cNvPicPr/>
                  </pic:nvPicPr>
                  <pic:blipFill>
                    <a:blip r:embed="rId61"/>
                    <a:stretch>
                      <a:fillRect/>
                    </a:stretch>
                  </pic:blipFill>
                  <pic:spPr>
                    <a:xfrm>
                      <a:off x="0" y="0"/>
                      <a:ext cx="186410" cy="102590"/>
                    </a:xfrm>
                    <a:prstGeom prst="rect">
                      <a:avLst/>
                    </a:prstGeom>
                  </pic:spPr>
                </pic:pic>
              </a:graphicData>
            </a:graphic>
          </wp:anchor>
        </w:drawing>
      </w:r>
      <w:r>
        <w:t>学生申请转出我校的，由学生本人提出申请，说明理由，经所在学</w:t>
      </w:r>
    </w:p>
    <w:p w14:paraId="66AD9420">
      <w:pPr>
        <w:spacing w:before="204" w:line="268" w:lineRule="exact"/>
        <w:ind w:firstLine="6341"/>
      </w:pPr>
      <w:r>
        <w:drawing>
          <wp:anchor distT="0" distB="0" distL="0" distR="0" simplePos="0" relativeHeight="253033472" behindDoc="1" locked="0" layoutInCell="1" allowOverlap="1">
            <wp:simplePos x="0" y="0"/>
            <wp:positionH relativeFrom="column">
              <wp:posOffset>4187190</wp:posOffset>
            </wp:positionH>
            <wp:positionV relativeFrom="paragraph">
              <wp:posOffset>212725</wp:posOffset>
            </wp:positionV>
            <wp:extent cx="185420" cy="102870"/>
            <wp:effectExtent l="0" t="0" r="0" b="0"/>
            <wp:wrapNone/>
            <wp:docPr id="2808" name="IM 2808"/>
            <wp:cNvGraphicFramePr/>
            <a:graphic xmlns:a="http://schemas.openxmlformats.org/drawingml/2006/main">
              <a:graphicData uri="http://schemas.openxmlformats.org/drawingml/2006/picture">
                <pic:pic xmlns:pic="http://schemas.openxmlformats.org/drawingml/2006/picture">
                  <pic:nvPicPr>
                    <pic:cNvPr id="2808" name="IM 280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034496" behindDoc="1" locked="0" layoutInCell="1" allowOverlap="1">
            <wp:simplePos x="0" y="0"/>
            <wp:positionH relativeFrom="column">
              <wp:posOffset>4002405</wp:posOffset>
            </wp:positionH>
            <wp:positionV relativeFrom="paragraph">
              <wp:posOffset>212725</wp:posOffset>
            </wp:positionV>
            <wp:extent cx="186690" cy="102870"/>
            <wp:effectExtent l="0" t="0" r="0" b="0"/>
            <wp:wrapNone/>
            <wp:docPr id="2810" name="IM 2810"/>
            <wp:cNvGraphicFramePr/>
            <a:graphic xmlns:a="http://schemas.openxmlformats.org/drawingml/2006/main">
              <a:graphicData uri="http://schemas.openxmlformats.org/drawingml/2006/picture">
                <pic:pic xmlns:pic="http://schemas.openxmlformats.org/drawingml/2006/picture">
                  <pic:nvPicPr>
                    <pic:cNvPr id="2810" name="IM 281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037568" behindDoc="1" locked="0" layoutInCell="1" allowOverlap="1">
            <wp:simplePos x="0" y="0"/>
            <wp:positionH relativeFrom="column">
              <wp:posOffset>4026535</wp:posOffset>
            </wp:positionH>
            <wp:positionV relativeFrom="paragraph">
              <wp:posOffset>128905</wp:posOffset>
            </wp:positionV>
            <wp:extent cx="320675" cy="168275"/>
            <wp:effectExtent l="0" t="0" r="0" b="0"/>
            <wp:wrapNone/>
            <wp:docPr id="2812" name="IM 2812"/>
            <wp:cNvGraphicFramePr/>
            <a:graphic xmlns:a="http://schemas.openxmlformats.org/drawingml/2006/main">
              <a:graphicData uri="http://schemas.openxmlformats.org/drawingml/2006/picture">
                <pic:pic xmlns:pic="http://schemas.openxmlformats.org/drawingml/2006/picture">
                  <pic:nvPicPr>
                    <pic:cNvPr id="2812" name="IM 281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040640" behindDoc="1" locked="0" layoutInCell="1" allowOverlap="1">
            <wp:simplePos x="0" y="0"/>
            <wp:positionH relativeFrom="column">
              <wp:posOffset>4185920</wp:posOffset>
            </wp:positionH>
            <wp:positionV relativeFrom="paragraph">
              <wp:posOffset>213995</wp:posOffset>
            </wp:positionV>
            <wp:extent cx="159385" cy="85090"/>
            <wp:effectExtent l="0" t="0" r="0" b="0"/>
            <wp:wrapNone/>
            <wp:docPr id="2814" name="IM 2814"/>
            <wp:cNvGraphicFramePr/>
            <a:graphic xmlns:a="http://schemas.openxmlformats.org/drawingml/2006/main">
              <a:graphicData uri="http://schemas.openxmlformats.org/drawingml/2006/picture">
                <pic:pic xmlns:pic="http://schemas.openxmlformats.org/drawingml/2006/picture">
                  <pic:nvPicPr>
                    <pic:cNvPr id="2814" name="IM 281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038592" behindDoc="1" locked="0" layoutInCell="1" allowOverlap="1">
            <wp:simplePos x="0" y="0"/>
            <wp:positionH relativeFrom="column">
              <wp:posOffset>4028440</wp:posOffset>
            </wp:positionH>
            <wp:positionV relativeFrom="paragraph">
              <wp:posOffset>213995</wp:posOffset>
            </wp:positionV>
            <wp:extent cx="159385" cy="85090"/>
            <wp:effectExtent l="0" t="0" r="0" b="0"/>
            <wp:wrapNone/>
            <wp:docPr id="2816" name="IM 2816"/>
            <wp:cNvGraphicFramePr/>
            <a:graphic xmlns:a="http://schemas.openxmlformats.org/drawingml/2006/main">
              <a:graphicData uri="http://schemas.openxmlformats.org/drawingml/2006/picture">
                <pic:pic xmlns:pic="http://schemas.openxmlformats.org/drawingml/2006/picture">
                  <pic:nvPicPr>
                    <pic:cNvPr id="2816" name="IM 281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042688" behindDoc="1" locked="0" layoutInCell="1" allowOverlap="1">
            <wp:simplePos x="0" y="0"/>
            <wp:positionH relativeFrom="column">
              <wp:posOffset>4187190</wp:posOffset>
            </wp:positionH>
            <wp:positionV relativeFrom="paragraph">
              <wp:posOffset>212725</wp:posOffset>
            </wp:positionV>
            <wp:extent cx="185420" cy="102870"/>
            <wp:effectExtent l="0" t="0" r="0" b="0"/>
            <wp:wrapNone/>
            <wp:docPr id="2818" name="IM 2818"/>
            <wp:cNvGraphicFramePr/>
            <a:graphic xmlns:a="http://schemas.openxmlformats.org/drawingml/2006/main">
              <a:graphicData uri="http://schemas.openxmlformats.org/drawingml/2006/picture">
                <pic:pic xmlns:pic="http://schemas.openxmlformats.org/drawingml/2006/picture">
                  <pic:nvPicPr>
                    <pic:cNvPr id="2818" name="IM 281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045760" behindDoc="1" locked="0" layoutInCell="1" allowOverlap="1">
            <wp:simplePos x="0" y="0"/>
            <wp:positionH relativeFrom="column">
              <wp:posOffset>4002405</wp:posOffset>
            </wp:positionH>
            <wp:positionV relativeFrom="paragraph">
              <wp:posOffset>212725</wp:posOffset>
            </wp:positionV>
            <wp:extent cx="186690" cy="102870"/>
            <wp:effectExtent l="0" t="0" r="0" b="0"/>
            <wp:wrapNone/>
            <wp:docPr id="2820" name="IM 2820"/>
            <wp:cNvGraphicFramePr/>
            <a:graphic xmlns:a="http://schemas.openxmlformats.org/drawingml/2006/main">
              <a:graphicData uri="http://schemas.openxmlformats.org/drawingml/2006/picture">
                <pic:pic xmlns:pic="http://schemas.openxmlformats.org/drawingml/2006/picture">
                  <pic:nvPicPr>
                    <pic:cNvPr id="2820" name="IM 282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046784" behindDoc="1" locked="0" layoutInCell="1" allowOverlap="1">
            <wp:simplePos x="0" y="0"/>
            <wp:positionH relativeFrom="column">
              <wp:posOffset>4026535</wp:posOffset>
            </wp:positionH>
            <wp:positionV relativeFrom="paragraph">
              <wp:posOffset>128905</wp:posOffset>
            </wp:positionV>
            <wp:extent cx="320675" cy="168275"/>
            <wp:effectExtent l="0" t="0" r="0" b="0"/>
            <wp:wrapNone/>
            <wp:docPr id="2822" name="IM 2822"/>
            <wp:cNvGraphicFramePr/>
            <a:graphic xmlns:a="http://schemas.openxmlformats.org/drawingml/2006/main">
              <a:graphicData uri="http://schemas.openxmlformats.org/drawingml/2006/picture">
                <pic:pic xmlns:pic="http://schemas.openxmlformats.org/drawingml/2006/picture">
                  <pic:nvPicPr>
                    <pic:cNvPr id="2822" name="IM 282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051904" behindDoc="1" locked="0" layoutInCell="1" allowOverlap="1">
            <wp:simplePos x="0" y="0"/>
            <wp:positionH relativeFrom="column">
              <wp:posOffset>4185920</wp:posOffset>
            </wp:positionH>
            <wp:positionV relativeFrom="paragraph">
              <wp:posOffset>213995</wp:posOffset>
            </wp:positionV>
            <wp:extent cx="159385" cy="85090"/>
            <wp:effectExtent l="0" t="0" r="0" b="0"/>
            <wp:wrapNone/>
            <wp:docPr id="2824" name="IM 2824"/>
            <wp:cNvGraphicFramePr/>
            <a:graphic xmlns:a="http://schemas.openxmlformats.org/drawingml/2006/main">
              <a:graphicData uri="http://schemas.openxmlformats.org/drawingml/2006/picture">
                <pic:pic xmlns:pic="http://schemas.openxmlformats.org/drawingml/2006/picture">
                  <pic:nvPicPr>
                    <pic:cNvPr id="2824" name="IM 282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047808" behindDoc="1" locked="0" layoutInCell="1" allowOverlap="1">
            <wp:simplePos x="0" y="0"/>
            <wp:positionH relativeFrom="column">
              <wp:posOffset>4028440</wp:posOffset>
            </wp:positionH>
            <wp:positionV relativeFrom="paragraph">
              <wp:posOffset>213995</wp:posOffset>
            </wp:positionV>
            <wp:extent cx="159385" cy="85090"/>
            <wp:effectExtent l="0" t="0" r="0" b="0"/>
            <wp:wrapNone/>
            <wp:docPr id="2826" name="IM 2826"/>
            <wp:cNvGraphicFramePr/>
            <a:graphic xmlns:a="http://schemas.openxmlformats.org/drawingml/2006/main">
              <a:graphicData uri="http://schemas.openxmlformats.org/drawingml/2006/picture">
                <pic:pic xmlns:pic="http://schemas.openxmlformats.org/drawingml/2006/picture">
                  <pic:nvPicPr>
                    <pic:cNvPr id="2826" name="IM 282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052928" behindDoc="1" locked="0" layoutInCell="1" allowOverlap="1">
            <wp:simplePos x="0" y="0"/>
            <wp:positionH relativeFrom="column">
              <wp:posOffset>4187190</wp:posOffset>
            </wp:positionH>
            <wp:positionV relativeFrom="paragraph">
              <wp:posOffset>212725</wp:posOffset>
            </wp:positionV>
            <wp:extent cx="185420" cy="102870"/>
            <wp:effectExtent l="0" t="0" r="0" b="0"/>
            <wp:wrapNone/>
            <wp:docPr id="2828" name="IM 2828"/>
            <wp:cNvGraphicFramePr/>
            <a:graphic xmlns:a="http://schemas.openxmlformats.org/drawingml/2006/main">
              <a:graphicData uri="http://schemas.openxmlformats.org/drawingml/2006/picture">
                <pic:pic xmlns:pic="http://schemas.openxmlformats.org/drawingml/2006/picture">
                  <pic:nvPicPr>
                    <pic:cNvPr id="2828" name="IM 282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048832" behindDoc="1" locked="0" layoutInCell="1" allowOverlap="1">
            <wp:simplePos x="0" y="0"/>
            <wp:positionH relativeFrom="column">
              <wp:posOffset>4002405</wp:posOffset>
            </wp:positionH>
            <wp:positionV relativeFrom="paragraph">
              <wp:posOffset>212725</wp:posOffset>
            </wp:positionV>
            <wp:extent cx="186690" cy="102870"/>
            <wp:effectExtent l="0" t="0" r="0" b="0"/>
            <wp:wrapNone/>
            <wp:docPr id="2830" name="IM 2830"/>
            <wp:cNvGraphicFramePr/>
            <a:graphic xmlns:a="http://schemas.openxmlformats.org/drawingml/2006/main">
              <a:graphicData uri="http://schemas.openxmlformats.org/drawingml/2006/picture">
                <pic:pic xmlns:pic="http://schemas.openxmlformats.org/drawingml/2006/picture">
                  <pic:nvPicPr>
                    <pic:cNvPr id="2830" name="IM 283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054976" behindDoc="1" locked="0" layoutInCell="1" allowOverlap="1">
            <wp:simplePos x="0" y="0"/>
            <wp:positionH relativeFrom="column">
              <wp:posOffset>4026535</wp:posOffset>
            </wp:positionH>
            <wp:positionV relativeFrom="paragraph">
              <wp:posOffset>128905</wp:posOffset>
            </wp:positionV>
            <wp:extent cx="320675" cy="168275"/>
            <wp:effectExtent l="0" t="0" r="0" b="0"/>
            <wp:wrapNone/>
            <wp:docPr id="2832" name="IM 2832"/>
            <wp:cNvGraphicFramePr/>
            <a:graphic xmlns:a="http://schemas.openxmlformats.org/drawingml/2006/main">
              <a:graphicData uri="http://schemas.openxmlformats.org/drawingml/2006/picture">
                <pic:pic xmlns:pic="http://schemas.openxmlformats.org/drawingml/2006/picture">
                  <pic:nvPicPr>
                    <pic:cNvPr id="2832" name="IM 283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059072" behindDoc="1" locked="0" layoutInCell="1" allowOverlap="1">
            <wp:simplePos x="0" y="0"/>
            <wp:positionH relativeFrom="column">
              <wp:posOffset>4185920</wp:posOffset>
            </wp:positionH>
            <wp:positionV relativeFrom="paragraph">
              <wp:posOffset>213995</wp:posOffset>
            </wp:positionV>
            <wp:extent cx="159385" cy="85090"/>
            <wp:effectExtent l="0" t="0" r="0" b="0"/>
            <wp:wrapNone/>
            <wp:docPr id="2834" name="IM 2834"/>
            <wp:cNvGraphicFramePr/>
            <a:graphic xmlns:a="http://schemas.openxmlformats.org/drawingml/2006/main">
              <a:graphicData uri="http://schemas.openxmlformats.org/drawingml/2006/picture">
                <pic:pic xmlns:pic="http://schemas.openxmlformats.org/drawingml/2006/picture">
                  <pic:nvPicPr>
                    <pic:cNvPr id="2834" name="IM 283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056000" behindDoc="1" locked="0" layoutInCell="1" allowOverlap="1">
            <wp:simplePos x="0" y="0"/>
            <wp:positionH relativeFrom="column">
              <wp:posOffset>4028440</wp:posOffset>
            </wp:positionH>
            <wp:positionV relativeFrom="paragraph">
              <wp:posOffset>213995</wp:posOffset>
            </wp:positionV>
            <wp:extent cx="159385" cy="85090"/>
            <wp:effectExtent l="0" t="0" r="0" b="0"/>
            <wp:wrapNone/>
            <wp:docPr id="2836" name="IM 2836"/>
            <wp:cNvGraphicFramePr/>
            <a:graphic xmlns:a="http://schemas.openxmlformats.org/drawingml/2006/main">
              <a:graphicData uri="http://schemas.openxmlformats.org/drawingml/2006/picture">
                <pic:pic xmlns:pic="http://schemas.openxmlformats.org/drawingml/2006/picture">
                  <pic:nvPicPr>
                    <pic:cNvPr id="2836" name="IM 283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060096" behindDoc="1" locked="0" layoutInCell="1" allowOverlap="1">
            <wp:simplePos x="0" y="0"/>
            <wp:positionH relativeFrom="column">
              <wp:posOffset>4187190</wp:posOffset>
            </wp:positionH>
            <wp:positionV relativeFrom="paragraph">
              <wp:posOffset>212725</wp:posOffset>
            </wp:positionV>
            <wp:extent cx="185420" cy="102870"/>
            <wp:effectExtent l="0" t="0" r="0" b="0"/>
            <wp:wrapNone/>
            <wp:docPr id="2838" name="IM 2838"/>
            <wp:cNvGraphicFramePr/>
            <a:graphic xmlns:a="http://schemas.openxmlformats.org/drawingml/2006/main">
              <a:graphicData uri="http://schemas.openxmlformats.org/drawingml/2006/picture">
                <pic:pic xmlns:pic="http://schemas.openxmlformats.org/drawingml/2006/picture">
                  <pic:nvPicPr>
                    <pic:cNvPr id="2838" name="IM 283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061120" behindDoc="1" locked="0" layoutInCell="1" allowOverlap="1">
            <wp:simplePos x="0" y="0"/>
            <wp:positionH relativeFrom="column">
              <wp:posOffset>4002405</wp:posOffset>
            </wp:positionH>
            <wp:positionV relativeFrom="paragraph">
              <wp:posOffset>212725</wp:posOffset>
            </wp:positionV>
            <wp:extent cx="186690" cy="102870"/>
            <wp:effectExtent l="0" t="0" r="0" b="0"/>
            <wp:wrapNone/>
            <wp:docPr id="2840" name="IM 2840"/>
            <wp:cNvGraphicFramePr/>
            <a:graphic xmlns:a="http://schemas.openxmlformats.org/drawingml/2006/main">
              <a:graphicData uri="http://schemas.openxmlformats.org/drawingml/2006/picture">
                <pic:pic xmlns:pic="http://schemas.openxmlformats.org/drawingml/2006/picture">
                  <pic:nvPicPr>
                    <pic:cNvPr id="2840" name="IM 2840"/>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259" o:spid="_x0000_s1259" o:spt="203" style="height:13.45pt;width:25.25pt;" coordsize="505,268">
            <o:lock v:ext="edit"/>
            <v:shape id="_x0000_s1260" o:spid="_x0000_s1260" o:spt="202" type="#_x0000_t202" style="position:absolute;left:-20;top:-20;height:308;width:545;" filled="f" stroked="f" coordsize="21600,21600">
              <v:path/>
              <v:fill on="f" focussize="0,0"/>
              <v:stroke on="f"/>
              <v:imagedata o:title=""/>
              <o:lock v:ext="edit" aspectratio="f"/>
              <v:textbox inset="0mm,0mm,0mm,0mm">
                <w:txbxContent>
                  <w:p w14:paraId="119858A0">
                    <w:pPr>
                      <w:spacing w:before="89" w:line="186" w:lineRule="auto"/>
                      <w:ind w:left="188"/>
                      <w:rPr>
                        <w:rFonts w:ascii="Arial" w:hAnsi="Arial" w:eastAsia="Arial" w:cs="Arial"/>
                        <w:sz w:val="20"/>
                        <w:szCs w:val="20"/>
                      </w:rPr>
                    </w:pPr>
                    <w:r>
                      <w:rPr>
                        <w:rFonts w:ascii="Arial" w:hAnsi="Arial" w:eastAsia="Arial" w:cs="Arial"/>
                        <w:spacing w:val="-9"/>
                        <w:sz w:val="20"/>
                        <w:szCs w:val="20"/>
                      </w:rPr>
                      <w:t>91</w:t>
                    </w:r>
                  </w:p>
                </w:txbxContent>
              </v:textbox>
            </v:shape>
            <w10:wrap type="none"/>
            <w10:anchorlock/>
          </v:group>
        </w:pict>
      </w:r>
    </w:p>
    <w:p w14:paraId="2A55D9A7">
      <w:pPr>
        <w:spacing w:line="268" w:lineRule="exact"/>
        <w:sectPr>
          <w:pgSz w:w="8391" w:h="11906"/>
          <w:pgMar w:top="400" w:right="416" w:bottom="400" w:left="1077" w:header="0" w:footer="0" w:gutter="0"/>
          <w:cols w:space="720" w:num="1"/>
        </w:sectPr>
      </w:pPr>
    </w:p>
    <w:p w14:paraId="5E093D4B">
      <w:pPr>
        <w:spacing w:line="281" w:lineRule="auto"/>
        <w:rPr>
          <w:rFonts w:ascii="Arial"/>
          <w:sz w:val="21"/>
        </w:rPr>
      </w:pPr>
    </w:p>
    <w:p w14:paraId="1FF87E32">
      <w:pPr>
        <w:spacing w:line="282" w:lineRule="auto"/>
        <w:rPr>
          <w:rFonts w:ascii="Arial"/>
          <w:sz w:val="21"/>
        </w:rPr>
      </w:pPr>
    </w:p>
    <w:p w14:paraId="79D24842">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0023A22A">
      <w:pPr>
        <w:spacing w:line="25" w:lineRule="exact"/>
        <w:ind w:left="809"/>
      </w:pPr>
      <w:r>
        <w:drawing>
          <wp:anchor distT="0" distB="0" distL="0" distR="0" simplePos="0" relativeHeight="253064192"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2842" name="IM 2842"/>
            <wp:cNvGraphicFramePr/>
            <a:graphic xmlns:a="http://schemas.openxmlformats.org/drawingml/2006/main">
              <a:graphicData uri="http://schemas.openxmlformats.org/drawingml/2006/picture">
                <pic:pic xmlns:pic="http://schemas.openxmlformats.org/drawingml/2006/picture">
                  <pic:nvPicPr>
                    <pic:cNvPr id="2842" name="IM 2842"/>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2844" name="IM 2844"/>
            <wp:cNvGraphicFramePr/>
            <a:graphic xmlns:a="http://schemas.openxmlformats.org/drawingml/2006/main">
              <a:graphicData uri="http://schemas.openxmlformats.org/drawingml/2006/picture">
                <pic:pic xmlns:pic="http://schemas.openxmlformats.org/drawingml/2006/picture">
                  <pic:nvPicPr>
                    <pic:cNvPr id="2844" name="IM 2844"/>
                    <pic:cNvPicPr/>
                  </pic:nvPicPr>
                  <pic:blipFill>
                    <a:blip r:embed="rId12"/>
                    <a:stretch>
                      <a:fillRect/>
                    </a:stretch>
                  </pic:blipFill>
                  <pic:spPr>
                    <a:xfrm>
                      <a:off x="0" y="0"/>
                      <a:ext cx="2361615" cy="16281"/>
                    </a:xfrm>
                    <a:prstGeom prst="rect">
                      <a:avLst/>
                    </a:prstGeom>
                  </pic:spPr>
                </pic:pic>
              </a:graphicData>
            </a:graphic>
          </wp:inline>
        </w:drawing>
      </w:r>
    </w:p>
    <w:p w14:paraId="25FB5548">
      <w:pPr>
        <w:pStyle w:val="2"/>
        <w:spacing w:before="286" w:line="222" w:lineRule="auto"/>
        <w:ind w:right="2"/>
        <w:jc w:val="right"/>
      </w:pPr>
      <w:r>
        <w:rPr>
          <w:spacing w:val="7"/>
        </w:rPr>
        <w:t>院同意后相关材料报教务处。教务处负责转学条件、理由及相关证明</w:t>
      </w:r>
    </w:p>
    <w:p w14:paraId="49482D87">
      <w:pPr>
        <w:pStyle w:val="2"/>
        <w:spacing w:before="76" w:line="284" w:lineRule="auto"/>
        <w:ind w:left="670" w:firstLine="18"/>
        <w:jc w:val="both"/>
      </w:pPr>
      <w:r>
        <w:rPr>
          <w:spacing w:val="7"/>
        </w:rPr>
        <w:t>的审核，认为符合转学要求的，报学校校长办公会或专题会议研究决</w:t>
      </w:r>
      <w:r>
        <w:rPr>
          <w:spacing w:val="8"/>
        </w:rPr>
        <w:t xml:space="preserve"> </w:t>
      </w:r>
      <w:r>
        <w:rPr>
          <w:spacing w:val="-5"/>
        </w:rPr>
        <w:t>定（转出学生名单、表决情况如实记入会议纪要）。若拟同</w:t>
      </w:r>
      <w:r>
        <w:rPr>
          <w:spacing w:val="-6"/>
        </w:rPr>
        <w:t>意转出，对结</w:t>
      </w:r>
      <w:r>
        <w:t xml:space="preserve"> </w:t>
      </w:r>
      <w:r>
        <w:rPr>
          <w:spacing w:val="3"/>
        </w:rPr>
        <w:t>果进行公示。公示无异议，同意该生转出。</w:t>
      </w:r>
    </w:p>
    <w:p w14:paraId="35CC926C">
      <w:pPr>
        <w:pStyle w:val="2"/>
        <w:spacing w:before="21" w:line="287" w:lineRule="auto"/>
        <w:ind w:left="670" w:firstLine="333"/>
        <w:jc w:val="both"/>
      </w:pPr>
      <w:r>
        <w:rPr>
          <w:spacing w:val="3"/>
        </w:rPr>
        <w:t>（二）跨省转学的，由转出地省级教育行政部门商转入地省级教育</w:t>
      </w:r>
      <w:r>
        <w:rPr>
          <w:spacing w:val="16"/>
        </w:rPr>
        <w:t xml:space="preserve"> </w:t>
      </w:r>
      <w:r>
        <w:rPr>
          <w:spacing w:val="8"/>
        </w:rPr>
        <w:t>行政部门，按转学条件确认后办理转学手续。须转户口</w:t>
      </w:r>
      <w:r>
        <w:rPr>
          <w:spacing w:val="7"/>
        </w:rPr>
        <w:t>的由转入地省</w:t>
      </w:r>
      <w:r>
        <w:t xml:space="preserve"> </w:t>
      </w:r>
      <w:r>
        <w:rPr>
          <w:spacing w:val="9"/>
        </w:rPr>
        <w:t>级教育行政部门将有关文件抄送转入学校所在地的公安机关。</w:t>
      </w:r>
    </w:p>
    <w:p w14:paraId="643AE5D2">
      <w:pPr>
        <w:pStyle w:val="2"/>
        <w:spacing w:before="5" w:line="282" w:lineRule="exact"/>
        <w:ind w:left="1097"/>
      </w:pPr>
      <w:r>
        <w:rPr>
          <w:rFonts w:ascii="黑体" w:hAnsi="黑体" w:eastAsia="黑体" w:cs="黑体"/>
          <w:spacing w:val="2"/>
          <w:position w:val="1"/>
        </w:rPr>
        <w:t>第四十条</w:t>
      </w:r>
      <w:r>
        <w:rPr>
          <w:rFonts w:ascii="黑体" w:hAnsi="黑体" w:eastAsia="黑体" w:cs="黑体"/>
          <w:spacing w:val="61"/>
          <w:position w:val="1"/>
        </w:rPr>
        <w:t xml:space="preserve"> </w:t>
      </w:r>
      <w:r>
        <w:rPr>
          <w:spacing w:val="2"/>
          <w:position w:val="1"/>
        </w:rPr>
        <w:t>有下列情况之一，不得转学：</w:t>
      </w:r>
    </w:p>
    <w:p w14:paraId="37265700">
      <w:pPr>
        <w:pStyle w:val="2"/>
        <w:spacing w:before="39" w:line="279" w:lineRule="exact"/>
        <w:ind w:left="1003"/>
      </w:pPr>
      <w:r>
        <w:rPr>
          <w:spacing w:val="2"/>
          <w:position w:val="1"/>
        </w:rPr>
        <w:t>（一）入学未满一学期或者毕业前一年的；</w:t>
      </w:r>
    </w:p>
    <w:p w14:paraId="5D4AFFCC">
      <w:pPr>
        <w:pStyle w:val="2"/>
        <w:spacing w:before="35" w:line="259" w:lineRule="auto"/>
        <w:ind w:left="671" w:firstLine="331"/>
      </w:pPr>
      <w:r>
        <w:rPr>
          <w:spacing w:val="11"/>
        </w:rPr>
        <w:t>（二）高考成绩低于拟转入学校相关专业同一生源地</w:t>
      </w:r>
      <w:r>
        <w:rPr>
          <w:spacing w:val="10"/>
        </w:rPr>
        <w:t>相应年份录</w:t>
      </w:r>
      <w:r>
        <w:t xml:space="preserve"> </w:t>
      </w:r>
      <w:r>
        <w:rPr>
          <w:spacing w:val="7"/>
        </w:rPr>
        <w:t>取成绩的；</w:t>
      </w:r>
    </w:p>
    <w:p w14:paraId="7159290E">
      <w:pPr>
        <w:pStyle w:val="2"/>
        <w:spacing w:before="71" w:line="278" w:lineRule="exact"/>
        <w:ind w:left="1003"/>
      </w:pPr>
      <w:r>
        <w:rPr>
          <w:spacing w:val="2"/>
          <w:position w:val="1"/>
        </w:rPr>
        <w:t>（三）由低学历层次转为高学历层次的；</w:t>
      </w:r>
    </w:p>
    <w:p w14:paraId="133FEF1C">
      <w:pPr>
        <w:pStyle w:val="2"/>
        <w:spacing w:before="36" w:line="279" w:lineRule="exact"/>
        <w:ind w:left="1003"/>
      </w:pPr>
      <w:r>
        <w:rPr>
          <w:spacing w:val="3"/>
          <w:position w:val="1"/>
        </w:rPr>
        <w:t>（四）通过定向就业等特殊招生形式录取的；</w:t>
      </w:r>
    </w:p>
    <w:p w14:paraId="7124D309">
      <w:pPr>
        <w:pStyle w:val="2"/>
        <w:spacing w:before="36" w:line="273" w:lineRule="auto"/>
        <w:ind w:left="681" w:firstLine="321"/>
      </w:pPr>
      <w:r>
        <w:rPr>
          <w:spacing w:val="11"/>
        </w:rPr>
        <w:t>（五）未通过普通高等学校招生全国统一考试或未使</w:t>
      </w:r>
      <w:r>
        <w:rPr>
          <w:spacing w:val="10"/>
        </w:rPr>
        <w:t>用高考成绩</w:t>
      </w:r>
      <w:r>
        <w:t xml:space="preserve"> </w:t>
      </w:r>
      <w:r>
        <w:rPr>
          <w:spacing w:val="-5"/>
        </w:rPr>
        <w:t>录取入学的（含保送生、单独考试招生、第二学士学位、专升本等</w:t>
      </w:r>
      <w:r>
        <w:rPr>
          <w:spacing w:val="-31"/>
        </w:rPr>
        <w:t>）；</w:t>
      </w:r>
    </w:p>
    <w:p w14:paraId="3A6792A0">
      <w:pPr>
        <w:pStyle w:val="2"/>
        <w:spacing w:before="37" w:line="279" w:lineRule="exact"/>
        <w:ind w:left="1003"/>
      </w:pPr>
      <w:r>
        <w:drawing>
          <wp:anchor distT="0" distB="0" distL="0" distR="0" simplePos="0" relativeHeight="253065216" behindDoc="0" locked="0" layoutInCell="1" allowOverlap="1">
            <wp:simplePos x="0" y="0"/>
            <wp:positionH relativeFrom="column">
              <wp:posOffset>11430</wp:posOffset>
            </wp:positionH>
            <wp:positionV relativeFrom="paragraph">
              <wp:posOffset>288925</wp:posOffset>
            </wp:positionV>
            <wp:extent cx="185420" cy="2789555"/>
            <wp:effectExtent l="0" t="0" r="0" b="0"/>
            <wp:wrapNone/>
            <wp:docPr id="2846" name="IM 2846"/>
            <wp:cNvGraphicFramePr/>
            <a:graphic xmlns:a="http://schemas.openxmlformats.org/drawingml/2006/main">
              <a:graphicData uri="http://schemas.openxmlformats.org/drawingml/2006/picture">
                <pic:pic xmlns:pic="http://schemas.openxmlformats.org/drawingml/2006/picture">
                  <pic:nvPicPr>
                    <pic:cNvPr id="2846" name="IM 2846"/>
                    <pic:cNvPicPr/>
                  </pic:nvPicPr>
                  <pic:blipFill>
                    <a:blip r:embed="rId38"/>
                    <a:stretch>
                      <a:fillRect/>
                    </a:stretch>
                  </pic:blipFill>
                  <pic:spPr>
                    <a:xfrm>
                      <a:off x="0" y="0"/>
                      <a:ext cx="185648" cy="2789402"/>
                    </a:xfrm>
                    <a:prstGeom prst="rect">
                      <a:avLst/>
                    </a:prstGeom>
                  </pic:spPr>
                </pic:pic>
              </a:graphicData>
            </a:graphic>
          </wp:anchor>
        </w:drawing>
      </w:r>
      <w:r>
        <w:rPr>
          <w:spacing w:val="-2"/>
          <w:position w:val="1"/>
        </w:rPr>
        <w:t>（六）无正当转学理由的。</w:t>
      </w:r>
    </w:p>
    <w:p w14:paraId="2EE013CF">
      <w:pPr>
        <w:spacing w:before="177" w:line="233" w:lineRule="auto"/>
        <w:ind w:left="2639"/>
        <w:rPr>
          <w:rFonts w:ascii="华文新魏" w:hAnsi="华文新魏" w:eastAsia="华文新魏" w:cs="华文新魏"/>
          <w:sz w:val="27"/>
          <w:szCs w:val="27"/>
        </w:rPr>
      </w:pPr>
      <w:r>
        <w:rPr>
          <w:rFonts w:ascii="华文新魏" w:hAnsi="华文新魏" w:eastAsia="华文新魏" w:cs="华文新魏"/>
          <w:spacing w:val="3"/>
          <w:sz w:val="27"/>
          <w:szCs w:val="27"/>
        </w:rPr>
        <w:t>第六章  休学与复学</w:t>
      </w:r>
    </w:p>
    <w:p w14:paraId="52C7C004">
      <w:pPr>
        <w:pStyle w:val="2"/>
        <w:spacing w:before="132" w:line="261" w:lineRule="auto"/>
        <w:ind w:left="672" w:right="5" w:firstLine="425"/>
      </w:pPr>
      <w:r>
        <w:rPr>
          <w:rFonts w:ascii="黑体" w:hAnsi="黑体" w:eastAsia="黑体" w:cs="黑体"/>
          <w:spacing w:val="8"/>
        </w:rPr>
        <w:t>第四十一条</w:t>
      </w:r>
      <w:r>
        <w:rPr>
          <w:rFonts w:ascii="黑体" w:hAnsi="黑体" w:eastAsia="黑体" w:cs="黑体"/>
          <w:spacing w:val="88"/>
        </w:rPr>
        <w:t xml:space="preserve"> </w:t>
      </w:r>
      <w:r>
        <w:rPr>
          <w:spacing w:val="8"/>
        </w:rPr>
        <w:t>学生可以分阶段完成学业，除另有规定外，应当在</w:t>
      </w:r>
      <w:r>
        <w:t xml:space="preserve"> </w:t>
      </w:r>
      <w:r>
        <w:rPr>
          <w:spacing w:val="9"/>
        </w:rPr>
        <w:t>学校规定的最长学习年限内完成学业。</w:t>
      </w:r>
    </w:p>
    <w:p w14:paraId="640A8948">
      <w:pPr>
        <w:pStyle w:val="2"/>
        <w:spacing w:before="67" w:line="282" w:lineRule="exact"/>
        <w:ind w:left="1097"/>
      </w:pPr>
      <w:r>
        <w:rPr>
          <w:rFonts w:ascii="黑体" w:hAnsi="黑体" w:eastAsia="黑体" w:cs="黑体"/>
          <w:spacing w:val="1"/>
          <w:position w:val="1"/>
        </w:rPr>
        <w:t>第四十二条</w:t>
      </w:r>
      <w:r>
        <w:rPr>
          <w:rFonts w:ascii="黑体" w:hAnsi="黑体" w:eastAsia="黑体" w:cs="黑体"/>
          <w:spacing w:val="65"/>
          <w:position w:val="1"/>
        </w:rPr>
        <w:t xml:space="preserve"> </w:t>
      </w:r>
      <w:r>
        <w:rPr>
          <w:spacing w:val="1"/>
          <w:position w:val="1"/>
        </w:rPr>
        <w:t>学生有下列情况之一的，经学校批准，可以休学：</w:t>
      </w:r>
    </w:p>
    <w:p w14:paraId="508B86D2">
      <w:pPr>
        <w:pStyle w:val="2"/>
        <w:spacing w:before="40" w:line="277" w:lineRule="exact"/>
        <w:ind w:left="1003"/>
      </w:pPr>
      <w:r>
        <w:rPr>
          <w:spacing w:val="3"/>
          <w:position w:val="1"/>
        </w:rPr>
        <w:t>（一）因请假缺课超过一学期总学时的三分之一；</w:t>
      </w:r>
    </w:p>
    <w:p w14:paraId="32936E10">
      <w:pPr>
        <w:pStyle w:val="2"/>
        <w:spacing w:before="37" w:line="278" w:lineRule="exact"/>
        <w:ind w:left="1003"/>
      </w:pPr>
      <w:r>
        <w:rPr>
          <w:spacing w:val="4"/>
          <w:position w:val="1"/>
        </w:rPr>
        <w:t>（二）由校附属医院诊断证明患有传染性疾病需隔离治疗；</w:t>
      </w:r>
    </w:p>
    <w:p w14:paraId="202A1AEA">
      <w:pPr>
        <w:pStyle w:val="2"/>
        <w:spacing w:before="36" w:line="280" w:lineRule="exact"/>
        <w:ind w:left="1003"/>
      </w:pPr>
      <w:r>
        <w:rPr>
          <w:spacing w:val="-4"/>
          <w:position w:val="1"/>
        </w:rPr>
        <w:t>（三）因离校创业的；</w:t>
      </w:r>
    </w:p>
    <w:p w14:paraId="322A460A">
      <w:pPr>
        <w:pStyle w:val="2"/>
        <w:spacing w:before="35" w:line="277" w:lineRule="exact"/>
        <w:ind w:left="1003"/>
      </w:pPr>
      <w:r>
        <w:rPr>
          <w:spacing w:val="-5"/>
          <w:position w:val="1"/>
        </w:rPr>
        <w:t>（四）因某种特殊原因，由本人申请，经学校认定的。</w:t>
      </w:r>
    </w:p>
    <w:p w14:paraId="25B1D0F5">
      <w:pPr>
        <w:pStyle w:val="2"/>
        <w:spacing w:before="33" w:line="261" w:lineRule="auto"/>
        <w:ind w:left="670" w:firstLine="427"/>
      </w:pPr>
      <w:r>
        <w:rPr>
          <w:rFonts w:ascii="黑体" w:hAnsi="黑体" w:eastAsia="黑体" w:cs="黑体"/>
          <w:spacing w:val="9"/>
        </w:rPr>
        <w:t>第四十三条</w:t>
      </w:r>
      <w:r>
        <w:rPr>
          <w:rFonts w:ascii="黑体" w:hAnsi="黑体" w:eastAsia="黑体" w:cs="黑体"/>
          <w:spacing w:val="73"/>
        </w:rPr>
        <w:t xml:space="preserve"> </w:t>
      </w:r>
      <w:r>
        <w:rPr>
          <w:spacing w:val="9"/>
        </w:rPr>
        <w:t>学生参加学校组织或学院组织、学</w:t>
      </w:r>
      <w:r>
        <w:rPr>
          <w:spacing w:val="8"/>
        </w:rPr>
        <w:t>校备案的跨校联</w:t>
      </w:r>
      <w:r>
        <w:t xml:space="preserve"> </w:t>
      </w:r>
      <w:r>
        <w:rPr>
          <w:spacing w:val="1"/>
        </w:rPr>
        <w:t>合培养项目，在联合培养学校学习期间，学校为其保留学籍。</w:t>
      </w:r>
    </w:p>
    <w:p w14:paraId="68F1BF30">
      <w:pPr>
        <w:pStyle w:val="2"/>
        <w:spacing w:before="63" w:line="272" w:lineRule="exact"/>
        <w:ind w:left="1097"/>
      </w:pPr>
      <w:r>
        <w:rPr>
          <w:rFonts w:ascii="黑体" w:hAnsi="黑体" w:eastAsia="黑体" w:cs="黑体"/>
          <w:spacing w:val="8"/>
          <w:position w:val="1"/>
        </w:rPr>
        <w:t>第四十四条</w:t>
      </w:r>
      <w:r>
        <w:rPr>
          <w:rFonts w:ascii="黑体" w:hAnsi="黑体" w:eastAsia="黑体" w:cs="黑体"/>
          <w:spacing w:val="66"/>
          <w:position w:val="1"/>
        </w:rPr>
        <w:t xml:space="preserve"> </w:t>
      </w:r>
      <w:r>
        <w:rPr>
          <w:spacing w:val="8"/>
          <w:position w:val="1"/>
        </w:rPr>
        <w:t>休学手续办理</w:t>
      </w:r>
    </w:p>
    <w:p w14:paraId="52157C59">
      <w:pPr>
        <w:pStyle w:val="2"/>
        <w:spacing w:before="49" w:line="291" w:lineRule="auto"/>
        <w:ind w:left="671" w:right="2" w:firstLine="331"/>
      </w:pPr>
      <w:r>
        <w:drawing>
          <wp:anchor distT="0" distB="0" distL="0" distR="0" simplePos="0" relativeHeight="253067264" behindDoc="0" locked="0" layoutInCell="1" allowOverlap="1">
            <wp:simplePos x="0" y="0"/>
            <wp:positionH relativeFrom="column">
              <wp:posOffset>186055</wp:posOffset>
            </wp:positionH>
            <wp:positionV relativeFrom="paragraph">
              <wp:posOffset>498475</wp:posOffset>
            </wp:positionV>
            <wp:extent cx="11430" cy="6350"/>
            <wp:effectExtent l="0" t="0" r="0" b="0"/>
            <wp:wrapNone/>
            <wp:docPr id="2848" name="IM 2848"/>
            <wp:cNvGraphicFramePr/>
            <a:graphic xmlns:a="http://schemas.openxmlformats.org/drawingml/2006/main">
              <a:graphicData uri="http://schemas.openxmlformats.org/drawingml/2006/picture">
                <pic:pic xmlns:pic="http://schemas.openxmlformats.org/drawingml/2006/picture">
                  <pic:nvPicPr>
                    <pic:cNvPr id="2848" name="IM 2848"/>
                    <pic:cNvPicPr/>
                  </pic:nvPicPr>
                  <pic:blipFill>
                    <a:blip r:embed="rId37"/>
                    <a:stretch>
                      <a:fillRect/>
                    </a:stretch>
                  </pic:blipFill>
                  <pic:spPr>
                    <a:xfrm>
                      <a:off x="0" y="0"/>
                      <a:ext cx="11341" cy="6477"/>
                    </a:xfrm>
                    <a:prstGeom prst="rect">
                      <a:avLst/>
                    </a:prstGeom>
                  </pic:spPr>
                </pic:pic>
              </a:graphicData>
            </a:graphic>
          </wp:anchor>
        </w:drawing>
      </w:r>
      <w:r>
        <w:rPr>
          <w:spacing w:val="-4"/>
        </w:rPr>
        <w:t>（一）学生本人填写《休学申请表》，因病休学还应提交附属医院或</w:t>
      </w:r>
      <w:r>
        <w:rPr>
          <w:spacing w:val="18"/>
        </w:rPr>
        <w:t xml:space="preserve"> </w:t>
      </w:r>
      <w:r>
        <w:rPr>
          <w:spacing w:val="8"/>
        </w:rPr>
        <w:t>二级甲等以上医院的病情证明及其他有关材料，经</w:t>
      </w:r>
      <w:r>
        <w:rPr>
          <w:spacing w:val="7"/>
        </w:rPr>
        <w:t>所在学院同意，报</w:t>
      </w:r>
    </w:p>
    <w:p w14:paraId="4D973D03">
      <w:pPr>
        <w:spacing w:before="108" w:line="323" w:lineRule="exact"/>
      </w:pPr>
      <w:r>
        <w:drawing>
          <wp:anchor distT="0" distB="0" distL="0" distR="0" simplePos="0" relativeHeight="253066240" behindDoc="0" locked="0" layoutInCell="1" allowOverlap="1">
            <wp:simplePos x="0" y="0"/>
            <wp:positionH relativeFrom="column">
              <wp:posOffset>377825</wp:posOffset>
            </wp:positionH>
            <wp:positionV relativeFrom="paragraph">
              <wp:posOffset>164465</wp:posOffset>
            </wp:positionV>
            <wp:extent cx="1471930" cy="11430"/>
            <wp:effectExtent l="0" t="0" r="0" b="0"/>
            <wp:wrapNone/>
            <wp:docPr id="2850" name="IM 2850"/>
            <wp:cNvGraphicFramePr/>
            <a:graphic xmlns:a="http://schemas.openxmlformats.org/drawingml/2006/main">
              <a:graphicData uri="http://schemas.openxmlformats.org/drawingml/2006/picture">
                <pic:pic xmlns:pic="http://schemas.openxmlformats.org/drawingml/2006/picture">
                  <pic:nvPicPr>
                    <pic:cNvPr id="2850" name="IM 285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61" o:spid="_x0000_s1261" o:spt="203" style="height:16.15pt;width:30.15pt;" coordsize="602,322">
            <o:lock v:ext="edit"/>
            <v:shape id="_x0000_s1262" o:spid="_x0000_s1262" o:spt="75" type="#_x0000_t75" style="position:absolute;left:0;top:0;height:322;width:602;" filled="f" stroked="f" coordsize="21600,21600">
              <v:path/>
              <v:fill on="f" focussize="0,0"/>
              <v:stroke on="f"/>
              <v:imagedata r:id="rId40" o:title=""/>
              <o:lock v:ext="edit" aspectratio="t"/>
            </v:shape>
            <v:shape id="_x0000_s1263" o:spid="_x0000_s1263" o:spt="202" type="#_x0000_t202" style="position:absolute;left:-20;top:-20;height:362;width:643;" filled="f" stroked="f" coordsize="21600,21600">
              <v:path/>
              <v:fill on="f" focussize="0,0"/>
              <v:stroke on="f"/>
              <v:imagedata o:title=""/>
              <o:lock v:ext="edit" aspectratio="f"/>
              <v:textbox inset="0mm,0mm,0mm,0mm">
                <w:txbxContent>
                  <w:p w14:paraId="4985076C">
                    <w:pPr>
                      <w:spacing w:before="116" w:line="186" w:lineRule="auto"/>
                      <w:ind w:left="225"/>
                      <w:rPr>
                        <w:rFonts w:ascii="Arial" w:hAnsi="Arial" w:eastAsia="Arial" w:cs="Arial"/>
                        <w:sz w:val="20"/>
                        <w:szCs w:val="20"/>
                      </w:rPr>
                    </w:pPr>
                    <w:r>
                      <w:rPr>
                        <w:rFonts w:ascii="Arial" w:hAnsi="Arial" w:eastAsia="Arial" w:cs="Arial"/>
                        <w:spacing w:val="-9"/>
                        <w:sz w:val="20"/>
                        <w:szCs w:val="20"/>
                      </w:rPr>
                      <w:t>92</w:t>
                    </w:r>
                  </w:p>
                </w:txbxContent>
              </v:textbox>
            </v:shape>
            <w10:wrap type="none"/>
            <w10:anchorlock/>
          </v:group>
        </w:pict>
      </w:r>
    </w:p>
    <w:p w14:paraId="4E02CA26">
      <w:pPr>
        <w:spacing w:line="323" w:lineRule="exact"/>
        <w:sectPr>
          <w:pgSz w:w="8391" w:h="11906"/>
          <w:pgMar w:top="400" w:right="1074" w:bottom="400" w:left="408" w:header="0" w:footer="0" w:gutter="0"/>
          <w:cols w:space="720" w:num="1"/>
        </w:sectPr>
      </w:pPr>
    </w:p>
    <w:p w14:paraId="3BD579BC">
      <w:pPr>
        <w:spacing w:line="281" w:lineRule="auto"/>
        <w:rPr>
          <w:rFonts w:ascii="Arial"/>
          <w:sz w:val="21"/>
        </w:rPr>
      </w:pPr>
    </w:p>
    <w:p w14:paraId="14FC5D41">
      <w:pPr>
        <w:spacing w:line="282" w:lineRule="auto"/>
        <w:rPr>
          <w:rFonts w:ascii="Arial"/>
          <w:sz w:val="21"/>
        </w:rPr>
      </w:pPr>
    </w:p>
    <w:p w14:paraId="0F685E00">
      <w:pPr>
        <w:spacing w:before="65" w:line="216" w:lineRule="auto"/>
        <w:ind w:left="3762"/>
        <w:rPr>
          <w:rFonts w:ascii="黑体" w:hAnsi="黑体" w:eastAsia="黑体" w:cs="黑体"/>
          <w:sz w:val="20"/>
          <w:szCs w:val="20"/>
        </w:rPr>
      </w:pPr>
      <w:r>
        <w:rPr>
          <w:rFonts w:ascii="黑体" w:hAnsi="黑体" w:eastAsia="黑体" w:cs="黑体"/>
          <w:spacing w:val="5"/>
          <w:sz w:val="20"/>
          <w:szCs w:val="20"/>
        </w:rPr>
        <w:t>学风建设</w:t>
      </w:r>
    </w:p>
    <w:p w14:paraId="312751A6">
      <w:pPr>
        <w:spacing w:line="25" w:lineRule="exact"/>
        <w:ind w:left="2369"/>
      </w:pPr>
      <w:r>
        <w:drawing>
          <wp:anchor distT="0" distB="0" distL="0" distR="0" simplePos="0" relativeHeight="253068288" behindDoc="1" locked="0" layoutInCell="1" allowOverlap="1">
            <wp:simplePos x="0" y="0"/>
            <wp:positionH relativeFrom="column">
              <wp:posOffset>3772535</wp:posOffset>
            </wp:positionH>
            <wp:positionV relativeFrom="paragraph">
              <wp:posOffset>-156210</wp:posOffset>
            </wp:positionV>
            <wp:extent cx="504190" cy="473710"/>
            <wp:effectExtent l="0" t="0" r="0" b="0"/>
            <wp:wrapNone/>
            <wp:docPr id="2852" name="IM 2852"/>
            <wp:cNvGraphicFramePr/>
            <a:graphic xmlns:a="http://schemas.openxmlformats.org/drawingml/2006/main">
              <a:graphicData uri="http://schemas.openxmlformats.org/drawingml/2006/picture">
                <pic:pic xmlns:pic="http://schemas.openxmlformats.org/drawingml/2006/picture">
                  <pic:nvPicPr>
                    <pic:cNvPr id="2852" name="IM 2852"/>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2854" name="IM 2854"/>
            <wp:cNvGraphicFramePr/>
            <a:graphic xmlns:a="http://schemas.openxmlformats.org/drawingml/2006/main">
              <a:graphicData uri="http://schemas.openxmlformats.org/drawingml/2006/picture">
                <pic:pic xmlns:pic="http://schemas.openxmlformats.org/drawingml/2006/picture">
                  <pic:nvPicPr>
                    <pic:cNvPr id="2854" name="IM 2854"/>
                    <pic:cNvPicPr/>
                  </pic:nvPicPr>
                  <pic:blipFill>
                    <a:blip r:embed="rId12"/>
                    <a:stretch>
                      <a:fillRect/>
                    </a:stretch>
                  </pic:blipFill>
                  <pic:spPr>
                    <a:xfrm>
                      <a:off x="0" y="0"/>
                      <a:ext cx="2361526" cy="16293"/>
                    </a:xfrm>
                    <a:prstGeom prst="rect">
                      <a:avLst/>
                    </a:prstGeom>
                  </pic:spPr>
                </pic:pic>
              </a:graphicData>
            </a:graphic>
          </wp:inline>
        </w:drawing>
      </w:r>
    </w:p>
    <w:p w14:paraId="5D1B5696">
      <w:pPr>
        <w:pStyle w:val="2"/>
        <w:spacing w:before="288" w:line="222" w:lineRule="auto"/>
        <w:ind w:left="1"/>
      </w:pPr>
      <w:bookmarkStart w:id="3" w:name="bookmark30"/>
      <w:bookmarkEnd w:id="3"/>
      <w:r>
        <w:rPr>
          <w:spacing w:val="7"/>
        </w:rPr>
        <w:t>教务处批准后，方能办理休学手续。学生在准予休学之日起</w:t>
      </w:r>
      <w:r>
        <w:rPr>
          <w:spacing w:val="-32"/>
        </w:rPr>
        <w:t xml:space="preserve"> </w:t>
      </w:r>
      <w:r>
        <w:rPr>
          <w:spacing w:val="7"/>
        </w:rPr>
        <w:t>5</w:t>
      </w:r>
      <w:r>
        <w:rPr>
          <w:spacing w:val="-43"/>
        </w:rPr>
        <w:t xml:space="preserve"> </w:t>
      </w:r>
      <w:r>
        <w:rPr>
          <w:spacing w:val="7"/>
        </w:rPr>
        <w:t>个工作</w:t>
      </w:r>
    </w:p>
    <w:p w14:paraId="5ABDE976">
      <w:pPr>
        <w:pStyle w:val="2"/>
        <w:spacing w:before="74" w:line="275" w:lineRule="exact"/>
        <w:ind w:left="45"/>
      </w:pPr>
      <w:r>
        <w:rPr>
          <w:spacing w:val="-3"/>
          <w:position w:val="1"/>
        </w:rPr>
        <w:t>日内办理离校手续,回到父（母）身边或自己家庭所在地；</w:t>
      </w:r>
    </w:p>
    <w:p w14:paraId="596D5AAE">
      <w:pPr>
        <w:pStyle w:val="2"/>
        <w:spacing w:before="43" w:line="274" w:lineRule="auto"/>
        <w:ind w:left="1" w:right="657" w:firstLine="290"/>
      </w:pPr>
      <w:r>
        <w:rPr>
          <w:spacing w:val="12"/>
        </w:rPr>
        <w:t>（二）学生休学一般以一学年为期，特殊情况确需延长休学期限</w:t>
      </w:r>
      <w:r>
        <w:rPr>
          <w:spacing w:val="3"/>
        </w:rPr>
        <w:t xml:space="preserve"> </w:t>
      </w:r>
      <w:r>
        <w:rPr>
          <w:spacing w:val="1"/>
        </w:rPr>
        <w:t xml:space="preserve">的，在休学期满后一个月内，应由本人再次向学校提出申请，获准后方 </w:t>
      </w:r>
      <w:r>
        <w:rPr>
          <w:spacing w:val="8"/>
        </w:rPr>
        <w:t>可续休，但累计休学年限不得超过学校规定的最长年限。</w:t>
      </w:r>
      <w:r>
        <w:rPr>
          <w:spacing w:val="7"/>
        </w:rPr>
        <w:t>休学期满在</w:t>
      </w:r>
      <w:r>
        <w:t xml:space="preserve"> </w:t>
      </w:r>
      <w:r>
        <w:rPr>
          <w:spacing w:val="4"/>
        </w:rPr>
        <w:t>规定复学时间内未提出复学申请的，做退学处理；</w:t>
      </w:r>
    </w:p>
    <w:p w14:paraId="1DA04607">
      <w:pPr>
        <w:pStyle w:val="2"/>
        <w:spacing w:before="69" w:line="269" w:lineRule="auto"/>
        <w:ind w:right="660" w:firstLine="333"/>
      </w:pPr>
      <w:r>
        <w:rPr>
          <w:spacing w:val="3"/>
        </w:rPr>
        <w:t>（三）休学创业学生在提交休学申请、办理休学延期时，须向学校</w:t>
      </w:r>
      <w:r>
        <w:rPr>
          <w:spacing w:val="11"/>
        </w:rPr>
        <w:t xml:space="preserve"> </w:t>
      </w:r>
      <w:r>
        <w:rPr>
          <w:spacing w:val="8"/>
        </w:rPr>
        <w:t>创业管理部门提供创业相关资料。经创业管理部门审核</w:t>
      </w:r>
      <w:r>
        <w:rPr>
          <w:spacing w:val="7"/>
        </w:rPr>
        <w:t>后，报教务处</w:t>
      </w:r>
      <w:r>
        <w:t xml:space="preserve"> </w:t>
      </w:r>
      <w:r>
        <w:rPr>
          <w:spacing w:val="5"/>
        </w:rPr>
        <w:t>审批。</w:t>
      </w:r>
    </w:p>
    <w:p w14:paraId="2B3EF5E7">
      <w:pPr>
        <w:pStyle w:val="2"/>
        <w:spacing w:before="64" w:line="272" w:lineRule="exact"/>
        <w:ind w:left="427"/>
      </w:pPr>
      <w:r>
        <w:rPr>
          <w:rFonts w:ascii="黑体" w:hAnsi="黑体" w:eastAsia="黑体" w:cs="黑体"/>
          <w:spacing w:val="3"/>
          <w:position w:val="1"/>
        </w:rPr>
        <w:t>第四十五条</w:t>
      </w:r>
      <w:r>
        <w:rPr>
          <w:rFonts w:ascii="黑体" w:hAnsi="黑体" w:eastAsia="黑体" w:cs="黑体"/>
          <w:spacing w:val="82"/>
          <w:position w:val="1"/>
        </w:rPr>
        <w:t xml:space="preserve"> </w:t>
      </w:r>
      <w:r>
        <w:rPr>
          <w:spacing w:val="3"/>
          <w:position w:val="1"/>
        </w:rPr>
        <w:t>学生休学期间，不享受在校学生待遇。</w:t>
      </w:r>
    </w:p>
    <w:p w14:paraId="6E1630B1">
      <w:pPr>
        <w:pStyle w:val="2"/>
        <w:spacing w:before="42" w:line="277" w:lineRule="auto"/>
        <w:ind w:left="22" w:right="660" w:firstLine="404"/>
      </w:pPr>
      <w:r>
        <w:rPr>
          <w:rFonts w:ascii="黑体" w:hAnsi="黑体" w:eastAsia="黑体" w:cs="黑体"/>
          <w:spacing w:val="8"/>
        </w:rPr>
        <w:t>第四十六条</w:t>
      </w:r>
      <w:r>
        <w:rPr>
          <w:rFonts w:ascii="黑体" w:hAnsi="黑体" w:eastAsia="黑体" w:cs="黑体"/>
          <w:spacing w:val="90"/>
        </w:rPr>
        <w:t xml:space="preserve"> </w:t>
      </w:r>
      <w:r>
        <w:rPr>
          <w:spacing w:val="8"/>
        </w:rPr>
        <w:t>学生休学、保留学籍期满前，应在学校规定的期限</w:t>
      </w:r>
      <w:r>
        <w:t xml:space="preserve"> </w:t>
      </w:r>
      <w:r>
        <w:rPr>
          <w:spacing w:val="2"/>
        </w:rPr>
        <w:t>内提出复学申请，按以下程序办理复学手续：</w:t>
      </w:r>
    </w:p>
    <w:p w14:paraId="68006EC0">
      <w:pPr>
        <w:pStyle w:val="2"/>
        <w:spacing w:before="39" w:line="269" w:lineRule="auto"/>
        <w:ind w:left="2" w:right="660" w:firstLine="330"/>
      </w:pPr>
      <w:r>
        <w:rPr>
          <w:spacing w:val="-3"/>
        </w:rPr>
        <w:t>（一）休学（保留学籍）学生向学校提出书面</w:t>
      </w:r>
      <w:r>
        <w:rPr>
          <w:spacing w:val="-4"/>
        </w:rPr>
        <w:t>申请，因伤、病休学的</w:t>
      </w:r>
      <w:r>
        <w:t xml:space="preserve"> </w:t>
      </w:r>
      <w:r>
        <w:rPr>
          <w:spacing w:val="8"/>
        </w:rPr>
        <w:t>学生申请复学时必须持二级甲等以上医院康复诊</w:t>
      </w:r>
      <w:r>
        <w:rPr>
          <w:spacing w:val="7"/>
        </w:rPr>
        <w:t>断书，经原所在学院</w:t>
      </w:r>
      <w:r>
        <w:t xml:space="preserve"> </w:t>
      </w:r>
      <w:r>
        <w:rPr>
          <w:spacing w:val="-3"/>
        </w:rPr>
        <w:t>复查合格，报教务处批准后，方可复学；</w:t>
      </w:r>
    </w:p>
    <w:p w14:paraId="4C2A8BBF">
      <w:pPr>
        <w:pStyle w:val="2"/>
        <w:spacing w:before="68" w:line="274" w:lineRule="auto"/>
        <w:ind w:left="2" w:right="660" w:firstLine="330"/>
      </w:pPr>
      <w:r>
        <w:drawing>
          <wp:anchor distT="0" distB="0" distL="0" distR="0" simplePos="0" relativeHeight="253074432" behindDoc="0" locked="0" layoutInCell="1" allowOverlap="1">
            <wp:simplePos x="0" y="0"/>
            <wp:positionH relativeFrom="column">
              <wp:posOffset>4180840</wp:posOffset>
            </wp:positionH>
            <wp:positionV relativeFrom="paragraph">
              <wp:posOffset>324485</wp:posOffset>
            </wp:positionV>
            <wp:extent cx="8890" cy="2807970"/>
            <wp:effectExtent l="0" t="0" r="0" b="0"/>
            <wp:wrapNone/>
            <wp:docPr id="2856" name="IM 2856"/>
            <wp:cNvGraphicFramePr/>
            <a:graphic xmlns:a="http://schemas.openxmlformats.org/drawingml/2006/main">
              <a:graphicData uri="http://schemas.openxmlformats.org/drawingml/2006/picture">
                <pic:pic xmlns:pic="http://schemas.openxmlformats.org/drawingml/2006/picture">
                  <pic:nvPicPr>
                    <pic:cNvPr id="2856" name="IM 2856"/>
                    <pic:cNvPicPr/>
                  </pic:nvPicPr>
                  <pic:blipFill>
                    <a:blip r:embed="rId54"/>
                    <a:stretch>
                      <a:fillRect/>
                    </a:stretch>
                  </pic:blipFill>
                  <pic:spPr>
                    <a:xfrm>
                      <a:off x="0" y="0"/>
                      <a:ext cx="8864" cy="2807970"/>
                    </a:xfrm>
                    <a:prstGeom prst="rect">
                      <a:avLst/>
                    </a:prstGeom>
                  </pic:spPr>
                </pic:pic>
              </a:graphicData>
            </a:graphic>
          </wp:anchor>
        </w:drawing>
      </w:r>
      <w:r>
        <w:rPr>
          <w:spacing w:val="3"/>
        </w:rPr>
        <w:t>（二）复学学生转入原专业相应年级学习，如遇所降年级专业培养</w:t>
      </w:r>
      <w:r>
        <w:rPr>
          <w:spacing w:val="14"/>
        </w:rPr>
        <w:t xml:space="preserve"> </w:t>
      </w:r>
      <w:r>
        <w:rPr>
          <w:spacing w:val="-5"/>
        </w:rPr>
        <w:t>发生变更，按照第三十七条第（二）款的规定办理。</w:t>
      </w:r>
    </w:p>
    <w:p w14:paraId="44D8E7E4">
      <w:pPr>
        <w:pStyle w:val="2"/>
        <w:spacing w:before="36" w:line="278" w:lineRule="exact"/>
        <w:ind w:left="423"/>
      </w:pPr>
      <w:r>
        <w:rPr>
          <w:spacing w:val="-2"/>
          <w:position w:val="1"/>
        </w:rPr>
        <w:t>如原专业没有连续招生，按第三十七条第（五）款的规定办理。</w:t>
      </w:r>
    </w:p>
    <w:p w14:paraId="34965903">
      <w:pPr>
        <w:pStyle w:val="2"/>
        <w:spacing w:before="37" w:line="278" w:lineRule="auto"/>
        <w:ind w:right="662" w:firstLine="333"/>
      </w:pPr>
      <w:r>
        <w:rPr>
          <w:spacing w:val="-4"/>
        </w:rPr>
        <w:t>（三）学生在休学、保留学籍期间，如有严重违法乱纪行为的，取消</w:t>
      </w:r>
      <w:r>
        <w:rPr>
          <w:spacing w:val="18"/>
        </w:rPr>
        <w:t xml:space="preserve"> </w:t>
      </w:r>
      <w:r>
        <w:rPr>
          <w:spacing w:val="6"/>
        </w:rPr>
        <w:t>其学籍。</w:t>
      </w:r>
    </w:p>
    <w:p w14:paraId="5B11208E">
      <w:pPr>
        <w:pStyle w:val="2"/>
        <w:spacing w:before="20" w:line="288" w:lineRule="auto"/>
        <w:ind w:left="5" w:right="660" w:firstLine="421"/>
      </w:pPr>
      <w:r>
        <w:rPr>
          <w:rFonts w:ascii="黑体" w:hAnsi="黑体" w:eastAsia="黑体" w:cs="黑体"/>
          <w:spacing w:val="17"/>
        </w:rPr>
        <w:t>第四十七条</w:t>
      </w:r>
      <w:r>
        <w:rPr>
          <w:rFonts w:ascii="黑体" w:hAnsi="黑体" w:eastAsia="黑体" w:cs="黑体"/>
          <w:spacing w:val="65"/>
        </w:rPr>
        <w:t xml:space="preserve"> </w:t>
      </w:r>
      <w:r>
        <w:rPr>
          <w:spacing w:val="17"/>
        </w:rPr>
        <w:t>凡取消学籍、退学和开除学籍的学生均不得申请</w:t>
      </w:r>
      <w:r>
        <w:t xml:space="preserve"> </w:t>
      </w:r>
      <w:r>
        <w:rPr>
          <w:spacing w:val="6"/>
        </w:rPr>
        <w:t>复学。</w:t>
      </w:r>
    </w:p>
    <w:p w14:paraId="49FC534D">
      <w:pPr>
        <w:spacing w:before="155" w:line="233" w:lineRule="auto"/>
        <w:ind w:left="1726"/>
        <w:rPr>
          <w:rFonts w:ascii="华文新魏" w:hAnsi="华文新魏" w:eastAsia="华文新魏" w:cs="华文新魏"/>
          <w:sz w:val="27"/>
          <w:szCs w:val="27"/>
        </w:rPr>
      </w:pPr>
      <w:r>
        <w:rPr>
          <w:rFonts w:ascii="华文新魏" w:hAnsi="华文新魏" w:eastAsia="华文新魏" w:cs="华文新魏"/>
          <w:spacing w:val="-16"/>
          <w:sz w:val="27"/>
          <w:szCs w:val="27"/>
        </w:rPr>
        <w:t>第</w:t>
      </w:r>
      <w:r>
        <w:rPr>
          <w:rFonts w:ascii="华文新魏" w:hAnsi="华文新魏" w:eastAsia="华文新魏" w:cs="华文新魏"/>
          <w:spacing w:val="-23"/>
          <w:sz w:val="27"/>
          <w:szCs w:val="27"/>
        </w:rPr>
        <w:t xml:space="preserve"> </w:t>
      </w:r>
      <w:r>
        <w:rPr>
          <w:rFonts w:ascii="华文新魏" w:hAnsi="华文新魏" w:eastAsia="华文新魏" w:cs="华文新魏"/>
          <w:spacing w:val="-16"/>
          <w:sz w:val="27"/>
          <w:szCs w:val="27"/>
        </w:rPr>
        <w:t>七</w:t>
      </w:r>
      <w:r>
        <w:rPr>
          <w:rFonts w:ascii="华文新魏" w:hAnsi="华文新魏" w:eastAsia="华文新魏" w:cs="华文新魏"/>
          <w:spacing w:val="-34"/>
          <w:sz w:val="27"/>
          <w:szCs w:val="27"/>
        </w:rPr>
        <w:t xml:space="preserve"> </w:t>
      </w:r>
      <w:r>
        <w:rPr>
          <w:rFonts w:ascii="华文新魏" w:hAnsi="华文新魏" w:eastAsia="华文新魏" w:cs="华文新魏"/>
          <w:spacing w:val="-16"/>
          <w:sz w:val="27"/>
          <w:szCs w:val="27"/>
        </w:rPr>
        <w:t>章    留、降级与退学</w:t>
      </w:r>
    </w:p>
    <w:p w14:paraId="00479625">
      <w:pPr>
        <w:pStyle w:val="2"/>
        <w:spacing w:before="133" w:line="272" w:lineRule="exact"/>
        <w:ind w:left="427"/>
      </w:pPr>
      <w:r>
        <w:rPr>
          <w:rFonts w:ascii="黑体" w:hAnsi="黑体" w:eastAsia="黑体" w:cs="黑体"/>
          <w:spacing w:val="-6"/>
          <w:position w:val="1"/>
        </w:rPr>
        <w:t>第四十八条</w:t>
      </w:r>
      <w:r>
        <w:rPr>
          <w:rFonts w:ascii="黑体" w:hAnsi="黑体" w:eastAsia="黑体" w:cs="黑体"/>
          <w:spacing w:val="82"/>
          <w:position w:val="1"/>
        </w:rPr>
        <w:t xml:space="preserve"> </w:t>
      </w:r>
      <w:r>
        <w:rPr>
          <w:spacing w:val="-6"/>
          <w:position w:val="1"/>
        </w:rPr>
        <w:t>留、降级</w:t>
      </w:r>
    </w:p>
    <w:p w14:paraId="375082C9">
      <w:pPr>
        <w:pStyle w:val="2"/>
        <w:spacing w:before="49" w:line="279" w:lineRule="exact"/>
        <w:ind w:left="333"/>
      </w:pPr>
      <w:r>
        <w:rPr>
          <w:spacing w:val="1"/>
          <w:position w:val="1"/>
        </w:rPr>
        <w:t>（一）每年秋季开学补考后，学校对学生学业情况进行</w:t>
      </w:r>
      <w:r>
        <w:rPr>
          <w:position w:val="1"/>
        </w:rPr>
        <w:t>清理。</w:t>
      </w:r>
    </w:p>
    <w:p w14:paraId="7D13C10F">
      <w:pPr>
        <w:pStyle w:val="2"/>
        <w:spacing w:before="35" w:line="260" w:lineRule="auto"/>
        <w:ind w:left="3" w:right="662" w:firstLine="435"/>
      </w:pPr>
      <w:r>
        <w:t>1.非实习年级学生，凡累计达到二门及二门以上</w:t>
      </w:r>
      <w:r>
        <w:rPr>
          <w:spacing w:val="-1"/>
        </w:rPr>
        <w:t>核心（学位）课程</w:t>
      </w:r>
      <w:r>
        <w:t xml:space="preserve"> </w:t>
      </w:r>
      <w:r>
        <w:rPr>
          <w:spacing w:val="1"/>
        </w:rPr>
        <w:t>或四门及四门以上必修课程不合格的，予以留、降级处理；</w:t>
      </w:r>
    </w:p>
    <w:p w14:paraId="3CFEA55E">
      <w:pPr>
        <w:pStyle w:val="2"/>
        <w:spacing w:before="66" w:line="275" w:lineRule="auto"/>
        <w:ind w:left="16" w:right="660" w:firstLine="405"/>
      </w:pPr>
      <w:r>
        <w:rPr>
          <w:spacing w:val="7"/>
        </w:rPr>
        <w:t>2.实习年级学生，凡累计达到两门及两门以上必修课程（含毕业</w:t>
      </w:r>
      <w:r>
        <w:rPr>
          <w:spacing w:val="8"/>
        </w:rPr>
        <w:t xml:space="preserve"> </w:t>
      </w:r>
      <w:r>
        <w:rPr>
          <w:spacing w:val="-9"/>
        </w:rPr>
        <w:t>限定课程）不合格的，予以留、降级处理。</w:t>
      </w:r>
    </w:p>
    <w:p w14:paraId="66AB5D2E">
      <w:pPr>
        <w:spacing w:before="241" w:line="186" w:lineRule="auto"/>
        <w:ind w:left="6509"/>
        <w:rPr>
          <w:rFonts w:ascii="Arial" w:hAnsi="Arial" w:eastAsia="Arial" w:cs="Arial"/>
          <w:sz w:val="20"/>
          <w:szCs w:val="20"/>
        </w:rPr>
      </w:pPr>
      <w:r>
        <w:drawing>
          <wp:anchor distT="0" distB="0" distL="0" distR="0" simplePos="0" relativeHeight="253070336" behindDoc="1" locked="0" layoutInCell="1" allowOverlap="1">
            <wp:simplePos x="0" y="0"/>
            <wp:positionH relativeFrom="column">
              <wp:posOffset>4185920</wp:posOffset>
            </wp:positionH>
            <wp:positionV relativeFrom="paragraph">
              <wp:posOffset>-1689100</wp:posOffset>
            </wp:positionV>
            <wp:extent cx="192405" cy="1985010"/>
            <wp:effectExtent l="0" t="0" r="0" b="0"/>
            <wp:wrapNone/>
            <wp:docPr id="2858" name="IM 2858"/>
            <wp:cNvGraphicFramePr/>
            <a:graphic xmlns:a="http://schemas.openxmlformats.org/drawingml/2006/main">
              <a:graphicData uri="http://schemas.openxmlformats.org/drawingml/2006/picture">
                <pic:pic xmlns:pic="http://schemas.openxmlformats.org/drawingml/2006/picture">
                  <pic:nvPicPr>
                    <pic:cNvPr id="2858" name="IM 2858"/>
                    <pic:cNvPicPr/>
                  </pic:nvPicPr>
                  <pic:blipFill>
                    <a:blip r:embed="rId15"/>
                    <a:stretch>
                      <a:fillRect/>
                    </a:stretch>
                  </pic:blipFill>
                  <pic:spPr>
                    <a:xfrm>
                      <a:off x="0" y="0"/>
                      <a:ext cx="192595" cy="1985098"/>
                    </a:xfrm>
                    <a:prstGeom prst="rect">
                      <a:avLst/>
                    </a:prstGeom>
                  </pic:spPr>
                </pic:pic>
              </a:graphicData>
            </a:graphic>
          </wp:anchor>
        </w:drawing>
      </w:r>
      <w:r>
        <w:pict>
          <v:shape id="_x0000_s1264" o:spid="_x0000_s1264" style="position:absolute;left:0pt;margin-left:317.05pt;margin-top:8.75pt;height:13.15pt;width:25.25pt;z-index:-250247168;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073408" behindDoc="1" locked="0" layoutInCell="1" allowOverlap="1">
            <wp:simplePos x="0" y="0"/>
            <wp:positionH relativeFrom="column">
              <wp:posOffset>2583815</wp:posOffset>
            </wp:positionH>
            <wp:positionV relativeFrom="paragraph">
              <wp:posOffset>91440</wp:posOffset>
            </wp:positionV>
            <wp:extent cx="1604645" cy="203835"/>
            <wp:effectExtent l="0" t="0" r="0" b="0"/>
            <wp:wrapNone/>
            <wp:docPr id="2860" name="IM 2860"/>
            <wp:cNvGraphicFramePr/>
            <a:graphic xmlns:a="http://schemas.openxmlformats.org/drawingml/2006/main">
              <a:graphicData uri="http://schemas.openxmlformats.org/drawingml/2006/picture">
                <pic:pic xmlns:pic="http://schemas.openxmlformats.org/drawingml/2006/picture">
                  <pic:nvPicPr>
                    <pic:cNvPr id="2860" name="IM 286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072384" behindDoc="1" locked="0" layoutInCell="1" allowOverlap="1">
            <wp:simplePos x="0" y="0"/>
            <wp:positionH relativeFrom="column">
              <wp:posOffset>4184015</wp:posOffset>
            </wp:positionH>
            <wp:positionV relativeFrom="paragraph">
              <wp:posOffset>290830</wp:posOffset>
            </wp:positionV>
            <wp:extent cx="6350" cy="6350"/>
            <wp:effectExtent l="0" t="0" r="0" b="0"/>
            <wp:wrapNone/>
            <wp:docPr id="2862" name="IM 2862"/>
            <wp:cNvGraphicFramePr/>
            <a:graphic xmlns:a="http://schemas.openxmlformats.org/drawingml/2006/main">
              <a:graphicData uri="http://schemas.openxmlformats.org/drawingml/2006/picture">
                <pic:pic xmlns:pic="http://schemas.openxmlformats.org/drawingml/2006/picture">
                  <pic:nvPicPr>
                    <pic:cNvPr id="2862" name="IM 2862"/>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3071360" behindDoc="1" locked="0" layoutInCell="1" allowOverlap="1">
            <wp:simplePos x="0" y="0"/>
            <wp:positionH relativeFrom="column">
              <wp:posOffset>4183380</wp:posOffset>
            </wp:positionH>
            <wp:positionV relativeFrom="paragraph">
              <wp:posOffset>274320</wp:posOffset>
            </wp:positionV>
            <wp:extent cx="6350" cy="6350"/>
            <wp:effectExtent l="0" t="0" r="0" b="0"/>
            <wp:wrapNone/>
            <wp:docPr id="2864" name="IM 2864"/>
            <wp:cNvGraphicFramePr/>
            <a:graphic xmlns:a="http://schemas.openxmlformats.org/drawingml/2006/main">
              <a:graphicData uri="http://schemas.openxmlformats.org/drawingml/2006/picture">
                <pic:pic xmlns:pic="http://schemas.openxmlformats.org/drawingml/2006/picture">
                  <pic:nvPicPr>
                    <pic:cNvPr id="2864" name="IM 2864"/>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9"/>
          <w:sz w:val="20"/>
          <w:szCs w:val="20"/>
        </w:rPr>
        <w:t>93</w:t>
      </w:r>
    </w:p>
    <w:p w14:paraId="2BE1D66F">
      <w:pPr>
        <w:spacing w:line="186" w:lineRule="auto"/>
        <w:rPr>
          <w:rFonts w:ascii="Arial" w:hAnsi="Arial" w:eastAsia="Arial" w:cs="Arial"/>
          <w:sz w:val="20"/>
          <w:szCs w:val="20"/>
        </w:rPr>
        <w:sectPr>
          <w:pgSz w:w="8391" w:h="11906"/>
          <w:pgMar w:top="400" w:right="416" w:bottom="400" w:left="1078" w:header="0" w:footer="0" w:gutter="0"/>
          <w:cols w:space="720" w:num="1"/>
        </w:sectPr>
      </w:pPr>
    </w:p>
    <w:p w14:paraId="1881C5F7">
      <w:pPr>
        <w:spacing w:line="275" w:lineRule="auto"/>
        <w:rPr>
          <w:rFonts w:ascii="Arial"/>
          <w:sz w:val="21"/>
        </w:rPr>
      </w:pPr>
    </w:p>
    <w:p w14:paraId="6BDC98B6">
      <w:pPr>
        <w:spacing w:line="276" w:lineRule="auto"/>
        <w:rPr>
          <w:rFonts w:ascii="Arial"/>
          <w:sz w:val="21"/>
        </w:rPr>
      </w:pPr>
    </w:p>
    <w:p w14:paraId="52BDCEF5">
      <w:pPr>
        <w:pStyle w:val="2"/>
        <w:spacing w:before="65" w:line="237" w:lineRule="auto"/>
        <w:ind w:left="162"/>
      </w:pPr>
      <w:r>
        <w:pict>
          <v:shape id="_x0000_s1265" o:spid="_x0000_s1265" o:spt="202" type="#_x0000_t202" style="position:absolute;left:0pt;margin-left:104.8pt;margin-top:2.85pt;height:14.5pt;width:43.2pt;z-index:253102080;mso-width-relative:page;mso-height-relative:page;" filled="f" stroked="f" coordsize="21600,21600">
            <v:path/>
            <v:fill on="f" focussize="0,0"/>
            <v:stroke on="f"/>
            <v:imagedata o:title=""/>
            <o:lock v:ext="edit" aspectratio="f"/>
            <v:textbox inset="0mm,0mm,0mm,0mm">
              <w:txbxContent>
                <w:p w14:paraId="35DEDC0D">
                  <w:pPr>
                    <w:spacing w:before="19" w:line="230" w:lineRule="auto"/>
                    <w:ind w:left="20"/>
                    <w:rPr>
                      <w:rFonts w:ascii="黑体" w:hAnsi="黑体" w:eastAsia="黑体" w:cs="黑体"/>
                      <w:sz w:val="20"/>
                      <w:szCs w:val="20"/>
                    </w:rPr>
                  </w:pPr>
                  <w:r>
                    <w:rPr>
                      <w:rFonts w:ascii="黑体" w:hAnsi="黑体" w:eastAsia="黑体" w:cs="黑体"/>
                      <w:spacing w:val="5"/>
                      <w:sz w:val="20"/>
                      <w:szCs w:val="20"/>
                    </w:rPr>
                    <w:t>学风建设</w:t>
                  </w:r>
                </w:p>
              </w:txbxContent>
            </v:textbox>
          </v:shape>
        </w:pict>
      </w:r>
      <w:r>
        <w:drawing>
          <wp:anchor distT="0" distB="0" distL="0" distR="0" simplePos="0" relativeHeight="253103104"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2866" name="IM 2866"/>
            <wp:cNvGraphicFramePr/>
            <a:graphic xmlns:a="http://schemas.openxmlformats.org/drawingml/2006/main">
              <a:graphicData uri="http://schemas.openxmlformats.org/drawingml/2006/picture">
                <pic:pic xmlns:pic="http://schemas.openxmlformats.org/drawingml/2006/picture">
                  <pic:nvPicPr>
                    <pic:cNvPr id="2866" name="IM 2866"/>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2868" name="IM 2868"/>
            <wp:cNvGraphicFramePr/>
            <a:graphic xmlns:a="http://schemas.openxmlformats.org/drawingml/2006/main">
              <a:graphicData uri="http://schemas.openxmlformats.org/drawingml/2006/picture">
                <pic:pic xmlns:pic="http://schemas.openxmlformats.org/drawingml/2006/picture">
                  <pic:nvPicPr>
                    <pic:cNvPr id="2868" name="IM 2868"/>
                    <pic:cNvPicPr/>
                  </pic:nvPicPr>
                  <pic:blipFill>
                    <a:blip r:embed="rId18"/>
                    <a:stretch>
                      <a:fillRect/>
                    </a:stretch>
                  </pic:blipFill>
                  <pic:spPr>
                    <a:xfrm>
                      <a:off x="0" y="0"/>
                      <a:ext cx="505968" cy="473964"/>
                    </a:xfrm>
                    <a:prstGeom prst="rect">
                      <a:avLst/>
                    </a:prstGeom>
                  </pic:spPr>
                </pic:pic>
              </a:graphicData>
            </a:graphic>
          </wp:inline>
        </w:drawing>
      </w:r>
      <w:r>
        <w:rPr>
          <w:spacing w:val="-69"/>
        </w:rPr>
        <w:t xml:space="preserve"> </w:t>
      </w:r>
      <w:r>
        <w:rPr>
          <w:spacing w:val="4"/>
        </w:rPr>
        <w:t>（二）留、降级应符合学校规定的最长年限要求，即学</w:t>
      </w:r>
      <w:r>
        <w:rPr>
          <w:spacing w:val="3"/>
        </w:rPr>
        <w:t>生在校学习</w:t>
      </w:r>
    </w:p>
    <w:p w14:paraId="2C1D3495">
      <w:pPr>
        <w:pStyle w:val="2"/>
        <w:spacing w:before="72" w:line="289" w:lineRule="auto"/>
        <w:ind w:left="692" w:right="77" w:hanging="4"/>
      </w:pPr>
      <w:r>
        <w:t>的最长年限（含休学、因成绩或转专业等原因导致的留、降级）一般为</w:t>
      </w:r>
      <w:r>
        <w:rPr>
          <w:spacing w:val="16"/>
        </w:rPr>
        <w:t xml:space="preserve"> </w:t>
      </w:r>
      <w:r>
        <w:rPr>
          <w:spacing w:val="1"/>
        </w:rPr>
        <w:t>四年制专业六年、五年制专业七年。</w:t>
      </w:r>
    </w:p>
    <w:p w14:paraId="5D6B2AD8">
      <w:pPr>
        <w:pStyle w:val="2"/>
        <w:spacing w:before="27" w:line="279" w:lineRule="exact"/>
        <w:ind w:left="1008"/>
      </w:pPr>
      <w:r>
        <w:rPr>
          <w:spacing w:val="3"/>
          <w:position w:val="1"/>
        </w:rPr>
        <w:t>（三）留、降级期间学生申请课程转换或免修，按照第二十九条第</w:t>
      </w:r>
    </w:p>
    <w:p w14:paraId="3C9FDCD6">
      <w:pPr>
        <w:pStyle w:val="2"/>
        <w:spacing w:before="27" w:line="273" w:lineRule="auto"/>
        <w:ind w:left="670" w:right="75" w:hanging="85"/>
      </w:pPr>
      <w:r>
        <w:rPr>
          <w:spacing w:val="4"/>
        </w:rPr>
        <w:t>（二）款的规定办理。如遇所降年级专业培养发生变更，按照</w:t>
      </w:r>
      <w:r>
        <w:rPr>
          <w:spacing w:val="3"/>
        </w:rPr>
        <w:t>第三十七</w:t>
      </w:r>
      <w:r>
        <w:t xml:space="preserve"> </w:t>
      </w:r>
      <w:r>
        <w:rPr>
          <w:spacing w:val="1"/>
        </w:rPr>
        <w:t xml:space="preserve">条第（二）款的规定办理。如遇所降年级原专业没有连续招生，按照第 </w:t>
      </w:r>
      <w:r>
        <w:rPr>
          <w:spacing w:val="-6"/>
        </w:rPr>
        <w:t>三十七条第（五）款的规定办理。</w:t>
      </w:r>
    </w:p>
    <w:p w14:paraId="65DCB65A">
      <w:pPr>
        <w:pStyle w:val="2"/>
        <w:spacing w:before="23" w:line="278" w:lineRule="exact"/>
        <w:ind w:left="1003"/>
      </w:pPr>
      <w:r>
        <w:rPr>
          <w:spacing w:val="1"/>
          <w:position w:val="1"/>
        </w:rPr>
        <w:t>（四）留、降级学生学籍异动在秋季开学补考结束后二周内完成。</w:t>
      </w:r>
    </w:p>
    <w:p w14:paraId="6F899CD4">
      <w:pPr>
        <w:pStyle w:val="2"/>
        <w:spacing w:before="20" w:line="282" w:lineRule="exact"/>
        <w:ind w:left="1097"/>
      </w:pPr>
      <w:r>
        <w:rPr>
          <w:rFonts w:ascii="黑体" w:hAnsi="黑体" w:eastAsia="黑体" w:cs="黑体"/>
          <w:spacing w:val="4"/>
          <w:position w:val="1"/>
        </w:rPr>
        <w:t>第四十九条</w:t>
      </w:r>
      <w:r>
        <w:rPr>
          <w:rFonts w:ascii="黑体" w:hAnsi="黑体" w:eastAsia="黑体" w:cs="黑体"/>
          <w:spacing w:val="77"/>
          <w:position w:val="1"/>
        </w:rPr>
        <w:t xml:space="preserve"> </w:t>
      </w:r>
      <w:r>
        <w:rPr>
          <w:spacing w:val="4"/>
          <w:position w:val="1"/>
        </w:rPr>
        <w:t>学生有下列情况之一，学校可给予退学处理：</w:t>
      </w:r>
    </w:p>
    <w:p w14:paraId="3F74C375">
      <w:pPr>
        <w:pStyle w:val="2"/>
        <w:spacing w:before="30" w:line="254" w:lineRule="auto"/>
        <w:ind w:left="671" w:right="74" w:firstLine="331"/>
      </w:pPr>
      <w:r>
        <w:rPr>
          <w:spacing w:val="11"/>
        </w:rPr>
        <w:t>（一）学业成绩未达到学校要求或者在学校规定的学</w:t>
      </w:r>
      <w:r>
        <w:rPr>
          <w:spacing w:val="10"/>
        </w:rPr>
        <w:t>习年限内未</w:t>
      </w:r>
      <w:r>
        <w:t xml:space="preserve"> </w:t>
      </w:r>
      <w:r>
        <w:rPr>
          <w:spacing w:val="7"/>
        </w:rPr>
        <w:t>完成学业的；</w:t>
      </w:r>
    </w:p>
    <w:p w14:paraId="6A749655">
      <w:pPr>
        <w:pStyle w:val="2"/>
        <w:spacing w:before="59" w:line="254" w:lineRule="auto"/>
        <w:ind w:left="672" w:right="77" w:firstLine="330"/>
      </w:pPr>
      <w:r>
        <w:rPr>
          <w:spacing w:val="3"/>
        </w:rPr>
        <w:t>（二）休学、保留学籍期满，在学校规定期限内未提出复学申请或</w:t>
      </w:r>
      <w:r>
        <w:rPr>
          <w:spacing w:val="14"/>
        </w:rPr>
        <w:t xml:space="preserve"> </w:t>
      </w:r>
      <w:r>
        <w:rPr>
          <w:spacing w:val="8"/>
        </w:rPr>
        <w:t>者申请复学经复查不合格的；</w:t>
      </w:r>
    </w:p>
    <w:p w14:paraId="0240EE6B">
      <w:pPr>
        <w:pStyle w:val="2"/>
        <w:spacing w:before="60" w:line="254" w:lineRule="auto"/>
        <w:ind w:left="672" w:right="75" w:firstLine="330"/>
      </w:pPr>
      <w:r>
        <w:rPr>
          <w:spacing w:val="3"/>
        </w:rPr>
        <w:t>（三）根据学校指定医院诊断，患有疾病或者意外伤残不能继续在</w:t>
      </w:r>
      <w:r>
        <w:rPr>
          <w:spacing w:val="16"/>
        </w:rPr>
        <w:t xml:space="preserve"> </w:t>
      </w:r>
      <w:r>
        <w:rPr>
          <w:spacing w:val="7"/>
        </w:rPr>
        <w:t>校学习的；</w:t>
      </w:r>
    </w:p>
    <w:p w14:paraId="36FD8C62">
      <w:pPr>
        <w:pStyle w:val="2"/>
        <w:spacing w:before="59" w:line="278" w:lineRule="exact"/>
        <w:ind w:left="1003"/>
      </w:pPr>
      <w:r>
        <w:rPr>
          <w:position w:val="1"/>
        </w:rPr>
        <w:t>（四）学校规定的不能完成学业、应给予退学的其他情形。</w:t>
      </w:r>
    </w:p>
    <w:p w14:paraId="0B0C9F13">
      <w:pPr>
        <w:pStyle w:val="2"/>
        <w:spacing w:before="29" w:line="223" w:lineRule="auto"/>
        <w:ind w:left="1092"/>
      </w:pPr>
      <w:r>
        <w:drawing>
          <wp:anchor distT="0" distB="0" distL="0" distR="0" simplePos="0" relativeHeight="253095936" behindDoc="1" locked="0" layoutInCell="1" allowOverlap="1">
            <wp:simplePos x="0" y="0"/>
            <wp:positionH relativeFrom="column">
              <wp:posOffset>186055</wp:posOffset>
            </wp:positionH>
            <wp:positionV relativeFrom="paragraph">
              <wp:posOffset>153035</wp:posOffset>
            </wp:positionV>
            <wp:extent cx="11430" cy="2828925"/>
            <wp:effectExtent l="0" t="0" r="0" b="0"/>
            <wp:wrapNone/>
            <wp:docPr id="2870" name="IM 2870"/>
            <wp:cNvGraphicFramePr/>
            <a:graphic xmlns:a="http://schemas.openxmlformats.org/drawingml/2006/main">
              <a:graphicData uri="http://schemas.openxmlformats.org/drawingml/2006/picture">
                <pic:pic xmlns:pic="http://schemas.openxmlformats.org/drawingml/2006/picture">
                  <pic:nvPicPr>
                    <pic:cNvPr id="2870" name="IM 2870"/>
                    <pic:cNvPicPr/>
                  </pic:nvPicPr>
                  <pic:blipFill>
                    <a:blip r:embed="rId47"/>
                    <a:stretch>
                      <a:fillRect/>
                    </a:stretch>
                  </pic:blipFill>
                  <pic:spPr>
                    <a:xfrm>
                      <a:off x="0" y="0"/>
                      <a:ext cx="11341" cy="2828836"/>
                    </a:xfrm>
                    <a:prstGeom prst="rect">
                      <a:avLst/>
                    </a:prstGeom>
                  </pic:spPr>
                </pic:pic>
              </a:graphicData>
            </a:graphic>
          </wp:anchor>
        </w:drawing>
      </w:r>
      <w:r>
        <w:rPr>
          <w:spacing w:val="5"/>
        </w:rPr>
        <w:t>学生本人提出退学申请的，经学校审核同意后办理退学手续。</w:t>
      </w:r>
    </w:p>
    <w:p w14:paraId="28B614A2">
      <w:pPr>
        <w:pStyle w:val="2"/>
        <w:spacing w:before="51" w:line="279" w:lineRule="auto"/>
        <w:ind w:left="670" w:firstLine="427"/>
      </w:pPr>
      <w:r>
        <w:rPr>
          <w:rFonts w:ascii="黑体" w:hAnsi="黑体" w:eastAsia="黑体" w:cs="黑体"/>
          <w:spacing w:val="8"/>
        </w:rPr>
        <w:t>第五十条</w:t>
      </w:r>
      <w:r>
        <w:rPr>
          <w:rFonts w:ascii="黑体" w:hAnsi="黑体" w:eastAsia="黑体" w:cs="黑体"/>
          <w:spacing w:val="90"/>
        </w:rPr>
        <w:t xml:space="preserve"> </w:t>
      </w:r>
      <w:r>
        <w:rPr>
          <w:spacing w:val="8"/>
        </w:rPr>
        <w:t>学生被处理退学的，须由学生所在学院填写《湖北医</w:t>
      </w:r>
      <w:r>
        <w:t xml:space="preserve"> </w:t>
      </w:r>
      <w:r>
        <w:rPr>
          <w:spacing w:val="3"/>
        </w:rPr>
        <w:t>药学院处理退学学生登记表》，并附有关证明材料，经学生所在学院、</w:t>
      </w:r>
      <w:r>
        <w:rPr>
          <w:spacing w:val="18"/>
        </w:rPr>
        <w:t xml:space="preserve"> </w:t>
      </w:r>
      <w:r>
        <w:rPr>
          <w:spacing w:val="1"/>
        </w:rPr>
        <w:t>学工处、教务处签署意见，由校长办公会议研究决定后，学校出具退学</w:t>
      </w:r>
      <w:r>
        <w:rPr>
          <w:spacing w:val="3"/>
        </w:rPr>
        <w:t xml:space="preserve"> </w:t>
      </w:r>
      <w:r>
        <w:rPr>
          <w:spacing w:val="8"/>
        </w:rPr>
        <w:t>决定书并送交学生本人，学校留存送达过程材料。退学决定</w:t>
      </w:r>
      <w:r>
        <w:rPr>
          <w:spacing w:val="7"/>
        </w:rPr>
        <w:t>书报省教</w:t>
      </w:r>
      <w:r>
        <w:t xml:space="preserve"> </w:t>
      </w:r>
      <w:r>
        <w:rPr>
          <w:spacing w:val="8"/>
        </w:rPr>
        <w:t>育厅学生处备案。</w:t>
      </w:r>
    </w:p>
    <w:p w14:paraId="717DA61F">
      <w:pPr>
        <w:pStyle w:val="2"/>
        <w:spacing w:before="16" w:line="274" w:lineRule="auto"/>
        <w:ind w:left="671" w:right="75" w:firstLine="421"/>
        <w:jc w:val="both"/>
      </w:pPr>
      <w:r>
        <w:rPr>
          <w:spacing w:val="7"/>
        </w:rPr>
        <w:t>学生本人提出退学申请的，须由学生本人填写《湖北医药学院自</w:t>
      </w:r>
      <w:r>
        <w:rPr>
          <w:spacing w:val="18"/>
        </w:rPr>
        <w:t xml:space="preserve"> </w:t>
      </w:r>
      <w:r>
        <w:rPr>
          <w:spacing w:val="-5"/>
        </w:rPr>
        <w:t>愿退学申请表》，经学生所在学院、学工处、教务处签署</w:t>
      </w:r>
      <w:r>
        <w:rPr>
          <w:spacing w:val="-6"/>
        </w:rPr>
        <w:t>意见，由主管校</w:t>
      </w:r>
      <w:r>
        <w:t xml:space="preserve"> </w:t>
      </w:r>
      <w:r>
        <w:rPr>
          <w:spacing w:val="8"/>
        </w:rPr>
        <w:t>长批准后准予退学。</w:t>
      </w:r>
    </w:p>
    <w:p w14:paraId="454D712C">
      <w:pPr>
        <w:pStyle w:val="2"/>
        <w:spacing w:before="28" w:line="278" w:lineRule="exact"/>
        <w:ind w:left="1092"/>
      </w:pPr>
      <w:r>
        <w:rPr>
          <w:spacing w:val="8"/>
          <w:position w:val="1"/>
        </w:rPr>
        <w:t>学生在予以退学之日起</w:t>
      </w:r>
      <w:r>
        <w:rPr>
          <w:spacing w:val="-27"/>
          <w:position w:val="1"/>
        </w:rPr>
        <w:t xml:space="preserve"> </w:t>
      </w:r>
      <w:r>
        <w:rPr>
          <w:spacing w:val="8"/>
          <w:position w:val="1"/>
        </w:rPr>
        <w:t>5</w:t>
      </w:r>
      <w:r>
        <w:rPr>
          <w:spacing w:val="-46"/>
          <w:position w:val="1"/>
        </w:rPr>
        <w:t xml:space="preserve"> </w:t>
      </w:r>
      <w:r>
        <w:rPr>
          <w:spacing w:val="8"/>
          <w:position w:val="1"/>
        </w:rPr>
        <w:t>个工作日内办理离校手续。</w:t>
      </w:r>
    </w:p>
    <w:p w14:paraId="168DDE46">
      <w:pPr>
        <w:pStyle w:val="2"/>
        <w:spacing w:before="20" w:line="257" w:lineRule="auto"/>
        <w:ind w:left="671" w:right="1" w:firstLine="425"/>
      </w:pPr>
      <w:r>
        <w:rPr>
          <w:rFonts w:ascii="黑体" w:hAnsi="黑体" w:eastAsia="黑体" w:cs="黑体"/>
          <w:spacing w:val="9"/>
        </w:rPr>
        <w:t>第五十一条</w:t>
      </w:r>
      <w:r>
        <w:rPr>
          <w:rFonts w:ascii="黑体" w:hAnsi="黑体" w:eastAsia="黑体" w:cs="黑体"/>
          <w:spacing w:val="66"/>
        </w:rPr>
        <w:t xml:space="preserve"> </w:t>
      </w:r>
      <w:r>
        <w:rPr>
          <w:spacing w:val="9"/>
        </w:rPr>
        <w:t>退学和因各种原因处理离校的学生回家长所在地或</w:t>
      </w:r>
      <w:r>
        <w:t xml:space="preserve"> </w:t>
      </w:r>
      <w:r>
        <w:rPr>
          <w:spacing w:val="3"/>
        </w:rPr>
        <w:t>抚养人所在地落户。因病不能自行回家的，由家长或抚养人负责领回。</w:t>
      </w:r>
    </w:p>
    <w:p w14:paraId="6B61A6D6">
      <w:pPr>
        <w:pStyle w:val="2"/>
        <w:spacing w:before="51" w:line="271" w:lineRule="auto"/>
        <w:ind w:left="673" w:right="80" w:firstLine="424"/>
      </w:pPr>
      <w:r>
        <w:rPr>
          <w:rFonts w:ascii="黑体" w:hAnsi="黑体" w:eastAsia="黑体" w:cs="黑体"/>
          <w:spacing w:val="8"/>
        </w:rPr>
        <w:t>第五十二条</w:t>
      </w:r>
      <w:r>
        <w:rPr>
          <w:rFonts w:ascii="黑体" w:hAnsi="黑体" w:eastAsia="黑体" w:cs="黑体"/>
          <w:spacing w:val="88"/>
        </w:rPr>
        <w:t xml:space="preserve"> </w:t>
      </w:r>
      <w:r>
        <w:rPr>
          <w:spacing w:val="8"/>
        </w:rPr>
        <w:t>学生对退学处理有异议的，参照《湖北医药学院学</w:t>
      </w:r>
      <w:r>
        <w:t xml:space="preserve"> 生申诉处理实施办法》办理。</w:t>
      </w:r>
    </w:p>
    <w:p w14:paraId="258E2663">
      <w:pPr>
        <w:spacing w:line="428" w:lineRule="auto"/>
        <w:rPr>
          <w:rFonts w:ascii="Arial"/>
          <w:sz w:val="21"/>
        </w:rPr>
      </w:pPr>
    </w:p>
    <w:p w14:paraId="0662DA5A">
      <w:pPr>
        <w:spacing w:before="58" w:line="186" w:lineRule="auto"/>
        <w:ind w:left="205"/>
        <w:rPr>
          <w:rFonts w:ascii="Arial" w:hAnsi="Arial" w:eastAsia="Arial" w:cs="Arial"/>
          <w:sz w:val="20"/>
          <w:szCs w:val="20"/>
        </w:rPr>
      </w:pPr>
      <w:r>
        <w:drawing>
          <wp:anchor distT="0" distB="0" distL="0" distR="0" simplePos="0" relativeHeight="253086720" behindDoc="1" locked="0" layoutInCell="1" allowOverlap="1">
            <wp:simplePos x="0" y="0"/>
            <wp:positionH relativeFrom="column">
              <wp:posOffset>338455</wp:posOffset>
            </wp:positionH>
            <wp:positionV relativeFrom="paragraph">
              <wp:posOffset>71755</wp:posOffset>
            </wp:positionV>
            <wp:extent cx="1511300" cy="11430"/>
            <wp:effectExtent l="0" t="0" r="0" b="0"/>
            <wp:wrapNone/>
            <wp:docPr id="2872" name="IM 2872"/>
            <wp:cNvGraphicFramePr/>
            <a:graphic xmlns:a="http://schemas.openxmlformats.org/drawingml/2006/main">
              <a:graphicData uri="http://schemas.openxmlformats.org/drawingml/2006/picture">
                <pic:pic xmlns:pic="http://schemas.openxmlformats.org/drawingml/2006/picture">
                  <pic:nvPicPr>
                    <pic:cNvPr id="2872" name="IM 2872"/>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3089792" behindDoc="1" locked="0" layoutInCell="1" allowOverlap="1">
            <wp:simplePos x="0" y="0"/>
            <wp:positionH relativeFrom="column">
              <wp:posOffset>0</wp:posOffset>
            </wp:positionH>
            <wp:positionV relativeFrom="paragraph">
              <wp:posOffset>-1806575</wp:posOffset>
            </wp:positionV>
            <wp:extent cx="192405" cy="1986280"/>
            <wp:effectExtent l="0" t="0" r="0" b="0"/>
            <wp:wrapNone/>
            <wp:docPr id="2874" name="IM 2874"/>
            <wp:cNvGraphicFramePr/>
            <a:graphic xmlns:a="http://schemas.openxmlformats.org/drawingml/2006/main">
              <a:graphicData uri="http://schemas.openxmlformats.org/drawingml/2006/picture">
                <pic:pic xmlns:pic="http://schemas.openxmlformats.org/drawingml/2006/picture">
                  <pic:nvPicPr>
                    <pic:cNvPr id="2874" name="IM 2874"/>
                    <pic:cNvPicPr/>
                  </pic:nvPicPr>
                  <pic:blipFill>
                    <a:blip r:embed="rId20"/>
                    <a:stretch>
                      <a:fillRect/>
                    </a:stretch>
                  </pic:blipFill>
                  <pic:spPr>
                    <a:xfrm>
                      <a:off x="0" y="0"/>
                      <a:ext cx="192506" cy="1986343"/>
                    </a:xfrm>
                    <a:prstGeom prst="rect">
                      <a:avLst/>
                    </a:prstGeom>
                  </pic:spPr>
                </pic:pic>
              </a:graphicData>
            </a:graphic>
          </wp:anchor>
        </w:drawing>
      </w:r>
      <w:r>
        <w:pict>
          <v:shape id="_x0000_s1266" o:spid="_x0000_s1266" style="position:absolute;left:0pt;margin-left:2.95pt;margin-top:0pt;height:12.25pt;width:24.1pt;z-index:-250232832;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3075456"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2876" name="IM 2876"/>
            <wp:cNvGraphicFramePr/>
            <a:graphic xmlns:a="http://schemas.openxmlformats.org/drawingml/2006/main">
              <a:graphicData uri="http://schemas.openxmlformats.org/drawingml/2006/picture">
                <pic:pic xmlns:pic="http://schemas.openxmlformats.org/drawingml/2006/picture">
                  <pic:nvPicPr>
                    <pic:cNvPr id="2876" name="IM 287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077504"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2878" name="IM 2878"/>
            <wp:cNvGraphicFramePr/>
            <a:graphic xmlns:a="http://schemas.openxmlformats.org/drawingml/2006/main">
              <a:graphicData uri="http://schemas.openxmlformats.org/drawingml/2006/picture">
                <pic:pic xmlns:pic="http://schemas.openxmlformats.org/drawingml/2006/picture">
                  <pic:nvPicPr>
                    <pic:cNvPr id="2878" name="IM 287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076480"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2880" name="IM 2880"/>
            <wp:cNvGraphicFramePr/>
            <a:graphic xmlns:a="http://schemas.openxmlformats.org/drawingml/2006/main">
              <a:graphicData uri="http://schemas.openxmlformats.org/drawingml/2006/picture">
                <pic:pic xmlns:pic="http://schemas.openxmlformats.org/drawingml/2006/picture">
                  <pic:nvPicPr>
                    <pic:cNvPr id="2880" name="IM 288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07955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2882" name="IM 2882"/>
            <wp:cNvGraphicFramePr/>
            <a:graphic xmlns:a="http://schemas.openxmlformats.org/drawingml/2006/main">
              <a:graphicData uri="http://schemas.openxmlformats.org/drawingml/2006/picture">
                <pic:pic xmlns:pic="http://schemas.openxmlformats.org/drawingml/2006/picture">
                  <pic:nvPicPr>
                    <pic:cNvPr id="2882" name="IM 288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078528"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2884" name="IM 2884"/>
            <wp:cNvGraphicFramePr/>
            <a:graphic xmlns:a="http://schemas.openxmlformats.org/drawingml/2006/main">
              <a:graphicData uri="http://schemas.openxmlformats.org/drawingml/2006/picture">
                <pic:pic xmlns:pic="http://schemas.openxmlformats.org/drawingml/2006/picture">
                  <pic:nvPicPr>
                    <pic:cNvPr id="2884" name="IM 288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080576"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2886" name="IM 2886"/>
            <wp:cNvGraphicFramePr/>
            <a:graphic xmlns:a="http://schemas.openxmlformats.org/drawingml/2006/main">
              <a:graphicData uri="http://schemas.openxmlformats.org/drawingml/2006/picture">
                <pic:pic xmlns:pic="http://schemas.openxmlformats.org/drawingml/2006/picture">
                  <pic:nvPicPr>
                    <pic:cNvPr id="2886" name="IM 288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082624"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2888" name="IM 2888"/>
            <wp:cNvGraphicFramePr/>
            <a:graphic xmlns:a="http://schemas.openxmlformats.org/drawingml/2006/main">
              <a:graphicData uri="http://schemas.openxmlformats.org/drawingml/2006/picture">
                <pic:pic xmlns:pic="http://schemas.openxmlformats.org/drawingml/2006/picture">
                  <pic:nvPicPr>
                    <pic:cNvPr id="2888" name="IM 288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08160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2890" name="IM 2890"/>
            <wp:cNvGraphicFramePr/>
            <a:graphic xmlns:a="http://schemas.openxmlformats.org/drawingml/2006/main">
              <a:graphicData uri="http://schemas.openxmlformats.org/drawingml/2006/picture">
                <pic:pic xmlns:pic="http://schemas.openxmlformats.org/drawingml/2006/picture">
                  <pic:nvPicPr>
                    <pic:cNvPr id="2890" name="IM 289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090816"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2892" name="IM 2892"/>
            <wp:cNvGraphicFramePr/>
            <a:graphic xmlns:a="http://schemas.openxmlformats.org/drawingml/2006/main">
              <a:graphicData uri="http://schemas.openxmlformats.org/drawingml/2006/picture">
                <pic:pic xmlns:pic="http://schemas.openxmlformats.org/drawingml/2006/picture">
                  <pic:nvPicPr>
                    <pic:cNvPr id="2892" name="IM 289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084672"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2894" name="IM 2894"/>
            <wp:cNvGraphicFramePr/>
            <a:graphic xmlns:a="http://schemas.openxmlformats.org/drawingml/2006/main">
              <a:graphicData uri="http://schemas.openxmlformats.org/drawingml/2006/picture">
                <pic:pic xmlns:pic="http://schemas.openxmlformats.org/drawingml/2006/picture">
                  <pic:nvPicPr>
                    <pic:cNvPr id="2894" name="IM 289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091840"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2896" name="IM 2896"/>
            <wp:cNvGraphicFramePr/>
            <a:graphic xmlns:a="http://schemas.openxmlformats.org/drawingml/2006/main">
              <a:graphicData uri="http://schemas.openxmlformats.org/drawingml/2006/picture">
                <pic:pic xmlns:pic="http://schemas.openxmlformats.org/drawingml/2006/picture">
                  <pic:nvPicPr>
                    <pic:cNvPr id="2896" name="IM 289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087744"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2898" name="IM 2898"/>
            <wp:cNvGraphicFramePr/>
            <a:graphic xmlns:a="http://schemas.openxmlformats.org/drawingml/2006/main">
              <a:graphicData uri="http://schemas.openxmlformats.org/drawingml/2006/picture">
                <pic:pic xmlns:pic="http://schemas.openxmlformats.org/drawingml/2006/picture">
                  <pic:nvPicPr>
                    <pic:cNvPr id="2898" name="IM 289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092864"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2900" name="IM 2900"/>
            <wp:cNvGraphicFramePr/>
            <a:graphic xmlns:a="http://schemas.openxmlformats.org/drawingml/2006/main">
              <a:graphicData uri="http://schemas.openxmlformats.org/drawingml/2006/picture">
                <pic:pic xmlns:pic="http://schemas.openxmlformats.org/drawingml/2006/picture">
                  <pic:nvPicPr>
                    <pic:cNvPr id="2900" name="IM 290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093888"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2902" name="IM 2902"/>
            <wp:cNvGraphicFramePr/>
            <a:graphic xmlns:a="http://schemas.openxmlformats.org/drawingml/2006/main">
              <a:graphicData uri="http://schemas.openxmlformats.org/drawingml/2006/picture">
                <pic:pic xmlns:pic="http://schemas.openxmlformats.org/drawingml/2006/picture">
                  <pic:nvPicPr>
                    <pic:cNvPr id="2902" name="IM 290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096960"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2904" name="IM 2904"/>
            <wp:cNvGraphicFramePr/>
            <a:graphic xmlns:a="http://schemas.openxmlformats.org/drawingml/2006/main">
              <a:graphicData uri="http://schemas.openxmlformats.org/drawingml/2006/picture">
                <pic:pic xmlns:pic="http://schemas.openxmlformats.org/drawingml/2006/picture">
                  <pic:nvPicPr>
                    <pic:cNvPr id="2904" name="IM 290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09491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2906" name="IM 2906"/>
            <wp:cNvGraphicFramePr/>
            <a:graphic xmlns:a="http://schemas.openxmlformats.org/drawingml/2006/main">
              <a:graphicData uri="http://schemas.openxmlformats.org/drawingml/2006/picture">
                <pic:pic xmlns:pic="http://schemas.openxmlformats.org/drawingml/2006/picture">
                  <pic:nvPicPr>
                    <pic:cNvPr id="2906" name="IM 290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097984"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2908" name="IM 2908"/>
            <wp:cNvGraphicFramePr/>
            <a:graphic xmlns:a="http://schemas.openxmlformats.org/drawingml/2006/main">
              <a:graphicData uri="http://schemas.openxmlformats.org/drawingml/2006/picture">
                <pic:pic xmlns:pic="http://schemas.openxmlformats.org/drawingml/2006/picture">
                  <pic:nvPicPr>
                    <pic:cNvPr id="2908" name="IM 290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100032"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2910" name="IM 2910"/>
            <wp:cNvGraphicFramePr/>
            <a:graphic xmlns:a="http://schemas.openxmlformats.org/drawingml/2006/main">
              <a:graphicData uri="http://schemas.openxmlformats.org/drawingml/2006/picture">
                <pic:pic xmlns:pic="http://schemas.openxmlformats.org/drawingml/2006/picture">
                  <pic:nvPicPr>
                    <pic:cNvPr id="2910" name="IM 291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099008"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2912" name="IM 2912"/>
            <wp:cNvGraphicFramePr/>
            <a:graphic xmlns:a="http://schemas.openxmlformats.org/drawingml/2006/main">
              <a:graphicData uri="http://schemas.openxmlformats.org/drawingml/2006/picture">
                <pic:pic xmlns:pic="http://schemas.openxmlformats.org/drawingml/2006/picture">
                  <pic:nvPicPr>
                    <pic:cNvPr id="2912" name="IM 291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101056"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2914" name="IM 2914"/>
            <wp:cNvGraphicFramePr/>
            <a:graphic xmlns:a="http://schemas.openxmlformats.org/drawingml/2006/main">
              <a:graphicData uri="http://schemas.openxmlformats.org/drawingml/2006/picture">
                <pic:pic xmlns:pic="http://schemas.openxmlformats.org/drawingml/2006/picture">
                  <pic:nvPicPr>
                    <pic:cNvPr id="2914" name="IM 291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088768" behindDoc="1" locked="0" layoutInCell="1" allowOverlap="1">
            <wp:simplePos x="0" y="0"/>
            <wp:positionH relativeFrom="column">
              <wp:posOffset>187325</wp:posOffset>
            </wp:positionH>
            <wp:positionV relativeFrom="paragraph">
              <wp:posOffset>174625</wp:posOffset>
            </wp:positionV>
            <wp:extent cx="6350" cy="6350"/>
            <wp:effectExtent l="0" t="0" r="0" b="0"/>
            <wp:wrapNone/>
            <wp:docPr id="2916" name="IM 2916"/>
            <wp:cNvGraphicFramePr/>
            <a:graphic xmlns:a="http://schemas.openxmlformats.org/drawingml/2006/main">
              <a:graphicData uri="http://schemas.openxmlformats.org/drawingml/2006/picture">
                <pic:pic xmlns:pic="http://schemas.openxmlformats.org/drawingml/2006/picture">
                  <pic:nvPicPr>
                    <pic:cNvPr id="2916" name="IM 2916"/>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3085696" behindDoc="1" locked="0" layoutInCell="1" allowOverlap="1">
            <wp:simplePos x="0" y="0"/>
            <wp:positionH relativeFrom="column">
              <wp:posOffset>187325</wp:posOffset>
            </wp:positionH>
            <wp:positionV relativeFrom="paragraph">
              <wp:posOffset>151765</wp:posOffset>
            </wp:positionV>
            <wp:extent cx="6350" cy="6350"/>
            <wp:effectExtent l="0" t="0" r="0" b="0"/>
            <wp:wrapNone/>
            <wp:docPr id="2918" name="IM 2918"/>
            <wp:cNvGraphicFramePr/>
            <a:graphic xmlns:a="http://schemas.openxmlformats.org/drawingml/2006/main">
              <a:graphicData uri="http://schemas.openxmlformats.org/drawingml/2006/picture">
                <pic:pic xmlns:pic="http://schemas.openxmlformats.org/drawingml/2006/picture">
                  <pic:nvPicPr>
                    <pic:cNvPr id="2918" name="IM 2918"/>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9"/>
          <w:sz w:val="20"/>
          <w:szCs w:val="20"/>
        </w:rPr>
        <w:t>94</w:t>
      </w:r>
    </w:p>
    <w:p w14:paraId="0390C9E6">
      <w:pPr>
        <w:spacing w:line="186" w:lineRule="auto"/>
        <w:rPr>
          <w:rFonts w:ascii="Arial" w:hAnsi="Arial" w:eastAsia="Arial" w:cs="Arial"/>
          <w:sz w:val="20"/>
          <w:szCs w:val="20"/>
        </w:rPr>
        <w:sectPr>
          <w:pgSz w:w="8391" w:h="11906"/>
          <w:pgMar w:top="400" w:right="999" w:bottom="400" w:left="408" w:header="0" w:footer="0" w:gutter="0"/>
          <w:cols w:space="720" w:num="1"/>
        </w:sectPr>
      </w:pPr>
    </w:p>
    <w:p w14:paraId="7F166B81">
      <w:pPr>
        <w:spacing w:line="281" w:lineRule="auto"/>
        <w:rPr>
          <w:rFonts w:ascii="Arial"/>
          <w:sz w:val="21"/>
        </w:rPr>
      </w:pPr>
    </w:p>
    <w:p w14:paraId="4EC4804C">
      <w:pPr>
        <w:spacing w:line="282" w:lineRule="auto"/>
        <w:rPr>
          <w:rFonts w:ascii="Arial"/>
          <w:sz w:val="21"/>
        </w:rPr>
      </w:pPr>
      <w:r>
        <w:drawing>
          <wp:anchor distT="0" distB="0" distL="0" distR="0" simplePos="0" relativeHeight="253104128"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2920" name="IM 2920"/>
            <wp:cNvGraphicFramePr/>
            <a:graphic xmlns:a="http://schemas.openxmlformats.org/drawingml/2006/main">
              <a:graphicData uri="http://schemas.openxmlformats.org/drawingml/2006/picture">
                <pic:pic xmlns:pic="http://schemas.openxmlformats.org/drawingml/2006/picture">
                  <pic:nvPicPr>
                    <pic:cNvPr id="2920" name="IM 2920"/>
                    <pic:cNvPicPr/>
                  </pic:nvPicPr>
                  <pic:blipFill>
                    <a:blip r:embed="rId11"/>
                    <a:stretch>
                      <a:fillRect/>
                    </a:stretch>
                  </pic:blipFill>
                  <pic:spPr>
                    <a:xfrm>
                      <a:off x="0" y="0"/>
                      <a:ext cx="504444" cy="473964"/>
                    </a:xfrm>
                    <a:prstGeom prst="rect">
                      <a:avLst/>
                    </a:prstGeom>
                  </pic:spPr>
                </pic:pic>
              </a:graphicData>
            </a:graphic>
          </wp:anchor>
        </w:drawing>
      </w:r>
    </w:p>
    <w:p w14:paraId="598DC31B">
      <w:pPr>
        <w:spacing w:before="65" w:line="216" w:lineRule="auto"/>
        <w:ind w:left="3763"/>
        <w:rPr>
          <w:rFonts w:ascii="黑体" w:hAnsi="黑体" w:eastAsia="黑体" w:cs="黑体"/>
          <w:sz w:val="20"/>
          <w:szCs w:val="20"/>
        </w:rPr>
      </w:pPr>
      <w:r>
        <w:rPr>
          <w:rFonts w:ascii="黑体" w:hAnsi="黑体" w:eastAsia="黑体" w:cs="黑体"/>
          <w:spacing w:val="5"/>
          <w:sz w:val="20"/>
          <w:szCs w:val="20"/>
        </w:rPr>
        <w:t>学风建设</w:t>
      </w:r>
    </w:p>
    <w:p w14:paraId="3DA5DA16">
      <w:pPr>
        <w:spacing w:line="25" w:lineRule="exact"/>
        <w:ind w:firstLine="2369"/>
      </w:pPr>
      <w:r>
        <w:drawing>
          <wp:inline distT="0" distB="0" distL="0" distR="0">
            <wp:extent cx="2360930" cy="15875"/>
            <wp:effectExtent l="0" t="0" r="0" b="0"/>
            <wp:docPr id="2922" name="IM 2922"/>
            <wp:cNvGraphicFramePr/>
            <a:graphic xmlns:a="http://schemas.openxmlformats.org/drawingml/2006/main">
              <a:graphicData uri="http://schemas.openxmlformats.org/drawingml/2006/picture">
                <pic:pic xmlns:pic="http://schemas.openxmlformats.org/drawingml/2006/picture">
                  <pic:nvPicPr>
                    <pic:cNvPr id="2922" name="IM 2922"/>
                    <pic:cNvPicPr/>
                  </pic:nvPicPr>
                  <pic:blipFill>
                    <a:blip r:embed="rId12"/>
                    <a:stretch>
                      <a:fillRect/>
                    </a:stretch>
                  </pic:blipFill>
                  <pic:spPr>
                    <a:xfrm>
                      <a:off x="0" y="0"/>
                      <a:ext cx="2361526" cy="16293"/>
                    </a:xfrm>
                    <a:prstGeom prst="rect">
                      <a:avLst/>
                    </a:prstGeom>
                  </pic:spPr>
                </pic:pic>
              </a:graphicData>
            </a:graphic>
          </wp:inline>
        </w:drawing>
      </w:r>
    </w:p>
    <w:p w14:paraId="054783C4">
      <w:pPr>
        <w:spacing w:line="339" w:lineRule="auto"/>
        <w:rPr>
          <w:rFonts w:ascii="Arial"/>
          <w:sz w:val="21"/>
        </w:rPr>
      </w:pPr>
    </w:p>
    <w:p w14:paraId="441088D4">
      <w:pPr>
        <w:spacing w:before="89" w:line="231" w:lineRule="auto"/>
        <w:ind w:left="1622"/>
        <w:rPr>
          <w:rFonts w:ascii="华文新魏" w:hAnsi="华文新魏" w:eastAsia="华文新魏" w:cs="华文新魏"/>
          <w:sz w:val="27"/>
          <w:szCs w:val="27"/>
        </w:rPr>
      </w:pPr>
      <w:r>
        <w:rPr>
          <w:rFonts w:ascii="华文新魏" w:hAnsi="华文新魏" w:eastAsia="华文新魏" w:cs="华文新魏"/>
          <w:spacing w:val="-16"/>
          <w:sz w:val="27"/>
          <w:szCs w:val="27"/>
        </w:rPr>
        <w:t>第</w:t>
      </w:r>
      <w:r>
        <w:rPr>
          <w:rFonts w:ascii="华文新魏" w:hAnsi="华文新魏" w:eastAsia="华文新魏" w:cs="华文新魏"/>
          <w:spacing w:val="-27"/>
          <w:sz w:val="27"/>
          <w:szCs w:val="27"/>
        </w:rPr>
        <w:t xml:space="preserve"> </w:t>
      </w:r>
      <w:r>
        <w:rPr>
          <w:rFonts w:ascii="华文新魏" w:hAnsi="华文新魏" w:eastAsia="华文新魏" w:cs="华文新魏"/>
          <w:spacing w:val="-16"/>
          <w:sz w:val="27"/>
          <w:szCs w:val="27"/>
        </w:rPr>
        <w:t>八</w:t>
      </w:r>
      <w:r>
        <w:rPr>
          <w:rFonts w:ascii="华文新魏" w:hAnsi="华文新魏" w:eastAsia="华文新魏" w:cs="华文新魏"/>
          <w:spacing w:val="-32"/>
          <w:sz w:val="27"/>
          <w:szCs w:val="27"/>
        </w:rPr>
        <w:t xml:space="preserve"> </w:t>
      </w:r>
      <w:r>
        <w:rPr>
          <w:rFonts w:ascii="华文新魏" w:hAnsi="华文新魏" w:eastAsia="华文新魏" w:cs="华文新魏"/>
          <w:spacing w:val="-16"/>
          <w:sz w:val="27"/>
          <w:szCs w:val="27"/>
        </w:rPr>
        <w:t>章</w:t>
      </w:r>
      <w:r>
        <w:rPr>
          <w:rFonts w:ascii="华文新魏" w:hAnsi="华文新魏" w:eastAsia="华文新魏" w:cs="华文新魏"/>
          <w:spacing w:val="14"/>
          <w:sz w:val="27"/>
          <w:szCs w:val="27"/>
        </w:rPr>
        <w:t xml:space="preserve">  </w:t>
      </w:r>
      <w:r>
        <w:rPr>
          <w:rFonts w:ascii="华文新魏" w:hAnsi="华文新魏" w:eastAsia="华文新魏" w:cs="华文新魏"/>
          <w:spacing w:val="-16"/>
          <w:sz w:val="27"/>
          <w:szCs w:val="27"/>
        </w:rPr>
        <w:t>毕业、结业与肄业</w:t>
      </w:r>
    </w:p>
    <w:p w14:paraId="2851E529">
      <w:pPr>
        <w:pStyle w:val="2"/>
        <w:spacing w:before="136" w:line="271" w:lineRule="auto"/>
        <w:ind w:left="2" w:right="660" w:firstLine="425"/>
      </w:pPr>
      <w:r>
        <w:rPr>
          <w:rFonts w:ascii="黑体" w:hAnsi="黑体" w:eastAsia="黑体" w:cs="黑体"/>
          <w:spacing w:val="11"/>
        </w:rPr>
        <w:t xml:space="preserve">第五十三条 </w:t>
      </w:r>
      <w:r>
        <w:rPr>
          <w:spacing w:val="11"/>
        </w:rPr>
        <w:t>学生在学校规定学习年限内，修完培养方案规</w:t>
      </w:r>
      <w:r>
        <w:rPr>
          <w:spacing w:val="10"/>
        </w:rPr>
        <w:t>定内</w:t>
      </w:r>
      <w:r>
        <w:t xml:space="preserve"> </w:t>
      </w:r>
      <w:r>
        <w:rPr>
          <w:spacing w:val="1"/>
        </w:rPr>
        <w:t xml:space="preserve">容，成绩合格，达到学校毕业要求的，学校准予毕业，在学生离校前发 </w:t>
      </w:r>
      <w:r>
        <w:rPr>
          <w:spacing w:val="5"/>
        </w:rPr>
        <w:t>给毕业证书。符合学位授予条件的，学校颁发学位证书。</w:t>
      </w:r>
    </w:p>
    <w:p w14:paraId="62CC96BD">
      <w:pPr>
        <w:pStyle w:val="2"/>
        <w:spacing w:before="62" w:line="281" w:lineRule="auto"/>
        <w:ind w:right="598" w:firstLine="428"/>
      </w:pPr>
      <w:r>
        <w:rPr>
          <w:rFonts w:ascii="黑体" w:hAnsi="黑体" w:eastAsia="黑体" w:cs="黑体"/>
          <w:spacing w:val="9"/>
        </w:rPr>
        <w:t>第五十四条</w:t>
      </w:r>
      <w:r>
        <w:rPr>
          <w:rFonts w:ascii="黑体" w:hAnsi="黑体" w:eastAsia="黑体" w:cs="黑体"/>
          <w:spacing w:val="68"/>
        </w:rPr>
        <w:t xml:space="preserve"> </w:t>
      </w:r>
      <w:r>
        <w:rPr>
          <w:spacing w:val="9"/>
        </w:rPr>
        <w:t>学生在学校规定学习年限内，修完培养方案规</w:t>
      </w:r>
      <w:r>
        <w:rPr>
          <w:spacing w:val="8"/>
        </w:rPr>
        <w:t>定内</w:t>
      </w:r>
      <w:r>
        <w:t xml:space="preserve"> </w:t>
      </w:r>
      <w:r>
        <w:rPr>
          <w:spacing w:val="1"/>
        </w:rPr>
        <w:t>容，但未达到学校毕业要求的，学校准予结业，颁发结业证书。结业后</w:t>
      </w:r>
      <w:r>
        <w:rPr>
          <w:spacing w:val="3"/>
        </w:rPr>
        <w:t xml:space="preserve"> 一年内，学生可申请回校课程重修、参加毕业考试，达到毕业要求的， </w:t>
      </w:r>
      <w:r>
        <w:rPr>
          <w:spacing w:val="1"/>
        </w:rPr>
        <w:t>学校为其换发毕业证书。毕业证书换发工作，每年集中办理两次，时间</w:t>
      </w:r>
      <w:r>
        <w:rPr>
          <w:spacing w:val="3"/>
        </w:rPr>
        <w:t xml:space="preserve"> </w:t>
      </w:r>
      <w:r>
        <w:rPr>
          <w:spacing w:val="5"/>
        </w:rPr>
        <w:t>分别为下半年</w:t>
      </w:r>
      <w:r>
        <w:rPr>
          <w:spacing w:val="-26"/>
        </w:rPr>
        <w:t xml:space="preserve"> </w:t>
      </w:r>
      <w:r>
        <w:rPr>
          <w:spacing w:val="5"/>
        </w:rPr>
        <w:t>11月和上半年</w:t>
      </w:r>
      <w:r>
        <w:rPr>
          <w:spacing w:val="-45"/>
        </w:rPr>
        <w:t xml:space="preserve"> </w:t>
      </w:r>
      <w:r>
        <w:rPr>
          <w:spacing w:val="5"/>
        </w:rPr>
        <w:t>4</w:t>
      </w:r>
      <w:r>
        <w:rPr>
          <w:spacing w:val="-38"/>
        </w:rPr>
        <w:t xml:space="preserve"> </w:t>
      </w:r>
      <w:r>
        <w:rPr>
          <w:spacing w:val="5"/>
        </w:rPr>
        <w:t>月。换发的毕</w:t>
      </w:r>
      <w:r>
        <w:rPr>
          <w:spacing w:val="4"/>
        </w:rPr>
        <w:t>业证书，毕业时间按换发</w:t>
      </w:r>
      <w:r>
        <w:t xml:space="preserve"> </w:t>
      </w:r>
      <w:r>
        <w:rPr>
          <w:spacing w:val="8"/>
        </w:rPr>
        <w:t>证书日期填写。</w:t>
      </w:r>
    </w:p>
    <w:p w14:paraId="7C611E7B">
      <w:pPr>
        <w:pStyle w:val="2"/>
        <w:spacing w:before="65" w:line="272" w:lineRule="auto"/>
        <w:ind w:left="3" w:right="598" w:firstLine="425"/>
      </w:pPr>
      <w:r>
        <w:rPr>
          <w:rFonts w:ascii="黑体" w:hAnsi="黑体" w:eastAsia="黑体" w:cs="黑体"/>
          <w:spacing w:val="9"/>
        </w:rPr>
        <w:t>第五十五条</w:t>
      </w:r>
      <w:r>
        <w:rPr>
          <w:rFonts w:ascii="黑体" w:hAnsi="黑体" w:eastAsia="黑体" w:cs="黑体"/>
          <w:spacing w:val="73"/>
        </w:rPr>
        <w:t xml:space="preserve"> </w:t>
      </w:r>
      <w:r>
        <w:rPr>
          <w:spacing w:val="9"/>
        </w:rPr>
        <w:t>学生在学校规定的最长学习年限内</w:t>
      </w:r>
      <w:r>
        <w:rPr>
          <w:spacing w:val="8"/>
        </w:rPr>
        <w:t>，不符合毕业或</w:t>
      </w:r>
      <w:r>
        <w:t xml:space="preserve"> </w:t>
      </w:r>
      <w:r>
        <w:rPr>
          <w:spacing w:val="3"/>
        </w:rPr>
        <w:t>学位授予条件的，可申请降级重修。降级后，学生在校学习相关课程，</w:t>
      </w:r>
      <w:r>
        <w:t xml:space="preserve"> </w:t>
      </w:r>
      <w:r>
        <w:rPr>
          <w:spacing w:val="1"/>
        </w:rPr>
        <w:t>经考核合格的，随下一年级毕业。</w:t>
      </w:r>
    </w:p>
    <w:p w14:paraId="5F7B5383">
      <w:pPr>
        <w:pStyle w:val="2"/>
        <w:spacing w:before="60" w:line="263" w:lineRule="auto"/>
        <w:ind w:right="657" w:firstLine="428"/>
      </w:pPr>
      <w:r>
        <w:drawing>
          <wp:anchor distT="0" distB="0" distL="0" distR="0" simplePos="0" relativeHeight="253110272" behindDoc="0" locked="0" layoutInCell="1" allowOverlap="1">
            <wp:simplePos x="0" y="0"/>
            <wp:positionH relativeFrom="column">
              <wp:posOffset>4181475</wp:posOffset>
            </wp:positionH>
            <wp:positionV relativeFrom="paragraph">
              <wp:posOffset>524510</wp:posOffset>
            </wp:positionV>
            <wp:extent cx="8890" cy="2807970"/>
            <wp:effectExtent l="0" t="0" r="0" b="0"/>
            <wp:wrapNone/>
            <wp:docPr id="2924" name="IM 2924"/>
            <wp:cNvGraphicFramePr/>
            <a:graphic xmlns:a="http://schemas.openxmlformats.org/drawingml/2006/main">
              <a:graphicData uri="http://schemas.openxmlformats.org/drawingml/2006/picture">
                <pic:pic xmlns:pic="http://schemas.openxmlformats.org/drawingml/2006/picture">
                  <pic:nvPicPr>
                    <pic:cNvPr id="2924" name="IM 2924"/>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9"/>
        </w:rPr>
        <w:t>第五十六条</w:t>
      </w:r>
      <w:r>
        <w:rPr>
          <w:rFonts w:ascii="黑体" w:hAnsi="黑体" w:eastAsia="黑体" w:cs="黑体"/>
          <w:spacing w:val="68"/>
        </w:rPr>
        <w:t xml:space="preserve"> </w:t>
      </w:r>
      <w:r>
        <w:rPr>
          <w:spacing w:val="9"/>
        </w:rPr>
        <w:t>在校学习满一学年及以上退学的学生，学校颁</w:t>
      </w:r>
      <w:r>
        <w:rPr>
          <w:spacing w:val="8"/>
        </w:rPr>
        <w:t>发肄</w:t>
      </w:r>
      <w:r>
        <w:t xml:space="preserve"> 业证书；不满一年的，学校发给写实性学习</w:t>
      </w:r>
      <w:r>
        <w:rPr>
          <w:spacing w:val="-1"/>
        </w:rPr>
        <w:t>证明。</w:t>
      </w:r>
    </w:p>
    <w:p w14:paraId="3F1FF37A">
      <w:pPr>
        <w:spacing w:before="210" w:line="233" w:lineRule="auto"/>
        <w:ind w:left="1864"/>
        <w:rPr>
          <w:rFonts w:ascii="华文新魏" w:hAnsi="华文新魏" w:eastAsia="华文新魏" w:cs="华文新魏"/>
          <w:sz w:val="27"/>
          <w:szCs w:val="27"/>
        </w:rPr>
      </w:pPr>
      <w:r>
        <w:rPr>
          <w:rFonts w:ascii="华文新魏" w:hAnsi="华文新魏" w:eastAsia="华文新魏" w:cs="华文新魏"/>
          <w:spacing w:val="2"/>
          <w:sz w:val="27"/>
          <w:szCs w:val="27"/>
        </w:rPr>
        <w:t>第九章</w:t>
      </w:r>
      <w:r>
        <w:rPr>
          <w:rFonts w:ascii="华文新魏" w:hAnsi="华文新魏" w:eastAsia="华文新魏" w:cs="华文新魏"/>
          <w:spacing w:val="29"/>
          <w:sz w:val="27"/>
          <w:szCs w:val="27"/>
        </w:rPr>
        <w:t xml:space="preserve"> </w:t>
      </w:r>
      <w:r>
        <w:rPr>
          <w:rFonts w:ascii="华文新魏" w:hAnsi="华文新魏" w:eastAsia="华文新魏" w:cs="华文新魏"/>
          <w:spacing w:val="2"/>
          <w:sz w:val="27"/>
          <w:szCs w:val="27"/>
        </w:rPr>
        <w:t>学业证书管理</w:t>
      </w:r>
    </w:p>
    <w:p w14:paraId="0957D136">
      <w:pPr>
        <w:pStyle w:val="2"/>
        <w:spacing w:before="133" w:line="292" w:lineRule="auto"/>
        <w:ind w:right="598" w:firstLine="428"/>
        <w:jc w:val="both"/>
      </w:pPr>
      <w:r>
        <w:rPr>
          <w:rFonts w:ascii="黑体" w:hAnsi="黑体" w:eastAsia="黑体" w:cs="黑体"/>
          <w:spacing w:val="11"/>
        </w:rPr>
        <w:t>第五十七条</w:t>
      </w:r>
      <w:r>
        <w:rPr>
          <w:rFonts w:ascii="黑体" w:hAnsi="黑体" w:eastAsia="黑体" w:cs="黑体"/>
          <w:spacing w:val="73"/>
        </w:rPr>
        <w:t xml:space="preserve"> </w:t>
      </w:r>
      <w:r>
        <w:rPr>
          <w:spacing w:val="11"/>
        </w:rPr>
        <w:t>学校严格按照招生时确定的办学类型和学习形</w:t>
      </w:r>
      <w:r>
        <w:rPr>
          <w:spacing w:val="10"/>
        </w:rPr>
        <w:t>式，</w:t>
      </w:r>
      <w:r>
        <w:t xml:space="preserve"> </w:t>
      </w:r>
      <w:r>
        <w:rPr>
          <w:spacing w:val="1"/>
        </w:rPr>
        <w:t>以及学生招生录取时填报的个人信息，填写、颁发学历证书、学位证书</w:t>
      </w:r>
      <w:r>
        <w:rPr>
          <w:spacing w:val="3"/>
        </w:rPr>
        <w:t xml:space="preserve"> </w:t>
      </w:r>
      <w:r>
        <w:rPr>
          <w:spacing w:val="8"/>
        </w:rPr>
        <w:t>及其他学业证书。</w:t>
      </w:r>
    </w:p>
    <w:p w14:paraId="137B046B">
      <w:pPr>
        <w:pStyle w:val="2"/>
        <w:spacing w:before="7" w:line="285" w:lineRule="auto"/>
        <w:ind w:right="596" w:firstLine="422"/>
      </w:pPr>
      <w:r>
        <w:rPr>
          <w:spacing w:val="10"/>
        </w:rPr>
        <w:t>学生在校期间变更姓名、出生日期等证书需填写的个</w:t>
      </w:r>
      <w:r>
        <w:rPr>
          <w:spacing w:val="9"/>
        </w:rPr>
        <w:t>人信息的，</w:t>
      </w:r>
      <w:r>
        <w:t xml:space="preserve"> </w:t>
      </w:r>
      <w:r>
        <w:rPr>
          <w:spacing w:val="2"/>
        </w:rPr>
        <w:t>应当有合理、充分的理由，并提供有法定效力的相应证明文</w:t>
      </w:r>
      <w:r>
        <w:rPr>
          <w:spacing w:val="1"/>
        </w:rPr>
        <w:t>件。</w:t>
      </w:r>
    </w:p>
    <w:p w14:paraId="6D854216">
      <w:pPr>
        <w:pStyle w:val="2"/>
        <w:spacing w:before="4" w:line="270" w:lineRule="auto"/>
        <w:ind w:left="2" w:right="657" w:firstLine="425"/>
      </w:pPr>
      <w:r>
        <w:rPr>
          <w:rFonts w:ascii="黑体" w:hAnsi="黑体" w:eastAsia="黑体" w:cs="黑体"/>
          <w:spacing w:val="9"/>
        </w:rPr>
        <w:t>第五十八条</w:t>
      </w:r>
      <w:r>
        <w:rPr>
          <w:rFonts w:ascii="黑体" w:hAnsi="黑体" w:eastAsia="黑体" w:cs="黑体"/>
          <w:spacing w:val="73"/>
        </w:rPr>
        <w:t xml:space="preserve"> </w:t>
      </w:r>
      <w:r>
        <w:rPr>
          <w:spacing w:val="9"/>
        </w:rPr>
        <w:t>学校执行高等教育学籍学历电子注</w:t>
      </w:r>
      <w:r>
        <w:rPr>
          <w:spacing w:val="8"/>
        </w:rPr>
        <w:t>册管理制度，完</w:t>
      </w:r>
      <w:r>
        <w:t xml:space="preserve"> </w:t>
      </w:r>
      <w:r>
        <w:rPr>
          <w:spacing w:val="21"/>
        </w:rPr>
        <w:t>善学籍学历信息管理办法</w:t>
      </w:r>
      <w:r>
        <w:rPr>
          <w:spacing w:val="-51"/>
        </w:rPr>
        <w:t xml:space="preserve"> </w:t>
      </w:r>
      <w:r>
        <w:rPr>
          <w:spacing w:val="21"/>
        </w:rPr>
        <w:t>，按相关规定及时完成学生</w:t>
      </w:r>
      <w:r>
        <w:rPr>
          <w:spacing w:val="20"/>
        </w:rPr>
        <w:t>学籍学历电</w:t>
      </w:r>
      <w:r>
        <w:t xml:space="preserve"> </w:t>
      </w:r>
      <w:r>
        <w:rPr>
          <w:spacing w:val="11"/>
        </w:rPr>
        <w:t>子注册。</w:t>
      </w:r>
    </w:p>
    <w:p w14:paraId="1CC72000">
      <w:pPr>
        <w:pStyle w:val="2"/>
        <w:spacing w:before="65" w:line="261" w:lineRule="auto"/>
        <w:ind w:right="657" w:firstLine="428"/>
      </w:pPr>
      <w:r>
        <w:rPr>
          <w:rFonts w:ascii="黑体" w:hAnsi="黑体" w:eastAsia="黑体" w:cs="黑体"/>
          <w:spacing w:val="17"/>
        </w:rPr>
        <w:t>第五十九条</w:t>
      </w:r>
      <w:r>
        <w:rPr>
          <w:rFonts w:ascii="黑体" w:hAnsi="黑体" w:eastAsia="黑体" w:cs="黑体"/>
          <w:spacing w:val="70"/>
        </w:rPr>
        <w:t xml:space="preserve"> </w:t>
      </w:r>
      <w:r>
        <w:rPr>
          <w:spacing w:val="17"/>
        </w:rPr>
        <w:t>对完成本专业学业同时经学校同意辅修其</w:t>
      </w:r>
      <w:r>
        <w:rPr>
          <w:spacing w:val="16"/>
        </w:rPr>
        <w:t>他专业</w:t>
      </w:r>
      <w:r>
        <w:t xml:space="preserve"> </w:t>
      </w:r>
      <w:r>
        <w:rPr>
          <w:spacing w:val="5"/>
        </w:rPr>
        <w:t>并达到辅修要求的学生，由学校发给辅修专</w:t>
      </w:r>
      <w:r>
        <w:rPr>
          <w:spacing w:val="4"/>
        </w:rPr>
        <w:t>业证书。</w:t>
      </w:r>
    </w:p>
    <w:p w14:paraId="1713042B">
      <w:pPr>
        <w:pStyle w:val="2"/>
        <w:spacing w:before="62" w:line="263" w:lineRule="auto"/>
        <w:ind w:left="2" w:right="660" w:firstLine="425"/>
      </w:pPr>
      <w:r>
        <w:rPr>
          <w:rFonts w:ascii="黑体" w:hAnsi="黑体" w:eastAsia="黑体" w:cs="黑体"/>
          <w:spacing w:val="9"/>
        </w:rPr>
        <w:t>第六十条</w:t>
      </w:r>
      <w:r>
        <w:rPr>
          <w:rFonts w:ascii="黑体" w:hAnsi="黑体" w:eastAsia="黑体" w:cs="黑体"/>
          <w:spacing w:val="68"/>
        </w:rPr>
        <w:t xml:space="preserve"> </w:t>
      </w:r>
      <w:r>
        <w:rPr>
          <w:spacing w:val="9"/>
        </w:rPr>
        <w:t>对违反国家招生规定取得入学资格或者学</w:t>
      </w:r>
      <w:r>
        <w:rPr>
          <w:spacing w:val="8"/>
        </w:rPr>
        <w:t>籍的，学校</w:t>
      </w:r>
      <w:r>
        <w:t xml:space="preserve"> </w:t>
      </w:r>
      <w:r>
        <w:rPr>
          <w:spacing w:val="-2"/>
        </w:rPr>
        <w:t>取消其学籍，不予发给学历证书、学位证书。</w:t>
      </w:r>
    </w:p>
    <w:p w14:paraId="22D75670">
      <w:pPr>
        <w:spacing w:before="273" w:line="186" w:lineRule="auto"/>
        <w:ind w:left="6510"/>
        <w:rPr>
          <w:rFonts w:ascii="Arial" w:hAnsi="Arial" w:eastAsia="Arial" w:cs="Arial"/>
          <w:sz w:val="20"/>
          <w:szCs w:val="20"/>
        </w:rPr>
      </w:pPr>
      <w:r>
        <w:drawing>
          <wp:anchor distT="0" distB="0" distL="0" distR="0" simplePos="0" relativeHeight="253106176" behindDoc="1" locked="0" layoutInCell="1" allowOverlap="1">
            <wp:simplePos x="0" y="0"/>
            <wp:positionH relativeFrom="column">
              <wp:posOffset>4185920</wp:posOffset>
            </wp:positionH>
            <wp:positionV relativeFrom="paragraph">
              <wp:posOffset>-1669415</wp:posOffset>
            </wp:positionV>
            <wp:extent cx="192405" cy="1985010"/>
            <wp:effectExtent l="0" t="0" r="0" b="0"/>
            <wp:wrapNone/>
            <wp:docPr id="2926" name="IM 2926"/>
            <wp:cNvGraphicFramePr/>
            <a:graphic xmlns:a="http://schemas.openxmlformats.org/drawingml/2006/main">
              <a:graphicData uri="http://schemas.openxmlformats.org/drawingml/2006/picture">
                <pic:pic xmlns:pic="http://schemas.openxmlformats.org/drawingml/2006/picture">
                  <pic:nvPicPr>
                    <pic:cNvPr id="2926" name="IM 2926"/>
                    <pic:cNvPicPr/>
                  </pic:nvPicPr>
                  <pic:blipFill>
                    <a:blip r:embed="rId15"/>
                    <a:stretch>
                      <a:fillRect/>
                    </a:stretch>
                  </pic:blipFill>
                  <pic:spPr>
                    <a:xfrm>
                      <a:off x="0" y="0"/>
                      <a:ext cx="192595" cy="1985098"/>
                    </a:xfrm>
                    <a:prstGeom prst="rect">
                      <a:avLst/>
                    </a:prstGeom>
                  </pic:spPr>
                </pic:pic>
              </a:graphicData>
            </a:graphic>
          </wp:anchor>
        </w:drawing>
      </w:r>
      <w:r>
        <w:pict>
          <v:shape id="_x0000_s1267" o:spid="_x0000_s1267" style="position:absolute;left:0pt;margin-left:317.05pt;margin-top:10.3pt;height:13.15pt;width:25.25pt;z-index:-250211328;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109248" behindDoc="1" locked="0" layoutInCell="1" allowOverlap="1">
            <wp:simplePos x="0" y="0"/>
            <wp:positionH relativeFrom="column">
              <wp:posOffset>2583815</wp:posOffset>
            </wp:positionH>
            <wp:positionV relativeFrom="paragraph">
              <wp:posOffset>111760</wp:posOffset>
            </wp:positionV>
            <wp:extent cx="1604645" cy="203835"/>
            <wp:effectExtent l="0" t="0" r="0" b="0"/>
            <wp:wrapNone/>
            <wp:docPr id="2928" name="IM 2928"/>
            <wp:cNvGraphicFramePr/>
            <a:graphic xmlns:a="http://schemas.openxmlformats.org/drawingml/2006/main">
              <a:graphicData uri="http://schemas.openxmlformats.org/drawingml/2006/picture">
                <pic:pic xmlns:pic="http://schemas.openxmlformats.org/drawingml/2006/picture">
                  <pic:nvPicPr>
                    <pic:cNvPr id="2928" name="IM 2928"/>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108224" behindDoc="1" locked="0" layoutInCell="1" allowOverlap="1">
            <wp:simplePos x="0" y="0"/>
            <wp:positionH relativeFrom="column">
              <wp:posOffset>4184015</wp:posOffset>
            </wp:positionH>
            <wp:positionV relativeFrom="paragraph">
              <wp:posOffset>294005</wp:posOffset>
            </wp:positionV>
            <wp:extent cx="6350" cy="6350"/>
            <wp:effectExtent l="0" t="0" r="0" b="0"/>
            <wp:wrapNone/>
            <wp:docPr id="2930" name="IM 2930"/>
            <wp:cNvGraphicFramePr/>
            <a:graphic xmlns:a="http://schemas.openxmlformats.org/drawingml/2006/main">
              <a:graphicData uri="http://schemas.openxmlformats.org/drawingml/2006/picture">
                <pic:pic xmlns:pic="http://schemas.openxmlformats.org/drawingml/2006/picture">
                  <pic:nvPicPr>
                    <pic:cNvPr id="2930" name="IM 2930"/>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3107200" behindDoc="1" locked="0" layoutInCell="1" allowOverlap="1">
            <wp:simplePos x="0" y="0"/>
            <wp:positionH relativeFrom="column">
              <wp:posOffset>4184650</wp:posOffset>
            </wp:positionH>
            <wp:positionV relativeFrom="paragraph">
              <wp:posOffset>310515</wp:posOffset>
            </wp:positionV>
            <wp:extent cx="6350" cy="6350"/>
            <wp:effectExtent l="0" t="0" r="0" b="0"/>
            <wp:wrapNone/>
            <wp:docPr id="2932" name="IM 2932"/>
            <wp:cNvGraphicFramePr/>
            <a:graphic xmlns:a="http://schemas.openxmlformats.org/drawingml/2006/main">
              <a:graphicData uri="http://schemas.openxmlformats.org/drawingml/2006/picture">
                <pic:pic xmlns:pic="http://schemas.openxmlformats.org/drawingml/2006/picture">
                  <pic:nvPicPr>
                    <pic:cNvPr id="2932" name="IM 2932"/>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9"/>
          <w:sz w:val="20"/>
          <w:szCs w:val="20"/>
        </w:rPr>
        <w:t>95</w:t>
      </w:r>
    </w:p>
    <w:p w14:paraId="6C5E6584">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332F3641">
      <w:pPr>
        <w:spacing w:line="275" w:lineRule="auto"/>
        <w:rPr>
          <w:rFonts w:ascii="Arial"/>
          <w:sz w:val="21"/>
        </w:rPr>
      </w:pPr>
    </w:p>
    <w:p w14:paraId="34E50C72">
      <w:pPr>
        <w:spacing w:line="276" w:lineRule="auto"/>
        <w:rPr>
          <w:rFonts w:ascii="Arial"/>
          <w:sz w:val="21"/>
        </w:rPr>
      </w:pPr>
    </w:p>
    <w:p w14:paraId="55548F3A">
      <w:pPr>
        <w:pStyle w:val="2"/>
        <w:spacing w:before="65" w:line="207" w:lineRule="auto"/>
        <w:jc w:val="right"/>
      </w:pPr>
      <w:r>
        <w:pict>
          <v:shape id="_x0000_s1268" o:spid="_x0000_s1268" o:spt="202" type="#_x0000_t202" style="position:absolute;left:0pt;margin-left:104.8pt;margin-top:2.85pt;height:14.5pt;width:43.2pt;z-index:253150208;mso-width-relative:page;mso-height-relative:page;" filled="f" stroked="f" coordsize="21600,21600">
            <v:path/>
            <v:fill on="f" focussize="0,0"/>
            <v:stroke on="f"/>
            <v:imagedata o:title=""/>
            <o:lock v:ext="edit" aspectratio="f"/>
            <v:textbox inset="0mm,0mm,0mm,0mm">
              <w:txbxContent>
                <w:p w14:paraId="14D570A0">
                  <w:pPr>
                    <w:spacing w:before="19" w:line="230" w:lineRule="auto"/>
                    <w:ind w:left="20"/>
                    <w:rPr>
                      <w:rFonts w:ascii="黑体" w:hAnsi="黑体" w:eastAsia="黑体" w:cs="黑体"/>
                      <w:sz w:val="20"/>
                      <w:szCs w:val="20"/>
                    </w:rPr>
                  </w:pPr>
                  <w:r>
                    <w:rPr>
                      <w:rFonts w:ascii="黑体" w:hAnsi="黑体" w:eastAsia="黑体" w:cs="黑体"/>
                      <w:spacing w:val="5"/>
                      <w:sz w:val="20"/>
                      <w:szCs w:val="20"/>
                    </w:rPr>
                    <w:t>学风建设</w:t>
                  </w:r>
                </w:p>
              </w:txbxContent>
            </v:textbox>
          </v:shape>
        </w:pict>
      </w:r>
      <w:r>
        <w:drawing>
          <wp:anchor distT="0" distB="0" distL="0" distR="0" simplePos="0" relativeHeight="253151232"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2934" name="IM 2934"/>
            <wp:cNvGraphicFramePr/>
            <a:graphic xmlns:a="http://schemas.openxmlformats.org/drawingml/2006/main">
              <a:graphicData uri="http://schemas.openxmlformats.org/drawingml/2006/picture">
                <pic:pic xmlns:pic="http://schemas.openxmlformats.org/drawingml/2006/picture">
                  <pic:nvPicPr>
                    <pic:cNvPr id="2934" name="IM 2934"/>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2936" name="IM 2936"/>
            <wp:cNvGraphicFramePr/>
            <a:graphic xmlns:a="http://schemas.openxmlformats.org/drawingml/2006/main">
              <a:graphicData uri="http://schemas.openxmlformats.org/drawingml/2006/picture">
                <pic:pic xmlns:pic="http://schemas.openxmlformats.org/drawingml/2006/picture">
                  <pic:nvPicPr>
                    <pic:cNvPr id="2936" name="IM 2936"/>
                    <pic:cNvPicPr/>
                  </pic:nvPicPr>
                  <pic:blipFill>
                    <a:blip r:embed="rId18"/>
                    <a:stretch>
                      <a:fillRect/>
                    </a:stretch>
                  </pic:blipFill>
                  <pic:spPr>
                    <a:xfrm>
                      <a:off x="0" y="0"/>
                      <a:ext cx="505968" cy="473964"/>
                    </a:xfrm>
                    <a:prstGeom prst="rect">
                      <a:avLst/>
                    </a:prstGeom>
                  </pic:spPr>
                </pic:pic>
              </a:graphicData>
            </a:graphic>
          </wp:inline>
        </w:drawing>
      </w:r>
      <w:r>
        <w:rPr>
          <w:spacing w:val="49"/>
        </w:rPr>
        <w:t xml:space="preserve"> </w:t>
      </w:r>
      <w:r>
        <w:rPr>
          <w:spacing w:val="-4"/>
        </w:rPr>
        <w:t>已发的学历证书、学位证书，学校依法予以撤销。对</w:t>
      </w:r>
      <w:r>
        <w:rPr>
          <w:spacing w:val="-5"/>
        </w:rPr>
        <w:t>以作弊、剽窃、</w:t>
      </w:r>
    </w:p>
    <w:p w14:paraId="7CDB103B">
      <w:pPr>
        <w:pStyle w:val="2"/>
        <w:spacing w:before="111" w:line="288" w:lineRule="auto"/>
        <w:ind w:left="671" w:right="75"/>
        <w:jc w:val="both"/>
      </w:pPr>
      <w:r>
        <w:rPr>
          <w:spacing w:val="15"/>
        </w:rPr>
        <w:t>抄袭等学术不端行为或者其他不正当手段获得学历证书、学位证书</w:t>
      </w:r>
      <w:r>
        <w:t xml:space="preserve"> </w:t>
      </w:r>
      <w:r>
        <w:rPr>
          <w:spacing w:val="1"/>
        </w:rPr>
        <w:t xml:space="preserve">的，学校依法予以撤销。被撤销的学历证书、学位证书已注册的，学校 </w:t>
      </w:r>
      <w:r>
        <w:rPr>
          <w:spacing w:val="8"/>
        </w:rPr>
        <w:t>予以注销并报教育行政部门宣布无效。拟撤销的学生学历</w:t>
      </w:r>
      <w:r>
        <w:rPr>
          <w:spacing w:val="7"/>
        </w:rPr>
        <w:t>、学位证书</w:t>
      </w:r>
      <w:r>
        <w:t xml:space="preserve"> 相关材料，由教务处、学位办报校长办公会讨论决定。</w:t>
      </w:r>
    </w:p>
    <w:p w14:paraId="7A319D3A">
      <w:pPr>
        <w:pStyle w:val="2"/>
        <w:spacing w:line="285" w:lineRule="auto"/>
        <w:ind w:left="669" w:right="16" w:firstLine="428"/>
        <w:jc w:val="both"/>
      </w:pPr>
      <w:r>
        <w:rPr>
          <w:rFonts w:ascii="黑体" w:hAnsi="黑体" w:eastAsia="黑体" w:cs="黑体"/>
          <w:spacing w:val="11"/>
        </w:rPr>
        <w:t>第六十一条</w:t>
      </w:r>
      <w:r>
        <w:rPr>
          <w:rFonts w:ascii="黑体" w:hAnsi="黑体" w:eastAsia="黑体" w:cs="黑体"/>
          <w:spacing w:val="71"/>
        </w:rPr>
        <w:t xml:space="preserve"> </w:t>
      </w:r>
      <w:r>
        <w:rPr>
          <w:spacing w:val="11"/>
        </w:rPr>
        <w:t>学历证书和学位证书遗失或者损坏，经本人申请，</w:t>
      </w:r>
      <w:r>
        <w:t xml:space="preserve"> </w:t>
      </w:r>
      <w:r>
        <w:rPr>
          <w:spacing w:val="12"/>
        </w:rPr>
        <w:t>学校核实后出具相应的证明书。学校在集中受理学生申请</w:t>
      </w:r>
      <w:r>
        <w:rPr>
          <w:spacing w:val="11"/>
        </w:rPr>
        <w:t>结束后</w:t>
      </w:r>
      <w:r>
        <w:rPr>
          <w:spacing w:val="-21"/>
        </w:rPr>
        <w:t xml:space="preserve"> </w:t>
      </w:r>
      <w:r>
        <w:rPr>
          <w:spacing w:val="11"/>
        </w:rPr>
        <w:t>10</w:t>
      </w:r>
      <w:r>
        <w:t xml:space="preserve"> </w:t>
      </w:r>
      <w:r>
        <w:rPr>
          <w:spacing w:val="9"/>
        </w:rPr>
        <w:t>个工作日内予以办结。证明书与原证书具有同等效力。</w:t>
      </w:r>
    </w:p>
    <w:p w14:paraId="6D696944">
      <w:pPr>
        <w:spacing w:before="166" w:line="233" w:lineRule="auto"/>
        <w:ind w:left="2992"/>
        <w:rPr>
          <w:rFonts w:ascii="华文新魏" w:hAnsi="华文新魏" w:eastAsia="华文新魏" w:cs="华文新魏"/>
          <w:sz w:val="27"/>
          <w:szCs w:val="27"/>
        </w:rPr>
      </w:pPr>
      <w:r>
        <w:rPr>
          <w:rFonts w:ascii="华文新魏" w:hAnsi="华文新魏" w:eastAsia="华文新魏" w:cs="华文新魏"/>
          <w:spacing w:val="-22"/>
          <w:sz w:val="27"/>
          <w:szCs w:val="27"/>
        </w:rPr>
        <w:t>第</w:t>
      </w:r>
      <w:r>
        <w:rPr>
          <w:rFonts w:ascii="华文新魏" w:hAnsi="华文新魏" w:eastAsia="华文新魏" w:cs="华文新魏"/>
          <w:spacing w:val="-26"/>
          <w:sz w:val="27"/>
          <w:szCs w:val="27"/>
        </w:rPr>
        <w:t xml:space="preserve"> </w:t>
      </w:r>
      <w:r>
        <w:rPr>
          <w:rFonts w:ascii="华文新魏" w:hAnsi="华文新魏" w:eastAsia="华文新魏" w:cs="华文新魏"/>
          <w:spacing w:val="-22"/>
          <w:sz w:val="27"/>
          <w:szCs w:val="27"/>
        </w:rPr>
        <w:t>十</w:t>
      </w:r>
      <w:r>
        <w:rPr>
          <w:rFonts w:ascii="华文新魏" w:hAnsi="华文新魏" w:eastAsia="华文新魏" w:cs="华文新魏"/>
          <w:spacing w:val="-34"/>
          <w:sz w:val="27"/>
          <w:szCs w:val="27"/>
        </w:rPr>
        <w:t xml:space="preserve"> </w:t>
      </w:r>
      <w:r>
        <w:rPr>
          <w:rFonts w:ascii="华文新魏" w:hAnsi="华文新魏" w:eastAsia="华文新魏" w:cs="华文新魏"/>
          <w:spacing w:val="-22"/>
          <w:sz w:val="27"/>
          <w:szCs w:val="27"/>
        </w:rPr>
        <w:t>章</w:t>
      </w:r>
      <w:r>
        <w:rPr>
          <w:rFonts w:ascii="华文新魏" w:hAnsi="华文新魏" w:eastAsia="华文新魏" w:cs="华文新魏"/>
          <w:spacing w:val="12"/>
          <w:sz w:val="27"/>
          <w:szCs w:val="27"/>
        </w:rPr>
        <w:t xml:space="preserve">   </w:t>
      </w:r>
      <w:r>
        <w:rPr>
          <w:rFonts w:ascii="华文新魏" w:hAnsi="华文新魏" w:eastAsia="华文新魏" w:cs="华文新魏"/>
          <w:spacing w:val="-22"/>
          <w:sz w:val="27"/>
          <w:szCs w:val="27"/>
        </w:rPr>
        <w:t>附</w:t>
      </w:r>
      <w:r>
        <w:rPr>
          <w:rFonts w:ascii="华文新魏" w:hAnsi="华文新魏" w:eastAsia="华文新魏" w:cs="华文新魏"/>
          <w:spacing w:val="36"/>
          <w:w w:val="101"/>
          <w:sz w:val="27"/>
          <w:szCs w:val="27"/>
        </w:rPr>
        <w:t xml:space="preserve"> </w:t>
      </w:r>
      <w:r>
        <w:rPr>
          <w:rFonts w:ascii="华文新魏" w:hAnsi="华文新魏" w:eastAsia="华文新魏" w:cs="华文新魏"/>
          <w:spacing w:val="-22"/>
          <w:sz w:val="27"/>
          <w:szCs w:val="27"/>
        </w:rPr>
        <w:t>则</w:t>
      </w:r>
    </w:p>
    <w:p w14:paraId="0F6C5B81">
      <w:pPr>
        <w:pStyle w:val="2"/>
        <w:spacing w:before="132" w:line="273" w:lineRule="exact"/>
        <w:ind w:left="1097"/>
      </w:pPr>
      <w:r>
        <w:rPr>
          <w:rFonts w:ascii="黑体" w:hAnsi="黑体" w:eastAsia="黑体" w:cs="黑体"/>
          <w:spacing w:val="5"/>
          <w:position w:val="1"/>
        </w:rPr>
        <w:t>第六十二条</w:t>
      </w:r>
      <w:r>
        <w:rPr>
          <w:rFonts w:ascii="黑体" w:hAnsi="黑体" w:eastAsia="黑体" w:cs="黑体"/>
          <w:spacing w:val="63"/>
          <w:position w:val="1"/>
        </w:rPr>
        <w:t xml:space="preserve"> </w:t>
      </w:r>
      <w:r>
        <w:rPr>
          <w:spacing w:val="5"/>
          <w:position w:val="1"/>
        </w:rPr>
        <w:t>本规定自印发之日起施行，由教务处</w:t>
      </w:r>
      <w:r>
        <w:rPr>
          <w:spacing w:val="4"/>
          <w:position w:val="1"/>
        </w:rPr>
        <w:t>负责解释。</w:t>
      </w:r>
    </w:p>
    <w:p w14:paraId="5C174A39">
      <w:pPr>
        <w:spacing w:line="254" w:lineRule="auto"/>
        <w:rPr>
          <w:rFonts w:ascii="Arial"/>
          <w:sz w:val="21"/>
        </w:rPr>
      </w:pPr>
    </w:p>
    <w:p w14:paraId="284C37D3">
      <w:pPr>
        <w:spacing w:line="254" w:lineRule="auto"/>
        <w:rPr>
          <w:rFonts w:ascii="Arial"/>
          <w:sz w:val="21"/>
        </w:rPr>
      </w:pPr>
    </w:p>
    <w:p w14:paraId="3F13E431">
      <w:pPr>
        <w:spacing w:line="255" w:lineRule="auto"/>
        <w:rPr>
          <w:rFonts w:ascii="Arial"/>
          <w:sz w:val="21"/>
        </w:rPr>
      </w:pPr>
    </w:p>
    <w:p w14:paraId="4F5C9390">
      <w:pPr>
        <w:spacing w:line="255" w:lineRule="auto"/>
        <w:rPr>
          <w:rFonts w:ascii="Arial"/>
          <w:sz w:val="21"/>
        </w:rPr>
      </w:pPr>
    </w:p>
    <w:p w14:paraId="32337FDA">
      <w:pPr>
        <w:spacing w:line="255" w:lineRule="auto"/>
        <w:rPr>
          <w:rFonts w:ascii="Arial"/>
          <w:sz w:val="21"/>
        </w:rPr>
      </w:pPr>
    </w:p>
    <w:p w14:paraId="5F69A117">
      <w:pPr>
        <w:spacing w:line="255" w:lineRule="auto"/>
        <w:rPr>
          <w:rFonts w:ascii="Arial"/>
          <w:sz w:val="21"/>
        </w:rPr>
      </w:pPr>
    </w:p>
    <w:p w14:paraId="2B79DF86">
      <w:pPr>
        <w:spacing w:line="255" w:lineRule="auto"/>
        <w:rPr>
          <w:rFonts w:ascii="Arial"/>
          <w:sz w:val="21"/>
        </w:rPr>
      </w:pPr>
      <w:r>
        <w:drawing>
          <wp:anchor distT="0" distB="0" distL="0" distR="0" simplePos="0" relativeHeight="253128704" behindDoc="1" locked="0" layoutInCell="1" allowOverlap="1">
            <wp:simplePos x="0" y="0"/>
            <wp:positionH relativeFrom="column">
              <wp:posOffset>0</wp:posOffset>
            </wp:positionH>
            <wp:positionV relativeFrom="paragraph">
              <wp:posOffset>121920</wp:posOffset>
            </wp:positionV>
            <wp:extent cx="1850390" cy="3006090"/>
            <wp:effectExtent l="0" t="0" r="0" b="0"/>
            <wp:wrapNone/>
            <wp:docPr id="2938" name="IM 2938"/>
            <wp:cNvGraphicFramePr/>
            <a:graphic xmlns:a="http://schemas.openxmlformats.org/drawingml/2006/main">
              <a:graphicData uri="http://schemas.openxmlformats.org/drawingml/2006/picture">
                <pic:pic xmlns:pic="http://schemas.openxmlformats.org/drawingml/2006/picture">
                  <pic:nvPicPr>
                    <pic:cNvPr id="2938" name="IM 2938"/>
                    <pic:cNvPicPr/>
                  </pic:nvPicPr>
                  <pic:blipFill>
                    <a:blip r:embed="rId63"/>
                    <a:stretch>
                      <a:fillRect/>
                    </a:stretch>
                  </pic:blipFill>
                  <pic:spPr>
                    <a:xfrm>
                      <a:off x="0" y="0"/>
                      <a:ext cx="1850136" cy="3006382"/>
                    </a:xfrm>
                    <a:prstGeom prst="rect">
                      <a:avLst/>
                    </a:prstGeom>
                  </pic:spPr>
                </pic:pic>
              </a:graphicData>
            </a:graphic>
          </wp:anchor>
        </w:drawing>
      </w:r>
    </w:p>
    <w:p w14:paraId="3111E70D">
      <w:pPr>
        <w:spacing w:line="255" w:lineRule="auto"/>
        <w:rPr>
          <w:rFonts w:ascii="Arial"/>
          <w:sz w:val="21"/>
        </w:rPr>
      </w:pPr>
    </w:p>
    <w:p w14:paraId="44B47829">
      <w:pPr>
        <w:spacing w:line="255" w:lineRule="auto"/>
        <w:rPr>
          <w:rFonts w:ascii="Arial"/>
          <w:sz w:val="21"/>
        </w:rPr>
      </w:pPr>
    </w:p>
    <w:p w14:paraId="5B635A72">
      <w:pPr>
        <w:spacing w:line="255" w:lineRule="auto"/>
        <w:rPr>
          <w:rFonts w:ascii="Arial"/>
          <w:sz w:val="21"/>
        </w:rPr>
      </w:pPr>
    </w:p>
    <w:p w14:paraId="641DA00C">
      <w:pPr>
        <w:spacing w:line="255" w:lineRule="auto"/>
        <w:rPr>
          <w:rFonts w:ascii="Arial"/>
          <w:sz w:val="21"/>
        </w:rPr>
      </w:pPr>
    </w:p>
    <w:p w14:paraId="5B4EE77C">
      <w:pPr>
        <w:spacing w:line="255" w:lineRule="auto"/>
        <w:rPr>
          <w:rFonts w:ascii="Arial"/>
          <w:sz w:val="21"/>
        </w:rPr>
      </w:pPr>
    </w:p>
    <w:p w14:paraId="32E83934">
      <w:pPr>
        <w:spacing w:line="255" w:lineRule="auto"/>
        <w:rPr>
          <w:rFonts w:ascii="Arial"/>
          <w:sz w:val="21"/>
        </w:rPr>
      </w:pPr>
    </w:p>
    <w:p w14:paraId="7493F517">
      <w:pPr>
        <w:spacing w:line="152" w:lineRule="exact"/>
        <w:ind w:firstLine="51"/>
      </w:pPr>
      <w:r>
        <w:rPr>
          <w:position w:val="-3"/>
        </w:rPr>
        <w:drawing>
          <wp:inline distT="0" distB="0" distL="0" distR="0">
            <wp:extent cx="100965" cy="95885"/>
            <wp:effectExtent l="0" t="0" r="0" b="0"/>
            <wp:docPr id="2940" name="IM 2940"/>
            <wp:cNvGraphicFramePr/>
            <a:graphic xmlns:a="http://schemas.openxmlformats.org/drawingml/2006/main">
              <a:graphicData uri="http://schemas.openxmlformats.org/drawingml/2006/picture">
                <pic:pic xmlns:pic="http://schemas.openxmlformats.org/drawingml/2006/picture">
                  <pic:nvPicPr>
                    <pic:cNvPr id="2940" name="IM 2940"/>
                    <pic:cNvPicPr/>
                  </pic:nvPicPr>
                  <pic:blipFill>
                    <a:blip r:embed="rId64"/>
                    <a:stretch>
                      <a:fillRect/>
                    </a:stretch>
                  </pic:blipFill>
                  <pic:spPr>
                    <a:xfrm>
                      <a:off x="0" y="0"/>
                      <a:ext cx="101053" cy="96113"/>
                    </a:xfrm>
                    <a:prstGeom prst="rect">
                      <a:avLst/>
                    </a:prstGeom>
                  </pic:spPr>
                </pic:pic>
              </a:graphicData>
            </a:graphic>
          </wp:inline>
        </w:drawing>
      </w:r>
    </w:p>
    <w:p w14:paraId="5FCB6F28">
      <w:pPr>
        <w:spacing w:before="149" w:line="452" w:lineRule="exact"/>
        <w:ind w:firstLine="20"/>
      </w:pPr>
      <w:r>
        <w:rPr>
          <w:position w:val="-9"/>
        </w:rPr>
        <w:drawing>
          <wp:inline distT="0" distB="0" distL="0" distR="0">
            <wp:extent cx="133985" cy="287020"/>
            <wp:effectExtent l="0" t="0" r="0" b="0"/>
            <wp:docPr id="2942" name="IM 2942"/>
            <wp:cNvGraphicFramePr/>
            <a:graphic xmlns:a="http://schemas.openxmlformats.org/drawingml/2006/main">
              <a:graphicData uri="http://schemas.openxmlformats.org/drawingml/2006/picture">
                <pic:pic xmlns:pic="http://schemas.openxmlformats.org/drawingml/2006/picture">
                  <pic:nvPicPr>
                    <pic:cNvPr id="2942" name="IM 2942"/>
                    <pic:cNvPicPr/>
                  </pic:nvPicPr>
                  <pic:blipFill>
                    <a:blip r:embed="rId65"/>
                    <a:stretch>
                      <a:fillRect/>
                    </a:stretch>
                  </pic:blipFill>
                  <pic:spPr>
                    <a:xfrm>
                      <a:off x="0" y="0"/>
                      <a:ext cx="134404" cy="287083"/>
                    </a:xfrm>
                    <a:prstGeom prst="rect">
                      <a:avLst/>
                    </a:prstGeom>
                  </pic:spPr>
                </pic:pic>
              </a:graphicData>
            </a:graphic>
          </wp:inline>
        </w:drawing>
      </w:r>
    </w:p>
    <w:p w14:paraId="144CC4B5">
      <w:pPr>
        <w:spacing w:before="83" w:line="757" w:lineRule="exact"/>
        <w:ind w:firstLine="18"/>
      </w:pPr>
      <w:r>
        <w:rPr>
          <w:position w:val="-15"/>
        </w:rPr>
        <w:drawing>
          <wp:inline distT="0" distB="0" distL="0" distR="0">
            <wp:extent cx="135255" cy="480060"/>
            <wp:effectExtent l="0" t="0" r="0" b="0"/>
            <wp:docPr id="2944" name="IM 2944"/>
            <wp:cNvGraphicFramePr/>
            <a:graphic xmlns:a="http://schemas.openxmlformats.org/drawingml/2006/main">
              <a:graphicData uri="http://schemas.openxmlformats.org/drawingml/2006/picture">
                <pic:pic xmlns:pic="http://schemas.openxmlformats.org/drawingml/2006/picture">
                  <pic:nvPicPr>
                    <pic:cNvPr id="2944" name="IM 2944"/>
                    <pic:cNvPicPr/>
                  </pic:nvPicPr>
                  <pic:blipFill>
                    <a:blip r:embed="rId66"/>
                    <a:stretch>
                      <a:fillRect/>
                    </a:stretch>
                  </pic:blipFill>
                  <pic:spPr>
                    <a:xfrm>
                      <a:off x="0" y="0"/>
                      <a:ext cx="135636" cy="480631"/>
                    </a:xfrm>
                    <a:prstGeom prst="rect">
                      <a:avLst/>
                    </a:prstGeom>
                  </pic:spPr>
                </pic:pic>
              </a:graphicData>
            </a:graphic>
          </wp:inline>
        </w:drawing>
      </w:r>
    </w:p>
    <w:p w14:paraId="001BF50E">
      <w:pPr>
        <w:spacing w:line="248" w:lineRule="auto"/>
        <w:rPr>
          <w:rFonts w:ascii="Arial"/>
          <w:sz w:val="21"/>
        </w:rPr>
      </w:pPr>
    </w:p>
    <w:p w14:paraId="63D460D2">
      <w:pPr>
        <w:spacing w:line="248" w:lineRule="auto"/>
        <w:rPr>
          <w:rFonts w:ascii="Arial"/>
          <w:sz w:val="21"/>
        </w:rPr>
      </w:pPr>
    </w:p>
    <w:p w14:paraId="08F2C406">
      <w:pPr>
        <w:spacing w:line="248" w:lineRule="auto"/>
        <w:rPr>
          <w:rFonts w:ascii="Arial"/>
          <w:sz w:val="21"/>
        </w:rPr>
      </w:pPr>
    </w:p>
    <w:p w14:paraId="2D6957F4">
      <w:pPr>
        <w:spacing w:line="248" w:lineRule="auto"/>
        <w:rPr>
          <w:rFonts w:ascii="Arial"/>
          <w:sz w:val="21"/>
        </w:rPr>
      </w:pPr>
    </w:p>
    <w:p w14:paraId="571B7EBC">
      <w:pPr>
        <w:spacing w:line="249" w:lineRule="auto"/>
        <w:rPr>
          <w:rFonts w:ascii="Arial"/>
          <w:sz w:val="21"/>
        </w:rPr>
      </w:pPr>
      <w:r>
        <w:drawing>
          <wp:anchor distT="0" distB="0" distL="0" distR="0" simplePos="0" relativeHeight="253111296" behindDoc="1" locked="0" layoutInCell="1" allowOverlap="1">
            <wp:simplePos x="0" y="0"/>
            <wp:positionH relativeFrom="column">
              <wp:posOffset>37465</wp:posOffset>
            </wp:positionH>
            <wp:positionV relativeFrom="paragraph">
              <wp:posOffset>158750</wp:posOffset>
            </wp:positionV>
            <wp:extent cx="305435" cy="160020"/>
            <wp:effectExtent l="0" t="0" r="0" b="0"/>
            <wp:wrapNone/>
            <wp:docPr id="2946" name="IM 2946"/>
            <wp:cNvGraphicFramePr/>
            <a:graphic xmlns:a="http://schemas.openxmlformats.org/drawingml/2006/main">
              <a:graphicData uri="http://schemas.openxmlformats.org/drawingml/2006/picture">
                <pic:pic xmlns:pic="http://schemas.openxmlformats.org/drawingml/2006/picture">
                  <pic:nvPicPr>
                    <pic:cNvPr id="2946" name="IM 2946"/>
                    <pic:cNvPicPr/>
                  </pic:nvPicPr>
                  <pic:blipFill>
                    <a:blip r:embed="rId67"/>
                    <a:stretch>
                      <a:fillRect/>
                    </a:stretch>
                  </pic:blipFill>
                  <pic:spPr>
                    <a:xfrm>
                      <a:off x="0" y="0"/>
                      <a:ext cx="305650" cy="159740"/>
                    </a:xfrm>
                    <a:prstGeom prst="rect">
                      <a:avLst/>
                    </a:prstGeom>
                  </pic:spPr>
                </pic:pic>
              </a:graphicData>
            </a:graphic>
          </wp:anchor>
        </w:drawing>
      </w:r>
      <w:r>
        <w:drawing>
          <wp:anchor distT="0" distB="0" distL="0" distR="0" simplePos="0" relativeHeight="253112320"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2948" name="IM 2948"/>
            <wp:cNvGraphicFramePr/>
            <a:graphic xmlns:a="http://schemas.openxmlformats.org/drawingml/2006/main">
              <a:graphicData uri="http://schemas.openxmlformats.org/drawingml/2006/picture">
                <pic:pic xmlns:pic="http://schemas.openxmlformats.org/drawingml/2006/picture">
                  <pic:nvPicPr>
                    <pic:cNvPr id="2948" name="IM 294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115392"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2950" name="IM 2950"/>
            <wp:cNvGraphicFramePr/>
            <a:graphic xmlns:a="http://schemas.openxmlformats.org/drawingml/2006/main">
              <a:graphicData uri="http://schemas.openxmlformats.org/drawingml/2006/picture">
                <pic:pic xmlns:pic="http://schemas.openxmlformats.org/drawingml/2006/picture">
                  <pic:nvPicPr>
                    <pic:cNvPr id="2950" name="IM 2950"/>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3119488"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2952" name="IM 2952"/>
            <wp:cNvGraphicFramePr/>
            <a:graphic xmlns:a="http://schemas.openxmlformats.org/drawingml/2006/main">
              <a:graphicData uri="http://schemas.openxmlformats.org/drawingml/2006/picture">
                <pic:pic xmlns:pic="http://schemas.openxmlformats.org/drawingml/2006/picture">
                  <pic:nvPicPr>
                    <pic:cNvPr id="2952" name="IM 2952"/>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3121536"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2954" name="IM 2954"/>
            <wp:cNvGraphicFramePr/>
            <a:graphic xmlns:a="http://schemas.openxmlformats.org/drawingml/2006/main">
              <a:graphicData uri="http://schemas.openxmlformats.org/drawingml/2006/picture">
                <pic:pic xmlns:pic="http://schemas.openxmlformats.org/drawingml/2006/picture">
                  <pic:nvPicPr>
                    <pic:cNvPr id="2954" name="IM 295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122560"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2956" name="IM 2956"/>
            <wp:cNvGraphicFramePr/>
            <a:graphic xmlns:a="http://schemas.openxmlformats.org/drawingml/2006/main">
              <a:graphicData uri="http://schemas.openxmlformats.org/drawingml/2006/picture">
                <pic:pic xmlns:pic="http://schemas.openxmlformats.org/drawingml/2006/picture">
                  <pic:nvPicPr>
                    <pic:cNvPr id="2956" name="IM 2956"/>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3126656"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2958" name="IM 2958"/>
            <wp:cNvGraphicFramePr/>
            <a:graphic xmlns:a="http://schemas.openxmlformats.org/drawingml/2006/main">
              <a:graphicData uri="http://schemas.openxmlformats.org/drawingml/2006/picture">
                <pic:pic xmlns:pic="http://schemas.openxmlformats.org/drawingml/2006/picture">
                  <pic:nvPicPr>
                    <pic:cNvPr id="2958" name="IM 2958"/>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3130752"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2960" name="IM 2960"/>
            <wp:cNvGraphicFramePr/>
            <a:graphic xmlns:a="http://schemas.openxmlformats.org/drawingml/2006/main">
              <a:graphicData uri="http://schemas.openxmlformats.org/drawingml/2006/picture">
                <pic:pic xmlns:pic="http://schemas.openxmlformats.org/drawingml/2006/picture">
                  <pic:nvPicPr>
                    <pic:cNvPr id="2960" name="IM 296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131776"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2962" name="IM 2962"/>
            <wp:cNvGraphicFramePr/>
            <a:graphic xmlns:a="http://schemas.openxmlformats.org/drawingml/2006/main">
              <a:graphicData uri="http://schemas.openxmlformats.org/drawingml/2006/picture">
                <pic:pic xmlns:pic="http://schemas.openxmlformats.org/drawingml/2006/picture">
                  <pic:nvPicPr>
                    <pic:cNvPr id="2962" name="IM 2962"/>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3135872"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2964" name="IM 2964"/>
            <wp:cNvGraphicFramePr/>
            <a:graphic xmlns:a="http://schemas.openxmlformats.org/drawingml/2006/main">
              <a:graphicData uri="http://schemas.openxmlformats.org/drawingml/2006/picture">
                <pic:pic xmlns:pic="http://schemas.openxmlformats.org/drawingml/2006/picture">
                  <pic:nvPicPr>
                    <pic:cNvPr id="2964" name="IM 2964"/>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3136896"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2966" name="IM 2966"/>
            <wp:cNvGraphicFramePr/>
            <a:graphic xmlns:a="http://schemas.openxmlformats.org/drawingml/2006/main">
              <a:graphicData uri="http://schemas.openxmlformats.org/drawingml/2006/picture">
                <pic:pic xmlns:pic="http://schemas.openxmlformats.org/drawingml/2006/picture">
                  <pic:nvPicPr>
                    <pic:cNvPr id="2966" name="IM 296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137920"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2968" name="IM 2968"/>
            <wp:cNvGraphicFramePr/>
            <a:graphic xmlns:a="http://schemas.openxmlformats.org/drawingml/2006/main">
              <a:graphicData uri="http://schemas.openxmlformats.org/drawingml/2006/picture">
                <pic:pic xmlns:pic="http://schemas.openxmlformats.org/drawingml/2006/picture">
                  <pic:nvPicPr>
                    <pic:cNvPr id="2968" name="IM 2968"/>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3144064"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2970" name="IM 2970"/>
            <wp:cNvGraphicFramePr/>
            <a:graphic xmlns:a="http://schemas.openxmlformats.org/drawingml/2006/main">
              <a:graphicData uri="http://schemas.openxmlformats.org/drawingml/2006/picture">
                <pic:pic xmlns:pic="http://schemas.openxmlformats.org/drawingml/2006/picture">
                  <pic:nvPicPr>
                    <pic:cNvPr id="2970" name="IM 2970"/>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3146112"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2972" name="IM 2972"/>
            <wp:cNvGraphicFramePr/>
            <a:graphic xmlns:a="http://schemas.openxmlformats.org/drawingml/2006/main">
              <a:graphicData uri="http://schemas.openxmlformats.org/drawingml/2006/picture">
                <pic:pic xmlns:pic="http://schemas.openxmlformats.org/drawingml/2006/picture">
                  <pic:nvPicPr>
                    <pic:cNvPr id="2972" name="IM 297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149184"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2974" name="IM 2974"/>
            <wp:cNvGraphicFramePr/>
            <a:graphic xmlns:a="http://schemas.openxmlformats.org/drawingml/2006/main">
              <a:graphicData uri="http://schemas.openxmlformats.org/drawingml/2006/picture">
                <pic:pic xmlns:pic="http://schemas.openxmlformats.org/drawingml/2006/picture">
                  <pic:nvPicPr>
                    <pic:cNvPr id="2974" name="IM 2974"/>
                    <pic:cNvPicPr/>
                  </pic:nvPicPr>
                  <pic:blipFill>
                    <a:blip r:embed="rId68"/>
                    <a:stretch>
                      <a:fillRect/>
                    </a:stretch>
                  </pic:blipFill>
                  <pic:spPr>
                    <a:xfrm>
                      <a:off x="0" y="0"/>
                      <a:ext cx="186410" cy="102590"/>
                    </a:xfrm>
                    <a:prstGeom prst="rect">
                      <a:avLst/>
                    </a:prstGeom>
                  </pic:spPr>
                </pic:pic>
              </a:graphicData>
            </a:graphic>
          </wp:anchor>
        </w:drawing>
      </w:r>
    </w:p>
    <w:p w14:paraId="4826E7F2">
      <w:pPr>
        <w:spacing w:before="1" w:line="250" w:lineRule="exact"/>
        <w:ind w:firstLine="62"/>
      </w:pPr>
      <w:r>
        <w:drawing>
          <wp:anchor distT="0" distB="0" distL="0" distR="0" simplePos="0" relativeHeight="253114368"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2976" name="IM 2976"/>
            <wp:cNvGraphicFramePr/>
            <a:graphic xmlns:a="http://schemas.openxmlformats.org/drawingml/2006/main">
              <a:graphicData uri="http://schemas.openxmlformats.org/drawingml/2006/picture">
                <pic:pic xmlns:pic="http://schemas.openxmlformats.org/drawingml/2006/picture">
                  <pic:nvPicPr>
                    <pic:cNvPr id="2976" name="IM 297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113344"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2978" name="IM 2978"/>
            <wp:cNvGraphicFramePr/>
            <a:graphic xmlns:a="http://schemas.openxmlformats.org/drawingml/2006/main">
              <a:graphicData uri="http://schemas.openxmlformats.org/drawingml/2006/picture">
                <pic:pic xmlns:pic="http://schemas.openxmlformats.org/drawingml/2006/picture">
                  <pic:nvPicPr>
                    <pic:cNvPr id="2978" name="IM 2978"/>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3116416"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2980" name="IM 2980"/>
            <wp:cNvGraphicFramePr/>
            <a:graphic xmlns:a="http://schemas.openxmlformats.org/drawingml/2006/main">
              <a:graphicData uri="http://schemas.openxmlformats.org/drawingml/2006/picture">
                <pic:pic xmlns:pic="http://schemas.openxmlformats.org/drawingml/2006/picture">
                  <pic:nvPicPr>
                    <pic:cNvPr id="2980" name="IM 2980"/>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3117440"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2982" name="IM 2982"/>
            <wp:cNvGraphicFramePr/>
            <a:graphic xmlns:a="http://schemas.openxmlformats.org/drawingml/2006/main">
              <a:graphicData uri="http://schemas.openxmlformats.org/drawingml/2006/picture">
                <pic:pic xmlns:pic="http://schemas.openxmlformats.org/drawingml/2006/picture">
                  <pic:nvPicPr>
                    <pic:cNvPr id="2982" name="IM 298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120512"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2984" name="IM 2984"/>
            <wp:cNvGraphicFramePr/>
            <a:graphic xmlns:a="http://schemas.openxmlformats.org/drawingml/2006/main">
              <a:graphicData uri="http://schemas.openxmlformats.org/drawingml/2006/picture">
                <pic:pic xmlns:pic="http://schemas.openxmlformats.org/drawingml/2006/picture">
                  <pic:nvPicPr>
                    <pic:cNvPr id="2984" name="IM 2984"/>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3118464"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2986" name="IM 2986"/>
            <wp:cNvGraphicFramePr/>
            <a:graphic xmlns:a="http://schemas.openxmlformats.org/drawingml/2006/main">
              <a:graphicData uri="http://schemas.openxmlformats.org/drawingml/2006/picture">
                <pic:pic xmlns:pic="http://schemas.openxmlformats.org/drawingml/2006/picture">
                  <pic:nvPicPr>
                    <pic:cNvPr id="2986" name="IM 298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123584"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2988" name="IM 2988"/>
            <wp:cNvGraphicFramePr/>
            <a:graphic xmlns:a="http://schemas.openxmlformats.org/drawingml/2006/main">
              <a:graphicData uri="http://schemas.openxmlformats.org/drawingml/2006/picture">
                <pic:pic xmlns:pic="http://schemas.openxmlformats.org/drawingml/2006/picture">
                  <pic:nvPicPr>
                    <pic:cNvPr id="2988" name="IM 2988"/>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3124608"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2990" name="IM 2990"/>
            <wp:cNvGraphicFramePr/>
            <a:graphic xmlns:a="http://schemas.openxmlformats.org/drawingml/2006/main">
              <a:graphicData uri="http://schemas.openxmlformats.org/drawingml/2006/picture">
                <pic:pic xmlns:pic="http://schemas.openxmlformats.org/drawingml/2006/picture">
                  <pic:nvPicPr>
                    <pic:cNvPr id="2990" name="IM 2990"/>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3125632"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2992" name="IM 2992"/>
            <wp:cNvGraphicFramePr/>
            <a:graphic xmlns:a="http://schemas.openxmlformats.org/drawingml/2006/main">
              <a:graphicData uri="http://schemas.openxmlformats.org/drawingml/2006/picture">
                <pic:pic xmlns:pic="http://schemas.openxmlformats.org/drawingml/2006/picture">
                  <pic:nvPicPr>
                    <pic:cNvPr id="2992" name="IM 299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127680"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2994" name="IM 2994"/>
            <wp:cNvGraphicFramePr/>
            <a:graphic xmlns:a="http://schemas.openxmlformats.org/drawingml/2006/main">
              <a:graphicData uri="http://schemas.openxmlformats.org/drawingml/2006/picture">
                <pic:pic xmlns:pic="http://schemas.openxmlformats.org/drawingml/2006/picture">
                  <pic:nvPicPr>
                    <pic:cNvPr id="2994" name="IM 2994"/>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3132800"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2996" name="IM 2996"/>
            <wp:cNvGraphicFramePr/>
            <a:graphic xmlns:a="http://schemas.openxmlformats.org/drawingml/2006/main">
              <a:graphicData uri="http://schemas.openxmlformats.org/drawingml/2006/picture">
                <pic:pic xmlns:pic="http://schemas.openxmlformats.org/drawingml/2006/picture">
                  <pic:nvPicPr>
                    <pic:cNvPr id="2996" name="IM 299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129728"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2998" name="IM 2998"/>
            <wp:cNvGraphicFramePr/>
            <a:graphic xmlns:a="http://schemas.openxmlformats.org/drawingml/2006/main">
              <a:graphicData uri="http://schemas.openxmlformats.org/drawingml/2006/picture">
                <pic:pic xmlns:pic="http://schemas.openxmlformats.org/drawingml/2006/picture">
                  <pic:nvPicPr>
                    <pic:cNvPr id="2998" name="IM 2998"/>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3133824"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3000" name="IM 3000"/>
            <wp:cNvGraphicFramePr/>
            <a:graphic xmlns:a="http://schemas.openxmlformats.org/drawingml/2006/main">
              <a:graphicData uri="http://schemas.openxmlformats.org/drawingml/2006/picture">
                <pic:pic xmlns:pic="http://schemas.openxmlformats.org/drawingml/2006/picture">
                  <pic:nvPicPr>
                    <pic:cNvPr id="3000" name="IM 3000"/>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3134848"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3002" name="IM 3002"/>
            <wp:cNvGraphicFramePr/>
            <a:graphic xmlns:a="http://schemas.openxmlformats.org/drawingml/2006/main">
              <a:graphicData uri="http://schemas.openxmlformats.org/drawingml/2006/picture">
                <pic:pic xmlns:pic="http://schemas.openxmlformats.org/drawingml/2006/picture">
                  <pic:nvPicPr>
                    <pic:cNvPr id="3002" name="IM 300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138944"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3004" name="IM 3004"/>
            <wp:cNvGraphicFramePr/>
            <a:graphic xmlns:a="http://schemas.openxmlformats.org/drawingml/2006/main">
              <a:graphicData uri="http://schemas.openxmlformats.org/drawingml/2006/picture">
                <pic:pic xmlns:pic="http://schemas.openxmlformats.org/drawingml/2006/picture">
                  <pic:nvPicPr>
                    <pic:cNvPr id="3004" name="IM 3004"/>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3140992"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3006" name="IM 3006"/>
            <wp:cNvGraphicFramePr/>
            <a:graphic xmlns:a="http://schemas.openxmlformats.org/drawingml/2006/main">
              <a:graphicData uri="http://schemas.openxmlformats.org/drawingml/2006/picture">
                <pic:pic xmlns:pic="http://schemas.openxmlformats.org/drawingml/2006/picture">
                  <pic:nvPicPr>
                    <pic:cNvPr id="3006" name="IM 300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139968"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3008" name="IM 3008"/>
            <wp:cNvGraphicFramePr/>
            <a:graphic xmlns:a="http://schemas.openxmlformats.org/drawingml/2006/main">
              <a:graphicData uri="http://schemas.openxmlformats.org/drawingml/2006/picture">
                <pic:pic xmlns:pic="http://schemas.openxmlformats.org/drawingml/2006/picture">
                  <pic:nvPicPr>
                    <pic:cNvPr id="3008" name="IM 3008"/>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3142016"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3010" name="IM 3010"/>
            <wp:cNvGraphicFramePr/>
            <a:graphic xmlns:a="http://schemas.openxmlformats.org/drawingml/2006/main">
              <a:graphicData uri="http://schemas.openxmlformats.org/drawingml/2006/picture">
                <pic:pic xmlns:pic="http://schemas.openxmlformats.org/drawingml/2006/picture">
                  <pic:nvPicPr>
                    <pic:cNvPr id="3010" name="IM 3010"/>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3145088"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3012" name="IM 3012"/>
            <wp:cNvGraphicFramePr/>
            <a:graphic xmlns:a="http://schemas.openxmlformats.org/drawingml/2006/main">
              <a:graphicData uri="http://schemas.openxmlformats.org/drawingml/2006/picture">
                <pic:pic xmlns:pic="http://schemas.openxmlformats.org/drawingml/2006/picture">
                  <pic:nvPicPr>
                    <pic:cNvPr id="3012" name="IM 301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143040"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3014" name="IM 3014"/>
            <wp:cNvGraphicFramePr/>
            <a:graphic xmlns:a="http://schemas.openxmlformats.org/drawingml/2006/main">
              <a:graphicData uri="http://schemas.openxmlformats.org/drawingml/2006/picture">
                <pic:pic xmlns:pic="http://schemas.openxmlformats.org/drawingml/2006/picture">
                  <pic:nvPicPr>
                    <pic:cNvPr id="3014" name="IM 3014"/>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3147136"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3016" name="IM 3016"/>
            <wp:cNvGraphicFramePr/>
            <a:graphic xmlns:a="http://schemas.openxmlformats.org/drawingml/2006/main">
              <a:graphicData uri="http://schemas.openxmlformats.org/drawingml/2006/picture">
                <pic:pic xmlns:pic="http://schemas.openxmlformats.org/drawingml/2006/picture">
                  <pic:nvPicPr>
                    <pic:cNvPr id="3016" name="IM 301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148160"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3018" name="IM 3018"/>
            <wp:cNvGraphicFramePr/>
            <a:graphic xmlns:a="http://schemas.openxmlformats.org/drawingml/2006/main">
              <a:graphicData uri="http://schemas.openxmlformats.org/drawingml/2006/picture">
                <pic:pic xmlns:pic="http://schemas.openxmlformats.org/drawingml/2006/picture">
                  <pic:nvPicPr>
                    <pic:cNvPr id="3018" name="IM 3018"/>
                    <pic:cNvPicPr/>
                  </pic:nvPicPr>
                  <pic:blipFill>
                    <a:blip r:embed="rId70"/>
                    <a:stretch>
                      <a:fillRect/>
                    </a:stretch>
                  </pic:blipFill>
                  <pic:spPr>
                    <a:xfrm>
                      <a:off x="0" y="0"/>
                      <a:ext cx="186410" cy="102577"/>
                    </a:xfrm>
                    <a:prstGeom prst="rect">
                      <a:avLst/>
                    </a:prstGeom>
                  </pic:spPr>
                </pic:pic>
              </a:graphicData>
            </a:graphic>
          </wp:anchor>
        </w:drawing>
      </w:r>
      <w:r>
        <w:rPr>
          <w:position w:val="-5"/>
        </w:rPr>
        <w:pict>
          <v:group id="_x0000_s1269" o:spid="_x0000_s1269" o:spt="203" style="height:12.55pt;width:23.8pt;" coordsize="475,251">
            <o:lock v:ext="edit"/>
            <v:shape id="_x0000_s1270" o:spid="_x0000_s1270" o:spt="202" type="#_x0000_t202" style="position:absolute;left:-20;top:-20;height:291;width:515;" filled="f" stroked="f" coordsize="21600,21600">
              <v:path/>
              <v:fill on="f" focussize="0,0"/>
              <v:stroke on="f"/>
              <v:imagedata o:title=""/>
              <o:lock v:ext="edit" aspectratio="f"/>
              <v:textbox inset="0mm,0mm,0mm,0mm">
                <w:txbxContent>
                  <w:p w14:paraId="558C6A73">
                    <w:pPr>
                      <w:spacing w:before="81" w:line="186" w:lineRule="auto"/>
                      <w:ind w:left="162"/>
                      <w:rPr>
                        <w:rFonts w:ascii="Arial" w:hAnsi="Arial" w:eastAsia="Arial" w:cs="Arial"/>
                        <w:sz w:val="20"/>
                        <w:szCs w:val="20"/>
                      </w:rPr>
                    </w:pPr>
                    <w:r>
                      <w:rPr>
                        <w:rFonts w:ascii="Arial" w:hAnsi="Arial" w:eastAsia="Arial" w:cs="Arial"/>
                        <w:spacing w:val="-9"/>
                        <w:sz w:val="20"/>
                        <w:szCs w:val="20"/>
                      </w:rPr>
                      <w:t>96</w:t>
                    </w:r>
                  </w:p>
                </w:txbxContent>
              </v:textbox>
            </v:shape>
            <w10:wrap type="none"/>
            <w10:anchorlock/>
          </v:group>
        </w:pict>
      </w:r>
    </w:p>
    <w:p w14:paraId="66B0D32B">
      <w:pPr>
        <w:spacing w:line="250" w:lineRule="exact"/>
        <w:sectPr>
          <w:pgSz w:w="8391" w:h="11906"/>
          <w:pgMar w:top="400" w:right="999" w:bottom="400" w:left="408" w:header="0" w:footer="0" w:gutter="0"/>
          <w:cols w:space="720" w:num="1"/>
        </w:sectPr>
      </w:pPr>
    </w:p>
    <w:p w14:paraId="53FA8228">
      <w:pPr>
        <w:spacing w:line="281" w:lineRule="auto"/>
        <w:rPr>
          <w:rFonts w:ascii="Arial"/>
          <w:sz w:val="21"/>
        </w:rPr>
      </w:pPr>
    </w:p>
    <w:p w14:paraId="79300B4F">
      <w:pPr>
        <w:spacing w:line="282" w:lineRule="auto"/>
        <w:rPr>
          <w:rFonts w:ascii="Arial"/>
          <w:sz w:val="21"/>
        </w:rPr>
      </w:pPr>
      <w:r>
        <w:drawing>
          <wp:anchor distT="0" distB="0" distL="0" distR="0" simplePos="0" relativeHeight="253152256" behindDoc="1" locked="0" layoutInCell="1" allowOverlap="1">
            <wp:simplePos x="0" y="0"/>
            <wp:positionH relativeFrom="column">
              <wp:posOffset>3778885</wp:posOffset>
            </wp:positionH>
            <wp:positionV relativeFrom="paragraph">
              <wp:posOffset>213995</wp:posOffset>
            </wp:positionV>
            <wp:extent cx="504190" cy="473710"/>
            <wp:effectExtent l="0" t="0" r="0" b="0"/>
            <wp:wrapNone/>
            <wp:docPr id="3020" name="IM 3020"/>
            <wp:cNvGraphicFramePr/>
            <a:graphic xmlns:a="http://schemas.openxmlformats.org/drawingml/2006/main">
              <a:graphicData uri="http://schemas.openxmlformats.org/drawingml/2006/picture">
                <pic:pic xmlns:pic="http://schemas.openxmlformats.org/drawingml/2006/picture">
                  <pic:nvPicPr>
                    <pic:cNvPr id="3020" name="IM 302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153280" behindDoc="1" locked="0" layoutInCell="1" allowOverlap="1">
            <wp:simplePos x="0" y="0"/>
            <wp:positionH relativeFrom="column">
              <wp:posOffset>3778885</wp:posOffset>
            </wp:positionH>
            <wp:positionV relativeFrom="paragraph">
              <wp:posOffset>213995</wp:posOffset>
            </wp:positionV>
            <wp:extent cx="504190" cy="473710"/>
            <wp:effectExtent l="0" t="0" r="0" b="0"/>
            <wp:wrapNone/>
            <wp:docPr id="3022" name="IM 3022"/>
            <wp:cNvGraphicFramePr/>
            <a:graphic xmlns:a="http://schemas.openxmlformats.org/drawingml/2006/main">
              <a:graphicData uri="http://schemas.openxmlformats.org/drawingml/2006/picture">
                <pic:pic xmlns:pic="http://schemas.openxmlformats.org/drawingml/2006/picture">
                  <pic:nvPicPr>
                    <pic:cNvPr id="3022" name="IM 302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154304" behindDoc="1" locked="0" layoutInCell="1" allowOverlap="1">
            <wp:simplePos x="0" y="0"/>
            <wp:positionH relativeFrom="column">
              <wp:posOffset>3778885</wp:posOffset>
            </wp:positionH>
            <wp:positionV relativeFrom="paragraph">
              <wp:posOffset>213995</wp:posOffset>
            </wp:positionV>
            <wp:extent cx="504190" cy="473710"/>
            <wp:effectExtent l="0" t="0" r="0" b="0"/>
            <wp:wrapNone/>
            <wp:docPr id="3024" name="IM 3024"/>
            <wp:cNvGraphicFramePr/>
            <a:graphic xmlns:a="http://schemas.openxmlformats.org/drawingml/2006/main">
              <a:graphicData uri="http://schemas.openxmlformats.org/drawingml/2006/picture">
                <pic:pic xmlns:pic="http://schemas.openxmlformats.org/drawingml/2006/picture">
                  <pic:nvPicPr>
                    <pic:cNvPr id="3024" name="IM 302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161472" behindDoc="0" locked="0" layoutInCell="1" allowOverlap="1">
            <wp:simplePos x="0" y="0"/>
            <wp:positionH relativeFrom="column">
              <wp:posOffset>3778885</wp:posOffset>
            </wp:positionH>
            <wp:positionV relativeFrom="paragraph">
              <wp:posOffset>213995</wp:posOffset>
            </wp:positionV>
            <wp:extent cx="504190" cy="473710"/>
            <wp:effectExtent l="0" t="0" r="0" b="0"/>
            <wp:wrapNone/>
            <wp:docPr id="3026" name="IM 3026"/>
            <wp:cNvGraphicFramePr/>
            <a:graphic xmlns:a="http://schemas.openxmlformats.org/drawingml/2006/main">
              <a:graphicData uri="http://schemas.openxmlformats.org/drawingml/2006/picture">
                <pic:pic xmlns:pic="http://schemas.openxmlformats.org/drawingml/2006/picture">
                  <pic:nvPicPr>
                    <pic:cNvPr id="3026" name="IM 302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162496" behindDoc="0" locked="0" layoutInCell="1" allowOverlap="1">
            <wp:simplePos x="0" y="0"/>
            <wp:positionH relativeFrom="column">
              <wp:posOffset>3778885</wp:posOffset>
            </wp:positionH>
            <wp:positionV relativeFrom="paragraph">
              <wp:posOffset>213995</wp:posOffset>
            </wp:positionV>
            <wp:extent cx="504190" cy="473710"/>
            <wp:effectExtent l="0" t="0" r="0" b="0"/>
            <wp:wrapNone/>
            <wp:docPr id="3028" name="IM 3028"/>
            <wp:cNvGraphicFramePr/>
            <a:graphic xmlns:a="http://schemas.openxmlformats.org/drawingml/2006/main">
              <a:graphicData uri="http://schemas.openxmlformats.org/drawingml/2006/picture">
                <pic:pic xmlns:pic="http://schemas.openxmlformats.org/drawingml/2006/picture">
                  <pic:nvPicPr>
                    <pic:cNvPr id="3028" name="IM 3028"/>
                    <pic:cNvPicPr/>
                  </pic:nvPicPr>
                  <pic:blipFill>
                    <a:blip r:embed="rId11"/>
                    <a:stretch>
                      <a:fillRect/>
                    </a:stretch>
                  </pic:blipFill>
                  <pic:spPr>
                    <a:xfrm>
                      <a:off x="0" y="0"/>
                      <a:ext cx="504444" cy="473964"/>
                    </a:xfrm>
                    <a:prstGeom prst="rect">
                      <a:avLst/>
                    </a:prstGeom>
                  </pic:spPr>
                </pic:pic>
              </a:graphicData>
            </a:graphic>
          </wp:anchor>
        </w:drawing>
      </w:r>
    </w:p>
    <w:p w14:paraId="47926ABA">
      <w:pPr>
        <w:spacing w:before="65" w:line="216" w:lineRule="auto"/>
        <w:ind w:left="3772"/>
        <w:rPr>
          <w:rFonts w:ascii="黑体" w:hAnsi="黑体" w:eastAsia="黑体" w:cs="黑体"/>
          <w:sz w:val="20"/>
          <w:szCs w:val="20"/>
        </w:rPr>
      </w:pPr>
      <w:r>
        <w:rPr>
          <w:rFonts w:ascii="黑体" w:hAnsi="黑体" w:eastAsia="黑体" w:cs="黑体"/>
          <w:spacing w:val="5"/>
          <w:sz w:val="20"/>
          <w:szCs w:val="20"/>
        </w:rPr>
        <w:t>学风建设</w:t>
      </w:r>
    </w:p>
    <w:p w14:paraId="7811D101">
      <w:pPr>
        <w:spacing w:line="25" w:lineRule="exact"/>
        <w:ind w:firstLine="2378"/>
      </w:pPr>
      <w:r>
        <w:drawing>
          <wp:inline distT="0" distB="0" distL="0" distR="0">
            <wp:extent cx="2360930" cy="15875"/>
            <wp:effectExtent l="0" t="0" r="0" b="0"/>
            <wp:docPr id="3030" name="IM 3030"/>
            <wp:cNvGraphicFramePr/>
            <a:graphic xmlns:a="http://schemas.openxmlformats.org/drawingml/2006/main">
              <a:graphicData uri="http://schemas.openxmlformats.org/drawingml/2006/picture">
                <pic:pic xmlns:pic="http://schemas.openxmlformats.org/drawingml/2006/picture">
                  <pic:nvPicPr>
                    <pic:cNvPr id="3030" name="IM 3030"/>
                    <pic:cNvPicPr/>
                  </pic:nvPicPr>
                  <pic:blipFill>
                    <a:blip r:embed="rId12"/>
                    <a:stretch>
                      <a:fillRect/>
                    </a:stretch>
                  </pic:blipFill>
                  <pic:spPr>
                    <a:xfrm>
                      <a:off x="0" y="0"/>
                      <a:ext cx="2361526" cy="16293"/>
                    </a:xfrm>
                    <a:prstGeom prst="rect">
                      <a:avLst/>
                    </a:prstGeom>
                  </pic:spPr>
                </pic:pic>
              </a:graphicData>
            </a:graphic>
          </wp:inline>
        </w:drawing>
      </w:r>
    </w:p>
    <w:p w14:paraId="72EB19D0">
      <w:pPr>
        <w:spacing w:line="241" w:lineRule="auto"/>
        <w:rPr>
          <w:rFonts w:ascii="Arial"/>
          <w:sz w:val="21"/>
        </w:rPr>
      </w:pPr>
    </w:p>
    <w:p w14:paraId="6D925383">
      <w:pPr>
        <w:spacing w:line="241" w:lineRule="auto"/>
        <w:rPr>
          <w:rFonts w:ascii="Arial"/>
          <w:sz w:val="21"/>
        </w:rPr>
      </w:pPr>
    </w:p>
    <w:p w14:paraId="22B2959E">
      <w:pPr>
        <w:spacing w:line="242" w:lineRule="auto"/>
        <w:rPr>
          <w:rFonts w:ascii="Arial"/>
          <w:sz w:val="21"/>
        </w:rPr>
      </w:pPr>
    </w:p>
    <w:p w14:paraId="2139DC24">
      <w:pPr>
        <w:spacing w:before="117" w:line="239" w:lineRule="auto"/>
        <w:ind w:left="73"/>
        <w:rPr>
          <w:rFonts w:ascii="黑体" w:hAnsi="黑体" w:eastAsia="黑体" w:cs="黑体"/>
          <w:sz w:val="36"/>
          <w:szCs w:val="36"/>
        </w:rPr>
      </w:pPr>
      <w:r>
        <w:rPr>
          <w:rFonts w:ascii="黑体" w:hAnsi="黑体" w:eastAsia="黑体" w:cs="黑体"/>
          <w:spacing w:val="-1"/>
          <w:sz w:val="36"/>
          <w:szCs w:val="36"/>
        </w:rPr>
        <w:t>湖北医药学院本科毕业生授予学士学位</w:t>
      </w:r>
    </w:p>
    <w:p w14:paraId="3FE77BC5">
      <w:pPr>
        <w:spacing w:line="242" w:lineRule="auto"/>
        <w:ind w:left="2063"/>
        <w:rPr>
          <w:rFonts w:ascii="黑体" w:hAnsi="黑体" w:eastAsia="黑体" w:cs="黑体"/>
          <w:sz w:val="36"/>
          <w:szCs w:val="36"/>
        </w:rPr>
      </w:pPr>
      <w:r>
        <w:rPr>
          <w:rFonts w:ascii="黑体" w:hAnsi="黑体" w:eastAsia="黑体" w:cs="黑体"/>
          <w:spacing w:val="-15"/>
          <w:sz w:val="36"/>
          <w:szCs w:val="36"/>
        </w:rPr>
        <w:t>实</w:t>
      </w:r>
      <w:r>
        <w:rPr>
          <w:rFonts w:ascii="黑体" w:hAnsi="黑体" w:eastAsia="黑体" w:cs="黑体"/>
          <w:spacing w:val="78"/>
          <w:sz w:val="36"/>
          <w:szCs w:val="36"/>
        </w:rPr>
        <w:t xml:space="preserve"> </w:t>
      </w:r>
      <w:r>
        <w:rPr>
          <w:rFonts w:ascii="黑体" w:hAnsi="黑体" w:eastAsia="黑体" w:cs="黑体"/>
          <w:spacing w:val="-15"/>
          <w:sz w:val="36"/>
          <w:szCs w:val="36"/>
        </w:rPr>
        <w:t>施</w:t>
      </w:r>
      <w:r>
        <w:rPr>
          <w:rFonts w:ascii="黑体" w:hAnsi="黑体" w:eastAsia="黑体" w:cs="黑体"/>
          <w:spacing w:val="77"/>
          <w:sz w:val="36"/>
          <w:szCs w:val="36"/>
        </w:rPr>
        <w:t xml:space="preserve"> </w:t>
      </w:r>
      <w:r>
        <w:rPr>
          <w:rFonts w:ascii="黑体" w:hAnsi="黑体" w:eastAsia="黑体" w:cs="黑体"/>
          <w:spacing w:val="-15"/>
          <w:sz w:val="36"/>
          <w:szCs w:val="36"/>
        </w:rPr>
        <w:t>细</w:t>
      </w:r>
      <w:r>
        <w:rPr>
          <w:rFonts w:ascii="黑体" w:hAnsi="黑体" w:eastAsia="黑体" w:cs="黑体"/>
          <w:spacing w:val="74"/>
          <w:sz w:val="36"/>
          <w:szCs w:val="36"/>
        </w:rPr>
        <w:t xml:space="preserve"> </w:t>
      </w:r>
      <w:r>
        <w:rPr>
          <w:rFonts w:ascii="黑体" w:hAnsi="黑体" w:eastAsia="黑体" w:cs="黑体"/>
          <w:spacing w:val="-15"/>
          <w:sz w:val="36"/>
          <w:szCs w:val="36"/>
        </w:rPr>
        <w:t>则</w:t>
      </w:r>
    </w:p>
    <w:p w14:paraId="4900A4E0">
      <w:pPr>
        <w:spacing w:line="326" w:lineRule="auto"/>
        <w:rPr>
          <w:rFonts w:ascii="Arial"/>
          <w:sz w:val="21"/>
        </w:rPr>
      </w:pPr>
    </w:p>
    <w:p w14:paraId="68770690">
      <w:pPr>
        <w:spacing w:before="89" w:line="233" w:lineRule="auto"/>
        <w:ind w:left="2262"/>
        <w:rPr>
          <w:rFonts w:ascii="华文新魏" w:hAnsi="华文新魏" w:eastAsia="华文新魏" w:cs="华文新魏"/>
          <w:sz w:val="27"/>
          <w:szCs w:val="27"/>
        </w:rPr>
      </w:pPr>
      <w:r>
        <w:rPr>
          <w:rFonts w:ascii="华文新魏" w:hAnsi="华文新魏" w:eastAsia="华文新魏" w:cs="华文新魏"/>
          <w:spacing w:val="-9"/>
          <w:sz w:val="27"/>
          <w:szCs w:val="27"/>
        </w:rPr>
        <w:t>第一章</w:t>
      </w:r>
      <w:r>
        <w:rPr>
          <w:rFonts w:ascii="华文新魏" w:hAnsi="华文新魏" w:eastAsia="华文新魏" w:cs="华文新魏"/>
          <w:spacing w:val="14"/>
          <w:sz w:val="27"/>
          <w:szCs w:val="27"/>
        </w:rPr>
        <w:t xml:space="preserve">   </w:t>
      </w:r>
      <w:r>
        <w:rPr>
          <w:rFonts w:ascii="华文新魏" w:hAnsi="华文新魏" w:eastAsia="华文新魏" w:cs="华文新魏"/>
          <w:spacing w:val="-9"/>
          <w:sz w:val="27"/>
          <w:szCs w:val="27"/>
        </w:rPr>
        <w:t>总</w:t>
      </w:r>
      <w:r>
        <w:rPr>
          <w:rFonts w:ascii="华文新魏" w:hAnsi="华文新魏" w:eastAsia="华文新魏" w:cs="华文新魏"/>
          <w:spacing w:val="11"/>
          <w:sz w:val="27"/>
          <w:szCs w:val="27"/>
        </w:rPr>
        <w:t xml:space="preserve">   </w:t>
      </w:r>
      <w:r>
        <w:rPr>
          <w:rFonts w:ascii="华文新魏" w:hAnsi="华文新魏" w:eastAsia="华文新魏" w:cs="华文新魏"/>
          <w:spacing w:val="-9"/>
          <w:sz w:val="27"/>
          <w:szCs w:val="27"/>
        </w:rPr>
        <w:t>则</w:t>
      </w:r>
    </w:p>
    <w:p w14:paraId="0145FDAE">
      <w:pPr>
        <w:pStyle w:val="2"/>
        <w:spacing w:before="117" w:line="286" w:lineRule="auto"/>
        <w:ind w:right="660" w:firstLine="427"/>
      </w:pPr>
      <w:r>
        <w:rPr>
          <w:rFonts w:ascii="黑体" w:hAnsi="黑体" w:eastAsia="黑体" w:cs="黑体"/>
          <w:spacing w:val="2"/>
        </w:rPr>
        <w:t>第一条</w:t>
      </w:r>
      <w:r>
        <w:rPr>
          <w:rFonts w:ascii="黑体" w:hAnsi="黑体" w:eastAsia="黑体" w:cs="黑体"/>
          <w:spacing w:val="64"/>
        </w:rPr>
        <w:t xml:space="preserve"> </w:t>
      </w:r>
      <w:r>
        <w:rPr>
          <w:spacing w:val="2"/>
        </w:rPr>
        <w:t>根据《普通高等学校学生管理规定》（中华</w:t>
      </w:r>
      <w:r>
        <w:rPr>
          <w:spacing w:val="1"/>
        </w:rPr>
        <w:t>人民共和国教</w:t>
      </w:r>
      <w:r>
        <w:t xml:space="preserve"> </w:t>
      </w:r>
      <w:r>
        <w:rPr>
          <w:spacing w:val="-5"/>
        </w:rPr>
        <w:t>育部令第41号）有关规定，依据《中华人民共和国学位条例》、《中华人</w:t>
      </w:r>
      <w:r>
        <w:rPr>
          <w:spacing w:val="6"/>
        </w:rPr>
        <w:t xml:space="preserve"> </w:t>
      </w:r>
      <w:r>
        <w:rPr>
          <w:spacing w:val="1"/>
        </w:rPr>
        <w:t>民共和国学位条例暂行实施办法》、《国务院学位委员会关于授予成人</w:t>
      </w:r>
      <w:r>
        <w:rPr>
          <w:spacing w:val="12"/>
        </w:rPr>
        <w:t xml:space="preserve"> </w:t>
      </w:r>
      <w:r>
        <w:rPr>
          <w:spacing w:val="1"/>
        </w:rPr>
        <w:t>高等教育本科毕业生学士学位暂行规定》、《湖北省学位委员会关于授</w:t>
      </w:r>
      <w:r>
        <w:rPr>
          <w:spacing w:val="10"/>
        </w:rPr>
        <w:t xml:space="preserve"> </w:t>
      </w:r>
      <w:r>
        <w:rPr>
          <w:spacing w:val="-5"/>
        </w:rPr>
        <w:t>予学士学位办法（试行）》及《湖北医药学院学位评定委员会章程》，特</w:t>
      </w:r>
      <w:r>
        <w:rPr>
          <w:spacing w:val="3"/>
        </w:rPr>
        <w:t xml:space="preserve"> </w:t>
      </w:r>
      <w:r>
        <w:rPr>
          <w:spacing w:val="2"/>
        </w:rPr>
        <w:t>对《湖北医药学院本科毕业生授予学士学位实施细则》进行修订。</w:t>
      </w:r>
    </w:p>
    <w:p w14:paraId="4C9FF353">
      <w:pPr>
        <w:pStyle w:val="2"/>
        <w:spacing w:before="30" w:line="261" w:lineRule="auto"/>
        <w:ind w:right="662" w:firstLine="427"/>
      </w:pPr>
      <w:r>
        <w:rPr>
          <w:rFonts w:ascii="黑体" w:hAnsi="黑体" w:eastAsia="黑体" w:cs="黑体"/>
          <w:spacing w:val="9"/>
        </w:rPr>
        <w:t>第二条</w:t>
      </w:r>
      <w:r>
        <w:rPr>
          <w:rFonts w:ascii="黑体" w:hAnsi="黑体" w:eastAsia="黑体" w:cs="黑体"/>
          <w:spacing w:val="71"/>
        </w:rPr>
        <w:t xml:space="preserve"> </w:t>
      </w:r>
      <w:r>
        <w:rPr>
          <w:spacing w:val="9"/>
        </w:rPr>
        <w:t>学士学位按国务院学位委员会和省学位委员会批准的有</w:t>
      </w:r>
      <w:r>
        <w:t xml:space="preserve"> </w:t>
      </w:r>
      <w:r>
        <w:rPr>
          <w:spacing w:val="2"/>
        </w:rPr>
        <w:t>权授予学士学位的学科、专业授予。</w:t>
      </w:r>
    </w:p>
    <w:p w14:paraId="71B8B744">
      <w:pPr>
        <w:pStyle w:val="2"/>
        <w:spacing w:before="64" w:line="271" w:lineRule="auto"/>
        <w:ind w:right="660" w:firstLine="426"/>
      </w:pPr>
      <w:r>
        <w:drawing>
          <wp:anchor distT="0" distB="0" distL="0" distR="0" simplePos="0" relativeHeight="253160448" behindDoc="0" locked="0" layoutInCell="1" allowOverlap="1">
            <wp:simplePos x="0" y="0"/>
            <wp:positionH relativeFrom="column">
              <wp:posOffset>4187190</wp:posOffset>
            </wp:positionH>
            <wp:positionV relativeFrom="paragraph">
              <wp:posOffset>213360</wp:posOffset>
            </wp:positionV>
            <wp:extent cx="8890" cy="2807970"/>
            <wp:effectExtent l="0" t="0" r="0" b="0"/>
            <wp:wrapNone/>
            <wp:docPr id="3032" name="IM 3032"/>
            <wp:cNvGraphicFramePr/>
            <a:graphic xmlns:a="http://schemas.openxmlformats.org/drawingml/2006/main">
              <a:graphicData uri="http://schemas.openxmlformats.org/drawingml/2006/picture">
                <pic:pic xmlns:pic="http://schemas.openxmlformats.org/drawingml/2006/picture">
                  <pic:nvPicPr>
                    <pic:cNvPr id="3032" name="IM 3032"/>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9"/>
        </w:rPr>
        <w:t>第三条</w:t>
      </w:r>
      <w:r>
        <w:rPr>
          <w:rFonts w:ascii="黑体" w:hAnsi="黑体" w:eastAsia="黑体" w:cs="黑体"/>
          <w:spacing w:val="71"/>
        </w:rPr>
        <w:t xml:space="preserve"> </w:t>
      </w:r>
      <w:r>
        <w:rPr>
          <w:spacing w:val="9"/>
        </w:rPr>
        <w:t>我校普通高等教育本科毕业生和成人高等教育本科毕业</w:t>
      </w:r>
      <w:r>
        <w:t xml:space="preserve"> </w:t>
      </w:r>
      <w:r>
        <w:rPr>
          <w:spacing w:val="1"/>
        </w:rPr>
        <w:t>生，政治思想和道德品质良好，学习成绩优良，身心健康者，可向校学</w:t>
      </w:r>
      <w:r>
        <w:rPr>
          <w:spacing w:val="11"/>
        </w:rPr>
        <w:t xml:space="preserve"> </w:t>
      </w:r>
      <w:r>
        <w:rPr>
          <w:spacing w:val="8"/>
        </w:rPr>
        <w:t>位评定委员会申请学士学位。</w:t>
      </w:r>
    </w:p>
    <w:p w14:paraId="507D435A">
      <w:pPr>
        <w:pStyle w:val="2"/>
        <w:spacing w:before="64" w:line="272" w:lineRule="exact"/>
        <w:ind w:left="427"/>
      </w:pPr>
      <w:r>
        <w:rPr>
          <w:rFonts w:ascii="黑体" w:hAnsi="黑体" w:eastAsia="黑体" w:cs="黑体"/>
          <w:spacing w:val="1"/>
          <w:position w:val="1"/>
        </w:rPr>
        <w:t>第四条</w:t>
      </w:r>
      <w:r>
        <w:rPr>
          <w:rFonts w:ascii="黑体" w:hAnsi="黑体" w:eastAsia="黑体" w:cs="黑体"/>
          <w:spacing w:val="64"/>
          <w:position w:val="1"/>
        </w:rPr>
        <w:t xml:space="preserve"> </w:t>
      </w:r>
      <w:r>
        <w:rPr>
          <w:spacing w:val="1"/>
          <w:position w:val="1"/>
        </w:rPr>
        <w:t>授予学士学位工作要坚持标准，保证质量，公平合理。</w:t>
      </w:r>
    </w:p>
    <w:p w14:paraId="39B60929">
      <w:pPr>
        <w:spacing w:before="189" w:line="233" w:lineRule="auto"/>
        <w:ind w:left="157"/>
        <w:rPr>
          <w:rFonts w:ascii="华文新魏" w:hAnsi="华文新魏" w:eastAsia="华文新魏" w:cs="华文新魏"/>
          <w:sz w:val="27"/>
          <w:szCs w:val="27"/>
        </w:rPr>
      </w:pPr>
      <w:r>
        <w:rPr>
          <w:rFonts w:ascii="华文新魏" w:hAnsi="华文新魏" w:eastAsia="华文新魏" w:cs="华文新魏"/>
          <w:spacing w:val="4"/>
          <w:sz w:val="27"/>
          <w:szCs w:val="27"/>
        </w:rPr>
        <w:t>第</w:t>
      </w:r>
      <w:r>
        <w:rPr>
          <w:rFonts w:ascii="华文新魏" w:hAnsi="华文新魏" w:eastAsia="华文新魏" w:cs="华文新魏"/>
          <w:spacing w:val="-27"/>
          <w:sz w:val="27"/>
          <w:szCs w:val="27"/>
        </w:rPr>
        <w:t xml:space="preserve"> </w:t>
      </w:r>
      <w:r>
        <w:rPr>
          <w:rFonts w:ascii="华文新魏" w:hAnsi="华文新魏" w:eastAsia="华文新魏" w:cs="华文新魏"/>
          <w:spacing w:val="4"/>
          <w:sz w:val="27"/>
          <w:szCs w:val="27"/>
        </w:rPr>
        <w:t>二</w:t>
      </w:r>
      <w:r>
        <w:rPr>
          <w:rFonts w:ascii="华文新魏" w:hAnsi="华文新魏" w:eastAsia="华文新魏" w:cs="华文新魏"/>
          <w:spacing w:val="-32"/>
          <w:sz w:val="27"/>
          <w:szCs w:val="27"/>
        </w:rPr>
        <w:t xml:space="preserve"> </w:t>
      </w:r>
      <w:r>
        <w:rPr>
          <w:rFonts w:ascii="华文新魏" w:hAnsi="华文新魏" w:eastAsia="华文新魏" w:cs="华文新魏"/>
          <w:spacing w:val="4"/>
          <w:sz w:val="27"/>
          <w:szCs w:val="27"/>
        </w:rPr>
        <w:t>章  普通本科毕业生授予学士学位条件与</w:t>
      </w:r>
      <w:r>
        <w:rPr>
          <w:rFonts w:ascii="华文新魏" w:hAnsi="华文新魏" w:eastAsia="华文新魏" w:cs="华文新魏"/>
          <w:spacing w:val="3"/>
          <w:sz w:val="27"/>
          <w:szCs w:val="27"/>
        </w:rPr>
        <w:t>程序</w:t>
      </w:r>
    </w:p>
    <w:p w14:paraId="551168DA">
      <w:pPr>
        <w:pStyle w:val="2"/>
        <w:spacing w:before="137" w:line="292" w:lineRule="auto"/>
        <w:ind w:left="2" w:right="662" w:firstLine="425"/>
        <w:jc w:val="both"/>
      </w:pPr>
      <w:r>
        <w:rPr>
          <w:rFonts w:ascii="黑体" w:hAnsi="黑体" w:eastAsia="黑体" w:cs="黑体"/>
          <w:spacing w:val="9"/>
        </w:rPr>
        <w:t>第五条</w:t>
      </w:r>
      <w:r>
        <w:rPr>
          <w:rFonts w:ascii="黑体" w:hAnsi="黑体" w:eastAsia="黑体" w:cs="黑体"/>
          <w:spacing w:val="70"/>
        </w:rPr>
        <w:t xml:space="preserve"> </w:t>
      </w:r>
      <w:r>
        <w:rPr>
          <w:spacing w:val="9"/>
        </w:rPr>
        <w:t>符合本细则第三条的我校普通教育本科毕业生，在籍学</w:t>
      </w:r>
      <w:r>
        <w:t xml:space="preserve"> </w:t>
      </w:r>
      <w:r>
        <w:rPr>
          <w:spacing w:val="8"/>
        </w:rPr>
        <w:t>习期间同时达到下列学术水平和要求，可授予普通高等教育相关学科</w:t>
      </w:r>
      <w:r>
        <w:t xml:space="preserve"> </w:t>
      </w:r>
      <w:r>
        <w:rPr>
          <w:spacing w:val="7"/>
        </w:rPr>
        <w:t>学士学位：</w:t>
      </w:r>
    </w:p>
    <w:p w14:paraId="0DB5FF98">
      <w:pPr>
        <w:pStyle w:val="2"/>
        <w:spacing w:before="2" w:line="259" w:lineRule="auto"/>
        <w:ind w:left="8" w:right="662" w:firstLine="431"/>
      </w:pPr>
      <w:r>
        <w:t>1.比较系统地掌握本专业的基础理论知识，必要的基本技能、方法</w:t>
      </w:r>
      <w:r>
        <w:rPr>
          <w:spacing w:val="1"/>
        </w:rPr>
        <w:t xml:space="preserve"> </w:t>
      </w:r>
      <w:r>
        <w:rPr>
          <w:spacing w:val="5"/>
        </w:rPr>
        <w:t>和相关知识；</w:t>
      </w:r>
    </w:p>
    <w:p w14:paraId="77715E1A">
      <w:pPr>
        <w:pStyle w:val="2"/>
        <w:spacing w:before="65" w:line="278" w:lineRule="exact"/>
        <w:ind w:left="422"/>
      </w:pPr>
      <w:r>
        <w:rPr>
          <w:spacing w:val="6"/>
          <w:position w:val="1"/>
        </w:rPr>
        <w:t>2.具有从事本专业实际工作和研究工作的基本能力；</w:t>
      </w:r>
    </w:p>
    <w:p w14:paraId="07E40C9B">
      <w:pPr>
        <w:pStyle w:val="2"/>
        <w:spacing w:before="38" w:line="274" w:lineRule="auto"/>
        <w:ind w:left="1" w:right="582" w:firstLine="424"/>
      </w:pPr>
      <w:r>
        <w:rPr>
          <w:spacing w:val="3"/>
        </w:rPr>
        <w:t>3.修完教学计划规定的全部课程，完成各实践环节的学习，课程、</w:t>
      </w:r>
      <w:r>
        <w:rPr>
          <w:spacing w:val="5"/>
        </w:rPr>
        <w:t xml:space="preserve"> </w:t>
      </w:r>
      <w:r>
        <w:rPr>
          <w:spacing w:val="1"/>
        </w:rPr>
        <w:t>毕业论文（或毕业设计）或其他毕业实践环节考核全部合格，取得本专</w:t>
      </w:r>
    </w:p>
    <w:p w14:paraId="36103EA7">
      <w:pPr>
        <w:spacing w:line="319" w:lineRule="auto"/>
        <w:rPr>
          <w:rFonts w:ascii="Arial"/>
          <w:sz w:val="21"/>
        </w:rPr>
      </w:pPr>
    </w:p>
    <w:p w14:paraId="3606D22A">
      <w:pPr>
        <w:spacing w:before="58" w:line="186" w:lineRule="auto"/>
        <w:ind w:left="6518"/>
        <w:rPr>
          <w:rFonts w:ascii="Arial" w:hAnsi="Arial" w:eastAsia="Arial" w:cs="Arial"/>
          <w:sz w:val="20"/>
          <w:szCs w:val="20"/>
        </w:rPr>
      </w:pPr>
      <w:r>
        <w:drawing>
          <wp:anchor distT="0" distB="0" distL="0" distR="0" simplePos="0" relativeHeight="253156352" behindDoc="1" locked="0" layoutInCell="1" allowOverlap="1">
            <wp:simplePos x="0" y="0"/>
            <wp:positionH relativeFrom="column">
              <wp:posOffset>4191635</wp:posOffset>
            </wp:positionH>
            <wp:positionV relativeFrom="paragraph">
              <wp:posOffset>-1805305</wp:posOffset>
            </wp:positionV>
            <wp:extent cx="192405" cy="1985010"/>
            <wp:effectExtent l="0" t="0" r="0" b="0"/>
            <wp:wrapNone/>
            <wp:docPr id="3034" name="IM 3034"/>
            <wp:cNvGraphicFramePr/>
            <a:graphic xmlns:a="http://schemas.openxmlformats.org/drawingml/2006/main">
              <a:graphicData uri="http://schemas.openxmlformats.org/drawingml/2006/picture">
                <pic:pic xmlns:pic="http://schemas.openxmlformats.org/drawingml/2006/picture">
                  <pic:nvPicPr>
                    <pic:cNvPr id="3034" name="IM 3034"/>
                    <pic:cNvPicPr/>
                  </pic:nvPicPr>
                  <pic:blipFill>
                    <a:blip r:embed="rId15"/>
                    <a:stretch>
                      <a:fillRect/>
                    </a:stretch>
                  </pic:blipFill>
                  <pic:spPr>
                    <a:xfrm>
                      <a:off x="0" y="0"/>
                      <a:ext cx="192595" cy="1985098"/>
                    </a:xfrm>
                    <a:prstGeom prst="rect">
                      <a:avLst/>
                    </a:prstGeom>
                  </pic:spPr>
                </pic:pic>
              </a:graphicData>
            </a:graphic>
          </wp:anchor>
        </w:drawing>
      </w:r>
      <w:r>
        <w:pict>
          <v:shape id="_x0000_s1271" o:spid="_x0000_s1271" style="position:absolute;left:0pt;margin-left:317.5pt;margin-top:-0.4pt;height:13.15pt;width:25.25pt;z-index:-25016115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159424" behindDoc="1" locked="0" layoutInCell="1" allowOverlap="1">
            <wp:simplePos x="0" y="0"/>
            <wp:positionH relativeFrom="column">
              <wp:posOffset>2589530</wp:posOffset>
            </wp:positionH>
            <wp:positionV relativeFrom="paragraph">
              <wp:posOffset>-24130</wp:posOffset>
            </wp:positionV>
            <wp:extent cx="1604645" cy="203835"/>
            <wp:effectExtent l="0" t="0" r="0" b="0"/>
            <wp:wrapNone/>
            <wp:docPr id="3036" name="IM 3036"/>
            <wp:cNvGraphicFramePr/>
            <a:graphic xmlns:a="http://schemas.openxmlformats.org/drawingml/2006/main">
              <a:graphicData uri="http://schemas.openxmlformats.org/drawingml/2006/picture">
                <pic:pic xmlns:pic="http://schemas.openxmlformats.org/drawingml/2006/picture">
                  <pic:nvPicPr>
                    <pic:cNvPr id="3036" name="IM 3036"/>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157376" behindDoc="1" locked="0" layoutInCell="1" allowOverlap="1">
            <wp:simplePos x="0" y="0"/>
            <wp:positionH relativeFrom="column">
              <wp:posOffset>4189095</wp:posOffset>
            </wp:positionH>
            <wp:positionV relativeFrom="paragraph">
              <wp:posOffset>157480</wp:posOffset>
            </wp:positionV>
            <wp:extent cx="6350" cy="6350"/>
            <wp:effectExtent l="0" t="0" r="0" b="0"/>
            <wp:wrapNone/>
            <wp:docPr id="3038" name="IM 3038"/>
            <wp:cNvGraphicFramePr/>
            <a:graphic xmlns:a="http://schemas.openxmlformats.org/drawingml/2006/main">
              <a:graphicData uri="http://schemas.openxmlformats.org/drawingml/2006/picture">
                <pic:pic xmlns:pic="http://schemas.openxmlformats.org/drawingml/2006/picture">
                  <pic:nvPicPr>
                    <pic:cNvPr id="3038" name="IM 3038"/>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3158400" behindDoc="1" locked="0" layoutInCell="1" allowOverlap="1">
            <wp:simplePos x="0" y="0"/>
            <wp:positionH relativeFrom="column">
              <wp:posOffset>4189730</wp:posOffset>
            </wp:positionH>
            <wp:positionV relativeFrom="paragraph">
              <wp:posOffset>174625</wp:posOffset>
            </wp:positionV>
            <wp:extent cx="6350" cy="6350"/>
            <wp:effectExtent l="0" t="0" r="0" b="0"/>
            <wp:wrapNone/>
            <wp:docPr id="3040" name="IM 3040"/>
            <wp:cNvGraphicFramePr/>
            <a:graphic xmlns:a="http://schemas.openxmlformats.org/drawingml/2006/main">
              <a:graphicData uri="http://schemas.openxmlformats.org/drawingml/2006/picture">
                <pic:pic xmlns:pic="http://schemas.openxmlformats.org/drawingml/2006/picture">
                  <pic:nvPicPr>
                    <pic:cNvPr id="3040" name="IM 3040"/>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9"/>
          <w:sz w:val="20"/>
          <w:szCs w:val="20"/>
        </w:rPr>
        <w:t>97</w:t>
      </w:r>
    </w:p>
    <w:p w14:paraId="333F9FC9">
      <w:pPr>
        <w:spacing w:line="186" w:lineRule="auto"/>
        <w:rPr>
          <w:rFonts w:ascii="Arial" w:hAnsi="Arial" w:eastAsia="Arial" w:cs="Arial"/>
          <w:sz w:val="20"/>
          <w:szCs w:val="20"/>
        </w:rPr>
        <w:sectPr>
          <w:pgSz w:w="8391" w:h="11906"/>
          <w:pgMar w:top="400" w:right="416" w:bottom="400" w:left="1068" w:header="0" w:footer="0" w:gutter="0"/>
          <w:cols w:space="720" w:num="1"/>
        </w:sectPr>
      </w:pPr>
    </w:p>
    <w:p w14:paraId="7989B551">
      <w:pPr>
        <w:spacing w:line="281" w:lineRule="auto"/>
        <w:rPr>
          <w:rFonts w:ascii="Arial"/>
          <w:sz w:val="21"/>
        </w:rPr>
      </w:pPr>
    </w:p>
    <w:p w14:paraId="7503854F">
      <w:pPr>
        <w:spacing w:line="282" w:lineRule="auto"/>
        <w:rPr>
          <w:rFonts w:ascii="Arial"/>
          <w:sz w:val="21"/>
        </w:rPr>
      </w:pPr>
    </w:p>
    <w:p w14:paraId="3D8AAFEE">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1F0143C0">
      <w:pPr>
        <w:spacing w:line="25" w:lineRule="exact"/>
        <w:ind w:firstLine="809"/>
      </w:pPr>
      <w:r>
        <w:drawing>
          <wp:inline distT="0" distB="0" distL="0" distR="0">
            <wp:extent cx="2361565" cy="15875"/>
            <wp:effectExtent l="0" t="0" r="0" b="0"/>
            <wp:docPr id="3042" name="IM 3042"/>
            <wp:cNvGraphicFramePr/>
            <a:graphic xmlns:a="http://schemas.openxmlformats.org/drawingml/2006/main">
              <a:graphicData uri="http://schemas.openxmlformats.org/drawingml/2006/picture">
                <pic:pic xmlns:pic="http://schemas.openxmlformats.org/drawingml/2006/picture">
                  <pic:nvPicPr>
                    <pic:cNvPr id="3042" name="IM 3042"/>
                    <pic:cNvPicPr/>
                  </pic:nvPicPr>
                  <pic:blipFill>
                    <a:blip r:embed="rId12"/>
                    <a:stretch>
                      <a:fillRect/>
                    </a:stretch>
                  </pic:blipFill>
                  <pic:spPr>
                    <a:xfrm>
                      <a:off x="0" y="0"/>
                      <a:ext cx="2361615" cy="16281"/>
                    </a:xfrm>
                    <a:prstGeom prst="rect">
                      <a:avLst/>
                    </a:prstGeom>
                  </pic:spPr>
                </pic:pic>
              </a:graphicData>
            </a:graphic>
          </wp:inline>
        </w:drawing>
      </w:r>
    </w:p>
    <w:p w14:paraId="1DB2C926">
      <w:pPr>
        <w:pStyle w:val="2"/>
        <w:spacing w:before="291" w:line="225" w:lineRule="auto"/>
        <w:ind w:left="669"/>
      </w:pPr>
      <w:r>
        <w:drawing>
          <wp:anchor distT="0" distB="0" distL="0" distR="0" simplePos="0" relativeHeight="253163520" behindDoc="1" locked="0" layoutInCell="1" allowOverlap="1">
            <wp:simplePos x="0" y="0"/>
            <wp:positionH relativeFrom="column">
              <wp:posOffset>102870</wp:posOffset>
            </wp:positionH>
            <wp:positionV relativeFrom="paragraph">
              <wp:posOffset>-173990</wp:posOffset>
            </wp:positionV>
            <wp:extent cx="506095" cy="473710"/>
            <wp:effectExtent l="0" t="0" r="0" b="0"/>
            <wp:wrapNone/>
            <wp:docPr id="3044" name="IM 3044"/>
            <wp:cNvGraphicFramePr/>
            <a:graphic xmlns:a="http://schemas.openxmlformats.org/drawingml/2006/main">
              <a:graphicData uri="http://schemas.openxmlformats.org/drawingml/2006/picture">
                <pic:pic xmlns:pic="http://schemas.openxmlformats.org/drawingml/2006/picture">
                  <pic:nvPicPr>
                    <pic:cNvPr id="3044" name="IM 3044"/>
                    <pic:cNvPicPr/>
                  </pic:nvPicPr>
                  <pic:blipFill>
                    <a:blip r:embed="rId18"/>
                    <a:stretch>
                      <a:fillRect/>
                    </a:stretch>
                  </pic:blipFill>
                  <pic:spPr>
                    <a:xfrm>
                      <a:off x="0" y="0"/>
                      <a:ext cx="505968" cy="473964"/>
                    </a:xfrm>
                    <a:prstGeom prst="rect">
                      <a:avLst/>
                    </a:prstGeom>
                  </pic:spPr>
                </pic:pic>
              </a:graphicData>
            </a:graphic>
          </wp:anchor>
        </w:drawing>
      </w:r>
      <w:r>
        <w:rPr>
          <w:spacing w:val="3"/>
        </w:rPr>
        <w:t>业培养方案规定的学分，获得毕业资格；</w:t>
      </w:r>
    </w:p>
    <w:p w14:paraId="516196D3">
      <w:pPr>
        <w:pStyle w:val="2"/>
        <w:spacing w:before="66" w:line="288" w:lineRule="auto"/>
        <w:ind w:left="674" w:right="73" w:firstLine="415"/>
      </w:pPr>
      <w:r>
        <w:rPr>
          <w:spacing w:val="10"/>
        </w:rPr>
        <w:t>4．必修课程平均绩点在</w:t>
      </w:r>
      <w:r>
        <w:rPr>
          <w:spacing w:val="-31"/>
        </w:rPr>
        <w:t xml:space="preserve"> </w:t>
      </w:r>
      <w:r>
        <w:rPr>
          <w:spacing w:val="10"/>
        </w:rPr>
        <w:t>2.0</w:t>
      </w:r>
      <w:r>
        <w:rPr>
          <w:spacing w:val="-36"/>
        </w:rPr>
        <w:t xml:space="preserve"> </w:t>
      </w:r>
      <w:r>
        <w:rPr>
          <w:spacing w:val="10"/>
        </w:rPr>
        <w:t>及以上或者学</w:t>
      </w:r>
      <w:r>
        <w:rPr>
          <w:spacing w:val="9"/>
        </w:rPr>
        <w:t>位课程（指学校专业</w:t>
      </w:r>
      <w:r>
        <w:t xml:space="preserve"> </w:t>
      </w:r>
      <w:r>
        <w:rPr>
          <w:spacing w:val="3"/>
        </w:rPr>
        <w:t>培养方案中规定的核心学位课程）平均绩点</w:t>
      </w:r>
      <w:r>
        <w:rPr>
          <w:spacing w:val="2"/>
        </w:rPr>
        <w:t>在</w:t>
      </w:r>
      <w:r>
        <w:rPr>
          <w:spacing w:val="-43"/>
        </w:rPr>
        <w:t xml:space="preserve"> </w:t>
      </w:r>
      <w:r>
        <w:rPr>
          <w:spacing w:val="2"/>
        </w:rPr>
        <w:t>2.5</w:t>
      </w:r>
      <w:r>
        <w:rPr>
          <w:spacing w:val="-45"/>
        </w:rPr>
        <w:t xml:space="preserve"> </w:t>
      </w:r>
      <w:r>
        <w:rPr>
          <w:spacing w:val="2"/>
        </w:rPr>
        <w:t>及以上。</w:t>
      </w:r>
    </w:p>
    <w:p w14:paraId="10C20503">
      <w:pPr>
        <w:pStyle w:val="2"/>
        <w:spacing w:line="282" w:lineRule="exact"/>
        <w:ind w:left="1097"/>
      </w:pPr>
      <w:r>
        <w:rPr>
          <w:rFonts w:ascii="黑体" w:hAnsi="黑体" w:eastAsia="黑体" w:cs="黑体"/>
          <w:spacing w:val="4"/>
          <w:position w:val="1"/>
        </w:rPr>
        <w:t>第六条</w:t>
      </w:r>
      <w:r>
        <w:rPr>
          <w:rFonts w:ascii="黑体" w:hAnsi="黑体" w:eastAsia="黑体" w:cs="黑体"/>
          <w:spacing w:val="79"/>
          <w:position w:val="1"/>
        </w:rPr>
        <w:t xml:space="preserve"> </w:t>
      </w:r>
      <w:r>
        <w:rPr>
          <w:spacing w:val="4"/>
          <w:position w:val="1"/>
        </w:rPr>
        <w:t>凡有下列情况之一者，毕业时不能授予学士学位：</w:t>
      </w:r>
    </w:p>
    <w:p w14:paraId="25670594">
      <w:pPr>
        <w:pStyle w:val="2"/>
        <w:spacing w:before="39" w:line="278" w:lineRule="exact"/>
        <w:ind w:left="1109"/>
      </w:pPr>
      <w:r>
        <w:rPr>
          <w:spacing w:val="1"/>
          <w:position w:val="1"/>
        </w:rPr>
        <w:t>1.未获得毕业资格者；</w:t>
      </w:r>
    </w:p>
    <w:p w14:paraId="57EABFCE">
      <w:pPr>
        <w:pStyle w:val="2"/>
        <w:spacing w:before="36" w:line="274" w:lineRule="auto"/>
        <w:ind w:left="670" w:right="71" w:firstLine="422"/>
      </w:pPr>
      <w:r>
        <w:rPr>
          <w:spacing w:val="6"/>
        </w:rPr>
        <w:t>2.获得毕业资格，但必修课程平均绩点低于</w:t>
      </w:r>
      <w:r>
        <w:rPr>
          <w:spacing w:val="-29"/>
        </w:rPr>
        <w:t xml:space="preserve"> </w:t>
      </w:r>
      <w:r>
        <w:rPr>
          <w:spacing w:val="6"/>
        </w:rPr>
        <w:t>2.0</w:t>
      </w:r>
      <w:r>
        <w:rPr>
          <w:spacing w:val="-37"/>
        </w:rPr>
        <w:t xml:space="preserve"> </w:t>
      </w:r>
      <w:r>
        <w:rPr>
          <w:spacing w:val="6"/>
        </w:rPr>
        <w:t>且学位课程平均</w:t>
      </w:r>
      <w:r>
        <w:t xml:space="preserve"> </w:t>
      </w:r>
      <w:r>
        <w:rPr>
          <w:spacing w:val="-1"/>
        </w:rPr>
        <w:t>绩点低于</w:t>
      </w:r>
      <w:r>
        <w:rPr>
          <w:spacing w:val="-37"/>
        </w:rPr>
        <w:t xml:space="preserve"> </w:t>
      </w:r>
      <w:r>
        <w:rPr>
          <w:spacing w:val="-1"/>
        </w:rPr>
        <w:t>2.5</w:t>
      </w:r>
      <w:r>
        <w:rPr>
          <w:spacing w:val="-42"/>
        </w:rPr>
        <w:t xml:space="preserve"> </w:t>
      </w:r>
      <w:r>
        <w:rPr>
          <w:spacing w:val="-1"/>
        </w:rPr>
        <w:t>者；</w:t>
      </w:r>
    </w:p>
    <w:p w14:paraId="4B54B33A">
      <w:pPr>
        <w:pStyle w:val="2"/>
        <w:spacing w:before="38" w:line="278" w:lineRule="exact"/>
        <w:ind w:left="1095"/>
      </w:pPr>
      <w:r>
        <w:rPr>
          <w:spacing w:val="-5"/>
          <w:position w:val="1"/>
        </w:rPr>
        <w:t>3.违反国家法律、法规，受到刑事处罚者；</w:t>
      </w:r>
    </w:p>
    <w:p w14:paraId="32DEA3B3">
      <w:pPr>
        <w:pStyle w:val="2"/>
        <w:spacing w:before="34" w:line="260" w:lineRule="auto"/>
        <w:ind w:left="670" w:right="73" w:firstLine="419"/>
      </w:pPr>
      <w:r>
        <w:t>4.在校期间因论文抄袭、篡改或伪造研究结果（数据）等违背学术</w:t>
      </w:r>
      <w:r>
        <w:rPr>
          <w:spacing w:val="14"/>
        </w:rPr>
        <w:t xml:space="preserve"> </w:t>
      </w:r>
      <w:r>
        <w:rPr>
          <w:spacing w:val="6"/>
        </w:rPr>
        <w:t>诚信者；</w:t>
      </w:r>
    </w:p>
    <w:p w14:paraId="0625976B">
      <w:pPr>
        <w:pStyle w:val="2"/>
        <w:spacing w:before="68" w:line="278" w:lineRule="exact"/>
        <w:ind w:left="1092"/>
      </w:pPr>
      <w:r>
        <w:rPr>
          <w:spacing w:val="2"/>
          <w:position w:val="1"/>
        </w:rPr>
        <w:t>5.非学术诚信原因受记过及以上处分，处分未解除者。</w:t>
      </w:r>
    </w:p>
    <w:p w14:paraId="3622DD25">
      <w:pPr>
        <w:pStyle w:val="2"/>
        <w:spacing w:before="32" w:line="274" w:lineRule="auto"/>
        <w:ind w:left="671" w:right="73" w:firstLine="426"/>
      </w:pPr>
      <w:r>
        <w:rPr>
          <w:rFonts w:ascii="黑体" w:hAnsi="黑体" w:eastAsia="黑体" w:cs="黑体"/>
          <w:spacing w:val="1"/>
        </w:rPr>
        <w:t>第七条</w:t>
      </w:r>
      <w:r>
        <w:rPr>
          <w:rFonts w:ascii="黑体" w:hAnsi="黑体" w:eastAsia="黑体" w:cs="黑体"/>
          <w:spacing w:val="78"/>
        </w:rPr>
        <w:t xml:space="preserve"> </w:t>
      </w:r>
      <w:r>
        <w:rPr>
          <w:spacing w:val="1"/>
        </w:rPr>
        <w:t>受记过及以上纪律处分后，在校期间表现良好，依据《湖</w:t>
      </w:r>
      <w:r>
        <w:t xml:space="preserve"> </w:t>
      </w:r>
      <w:r>
        <w:rPr>
          <w:spacing w:val="4"/>
        </w:rPr>
        <w:t>北医药学院学生违纪处分办法》按程序解除处分者,可申请授予学位。</w:t>
      </w:r>
    </w:p>
    <w:p w14:paraId="5A67D58C">
      <w:pPr>
        <w:pStyle w:val="2"/>
        <w:spacing w:before="37" w:line="281" w:lineRule="auto"/>
        <w:ind w:left="671" w:right="71" w:firstLine="426"/>
      </w:pPr>
      <w:r>
        <w:drawing>
          <wp:anchor distT="0" distB="0" distL="0" distR="0" simplePos="0" relativeHeight="253164544" behindDoc="0" locked="0" layoutInCell="1" allowOverlap="1">
            <wp:simplePos x="0" y="0"/>
            <wp:positionH relativeFrom="column">
              <wp:posOffset>11430</wp:posOffset>
            </wp:positionH>
            <wp:positionV relativeFrom="paragraph">
              <wp:posOffset>692785</wp:posOffset>
            </wp:positionV>
            <wp:extent cx="185420" cy="2789555"/>
            <wp:effectExtent l="0" t="0" r="0" b="0"/>
            <wp:wrapNone/>
            <wp:docPr id="3046" name="IM 3046"/>
            <wp:cNvGraphicFramePr/>
            <a:graphic xmlns:a="http://schemas.openxmlformats.org/drawingml/2006/main">
              <a:graphicData uri="http://schemas.openxmlformats.org/drawingml/2006/picture">
                <pic:pic xmlns:pic="http://schemas.openxmlformats.org/drawingml/2006/picture">
                  <pic:nvPicPr>
                    <pic:cNvPr id="3046" name="IM 3046"/>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8"/>
        </w:rPr>
        <w:t>第八条</w:t>
      </w:r>
      <w:r>
        <w:rPr>
          <w:rFonts w:ascii="黑体" w:hAnsi="黑体" w:eastAsia="黑体" w:cs="黑体"/>
          <w:spacing w:val="88"/>
        </w:rPr>
        <w:t xml:space="preserve"> </w:t>
      </w:r>
      <w:r>
        <w:rPr>
          <w:spacing w:val="8"/>
        </w:rPr>
        <w:t>获得毕业资格，无违纪处分或违纪处分已解除，因成绩</w:t>
      </w:r>
      <w:r>
        <w:t xml:space="preserve"> </w:t>
      </w:r>
      <w:r>
        <w:rPr>
          <w:spacing w:val="6"/>
        </w:rPr>
        <w:t>原因未达到学位授予条件，必修课平均绩点</w:t>
      </w:r>
      <w:r>
        <w:rPr>
          <w:spacing w:val="-10"/>
        </w:rPr>
        <w:t xml:space="preserve"> </w:t>
      </w:r>
      <w:r>
        <w:rPr>
          <w:spacing w:val="6"/>
        </w:rPr>
        <w:t>1.8</w:t>
      </w:r>
      <w:r>
        <w:rPr>
          <w:spacing w:val="-41"/>
        </w:rPr>
        <w:t xml:space="preserve"> </w:t>
      </w:r>
      <w:r>
        <w:rPr>
          <w:spacing w:val="6"/>
        </w:rPr>
        <w:t>及以上。毕业当年应</w:t>
      </w:r>
      <w:r>
        <w:t xml:space="preserve"> </w:t>
      </w:r>
      <w:r>
        <w:rPr>
          <w:spacing w:val="8"/>
        </w:rPr>
        <w:t>征入伍、非西藏或新疆籍学生到西藏或新疆就业并签</w:t>
      </w:r>
      <w:r>
        <w:rPr>
          <w:spacing w:val="7"/>
        </w:rPr>
        <w:t>订就业协议、三</w:t>
      </w:r>
      <w:r>
        <w:t xml:space="preserve"> </w:t>
      </w:r>
      <w:r>
        <w:rPr>
          <w:spacing w:val="8"/>
        </w:rPr>
        <w:t>支一扶、硕士研究生考试被正式录取者，可在当年向</w:t>
      </w:r>
      <w:r>
        <w:rPr>
          <w:spacing w:val="7"/>
        </w:rPr>
        <w:t>学校申请授予学</w:t>
      </w:r>
      <w:r>
        <w:t xml:space="preserve"> </w:t>
      </w:r>
      <w:r>
        <w:rPr>
          <w:spacing w:val="8"/>
        </w:rPr>
        <w:t>位，经学院学位评定分委员会认定，报学校学位评定</w:t>
      </w:r>
      <w:r>
        <w:rPr>
          <w:spacing w:val="7"/>
        </w:rPr>
        <w:t>委员会讨论通过</w:t>
      </w:r>
      <w:r>
        <w:t xml:space="preserve"> </w:t>
      </w:r>
      <w:r>
        <w:rPr>
          <w:spacing w:val="-3"/>
        </w:rPr>
        <w:t>的，可授予学士学位。</w:t>
      </w:r>
    </w:p>
    <w:p w14:paraId="3EA905D3">
      <w:pPr>
        <w:pStyle w:val="2"/>
        <w:spacing w:before="60" w:line="279" w:lineRule="auto"/>
        <w:ind w:left="670" w:right="12" w:firstLine="427"/>
      </w:pPr>
      <w:r>
        <w:rPr>
          <w:rFonts w:ascii="黑体" w:hAnsi="黑体" w:eastAsia="黑体" w:cs="黑体"/>
          <w:spacing w:val="9"/>
        </w:rPr>
        <w:t>第九条</w:t>
      </w:r>
      <w:r>
        <w:rPr>
          <w:rFonts w:ascii="黑体" w:hAnsi="黑体" w:eastAsia="黑体" w:cs="黑体"/>
          <w:spacing w:val="66"/>
        </w:rPr>
        <w:t xml:space="preserve"> </w:t>
      </w:r>
      <w:r>
        <w:rPr>
          <w:spacing w:val="9"/>
        </w:rPr>
        <w:t>授予普通高等教育学士学位工作程序。各学院学位评定</w:t>
      </w:r>
      <w:r>
        <w:t xml:space="preserve"> </w:t>
      </w:r>
      <w:r>
        <w:rPr>
          <w:spacing w:val="10"/>
        </w:rPr>
        <w:t>分委员会根据学位授予条件对本专业本科毕业生基本情况</w:t>
      </w:r>
      <w:r>
        <w:rPr>
          <w:spacing w:val="9"/>
        </w:rPr>
        <w:t>进行审查，</w:t>
      </w:r>
      <w:r>
        <w:t xml:space="preserve"> </w:t>
      </w:r>
      <w:r>
        <w:rPr>
          <w:spacing w:val="8"/>
        </w:rPr>
        <w:t>向学校学位评定委员会提出学士学位授予和不授予名单</w:t>
      </w:r>
      <w:r>
        <w:rPr>
          <w:spacing w:val="7"/>
        </w:rPr>
        <w:t>。学校学位评</w:t>
      </w:r>
      <w:r>
        <w:t xml:space="preserve"> </w:t>
      </w:r>
      <w:r>
        <w:rPr>
          <w:spacing w:val="1"/>
        </w:rPr>
        <w:t>定委员会对名单进行评审，评审通过后，对符合授予条件者，授予学士</w:t>
      </w:r>
      <w:r>
        <w:rPr>
          <w:spacing w:val="3"/>
        </w:rPr>
        <w:t xml:space="preserve"> </w:t>
      </w:r>
      <w:r>
        <w:rPr>
          <w:spacing w:val="5"/>
        </w:rPr>
        <w:t>学位。</w:t>
      </w:r>
    </w:p>
    <w:p w14:paraId="1242EA8D">
      <w:pPr>
        <w:pStyle w:val="2"/>
        <w:spacing w:before="62" w:line="262" w:lineRule="auto"/>
        <w:ind w:left="675" w:right="71" w:firstLine="421"/>
      </w:pPr>
      <w:r>
        <w:rPr>
          <w:rFonts w:ascii="黑体" w:hAnsi="黑体" w:eastAsia="黑体" w:cs="黑体"/>
          <w:spacing w:val="17"/>
        </w:rPr>
        <w:t>第十条</w:t>
      </w:r>
      <w:r>
        <w:rPr>
          <w:rFonts w:ascii="黑体" w:hAnsi="黑体" w:eastAsia="黑体" w:cs="黑体"/>
          <w:spacing w:val="70"/>
        </w:rPr>
        <w:t xml:space="preserve"> </w:t>
      </w:r>
      <w:r>
        <w:rPr>
          <w:spacing w:val="17"/>
        </w:rPr>
        <w:t>学校向获得学士学位授予资格者颁发普通高等</w:t>
      </w:r>
      <w:r>
        <w:rPr>
          <w:spacing w:val="16"/>
        </w:rPr>
        <w:t>教育学</w:t>
      </w:r>
      <w:r>
        <w:t xml:space="preserve"> </w:t>
      </w:r>
      <w:r>
        <w:rPr>
          <w:spacing w:val="5"/>
        </w:rPr>
        <w:t>士学位证书，同时向国家学位办注册已颁发学位证书的相关信息。</w:t>
      </w:r>
    </w:p>
    <w:p w14:paraId="2B682F34">
      <w:pPr>
        <w:pStyle w:val="2"/>
        <w:spacing w:before="63" w:line="276" w:lineRule="auto"/>
        <w:ind w:left="667" w:firstLine="429"/>
      </w:pPr>
      <w:r>
        <w:drawing>
          <wp:anchor distT="0" distB="0" distL="0" distR="0" simplePos="0" relativeHeight="253166592" behindDoc="0" locked="0" layoutInCell="1" allowOverlap="1">
            <wp:simplePos x="0" y="0"/>
            <wp:positionH relativeFrom="column">
              <wp:posOffset>186055</wp:posOffset>
            </wp:positionH>
            <wp:positionV relativeFrom="paragraph">
              <wp:posOffset>909320</wp:posOffset>
            </wp:positionV>
            <wp:extent cx="11430" cy="6350"/>
            <wp:effectExtent l="0" t="0" r="0" b="0"/>
            <wp:wrapNone/>
            <wp:docPr id="3048" name="IM 3048"/>
            <wp:cNvGraphicFramePr/>
            <a:graphic xmlns:a="http://schemas.openxmlformats.org/drawingml/2006/main">
              <a:graphicData uri="http://schemas.openxmlformats.org/drawingml/2006/picture">
                <pic:pic xmlns:pic="http://schemas.openxmlformats.org/drawingml/2006/picture">
                  <pic:nvPicPr>
                    <pic:cNvPr id="3048" name="IM 3048"/>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14"/>
        </w:rPr>
        <w:t>第十一条</w:t>
      </w:r>
      <w:r>
        <w:rPr>
          <w:rFonts w:ascii="黑体" w:hAnsi="黑体" w:eastAsia="黑体" w:cs="黑体"/>
          <w:spacing w:val="98"/>
        </w:rPr>
        <w:t xml:space="preserve"> </w:t>
      </w:r>
      <w:r>
        <w:rPr>
          <w:spacing w:val="14"/>
        </w:rPr>
        <w:t>学生获得毕业资格</w:t>
      </w:r>
      <w:r>
        <w:rPr>
          <w:spacing w:val="-56"/>
        </w:rPr>
        <w:t xml:space="preserve"> </w:t>
      </w:r>
      <w:r>
        <w:rPr>
          <w:spacing w:val="14"/>
        </w:rPr>
        <w:t>，因成绩原因未达到学位授予条</w:t>
      </w:r>
      <w:r>
        <w:t xml:space="preserve"> </w:t>
      </w:r>
      <w:r>
        <w:rPr>
          <w:spacing w:val="1"/>
        </w:rPr>
        <w:t>件，但在当年</w:t>
      </w:r>
      <w:r>
        <w:rPr>
          <w:spacing w:val="-22"/>
        </w:rPr>
        <w:t xml:space="preserve"> </w:t>
      </w:r>
      <w:r>
        <w:rPr>
          <w:spacing w:val="1"/>
        </w:rPr>
        <w:t>12</w:t>
      </w:r>
      <w:r>
        <w:rPr>
          <w:spacing w:val="-39"/>
        </w:rPr>
        <w:t xml:space="preserve"> </w:t>
      </w:r>
      <w:r>
        <w:rPr>
          <w:spacing w:val="1"/>
        </w:rPr>
        <w:t>月</w:t>
      </w:r>
      <w:r>
        <w:rPr>
          <w:spacing w:val="-22"/>
        </w:rPr>
        <w:t xml:space="preserve"> </w:t>
      </w:r>
      <w:r>
        <w:rPr>
          <w:spacing w:val="1"/>
        </w:rPr>
        <w:t>1 日前完成相关课程重修，</w:t>
      </w:r>
      <w:r>
        <w:t xml:space="preserve">且重修后成绩符合学士 </w:t>
      </w:r>
      <w:r>
        <w:rPr>
          <w:spacing w:val="8"/>
        </w:rPr>
        <w:t>学位授予标准的，可向原所在学院学位评定分委员会提交学位补授申</w:t>
      </w:r>
      <w:r>
        <w:t xml:space="preserve"> </w:t>
      </w:r>
      <w:r>
        <w:rPr>
          <w:spacing w:val="3"/>
        </w:rPr>
        <w:t>请。学校按照学士学位授予程序进行评审，评审通过者补授学士学位。</w:t>
      </w:r>
    </w:p>
    <w:p w14:paraId="7FDE81AD">
      <w:pPr>
        <w:spacing w:before="177" w:line="323" w:lineRule="exact"/>
      </w:pPr>
      <w:r>
        <w:drawing>
          <wp:anchor distT="0" distB="0" distL="0" distR="0" simplePos="0" relativeHeight="253165568" behindDoc="0" locked="0" layoutInCell="1" allowOverlap="1">
            <wp:simplePos x="0" y="0"/>
            <wp:positionH relativeFrom="column">
              <wp:posOffset>377825</wp:posOffset>
            </wp:positionH>
            <wp:positionV relativeFrom="paragraph">
              <wp:posOffset>208280</wp:posOffset>
            </wp:positionV>
            <wp:extent cx="1471930" cy="11430"/>
            <wp:effectExtent l="0" t="0" r="0" b="0"/>
            <wp:wrapNone/>
            <wp:docPr id="3050" name="IM 3050"/>
            <wp:cNvGraphicFramePr/>
            <a:graphic xmlns:a="http://schemas.openxmlformats.org/drawingml/2006/main">
              <a:graphicData uri="http://schemas.openxmlformats.org/drawingml/2006/picture">
                <pic:pic xmlns:pic="http://schemas.openxmlformats.org/drawingml/2006/picture">
                  <pic:nvPicPr>
                    <pic:cNvPr id="3050" name="IM 305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72" o:spid="_x0000_s1272" o:spt="203" style="height:16.15pt;width:30.15pt;" coordsize="602,322">
            <o:lock v:ext="edit"/>
            <v:shape id="_x0000_s1273" o:spid="_x0000_s1273" o:spt="75" type="#_x0000_t75" style="position:absolute;left:0;top:0;height:322;width:602;" filled="f" stroked="f" coordsize="21600,21600">
              <v:path/>
              <v:fill on="f" focussize="0,0"/>
              <v:stroke on="f"/>
              <v:imagedata r:id="rId40" o:title=""/>
              <o:lock v:ext="edit" aspectratio="t"/>
            </v:shape>
            <v:shape id="_x0000_s1274" o:spid="_x0000_s1274" o:spt="202" type="#_x0000_t202" style="position:absolute;left:-20;top:-20;height:362;width:643;" filled="f" stroked="f" coordsize="21600,21600">
              <v:path/>
              <v:fill on="f" focussize="0,0"/>
              <v:stroke on="f"/>
              <v:imagedata o:title=""/>
              <o:lock v:ext="edit" aspectratio="f"/>
              <v:textbox inset="0mm,0mm,0mm,0mm">
                <w:txbxContent>
                  <w:p w14:paraId="7CD83C22">
                    <w:pPr>
                      <w:spacing w:before="116" w:line="186" w:lineRule="auto"/>
                      <w:ind w:left="225"/>
                      <w:rPr>
                        <w:rFonts w:ascii="Arial" w:hAnsi="Arial" w:eastAsia="Arial" w:cs="Arial"/>
                        <w:sz w:val="20"/>
                        <w:szCs w:val="20"/>
                      </w:rPr>
                    </w:pPr>
                    <w:r>
                      <w:rPr>
                        <w:rFonts w:ascii="Arial" w:hAnsi="Arial" w:eastAsia="Arial" w:cs="Arial"/>
                        <w:spacing w:val="-9"/>
                        <w:sz w:val="20"/>
                        <w:szCs w:val="20"/>
                      </w:rPr>
                      <w:t>98</w:t>
                    </w:r>
                  </w:p>
                </w:txbxContent>
              </v:textbox>
            </v:shape>
            <w10:wrap type="none"/>
            <w10:anchorlock/>
          </v:group>
        </w:pict>
      </w:r>
    </w:p>
    <w:p w14:paraId="1D1F08C3">
      <w:pPr>
        <w:spacing w:line="323" w:lineRule="exact"/>
        <w:sectPr>
          <w:pgSz w:w="8391" w:h="11906"/>
          <w:pgMar w:top="400" w:right="1003" w:bottom="400" w:left="408" w:header="0" w:footer="0" w:gutter="0"/>
          <w:cols w:space="720" w:num="1"/>
        </w:sectPr>
      </w:pPr>
    </w:p>
    <w:p w14:paraId="5243F851">
      <w:pPr>
        <w:spacing w:line="281" w:lineRule="auto"/>
        <w:rPr>
          <w:rFonts w:ascii="Arial"/>
          <w:sz w:val="21"/>
        </w:rPr>
      </w:pPr>
    </w:p>
    <w:p w14:paraId="67AE5E00">
      <w:pPr>
        <w:spacing w:line="282" w:lineRule="auto"/>
        <w:rPr>
          <w:rFonts w:ascii="Arial"/>
          <w:sz w:val="21"/>
        </w:rPr>
      </w:pPr>
    </w:p>
    <w:p w14:paraId="46B95E83">
      <w:pPr>
        <w:spacing w:before="65" w:line="216" w:lineRule="auto"/>
        <w:ind w:left="3762"/>
        <w:rPr>
          <w:rFonts w:ascii="黑体" w:hAnsi="黑体" w:eastAsia="黑体" w:cs="黑体"/>
          <w:sz w:val="20"/>
          <w:szCs w:val="20"/>
        </w:rPr>
      </w:pPr>
      <w:r>
        <w:rPr>
          <w:rFonts w:ascii="黑体" w:hAnsi="黑体" w:eastAsia="黑体" w:cs="黑体"/>
          <w:spacing w:val="5"/>
          <w:sz w:val="20"/>
          <w:szCs w:val="20"/>
        </w:rPr>
        <w:t>学风建设</w:t>
      </w:r>
    </w:p>
    <w:p w14:paraId="310CCA1A">
      <w:pPr>
        <w:spacing w:line="25" w:lineRule="exact"/>
        <w:ind w:left="2369"/>
      </w:pPr>
      <w:r>
        <w:drawing>
          <wp:anchor distT="0" distB="0" distL="0" distR="0" simplePos="0" relativeHeight="253167616" behindDoc="1" locked="0" layoutInCell="1" allowOverlap="1">
            <wp:simplePos x="0" y="0"/>
            <wp:positionH relativeFrom="column">
              <wp:posOffset>3772535</wp:posOffset>
            </wp:positionH>
            <wp:positionV relativeFrom="paragraph">
              <wp:posOffset>-156210</wp:posOffset>
            </wp:positionV>
            <wp:extent cx="504190" cy="473710"/>
            <wp:effectExtent l="0" t="0" r="0" b="0"/>
            <wp:wrapNone/>
            <wp:docPr id="3052" name="IM 3052"/>
            <wp:cNvGraphicFramePr/>
            <a:graphic xmlns:a="http://schemas.openxmlformats.org/drawingml/2006/main">
              <a:graphicData uri="http://schemas.openxmlformats.org/drawingml/2006/picture">
                <pic:pic xmlns:pic="http://schemas.openxmlformats.org/drawingml/2006/picture">
                  <pic:nvPicPr>
                    <pic:cNvPr id="3052" name="IM 3052"/>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3054" name="IM 3054"/>
            <wp:cNvGraphicFramePr/>
            <a:graphic xmlns:a="http://schemas.openxmlformats.org/drawingml/2006/main">
              <a:graphicData uri="http://schemas.openxmlformats.org/drawingml/2006/picture">
                <pic:pic xmlns:pic="http://schemas.openxmlformats.org/drawingml/2006/picture">
                  <pic:nvPicPr>
                    <pic:cNvPr id="3054" name="IM 3054"/>
                    <pic:cNvPicPr/>
                  </pic:nvPicPr>
                  <pic:blipFill>
                    <a:blip r:embed="rId12"/>
                    <a:stretch>
                      <a:fillRect/>
                    </a:stretch>
                  </pic:blipFill>
                  <pic:spPr>
                    <a:xfrm>
                      <a:off x="0" y="0"/>
                      <a:ext cx="2361526" cy="16293"/>
                    </a:xfrm>
                    <a:prstGeom prst="rect">
                      <a:avLst/>
                    </a:prstGeom>
                  </pic:spPr>
                </pic:pic>
              </a:graphicData>
            </a:graphic>
          </wp:inline>
        </w:drawing>
      </w:r>
    </w:p>
    <w:p w14:paraId="7EE947A2">
      <w:pPr>
        <w:pStyle w:val="2"/>
        <w:spacing w:before="294" w:line="184" w:lineRule="auto"/>
        <w:ind w:left="2"/>
      </w:pPr>
      <w:r>
        <w:rPr>
          <w:spacing w:val="8"/>
        </w:rPr>
        <w:t>补授学位证书上的日期按学校学位评定委员会评</w:t>
      </w:r>
      <w:r>
        <w:rPr>
          <w:spacing w:val="7"/>
        </w:rPr>
        <w:t>审日期记录。结业学</w:t>
      </w:r>
    </w:p>
    <w:p w14:paraId="3A328DCE">
      <w:pPr>
        <w:pStyle w:val="2"/>
        <w:spacing w:before="114" w:line="220" w:lineRule="auto"/>
        <w:ind w:left="3"/>
      </w:pPr>
      <w:r>
        <w:rPr>
          <w:spacing w:val="8"/>
        </w:rPr>
        <w:t>生不补授学士学位。</w:t>
      </w:r>
    </w:p>
    <w:p w14:paraId="7FAA3C20">
      <w:pPr>
        <w:spacing w:before="179" w:line="233" w:lineRule="auto"/>
        <w:ind w:left="294"/>
        <w:rPr>
          <w:rFonts w:ascii="华文新魏" w:hAnsi="华文新魏" w:eastAsia="华文新魏" w:cs="华文新魏"/>
          <w:sz w:val="27"/>
          <w:szCs w:val="27"/>
        </w:rPr>
      </w:pPr>
      <w:r>
        <w:rPr>
          <w:rFonts w:ascii="华文新魏" w:hAnsi="华文新魏" w:eastAsia="华文新魏" w:cs="华文新魏"/>
          <w:sz w:val="27"/>
          <w:szCs w:val="27"/>
        </w:rPr>
        <w:t>第</w:t>
      </w:r>
      <w:r>
        <w:rPr>
          <w:rFonts w:ascii="华文新魏" w:hAnsi="华文新魏" w:eastAsia="华文新魏" w:cs="华文新魏"/>
          <w:spacing w:val="-11"/>
          <w:sz w:val="27"/>
          <w:szCs w:val="27"/>
        </w:rPr>
        <w:t xml:space="preserve"> </w:t>
      </w:r>
      <w:r>
        <w:rPr>
          <w:rFonts w:ascii="华文新魏" w:hAnsi="华文新魏" w:eastAsia="华文新魏" w:cs="华文新魏"/>
          <w:sz w:val="27"/>
          <w:szCs w:val="27"/>
        </w:rPr>
        <w:t>三</w:t>
      </w:r>
      <w:r>
        <w:rPr>
          <w:rFonts w:ascii="华文新魏" w:hAnsi="华文新魏" w:eastAsia="华文新魏" w:cs="华文新魏"/>
          <w:spacing w:val="-35"/>
          <w:sz w:val="27"/>
          <w:szCs w:val="27"/>
        </w:rPr>
        <w:t xml:space="preserve"> </w:t>
      </w:r>
      <w:r>
        <w:rPr>
          <w:rFonts w:ascii="华文新魏" w:hAnsi="华文新魏" w:eastAsia="华文新魏" w:cs="华文新魏"/>
          <w:sz w:val="27"/>
          <w:szCs w:val="27"/>
        </w:rPr>
        <w:t>章  成人 高等教育本科毕业生授予学士学位</w:t>
      </w:r>
    </w:p>
    <w:p w14:paraId="7810F9AD">
      <w:pPr>
        <w:spacing w:before="38" w:line="235" w:lineRule="auto"/>
        <w:ind w:left="2447"/>
        <w:rPr>
          <w:rFonts w:ascii="华文新魏" w:hAnsi="华文新魏" w:eastAsia="华文新魏" w:cs="华文新魏"/>
          <w:sz w:val="27"/>
          <w:szCs w:val="27"/>
        </w:rPr>
      </w:pPr>
      <w:r>
        <w:rPr>
          <w:rFonts w:ascii="华文新魏" w:hAnsi="华文新魏" w:eastAsia="华文新魏" w:cs="华文新魏"/>
          <w:spacing w:val="3"/>
          <w:sz w:val="27"/>
          <w:szCs w:val="27"/>
        </w:rPr>
        <w:t>条件与程序</w:t>
      </w:r>
    </w:p>
    <w:p w14:paraId="2362D6B9">
      <w:pPr>
        <w:pStyle w:val="2"/>
        <w:spacing w:before="93" w:line="261" w:lineRule="auto"/>
        <w:ind w:left="5" w:right="660" w:firstLine="421"/>
      </w:pPr>
      <w:r>
        <w:rPr>
          <w:rFonts w:ascii="黑体" w:hAnsi="黑体" w:eastAsia="黑体" w:cs="黑体"/>
          <w:spacing w:val="8"/>
        </w:rPr>
        <w:t>第十二条</w:t>
      </w:r>
      <w:r>
        <w:rPr>
          <w:rFonts w:ascii="黑体" w:hAnsi="黑体" w:eastAsia="黑体" w:cs="黑体"/>
          <w:spacing w:val="90"/>
        </w:rPr>
        <w:t xml:space="preserve"> </w:t>
      </w:r>
      <w:r>
        <w:rPr>
          <w:spacing w:val="8"/>
        </w:rPr>
        <w:t>成人高等教育本科毕业生，系指经教育部批准、国家</w:t>
      </w:r>
      <w:r>
        <w:t xml:space="preserve"> </w:t>
      </w:r>
      <w:r>
        <w:rPr>
          <w:spacing w:val="9"/>
        </w:rPr>
        <w:t>承认学历的我校成人教育机构以各种形式培养的本科毕业生。</w:t>
      </w:r>
    </w:p>
    <w:p w14:paraId="2E2271A3">
      <w:pPr>
        <w:pStyle w:val="2"/>
        <w:spacing w:before="68" w:line="281" w:lineRule="auto"/>
        <w:ind w:right="657" w:firstLine="426"/>
      </w:pPr>
      <w:r>
        <w:rPr>
          <w:rFonts w:ascii="黑体" w:hAnsi="黑体" w:eastAsia="黑体" w:cs="黑体"/>
          <w:spacing w:val="6"/>
        </w:rPr>
        <w:t>第十三条</w:t>
      </w:r>
      <w:r>
        <w:rPr>
          <w:rFonts w:ascii="黑体" w:hAnsi="黑体" w:eastAsia="黑体" w:cs="黑体"/>
          <w:spacing w:val="69"/>
        </w:rPr>
        <w:t xml:space="preserve"> </w:t>
      </w:r>
      <w:r>
        <w:rPr>
          <w:spacing w:val="6"/>
        </w:rPr>
        <w:t>符合本细则第三条和第五条的 1、2、3</w:t>
      </w:r>
      <w:r>
        <w:rPr>
          <w:spacing w:val="-29"/>
        </w:rPr>
        <w:t xml:space="preserve"> </w:t>
      </w:r>
      <w:r>
        <w:rPr>
          <w:spacing w:val="6"/>
        </w:rPr>
        <w:t>款</w:t>
      </w:r>
      <w:r>
        <w:rPr>
          <w:spacing w:val="5"/>
        </w:rPr>
        <w:t>规定的应届</w:t>
      </w:r>
      <w:r>
        <w:t xml:space="preserve"> </w:t>
      </w:r>
      <w:r>
        <w:rPr>
          <w:spacing w:val="8"/>
        </w:rPr>
        <w:t>成人高等教育本科毕业生，同时达到下列要求者，可</w:t>
      </w:r>
      <w:r>
        <w:rPr>
          <w:spacing w:val="7"/>
        </w:rPr>
        <w:t>授予成人高等教</w:t>
      </w:r>
      <w:r>
        <w:t xml:space="preserve"> </w:t>
      </w:r>
      <w:r>
        <w:rPr>
          <w:spacing w:val="7"/>
        </w:rPr>
        <w:t>育学士学位：</w:t>
      </w:r>
    </w:p>
    <w:p w14:paraId="030EFD2D">
      <w:pPr>
        <w:pStyle w:val="2"/>
        <w:spacing w:before="35" w:line="260" w:lineRule="auto"/>
        <w:ind w:left="2" w:right="657" w:firstLine="437"/>
      </w:pPr>
      <w:r>
        <w:rPr>
          <w:spacing w:val="10"/>
        </w:rPr>
        <w:t>1. 通过省学位办组织的学士学位英语考试或全国大学生英语四</w:t>
      </w:r>
      <w:r>
        <w:rPr>
          <w:spacing w:val="7"/>
        </w:rPr>
        <w:t xml:space="preserve"> </w:t>
      </w:r>
      <w:r>
        <w:rPr>
          <w:spacing w:val="6"/>
        </w:rPr>
        <w:t>级考试；</w:t>
      </w:r>
    </w:p>
    <w:p w14:paraId="4FB34F6B">
      <w:pPr>
        <w:pStyle w:val="2"/>
        <w:spacing w:before="68" w:line="279" w:lineRule="exact"/>
        <w:ind w:left="422"/>
      </w:pPr>
      <w:r>
        <w:rPr>
          <w:spacing w:val="2"/>
          <w:position w:val="1"/>
        </w:rPr>
        <w:t>2.参加规定的学位课程考试，成绩达到国家规定标准。</w:t>
      </w:r>
    </w:p>
    <w:p w14:paraId="0CD3B3F7">
      <w:pPr>
        <w:pStyle w:val="2"/>
        <w:spacing w:before="28" w:line="294" w:lineRule="auto"/>
        <w:ind w:left="1" w:right="660" w:firstLine="425"/>
      </w:pPr>
      <w:r>
        <w:rPr>
          <w:rFonts w:ascii="黑体" w:hAnsi="黑体" w:eastAsia="黑体" w:cs="黑体"/>
          <w:spacing w:val="9"/>
        </w:rPr>
        <w:t>第十四条</w:t>
      </w:r>
      <w:r>
        <w:rPr>
          <w:rFonts w:ascii="黑体" w:hAnsi="黑体" w:eastAsia="黑体" w:cs="黑体"/>
          <w:spacing w:val="69"/>
        </w:rPr>
        <w:t xml:space="preserve"> </w:t>
      </w:r>
      <w:r>
        <w:rPr>
          <w:spacing w:val="9"/>
        </w:rPr>
        <w:t>成人高等教育本科毕业生有下列情况之</w:t>
      </w:r>
      <w:r>
        <w:rPr>
          <w:spacing w:val="8"/>
        </w:rPr>
        <w:t>一者，不能授</w:t>
      </w:r>
      <w:r>
        <w:t xml:space="preserve"> </w:t>
      </w:r>
      <w:r>
        <w:rPr>
          <w:spacing w:val="7"/>
        </w:rPr>
        <w:t>予学士学位：</w:t>
      </w:r>
    </w:p>
    <w:p w14:paraId="53659C66">
      <w:pPr>
        <w:pStyle w:val="2"/>
        <w:spacing w:line="277" w:lineRule="exact"/>
        <w:ind w:left="439"/>
      </w:pPr>
      <w:r>
        <w:rPr>
          <w:spacing w:val="-10"/>
          <w:position w:val="1"/>
        </w:rPr>
        <w:t>1.有本细则第六条的</w:t>
      </w:r>
      <w:r>
        <w:rPr>
          <w:spacing w:val="-8"/>
          <w:position w:val="1"/>
        </w:rPr>
        <w:t xml:space="preserve"> </w:t>
      </w:r>
      <w:r>
        <w:rPr>
          <w:spacing w:val="-10"/>
          <w:position w:val="1"/>
        </w:rPr>
        <w:t>1、3、4、5</w:t>
      </w:r>
      <w:r>
        <w:rPr>
          <w:spacing w:val="-42"/>
          <w:position w:val="1"/>
        </w:rPr>
        <w:t xml:space="preserve"> </w:t>
      </w:r>
      <w:r>
        <w:rPr>
          <w:spacing w:val="-10"/>
          <w:position w:val="1"/>
        </w:rPr>
        <w:t>款所列情形者；</w:t>
      </w:r>
    </w:p>
    <w:p w14:paraId="1D7D73C3">
      <w:pPr>
        <w:pStyle w:val="2"/>
        <w:spacing w:before="39" w:line="278" w:lineRule="exact"/>
        <w:ind w:left="422"/>
      </w:pPr>
      <w:r>
        <w:drawing>
          <wp:anchor distT="0" distB="0" distL="0" distR="0" simplePos="0" relativeHeight="253199360" behindDoc="0" locked="0" layoutInCell="1" allowOverlap="1">
            <wp:simplePos x="0" y="0"/>
            <wp:positionH relativeFrom="column">
              <wp:posOffset>4180840</wp:posOffset>
            </wp:positionH>
            <wp:positionV relativeFrom="paragraph">
              <wp:posOffset>106680</wp:posOffset>
            </wp:positionV>
            <wp:extent cx="182880" cy="2762250"/>
            <wp:effectExtent l="0" t="0" r="0" b="0"/>
            <wp:wrapNone/>
            <wp:docPr id="3056" name="IM 3056"/>
            <wp:cNvGraphicFramePr/>
            <a:graphic xmlns:a="http://schemas.openxmlformats.org/drawingml/2006/main">
              <a:graphicData uri="http://schemas.openxmlformats.org/drawingml/2006/picture">
                <pic:pic xmlns:pic="http://schemas.openxmlformats.org/drawingml/2006/picture">
                  <pic:nvPicPr>
                    <pic:cNvPr id="3056" name="IM 3056"/>
                    <pic:cNvPicPr/>
                  </pic:nvPicPr>
                  <pic:blipFill>
                    <a:blip r:embed="rId57"/>
                    <a:stretch>
                      <a:fillRect/>
                    </a:stretch>
                  </pic:blipFill>
                  <pic:spPr>
                    <a:xfrm>
                      <a:off x="0" y="0"/>
                      <a:ext cx="183082" cy="2762351"/>
                    </a:xfrm>
                    <a:prstGeom prst="rect">
                      <a:avLst/>
                    </a:prstGeom>
                  </pic:spPr>
                </pic:pic>
              </a:graphicData>
            </a:graphic>
          </wp:anchor>
        </w:drawing>
      </w:r>
      <w:r>
        <w:rPr>
          <w:spacing w:val="7"/>
          <w:position w:val="1"/>
        </w:rPr>
        <w:t>2.课程学习和学术水平未达到本细则第十四</w:t>
      </w:r>
      <w:r>
        <w:rPr>
          <w:spacing w:val="6"/>
          <w:position w:val="1"/>
        </w:rPr>
        <w:t>条要求者。</w:t>
      </w:r>
    </w:p>
    <w:p w14:paraId="4519E474">
      <w:pPr>
        <w:pStyle w:val="2"/>
        <w:spacing w:before="29" w:line="294" w:lineRule="auto"/>
        <w:ind w:left="3" w:right="657" w:firstLine="424"/>
      </w:pPr>
      <w:r>
        <w:rPr>
          <w:rFonts w:ascii="黑体" w:hAnsi="黑体" w:eastAsia="黑体" w:cs="黑体"/>
          <w:spacing w:val="17"/>
        </w:rPr>
        <w:t>第十五条</w:t>
      </w:r>
      <w:r>
        <w:rPr>
          <w:rFonts w:ascii="黑体" w:hAnsi="黑体" w:eastAsia="黑体" w:cs="黑体"/>
          <w:spacing w:val="67"/>
        </w:rPr>
        <w:t xml:space="preserve"> </w:t>
      </w:r>
      <w:r>
        <w:rPr>
          <w:spacing w:val="17"/>
        </w:rPr>
        <w:t>授予成人高等教育本科毕业生学士学位按以下程序</w:t>
      </w:r>
      <w:r>
        <w:t xml:space="preserve"> </w:t>
      </w:r>
      <w:r>
        <w:rPr>
          <w:spacing w:val="7"/>
        </w:rPr>
        <w:t>办理：</w:t>
      </w:r>
    </w:p>
    <w:p w14:paraId="6FAF6D20">
      <w:pPr>
        <w:pStyle w:val="2"/>
        <w:spacing w:before="1" w:line="258" w:lineRule="auto"/>
        <w:ind w:left="1" w:right="660" w:firstLine="438"/>
      </w:pPr>
      <w:r>
        <w:rPr>
          <w:spacing w:val="7"/>
        </w:rPr>
        <w:t>1.申请：成人高等教育应届本科毕业生，达</w:t>
      </w:r>
      <w:r>
        <w:rPr>
          <w:spacing w:val="6"/>
        </w:rPr>
        <w:t>到本细则规定的有关</w:t>
      </w:r>
      <w:r>
        <w:t xml:space="preserve"> </w:t>
      </w:r>
      <w:r>
        <w:rPr>
          <w:spacing w:val="5"/>
        </w:rPr>
        <w:t>条件和要求后，向继续教育学院提交申请学士学位资料；</w:t>
      </w:r>
    </w:p>
    <w:p w14:paraId="3BA8C0A3">
      <w:pPr>
        <w:pStyle w:val="2"/>
        <w:spacing w:before="72" w:line="278" w:lineRule="auto"/>
        <w:ind w:left="1" w:right="660" w:firstLine="420"/>
      </w:pPr>
      <w:r>
        <w:rPr>
          <w:spacing w:val="7"/>
        </w:rPr>
        <w:t>2.初审：继续教育学院受理申请后进行初审，向校学位办提供初</w:t>
      </w:r>
      <w:r>
        <w:rPr>
          <w:spacing w:val="8"/>
        </w:rPr>
        <w:t xml:space="preserve"> </w:t>
      </w:r>
      <w:r>
        <w:rPr>
          <w:spacing w:val="1"/>
        </w:rPr>
        <w:t xml:space="preserve">审结果和相关材料（包括学士学位申请名单、学位课程考试成绩、英语 </w:t>
      </w:r>
      <w:r>
        <w:rPr>
          <w:spacing w:val="8"/>
        </w:rPr>
        <w:t>通过情况等</w:t>
      </w:r>
      <w:r>
        <w:rPr>
          <w:spacing w:val="-30"/>
        </w:rPr>
        <w:t>）；</w:t>
      </w:r>
    </w:p>
    <w:p w14:paraId="7AD8D866">
      <w:pPr>
        <w:pStyle w:val="2"/>
        <w:spacing w:before="39" w:line="273" w:lineRule="auto"/>
        <w:ind w:right="662" w:firstLine="424"/>
      </w:pPr>
      <w:r>
        <w:rPr>
          <w:spacing w:val="7"/>
        </w:rPr>
        <w:t>3.复核：校学位办负责对初审结果和材料进行复核，并将复核合</w:t>
      </w:r>
      <w:r>
        <w:rPr>
          <w:spacing w:val="3"/>
        </w:rPr>
        <w:t xml:space="preserve"> </w:t>
      </w:r>
      <w:r>
        <w:rPr>
          <w:spacing w:val="8"/>
        </w:rPr>
        <w:t>格的相关材料报送省学位办核查；</w:t>
      </w:r>
    </w:p>
    <w:p w14:paraId="663E2198">
      <w:pPr>
        <w:pStyle w:val="2"/>
        <w:spacing w:before="39" w:line="269" w:lineRule="auto"/>
        <w:ind w:right="659" w:firstLine="419"/>
      </w:pPr>
      <w:r>
        <w:rPr>
          <w:spacing w:val="7"/>
        </w:rPr>
        <w:t>4.评审：经学位评定委员会主席批准，校学位办组织召开学位评</w:t>
      </w:r>
      <w:r>
        <w:rPr>
          <w:spacing w:val="9"/>
        </w:rPr>
        <w:t xml:space="preserve"> </w:t>
      </w:r>
      <w:r>
        <w:rPr>
          <w:spacing w:val="15"/>
        </w:rPr>
        <w:t>定委员会会议，对省学位办核查通过的成人学位申请者资料进行评</w:t>
      </w:r>
      <w:r>
        <w:t xml:space="preserve"> </w:t>
      </w:r>
      <w:r>
        <w:rPr>
          <w:spacing w:val="3"/>
        </w:rPr>
        <w:t>审，评审通过者获得学士学位授予资格。</w:t>
      </w:r>
    </w:p>
    <w:p w14:paraId="59C3F3C5">
      <w:pPr>
        <w:pStyle w:val="2"/>
        <w:spacing w:before="62" w:line="273" w:lineRule="exact"/>
        <w:ind w:left="434"/>
      </w:pPr>
      <w:r>
        <w:drawing>
          <wp:anchor distT="0" distB="0" distL="0" distR="0" simplePos="0" relativeHeight="253168640" behindDoc="1" locked="0" layoutInCell="1" allowOverlap="1">
            <wp:simplePos x="0" y="0"/>
            <wp:positionH relativeFrom="column">
              <wp:posOffset>4001770</wp:posOffset>
            </wp:positionH>
            <wp:positionV relativeFrom="paragraph">
              <wp:posOffset>312420</wp:posOffset>
            </wp:positionV>
            <wp:extent cx="370205" cy="203835"/>
            <wp:effectExtent l="0" t="0" r="0" b="0"/>
            <wp:wrapNone/>
            <wp:docPr id="3058" name="IM 3058"/>
            <wp:cNvGraphicFramePr/>
            <a:graphic xmlns:a="http://schemas.openxmlformats.org/drawingml/2006/main">
              <a:graphicData uri="http://schemas.openxmlformats.org/drawingml/2006/picture">
                <pic:pic xmlns:pic="http://schemas.openxmlformats.org/drawingml/2006/picture">
                  <pic:nvPicPr>
                    <pic:cNvPr id="3058" name="IM 3058"/>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3177856" behindDoc="1" locked="0" layoutInCell="1" allowOverlap="1">
            <wp:simplePos x="0" y="0"/>
            <wp:positionH relativeFrom="column">
              <wp:posOffset>2583815</wp:posOffset>
            </wp:positionH>
            <wp:positionV relativeFrom="paragraph">
              <wp:posOffset>301625</wp:posOffset>
            </wp:positionV>
            <wp:extent cx="1794510" cy="215900"/>
            <wp:effectExtent l="0" t="0" r="0" b="0"/>
            <wp:wrapNone/>
            <wp:docPr id="3060" name="IM 3060"/>
            <wp:cNvGraphicFramePr/>
            <a:graphic xmlns:a="http://schemas.openxmlformats.org/drawingml/2006/main">
              <a:graphicData uri="http://schemas.openxmlformats.org/drawingml/2006/picture">
                <pic:pic xmlns:pic="http://schemas.openxmlformats.org/drawingml/2006/picture">
                  <pic:nvPicPr>
                    <pic:cNvPr id="3060" name="IM 3060"/>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3170688" behindDoc="1" locked="0" layoutInCell="1" allowOverlap="1">
            <wp:simplePos x="0" y="0"/>
            <wp:positionH relativeFrom="column">
              <wp:posOffset>4187190</wp:posOffset>
            </wp:positionH>
            <wp:positionV relativeFrom="paragraph">
              <wp:posOffset>312420</wp:posOffset>
            </wp:positionV>
            <wp:extent cx="185420" cy="102870"/>
            <wp:effectExtent l="0" t="0" r="0" b="0"/>
            <wp:wrapNone/>
            <wp:docPr id="3062" name="IM 3062"/>
            <wp:cNvGraphicFramePr/>
            <a:graphic xmlns:a="http://schemas.openxmlformats.org/drawingml/2006/main">
              <a:graphicData uri="http://schemas.openxmlformats.org/drawingml/2006/picture">
                <pic:pic xmlns:pic="http://schemas.openxmlformats.org/drawingml/2006/picture">
                  <pic:nvPicPr>
                    <pic:cNvPr id="3062" name="IM 306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172736" behindDoc="1" locked="0" layoutInCell="1" allowOverlap="1">
            <wp:simplePos x="0" y="0"/>
            <wp:positionH relativeFrom="column">
              <wp:posOffset>4001770</wp:posOffset>
            </wp:positionH>
            <wp:positionV relativeFrom="paragraph">
              <wp:posOffset>312420</wp:posOffset>
            </wp:positionV>
            <wp:extent cx="186690" cy="102870"/>
            <wp:effectExtent l="0" t="0" r="0" b="0"/>
            <wp:wrapNone/>
            <wp:docPr id="3064" name="IM 3064"/>
            <wp:cNvGraphicFramePr/>
            <a:graphic xmlns:a="http://schemas.openxmlformats.org/drawingml/2006/main">
              <a:graphicData uri="http://schemas.openxmlformats.org/drawingml/2006/picture">
                <pic:pic xmlns:pic="http://schemas.openxmlformats.org/drawingml/2006/picture">
                  <pic:nvPicPr>
                    <pic:cNvPr id="3064" name="IM 306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174784" behindDoc="1" locked="0" layoutInCell="1" allowOverlap="1">
            <wp:simplePos x="0" y="0"/>
            <wp:positionH relativeFrom="column">
              <wp:posOffset>4027805</wp:posOffset>
            </wp:positionH>
            <wp:positionV relativeFrom="paragraph">
              <wp:posOffset>329565</wp:posOffset>
            </wp:positionV>
            <wp:extent cx="159385" cy="86995"/>
            <wp:effectExtent l="0" t="0" r="0" b="0"/>
            <wp:wrapNone/>
            <wp:docPr id="3066" name="IM 3066"/>
            <wp:cNvGraphicFramePr/>
            <a:graphic xmlns:a="http://schemas.openxmlformats.org/drawingml/2006/main">
              <a:graphicData uri="http://schemas.openxmlformats.org/drawingml/2006/picture">
                <pic:pic xmlns:pic="http://schemas.openxmlformats.org/drawingml/2006/picture">
                  <pic:nvPicPr>
                    <pic:cNvPr id="3066" name="IM 306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178880" behindDoc="1" locked="0" layoutInCell="1" allowOverlap="1">
            <wp:simplePos x="0" y="0"/>
            <wp:positionH relativeFrom="column">
              <wp:posOffset>4187190</wp:posOffset>
            </wp:positionH>
            <wp:positionV relativeFrom="paragraph">
              <wp:posOffset>312420</wp:posOffset>
            </wp:positionV>
            <wp:extent cx="185420" cy="102870"/>
            <wp:effectExtent l="0" t="0" r="0" b="0"/>
            <wp:wrapNone/>
            <wp:docPr id="3068" name="IM 3068"/>
            <wp:cNvGraphicFramePr/>
            <a:graphic xmlns:a="http://schemas.openxmlformats.org/drawingml/2006/main">
              <a:graphicData uri="http://schemas.openxmlformats.org/drawingml/2006/picture">
                <pic:pic xmlns:pic="http://schemas.openxmlformats.org/drawingml/2006/picture">
                  <pic:nvPicPr>
                    <pic:cNvPr id="3068" name="IM 306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179904" behindDoc="1" locked="0" layoutInCell="1" allowOverlap="1">
            <wp:simplePos x="0" y="0"/>
            <wp:positionH relativeFrom="column">
              <wp:posOffset>4001770</wp:posOffset>
            </wp:positionH>
            <wp:positionV relativeFrom="paragraph">
              <wp:posOffset>312420</wp:posOffset>
            </wp:positionV>
            <wp:extent cx="186690" cy="102870"/>
            <wp:effectExtent l="0" t="0" r="0" b="0"/>
            <wp:wrapNone/>
            <wp:docPr id="3070" name="IM 3070"/>
            <wp:cNvGraphicFramePr/>
            <a:graphic xmlns:a="http://schemas.openxmlformats.org/drawingml/2006/main">
              <a:graphicData uri="http://schemas.openxmlformats.org/drawingml/2006/picture">
                <pic:pic xmlns:pic="http://schemas.openxmlformats.org/drawingml/2006/picture">
                  <pic:nvPicPr>
                    <pic:cNvPr id="3070" name="IM 307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185024" behindDoc="1" locked="0" layoutInCell="1" allowOverlap="1">
            <wp:simplePos x="0" y="0"/>
            <wp:positionH relativeFrom="column">
              <wp:posOffset>4027805</wp:posOffset>
            </wp:positionH>
            <wp:positionV relativeFrom="paragraph">
              <wp:posOffset>329565</wp:posOffset>
            </wp:positionV>
            <wp:extent cx="159385" cy="86995"/>
            <wp:effectExtent l="0" t="0" r="0" b="0"/>
            <wp:wrapNone/>
            <wp:docPr id="3072" name="IM 3072"/>
            <wp:cNvGraphicFramePr/>
            <a:graphic xmlns:a="http://schemas.openxmlformats.org/drawingml/2006/main">
              <a:graphicData uri="http://schemas.openxmlformats.org/drawingml/2006/picture">
                <pic:pic xmlns:pic="http://schemas.openxmlformats.org/drawingml/2006/picture">
                  <pic:nvPicPr>
                    <pic:cNvPr id="3072" name="IM 307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184000" behindDoc="1" locked="0" layoutInCell="1" allowOverlap="1">
            <wp:simplePos x="0" y="0"/>
            <wp:positionH relativeFrom="column">
              <wp:posOffset>4187190</wp:posOffset>
            </wp:positionH>
            <wp:positionV relativeFrom="paragraph">
              <wp:posOffset>312420</wp:posOffset>
            </wp:positionV>
            <wp:extent cx="185420" cy="102870"/>
            <wp:effectExtent l="0" t="0" r="0" b="0"/>
            <wp:wrapNone/>
            <wp:docPr id="3074" name="IM 3074"/>
            <wp:cNvGraphicFramePr/>
            <a:graphic xmlns:a="http://schemas.openxmlformats.org/drawingml/2006/main">
              <a:graphicData uri="http://schemas.openxmlformats.org/drawingml/2006/picture">
                <pic:pic xmlns:pic="http://schemas.openxmlformats.org/drawingml/2006/picture">
                  <pic:nvPicPr>
                    <pic:cNvPr id="3074" name="IM 307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186048" behindDoc="1" locked="0" layoutInCell="1" allowOverlap="1">
            <wp:simplePos x="0" y="0"/>
            <wp:positionH relativeFrom="column">
              <wp:posOffset>4001770</wp:posOffset>
            </wp:positionH>
            <wp:positionV relativeFrom="paragraph">
              <wp:posOffset>312420</wp:posOffset>
            </wp:positionV>
            <wp:extent cx="186690" cy="102870"/>
            <wp:effectExtent l="0" t="0" r="0" b="0"/>
            <wp:wrapNone/>
            <wp:docPr id="3076" name="IM 3076"/>
            <wp:cNvGraphicFramePr/>
            <a:graphic xmlns:a="http://schemas.openxmlformats.org/drawingml/2006/main">
              <a:graphicData uri="http://schemas.openxmlformats.org/drawingml/2006/picture">
                <pic:pic xmlns:pic="http://schemas.openxmlformats.org/drawingml/2006/picture">
                  <pic:nvPicPr>
                    <pic:cNvPr id="3076" name="IM 307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194240" behindDoc="1" locked="0" layoutInCell="1" allowOverlap="1">
            <wp:simplePos x="0" y="0"/>
            <wp:positionH relativeFrom="column">
              <wp:posOffset>4027805</wp:posOffset>
            </wp:positionH>
            <wp:positionV relativeFrom="paragraph">
              <wp:posOffset>329565</wp:posOffset>
            </wp:positionV>
            <wp:extent cx="159385" cy="86995"/>
            <wp:effectExtent l="0" t="0" r="0" b="0"/>
            <wp:wrapNone/>
            <wp:docPr id="3078" name="IM 3078"/>
            <wp:cNvGraphicFramePr/>
            <a:graphic xmlns:a="http://schemas.openxmlformats.org/drawingml/2006/main">
              <a:graphicData uri="http://schemas.openxmlformats.org/drawingml/2006/picture">
                <pic:pic xmlns:pic="http://schemas.openxmlformats.org/drawingml/2006/picture">
                  <pic:nvPicPr>
                    <pic:cNvPr id="3078" name="IM 307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195264" behindDoc="1" locked="0" layoutInCell="1" allowOverlap="1">
            <wp:simplePos x="0" y="0"/>
            <wp:positionH relativeFrom="column">
              <wp:posOffset>4187190</wp:posOffset>
            </wp:positionH>
            <wp:positionV relativeFrom="paragraph">
              <wp:posOffset>312420</wp:posOffset>
            </wp:positionV>
            <wp:extent cx="185420" cy="102870"/>
            <wp:effectExtent l="0" t="0" r="0" b="0"/>
            <wp:wrapNone/>
            <wp:docPr id="3080" name="IM 3080"/>
            <wp:cNvGraphicFramePr/>
            <a:graphic xmlns:a="http://schemas.openxmlformats.org/drawingml/2006/main">
              <a:graphicData uri="http://schemas.openxmlformats.org/drawingml/2006/picture">
                <pic:pic xmlns:pic="http://schemas.openxmlformats.org/drawingml/2006/picture">
                  <pic:nvPicPr>
                    <pic:cNvPr id="3080" name="IM 308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196288" behindDoc="1" locked="0" layoutInCell="1" allowOverlap="1">
            <wp:simplePos x="0" y="0"/>
            <wp:positionH relativeFrom="column">
              <wp:posOffset>4001770</wp:posOffset>
            </wp:positionH>
            <wp:positionV relativeFrom="paragraph">
              <wp:posOffset>312420</wp:posOffset>
            </wp:positionV>
            <wp:extent cx="186690" cy="102870"/>
            <wp:effectExtent l="0" t="0" r="0" b="0"/>
            <wp:wrapNone/>
            <wp:docPr id="3082" name="IM 3082"/>
            <wp:cNvGraphicFramePr/>
            <a:graphic xmlns:a="http://schemas.openxmlformats.org/drawingml/2006/main">
              <a:graphicData uri="http://schemas.openxmlformats.org/drawingml/2006/picture">
                <pic:pic xmlns:pic="http://schemas.openxmlformats.org/drawingml/2006/picture">
                  <pic:nvPicPr>
                    <pic:cNvPr id="3082" name="IM 3082"/>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16"/>
          <w:position w:val="1"/>
        </w:rPr>
        <w:t>第十六条</w:t>
      </w:r>
      <w:r>
        <w:rPr>
          <w:rFonts w:ascii="黑体" w:hAnsi="黑体" w:eastAsia="黑体" w:cs="黑体"/>
          <w:spacing w:val="86"/>
          <w:position w:val="1"/>
        </w:rPr>
        <w:t xml:space="preserve"> </w:t>
      </w:r>
      <w:r>
        <w:rPr>
          <w:spacing w:val="16"/>
          <w:position w:val="1"/>
        </w:rPr>
        <w:t>学校向获得学士学位授予资格者颁发成人高教育学</w:t>
      </w:r>
    </w:p>
    <w:p w14:paraId="4FF3EEA2">
      <w:pPr>
        <w:spacing w:before="185" w:line="269" w:lineRule="exact"/>
        <w:ind w:firstLine="6341"/>
      </w:pPr>
      <w:r>
        <w:drawing>
          <wp:anchor distT="0" distB="0" distL="0" distR="0" simplePos="0" relativeHeight="253169664" behindDoc="1" locked="0" layoutInCell="1" allowOverlap="1">
            <wp:simplePos x="0" y="0"/>
            <wp:positionH relativeFrom="column">
              <wp:posOffset>4187190</wp:posOffset>
            </wp:positionH>
            <wp:positionV relativeFrom="paragraph">
              <wp:posOffset>201295</wp:posOffset>
            </wp:positionV>
            <wp:extent cx="185420" cy="102870"/>
            <wp:effectExtent l="0" t="0" r="0" b="0"/>
            <wp:wrapNone/>
            <wp:docPr id="3084" name="IM 3084"/>
            <wp:cNvGraphicFramePr/>
            <a:graphic xmlns:a="http://schemas.openxmlformats.org/drawingml/2006/main">
              <a:graphicData uri="http://schemas.openxmlformats.org/drawingml/2006/picture">
                <pic:pic xmlns:pic="http://schemas.openxmlformats.org/drawingml/2006/picture">
                  <pic:nvPicPr>
                    <pic:cNvPr id="3084" name="IM 308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171712" behindDoc="1" locked="0" layoutInCell="1" allowOverlap="1">
            <wp:simplePos x="0" y="0"/>
            <wp:positionH relativeFrom="column">
              <wp:posOffset>4001770</wp:posOffset>
            </wp:positionH>
            <wp:positionV relativeFrom="paragraph">
              <wp:posOffset>201295</wp:posOffset>
            </wp:positionV>
            <wp:extent cx="186690" cy="102870"/>
            <wp:effectExtent l="0" t="0" r="0" b="0"/>
            <wp:wrapNone/>
            <wp:docPr id="3086" name="IM 3086"/>
            <wp:cNvGraphicFramePr/>
            <a:graphic xmlns:a="http://schemas.openxmlformats.org/drawingml/2006/main">
              <a:graphicData uri="http://schemas.openxmlformats.org/drawingml/2006/picture">
                <pic:pic xmlns:pic="http://schemas.openxmlformats.org/drawingml/2006/picture">
                  <pic:nvPicPr>
                    <pic:cNvPr id="3086" name="IM 308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173760" behindDoc="1" locked="0" layoutInCell="1" allowOverlap="1">
            <wp:simplePos x="0" y="0"/>
            <wp:positionH relativeFrom="column">
              <wp:posOffset>4026535</wp:posOffset>
            </wp:positionH>
            <wp:positionV relativeFrom="paragraph">
              <wp:posOffset>117475</wp:posOffset>
            </wp:positionV>
            <wp:extent cx="320675" cy="168275"/>
            <wp:effectExtent l="0" t="0" r="0" b="0"/>
            <wp:wrapNone/>
            <wp:docPr id="3088" name="IM 3088"/>
            <wp:cNvGraphicFramePr/>
            <a:graphic xmlns:a="http://schemas.openxmlformats.org/drawingml/2006/main">
              <a:graphicData uri="http://schemas.openxmlformats.org/drawingml/2006/picture">
                <pic:pic xmlns:pic="http://schemas.openxmlformats.org/drawingml/2006/picture">
                  <pic:nvPicPr>
                    <pic:cNvPr id="3088" name="IM 308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176832" behindDoc="1" locked="0" layoutInCell="1" allowOverlap="1">
            <wp:simplePos x="0" y="0"/>
            <wp:positionH relativeFrom="column">
              <wp:posOffset>4185920</wp:posOffset>
            </wp:positionH>
            <wp:positionV relativeFrom="paragraph">
              <wp:posOffset>202565</wp:posOffset>
            </wp:positionV>
            <wp:extent cx="159385" cy="85090"/>
            <wp:effectExtent l="0" t="0" r="0" b="0"/>
            <wp:wrapNone/>
            <wp:docPr id="3090" name="IM 3090"/>
            <wp:cNvGraphicFramePr/>
            <a:graphic xmlns:a="http://schemas.openxmlformats.org/drawingml/2006/main">
              <a:graphicData uri="http://schemas.openxmlformats.org/drawingml/2006/picture">
                <pic:pic xmlns:pic="http://schemas.openxmlformats.org/drawingml/2006/picture">
                  <pic:nvPicPr>
                    <pic:cNvPr id="3090" name="IM 309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175808" behindDoc="1" locked="0" layoutInCell="1" allowOverlap="1">
            <wp:simplePos x="0" y="0"/>
            <wp:positionH relativeFrom="column">
              <wp:posOffset>4027805</wp:posOffset>
            </wp:positionH>
            <wp:positionV relativeFrom="paragraph">
              <wp:posOffset>202565</wp:posOffset>
            </wp:positionV>
            <wp:extent cx="159385" cy="85090"/>
            <wp:effectExtent l="0" t="0" r="0" b="0"/>
            <wp:wrapNone/>
            <wp:docPr id="3092" name="IM 3092"/>
            <wp:cNvGraphicFramePr/>
            <a:graphic xmlns:a="http://schemas.openxmlformats.org/drawingml/2006/main">
              <a:graphicData uri="http://schemas.openxmlformats.org/drawingml/2006/picture">
                <pic:pic xmlns:pic="http://schemas.openxmlformats.org/drawingml/2006/picture">
                  <pic:nvPicPr>
                    <pic:cNvPr id="3092" name="IM 309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180928" behindDoc="1" locked="0" layoutInCell="1" allowOverlap="1">
            <wp:simplePos x="0" y="0"/>
            <wp:positionH relativeFrom="column">
              <wp:posOffset>4187190</wp:posOffset>
            </wp:positionH>
            <wp:positionV relativeFrom="paragraph">
              <wp:posOffset>201295</wp:posOffset>
            </wp:positionV>
            <wp:extent cx="185420" cy="102870"/>
            <wp:effectExtent l="0" t="0" r="0" b="0"/>
            <wp:wrapNone/>
            <wp:docPr id="3094" name="IM 3094"/>
            <wp:cNvGraphicFramePr/>
            <a:graphic xmlns:a="http://schemas.openxmlformats.org/drawingml/2006/main">
              <a:graphicData uri="http://schemas.openxmlformats.org/drawingml/2006/picture">
                <pic:pic xmlns:pic="http://schemas.openxmlformats.org/drawingml/2006/picture">
                  <pic:nvPicPr>
                    <pic:cNvPr id="3094" name="IM 309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181952" behindDoc="1" locked="0" layoutInCell="1" allowOverlap="1">
            <wp:simplePos x="0" y="0"/>
            <wp:positionH relativeFrom="column">
              <wp:posOffset>4001770</wp:posOffset>
            </wp:positionH>
            <wp:positionV relativeFrom="paragraph">
              <wp:posOffset>201295</wp:posOffset>
            </wp:positionV>
            <wp:extent cx="186690" cy="102870"/>
            <wp:effectExtent l="0" t="0" r="0" b="0"/>
            <wp:wrapNone/>
            <wp:docPr id="3096" name="IM 3096"/>
            <wp:cNvGraphicFramePr/>
            <a:graphic xmlns:a="http://schemas.openxmlformats.org/drawingml/2006/main">
              <a:graphicData uri="http://schemas.openxmlformats.org/drawingml/2006/picture">
                <pic:pic xmlns:pic="http://schemas.openxmlformats.org/drawingml/2006/picture">
                  <pic:nvPicPr>
                    <pic:cNvPr id="3096" name="IM 309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182976" behindDoc="1" locked="0" layoutInCell="1" allowOverlap="1">
            <wp:simplePos x="0" y="0"/>
            <wp:positionH relativeFrom="column">
              <wp:posOffset>4026535</wp:posOffset>
            </wp:positionH>
            <wp:positionV relativeFrom="paragraph">
              <wp:posOffset>117475</wp:posOffset>
            </wp:positionV>
            <wp:extent cx="320675" cy="168275"/>
            <wp:effectExtent l="0" t="0" r="0" b="0"/>
            <wp:wrapNone/>
            <wp:docPr id="3098" name="IM 3098"/>
            <wp:cNvGraphicFramePr/>
            <a:graphic xmlns:a="http://schemas.openxmlformats.org/drawingml/2006/main">
              <a:graphicData uri="http://schemas.openxmlformats.org/drawingml/2006/picture">
                <pic:pic xmlns:pic="http://schemas.openxmlformats.org/drawingml/2006/picture">
                  <pic:nvPicPr>
                    <pic:cNvPr id="3098" name="IM 309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187072" behindDoc="1" locked="0" layoutInCell="1" allowOverlap="1">
            <wp:simplePos x="0" y="0"/>
            <wp:positionH relativeFrom="column">
              <wp:posOffset>4185920</wp:posOffset>
            </wp:positionH>
            <wp:positionV relativeFrom="paragraph">
              <wp:posOffset>202565</wp:posOffset>
            </wp:positionV>
            <wp:extent cx="159385" cy="85090"/>
            <wp:effectExtent l="0" t="0" r="0" b="0"/>
            <wp:wrapNone/>
            <wp:docPr id="3100" name="IM 3100"/>
            <wp:cNvGraphicFramePr/>
            <a:graphic xmlns:a="http://schemas.openxmlformats.org/drawingml/2006/main">
              <a:graphicData uri="http://schemas.openxmlformats.org/drawingml/2006/picture">
                <pic:pic xmlns:pic="http://schemas.openxmlformats.org/drawingml/2006/picture">
                  <pic:nvPicPr>
                    <pic:cNvPr id="3100" name="IM 310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189120" behindDoc="1" locked="0" layoutInCell="1" allowOverlap="1">
            <wp:simplePos x="0" y="0"/>
            <wp:positionH relativeFrom="column">
              <wp:posOffset>4027805</wp:posOffset>
            </wp:positionH>
            <wp:positionV relativeFrom="paragraph">
              <wp:posOffset>202565</wp:posOffset>
            </wp:positionV>
            <wp:extent cx="159385" cy="85090"/>
            <wp:effectExtent l="0" t="0" r="0" b="0"/>
            <wp:wrapNone/>
            <wp:docPr id="3102" name="IM 3102"/>
            <wp:cNvGraphicFramePr/>
            <a:graphic xmlns:a="http://schemas.openxmlformats.org/drawingml/2006/main">
              <a:graphicData uri="http://schemas.openxmlformats.org/drawingml/2006/picture">
                <pic:pic xmlns:pic="http://schemas.openxmlformats.org/drawingml/2006/picture">
                  <pic:nvPicPr>
                    <pic:cNvPr id="3102" name="IM 310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188096" behindDoc="1" locked="0" layoutInCell="1" allowOverlap="1">
            <wp:simplePos x="0" y="0"/>
            <wp:positionH relativeFrom="column">
              <wp:posOffset>4187190</wp:posOffset>
            </wp:positionH>
            <wp:positionV relativeFrom="paragraph">
              <wp:posOffset>201295</wp:posOffset>
            </wp:positionV>
            <wp:extent cx="185420" cy="102870"/>
            <wp:effectExtent l="0" t="0" r="0" b="0"/>
            <wp:wrapNone/>
            <wp:docPr id="3104" name="IM 3104"/>
            <wp:cNvGraphicFramePr/>
            <a:graphic xmlns:a="http://schemas.openxmlformats.org/drawingml/2006/main">
              <a:graphicData uri="http://schemas.openxmlformats.org/drawingml/2006/picture">
                <pic:pic xmlns:pic="http://schemas.openxmlformats.org/drawingml/2006/picture">
                  <pic:nvPicPr>
                    <pic:cNvPr id="3104" name="IM 310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190144" behindDoc="1" locked="0" layoutInCell="1" allowOverlap="1">
            <wp:simplePos x="0" y="0"/>
            <wp:positionH relativeFrom="column">
              <wp:posOffset>4001770</wp:posOffset>
            </wp:positionH>
            <wp:positionV relativeFrom="paragraph">
              <wp:posOffset>201295</wp:posOffset>
            </wp:positionV>
            <wp:extent cx="186690" cy="102870"/>
            <wp:effectExtent l="0" t="0" r="0" b="0"/>
            <wp:wrapNone/>
            <wp:docPr id="3106" name="IM 3106"/>
            <wp:cNvGraphicFramePr/>
            <a:graphic xmlns:a="http://schemas.openxmlformats.org/drawingml/2006/main">
              <a:graphicData uri="http://schemas.openxmlformats.org/drawingml/2006/picture">
                <pic:pic xmlns:pic="http://schemas.openxmlformats.org/drawingml/2006/picture">
                  <pic:nvPicPr>
                    <pic:cNvPr id="3106" name="IM 310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191168" behindDoc="1" locked="0" layoutInCell="1" allowOverlap="1">
            <wp:simplePos x="0" y="0"/>
            <wp:positionH relativeFrom="column">
              <wp:posOffset>4026535</wp:posOffset>
            </wp:positionH>
            <wp:positionV relativeFrom="paragraph">
              <wp:posOffset>117475</wp:posOffset>
            </wp:positionV>
            <wp:extent cx="320675" cy="168275"/>
            <wp:effectExtent l="0" t="0" r="0" b="0"/>
            <wp:wrapNone/>
            <wp:docPr id="3108" name="IM 3108"/>
            <wp:cNvGraphicFramePr/>
            <a:graphic xmlns:a="http://schemas.openxmlformats.org/drawingml/2006/main">
              <a:graphicData uri="http://schemas.openxmlformats.org/drawingml/2006/picture">
                <pic:pic xmlns:pic="http://schemas.openxmlformats.org/drawingml/2006/picture">
                  <pic:nvPicPr>
                    <pic:cNvPr id="3108" name="IM 310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192192" behindDoc="1" locked="0" layoutInCell="1" allowOverlap="1">
            <wp:simplePos x="0" y="0"/>
            <wp:positionH relativeFrom="column">
              <wp:posOffset>4185920</wp:posOffset>
            </wp:positionH>
            <wp:positionV relativeFrom="paragraph">
              <wp:posOffset>202565</wp:posOffset>
            </wp:positionV>
            <wp:extent cx="159385" cy="85090"/>
            <wp:effectExtent l="0" t="0" r="0" b="0"/>
            <wp:wrapNone/>
            <wp:docPr id="3110" name="IM 3110"/>
            <wp:cNvGraphicFramePr/>
            <a:graphic xmlns:a="http://schemas.openxmlformats.org/drawingml/2006/main">
              <a:graphicData uri="http://schemas.openxmlformats.org/drawingml/2006/picture">
                <pic:pic xmlns:pic="http://schemas.openxmlformats.org/drawingml/2006/picture">
                  <pic:nvPicPr>
                    <pic:cNvPr id="3110" name="IM 311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193216" behindDoc="1" locked="0" layoutInCell="1" allowOverlap="1">
            <wp:simplePos x="0" y="0"/>
            <wp:positionH relativeFrom="column">
              <wp:posOffset>4027805</wp:posOffset>
            </wp:positionH>
            <wp:positionV relativeFrom="paragraph">
              <wp:posOffset>202565</wp:posOffset>
            </wp:positionV>
            <wp:extent cx="159385" cy="85090"/>
            <wp:effectExtent l="0" t="0" r="0" b="0"/>
            <wp:wrapNone/>
            <wp:docPr id="3112" name="IM 3112"/>
            <wp:cNvGraphicFramePr/>
            <a:graphic xmlns:a="http://schemas.openxmlformats.org/drawingml/2006/main">
              <a:graphicData uri="http://schemas.openxmlformats.org/drawingml/2006/picture">
                <pic:pic xmlns:pic="http://schemas.openxmlformats.org/drawingml/2006/picture">
                  <pic:nvPicPr>
                    <pic:cNvPr id="3112" name="IM 311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198336" behindDoc="1" locked="0" layoutInCell="1" allowOverlap="1">
            <wp:simplePos x="0" y="0"/>
            <wp:positionH relativeFrom="column">
              <wp:posOffset>4187190</wp:posOffset>
            </wp:positionH>
            <wp:positionV relativeFrom="paragraph">
              <wp:posOffset>201295</wp:posOffset>
            </wp:positionV>
            <wp:extent cx="185420" cy="102870"/>
            <wp:effectExtent l="0" t="0" r="0" b="0"/>
            <wp:wrapNone/>
            <wp:docPr id="3114" name="IM 3114"/>
            <wp:cNvGraphicFramePr/>
            <a:graphic xmlns:a="http://schemas.openxmlformats.org/drawingml/2006/main">
              <a:graphicData uri="http://schemas.openxmlformats.org/drawingml/2006/picture">
                <pic:pic xmlns:pic="http://schemas.openxmlformats.org/drawingml/2006/picture">
                  <pic:nvPicPr>
                    <pic:cNvPr id="3114" name="IM 311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197312" behindDoc="1" locked="0" layoutInCell="1" allowOverlap="1">
            <wp:simplePos x="0" y="0"/>
            <wp:positionH relativeFrom="column">
              <wp:posOffset>4001770</wp:posOffset>
            </wp:positionH>
            <wp:positionV relativeFrom="paragraph">
              <wp:posOffset>201295</wp:posOffset>
            </wp:positionV>
            <wp:extent cx="186690" cy="102870"/>
            <wp:effectExtent l="0" t="0" r="0" b="0"/>
            <wp:wrapNone/>
            <wp:docPr id="3116" name="IM 3116"/>
            <wp:cNvGraphicFramePr/>
            <a:graphic xmlns:a="http://schemas.openxmlformats.org/drawingml/2006/main">
              <a:graphicData uri="http://schemas.openxmlformats.org/drawingml/2006/picture">
                <pic:pic xmlns:pic="http://schemas.openxmlformats.org/drawingml/2006/picture">
                  <pic:nvPicPr>
                    <pic:cNvPr id="3116" name="IM 3116"/>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275" o:spid="_x0000_s1275" o:spt="203" style="height:13.45pt;width:25.25pt;" coordsize="505,268">
            <o:lock v:ext="edit"/>
            <v:shape id="_x0000_s1276" o:spid="_x0000_s1276" o:spt="202" type="#_x0000_t202" style="position:absolute;left:-20;top:-20;height:308;width:545;" filled="f" stroked="f" coordsize="21600,21600">
              <v:path/>
              <v:fill on="f" focussize="0,0"/>
              <v:stroke on="f"/>
              <v:imagedata o:title=""/>
              <o:lock v:ext="edit" aspectratio="f"/>
              <v:textbox inset="0mm,0mm,0mm,0mm">
                <w:txbxContent>
                  <w:p w14:paraId="510A6C20">
                    <w:pPr>
                      <w:spacing w:before="89" w:line="186" w:lineRule="auto"/>
                      <w:ind w:left="188"/>
                      <w:rPr>
                        <w:rFonts w:ascii="Arial" w:hAnsi="Arial" w:eastAsia="Arial" w:cs="Arial"/>
                        <w:sz w:val="20"/>
                        <w:szCs w:val="20"/>
                      </w:rPr>
                    </w:pPr>
                    <w:r>
                      <w:rPr>
                        <w:rFonts w:ascii="Arial" w:hAnsi="Arial" w:eastAsia="Arial" w:cs="Arial"/>
                        <w:spacing w:val="-9"/>
                        <w:sz w:val="20"/>
                        <w:szCs w:val="20"/>
                      </w:rPr>
                      <w:t>99</w:t>
                    </w:r>
                  </w:p>
                </w:txbxContent>
              </v:textbox>
            </v:shape>
            <w10:wrap type="none"/>
            <w10:anchorlock/>
          </v:group>
        </w:pict>
      </w:r>
    </w:p>
    <w:p w14:paraId="11DB5599">
      <w:pPr>
        <w:spacing w:line="269" w:lineRule="exact"/>
        <w:sectPr>
          <w:pgSz w:w="8391" w:h="11906"/>
          <w:pgMar w:top="400" w:right="416" w:bottom="400" w:left="1078" w:header="0" w:footer="0" w:gutter="0"/>
          <w:cols w:space="720" w:num="1"/>
        </w:sectPr>
      </w:pPr>
    </w:p>
    <w:p w14:paraId="22A35FD7">
      <w:pPr>
        <w:spacing w:line="281" w:lineRule="auto"/>
        <w:rPr>
          <w:rFonts w:ascii="Arial"/>
          <w:sz w:val="21"/>
        </w:rPr>
      </w:pPr>
    </w:p>
    <w:p w14:paraId="5E72AB2C">
      <w:pPr>
        <w:spacing w:line="282" w:lineRule="auto"/>
        <w:rPr>
          <w:rFonts w:ascii="Arial"/>
          <w:sz w:val="21"/>
        </w:rPr>
      </w:pPr>
    </w:p>
    <w:p w14:paraId="23B4B054">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67740E6A">
      <w:pPr>
        <w:spacing w:line="25" w:lineRule="exact"/>
        <w:ind w:firstLine="809"/>
      </w:pPr>
      <w:r>
        <w:drawing>
          <wp:inline distT="0" distB="0" distL="0" distR="0">
            <wp:extent cx="2361565" cy="15875"/>
            <wp:effectExtent l="0" t="0" r="0" b="0"/>
            <wp:docPr id="3118" name="IM 3118"/>
            <wp:cNvGraphicFramePr/>
            <a:graphic xmlns:a="http://schemas.openxmlformats.org/drawingml/2006/main">
              <a:graphicData uri="http://schemas.openxmlformats.org/drawingml/2006/picture">
                <pic:pic xmlns:pic="http://schemas.openxmlformats.org/drawingml/2006/picture">
                  <pic:nvPicPr>
                    <pic:cNvPr id="3118" name="IM 3118"/>
                    <pic:cNvPicPr/>
                  </pic:nvPicPr>
                  <pic:blipFill>
                    <a:blip r:embed="rId12"/>
                    <a:stretch>
                      <a:fillRect/>
                    </a:stretch>
                  </pic:blipFill>
                  <pic:spPr>
                    <a:xfrm>
                      <a:off x="0" y="0"/>
                      <a:ext cx="2361615" cy="16281"/>
                    </a:xfrm>
                    <a:prstGeom prst="rect">
                      <a:avLst/>
                    </a:prstGeom>
                  </pic:spPr>
                </pic:pic>
              </a:graphicData>
            </a:graphic>
          </wp:inline>
        </w:drawing>
      </w:r>
    </w:p>
    <w:p w14:paraId="03984A7F">
      <w:pPr>
        <w:pStyle w:val="2"/>
        <w:spacing w:before="289" w:line="224" w:lineRule="auto"/>
        <w:ind w:left="673"/>
      </w:pPr>
      <w:r>
        <w:drawing>
          <wp:anchor distT="0" distB="0" distL="0" distR="0" simplePos="0" relativeHeight="253200384"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3120" name="IM 3120"/>
            <wp:cNvGraphicFramePr/>
            <a:graphic xmlns:a="http://schemas.openxmlformats.org/drawingml/2006/main">
              <a:graphicData uri="http://schemas.openxmlformats.org/drawingml/2006/picture">
                <pic:pic xmlns:pic="http://schemas.openxmlformats.org/drawingml/2006/picture">
                  <pic:nvPicPr>
                    <pic:cNvPr id="3120" name="IM 3120"/>
                    <pic:cNvPicPr/>
                  </pic:nvPicPr>
                  <pic:blipFill>
                    <a:blip r:embed="rId18"/>
                    <a:stretch>
                      <a:fillRect/>
                    </a:stretch>
                  </pic:blipFill>
                  <pic:spPr>
                    <a:xfrm>
                      <a:off x="0" y="0"/>
                      <a:ext cx="505968" cy="473964"/>
                    </a:xfrm>
                    <a:prstGeom prst="rect">
                      <a:avLst/>
                    </a:prstGeom>
                  </pic:spPr>
                </pic:pic>
              </a:graphicData>
            </a:graphic>
          </wp:anchor>
        </w:drawing>
      </w:r>
      <w:r>
        <w:rPr>
          <w:spacing w:val="1"/>
        </w:rPr>
        <w:t>士学位证书，同时注册相关信息。</w:t>
      </w:r>
    </w:p>
    <w:p w14:paraId="623FC5A8">
      <w:pPr>
        <w:pStyle w:val="2"/>
        <w:spacing w:before="61" w:line="283" w:lineRule="exact"/>
        <w:ind w:left="1095"/>
      </w:pPr>
      <w:r>
        <w:rPr>
          <w:rFonts w:ascii="黑体" w:hAnsi="黑体" w:eastAsia="黑体" w:cs="黑体"/>
          <w:spacing w:val="6"/>
          <w:position w:val="1"/>
        </w:rPr>
        <w:t>第十七条</w:t>
      </w:r>
      <w:r>
        <w:rPr>
          <w:rFonts w:ascii="黑体" w:hAnsi="黑体" w:eastAsia="黑体" w:cs="黑体"/>
          <w:spacing w:val="3"/>
          <w:position w:val="1"/>
        </w:rPr>
        <w:t xml:space="preserve">  </w:t>
      </w:r>
      <w:r>
        <w:rPr>
          <w:spacing w:val="6"/>
          <w:position w:val="1"/>
        </w:rPr>
        <w:t>自学考试毕业生学位授予条件：</w:t>
      </w:r>
    </w:p>
    <w:p w14:paraId="6AFE2676">
      <w:pPr>
        <w:pStyle w:val="2"/>
        <w:spacing w:before="38" w:line="274" w:lineRule="auto"/>
        <w:ind w:left="667" w:right="2" w:firstLine="439"/>
      </w:pPr>
      <w:r>
        <w:rPr>
          <w:spacing w:val="-2"/>
        </w:rPr>
        <w:t>1.</w:t>
      </w:r>
      <w:r>
        <w:rPr>
          <w:spacing w:val="-46"/>
        </w:rPr>
        <w:t xml:space="preserve"> </w:t>
      </w:r>
      <w:r>
        <w:rPr>
          <w:spacing w:val="-2"/>
        </w:rPr>
        <w:t>自学考试三门学位课（一门专业基础课、两门专业课）平均成绩</w:t>
      </w:r>
      <w:r>
        <w:t xml:space="preserve"> </w:t>
      </w:r>
      <w:r>
        <w:rPr>
          <w:spacing w:val="3"/>
        </w:rPr>
        <w:t>应达到</w:t>
      </w:r>
      <w:r>
        <w:rPr>
          <w:spacing w:val="-44"/>
        </w:rPr>
        <w:t xml:space="preserve"> </w:t>
      </w:r>
      <w:r>
        <w:rPr>
          <w:spacing w:val="3"/>
        </w:rPr>
        <w:t>70</w:t>
      </w:r>
      <w:r>
        <w:rPr>
          <w:spacing w:val="-43"/>
        </w:rPr>
        <w:t xml:space="preserve"> </w:t>
      </w:r>
      <w:r>
        <w:rPr>
          <w:spacing w:val="3"/>
        </w:rPr>
        <w:t>分，其中每门课的成绩不得低于</w:t>
      </w:r>
      <w:r>
        <w:rPr>
          <w:spacing w:val="-39"/>
        </w:rPr>
        <w:t xml:space="preserve"> </w:t>
      </w:r>
      <w:r>
        <w:rPr>
          <w:spacing w:val="3"/>
        </w:rPr>
        <w:t>6</w:t>
      </w:r>
      <w:r>
        <w:rPr>
          <w:spacing w:val="2"/>
        </w:rPr>
        <w:t>5</w:t>
      </w:r>
      <w:r>
        <w:rPr>
          <w:spacing w:val="-41"/>
        </w:rPr>
        <w:t xml:space="preserve"> </w:t>
      </w:r>
      <w:r>
        <w:rPr>
          <w:spacing w:val="2"/>
        </w:rPr>
        <w:t>分；</w:t>
      </w:r>
    </w:p>
    <w:p w14:paraId="489C894C">
      <w:pPr>
        <w:pStyle w:val="2"/>
        <w:spacing w:before="35" w:line="270" w:lineRule="auto"/>
        <w:ind w:left="667" w:right="2" w:firstLine="422"/>
      </w:pPr>
      <w:r>
        <w:rPr>
          <w:spacing w:val="5"/>
        </w:rPr>
        <w:t>2.</w:t>
      </w:r>
      <w:r>
        <w:rPr>
          <w:spacing w:val="-33"/>
        </w:rPr>
        <w:t xml:space="preserve"> </w:t>
      </w:r>
      <w:r>
        <w:rPr>
          <w:spacing w:val="5"/>
        </w:rPr>
        <w:t>自考本科生，授予学士学位，须参加全省组织的成人学士学位</w:t>
      </w:r>
      <w:r>
        <w:t xml:space="preserve"> </w:t>
      </w:r>
      <w:r>
        <w:rPr>
          <w:spacing w:val="1"/>
        </w:rPr>
        <w:t>外语考试，成绩合格（学生在学期间每年都可以报名参加考试）或通过</w:t>
      </w:r>
      <w:r>
        <w:rPr>
          <w:spacing w:val="3"/>
        </w:rPr>
        <w:t xml:space="preserve"> </w:t>
      </w:r>
      <w:r>
        <w:rPr>
          <w:spacing w:val="8"/>
        </w:rPr>
        <w:t>全国大学生英语四级考试；</w:t>
      </w:r>
    </w:p>
    <w:p w14:paraId="282A779B">
      <w:pPr>
        <w:pStyle w:val="2"/>
        <w:spacing w:before="69" w:line="289" w:lineRule="auto"/>
        <w:ind w:left="676" w:firstLine="417"/>
      </w:pPr>
      <w:r>
        <w:rPr>
          <w:spacing w:val="9"/>
        </w:rPr>
        <w:t>3.当年</w:t>
      </w:r>
      <w:r>
        <w:rPr>
          <w:spacing w:val="-16"/>
        </w:rPr>
        <w:t xml:space="preserve"> </w:t>
      </w:r>
      <w:r>
        <w:rPr>
          <w:spacing w:val="9"/>
        </w:rPr>
        <w:t>12</w:t>
      </w:r>
      <w:r>
        <w:rPr>
          <w:spacing w:val="-31"/>
        </w:rPr>
        <w:t xml:space="preserve"> </w:t>
      </w:r>
      <w:r>
        <w:rPr>
          <w:spacing w:val="9"/>
        </w:rPr>
        <w:t>月份获得本科毕业证书的自学考试本科毕业</w:t>
      </w:r>
      <w:r>
        <w:rPr>
          <w:spacing w:val="8"/>
        </w:rPr>
        <w:t>生，申请</w:t>
      </w:r>
      <w:r>
        <w:t xml:space="preserve"> </w:t>
      </w:r>
      <w:r>
        <w:rPr>
          <w:spacing w:val="7"/>
        </w:rPr>
        <w:t>和授予学士学位时间一般不得晚于次年</w:t>
      </w:r>
      <w:r>
        <w:rPr>
          <w:spacing w:val="-25"/>
        </w:rPr>
        <w:t xml:space="preserve"> </w:t>
      </w:r>
      <w:r>
        <w:rPr>
          <w:spacing w:val="7"/>
        </w:rPr>
        <w:t>6</w:t>
      </w:r>
      <w:r>
        <w:rPr>
          <w:spacing w:val="-41"/>
        </w:rPr>
        <w:t xml:space="preserve"> </w:t>
      </w:r>
      <w:r>
        <w:rPr>
          <w:spacing w:val="7"/>
        </w:rPr>
        <w:t>月30 日。</w:t>
      </w:r>
    </w:p>
    <w:p w14:paraId="157AC101">
      <w:pPr>
        <w:spacing w:before="145" w:line="233" w:lineRule="auto"/>
        <w:ind w:left="2992"/>
        <w:rPr>
          <w:rFonts w:ascii="华文新魏" w:hAnsi="华文新魏" w:eastAsia="华文新魏" w:cs="华文新魏"/>
          <w:sz w:val="27"/>
          <w:szCs w:val="27"/>
        </w:rPr>
      </w:pPr>
      <w:r>
        <w:rPr>
          <w:rFonts w:ascii="华文新魏" w:hAnsi="华文新魏" w:eastAsia="华文新魏" w:cs="华文新魏"/>
          <w:spacing w:val="-24"/>
          <w:sz w:val="27"/>
          <w:szCs w:val="27"/>
        </w:rPr>
        <w:t>第</w:t>
      </w:r>
      <w:r>
        <w:rPr>
          <w:rFonts w:ascii="华文新魏" w:hAnsi="华文新魏" w:eastAsia="华文新魏" w:cs="华文新魏"/>
          <w:spacing w:val="-18"/>
          <w:sz w:val="27"/>
          <w:szCs w:val="27"/>
        </w:rPr>
        <w:t xml:space="preserve"> </w:t>
      </w:r>
      <w:r>
        <w:rPr>
          <w:rFonts w:ascii="华文新魏" w:hAnsi="华文新魏" w:eastAsia="华文新魏" w:cs="华文新魏"/>
          <w:spacing w:val="-24"/>
          <w:sz w:val="27"/>
          <w:szCs w:val="27"/>
        </w:rPr>
        <w:t>四</w:t>
      </w:r>
      <w:r>
        <w:rPr>
          <w:rFonts w:ascii="华文新魏" w:hAnsi="华文新魏" w:eastAsia="华文新魏" w:cs="华文新魏"/>
          <w:spacing w:val="-32"/>
          <w:sz w:val="27"/>
          <w:szCs w:val="27"/>
        </w:rPr>
        <w:t xml:space="preserve"> </w:t>
      </w:r>
      <w:r>
        <w:rPr>
          <w:rFonts w:ascii="华文新魏" w:hAnsi="华文新魏" w:eastAsia="华文新魏" w:cs="华文新魏"/>
          <w:spacing w:val="-24"/>
          <w:sz w:val="27"/>
          <w:szCs w:val="27"/>
        </w:rPr>
        <w:t>章</w:t>
      </w:r>
      <w:r>
        <w:rPr>
          <w:rFonts w:ascii="华文新魏" w:hAnsi="华文新魏" w:eastAsia="华文新魏" w:cs="华文新魏"/>
          <w:spacing w:val="18"/>
          <w:w w:val="101"/>
          <w:sz w:val="27"/>
          <w:szCs w:val="27"/>
        </w:rPr>
        <w:t xml:space="preserve">  </w:t>
      </w:r>
      <w:r>
        <w:rPr>
          <w:rFonts w:ascii="华文新魏" w:hAnsi="华文新魏" w:eastAsia="华文新魏" w:cs="华文新魏"/>
          <w:spacing w:val="-24"/>
          <w:sz w:val="27"/>
          <w:szCs w:val="27"/>
        </w:rPr>
        <w:t>附</w:t>
      </w:r>
      <w:r>
        <w:rPr>
          <w:rFonts w:ascii="华文新魏" w:hAnsi="华文新魏" w:eastAsia="华文新魏" w:cs="华文新魏"/>
          <w:spacing w:val="16"/>
          <w:sz w:val="27"/>
          <w:szCs w:val="27"/>
        </w:rPr>
        <w:t xml:space="preserve">  </w:t>
      </w:r>
      <w:r>
        <w:rPr>
          <w:rFonts w:ascii="华文新魏" w:hAnsi="华文新魏" w:eastAsia="华文新魏" w:cs="华文新魏"/>
          <w:spacing w:val="-24"/>
          <w:sz w:val="27"/>
          <w:szCs w:val="27"/>
        </w:rPr>
        <w:t>则</w:t>
      </w:r>
    </w:p>
    <w:p w14:paraId="0727FD42">
      <w:pPr>
        <w:pStyle w:val="2"/>
        <w:spacing w:before="132" w:line="273" w:lineRule="exact"/>
        <w:ind w:left="1095"/>
      </w:pPr>
      <w:r>
        <w:rPr>
          <w:rFonts w:ascii="黑体" w:hAnsi="黑体" w:eastAsia="黑体" w:cs="黑体"/>
          <w:spacing w:val="8"/>
          <w:position w:val="1"/>
        </w:rPr>
        <w:t>第十八条</w:t>
      </w:r>
      <w:r>
        <w:rPr>
          <w:rFonts w:ascii="黑体" w:hAnsi="黑体" w:eastAsia="黑体" w:cs="黑体"/>
          <w:spacing w:val="73"/>
          <w:position w:val="1"/>
        </w:rPr>
        <w:t xml:space="preserve"> </w:t>
      </w:r>
      <w:r>
        <w:rPr>
          <w:spacing w:val="8"/>
          <w:position w:val="1"/>
        </w:rPr>
        <w:t>本细则各条款自印发之日起施行。</w:t>
      </w:r>
    </w:p>
    <w:p w14:paraId="64874DE4">
      <w:pPr>
        <w:pStyle w:val="2"/>
        <w:spacing w:before="42" w:line="273" w:lineRule="exact"/>
        <w:ind w:left="1095"/>
      </w:pPr>
      <w:r>
        <w:rPr>
          <w:rFonts w:ascii="黑体" w:hAnsi="黑体" w:eastAsia="黑体" w:cs="黑体"/>
          <w:spacing w:val="8"/>
          <w:position w:val="1"/>
        </w:rPr>
        <w:t>第十九条</w:t>
      </w:r>
      <w:r>
        <w:rPr>
          <w:rFonts w:ascii="黑体" w:hAnsi="黑体" w:eastAsia="黑体" w:cs="黑体"/>
          <w:spacing w:val="75"/>
          <w:position w:val="1"/>
        </w:rPr>
        <w:t xml:space="preserve"> </w:t>
      </w:r>
      <w:r>
        <w:rPr>
          <w:spacing w:val="8"/>
          <w:position w:val="1"/>
        </w:rPr>
        <w:t>本细则由校学位评定委员会负责解释。</w:t>
      </w:r>
    </w:p>
    <w:p w14:paraId="12A97145">
      <w:pPr>
        <w:spacing w:line="244" w:lineRule="auto"/>
        <w:rPr>
          <w:rFonts w:ascii="Arial"/>
          <w:sz w:val="21"/>
        </w:rPr>
      </w:pPr>
    </w:p>
    <w:p w14:paraId="58F4FBAE">
      <w:pPr>
        <w:spacing w:line="244" w:lineRule="auto"/>
        <w:rPr>
          <w:rFonts w:ascii="Arial"/>
          <w:sz w:val="21"/>
        </w:rPr>
      </w:pPr>
    </w:p>
    <w:p w14:paraId="3D3A8387">
      <w:pPr>
        <w:spacing w:line="244" w:lineRule="auto"/>
        <w:rPr>
          <w:rFonts w:ascii="Arial"/>
          <w:sz w:val="21"/>
        </w:rPr>
      </w:pPr>
    </w:p>
    <w:p w14:paraId="17A1DD4D">
      <w:pPr>
        <w:spacing w:line="244" w:lineRule="auto"/>
        <w:rPr>
          <w:rFonts w:ascii="Arial"/>
          <w:sz w:val="21"/>
        </w:rPr>
      </w:pPr>
    </w:p>
    <w:p w14:paraId="23FDE599">
      <w:pPr>
        <w:spacing w:line="244" w:lineRule="auto"/>
        <w:rPr>
          <w:rFonts w:ascii="Arial"/>
          <w:sz w:val="21"/>
        </w:rPr>
      </w:pPr>
      <w:r>
        <w:drawing>
          <wp:anchor distT="0" distB="0" distL="0" distR="0" simplePos="0" relativeHeight="253218816" behindDoc="1" locked="0" layoutInCell="1" allowOverlap="1">
            <wp:simplePos x="0" y="0"/>
            <wp:positionH relativeFrom="column">
              <wp:posOffset>0</wp:posOffset>
            </wp:positionH>
            <wp:positionV relativeFrom="paragraph">
              <wp:posOffset>75565</wp:posOffset>
            </wp:positionV>
            <wp:extent cx="1850390" cy="3006090"/>
            <wp:effectExtent l="0" t="0" r="0" b="0"/>
            <wp:wrapNone/>
            <wp:docPr id="3122" name="IM 3122"/>
            <wp:cNvGraphicFramePr/>
            <a:graphic xmlns:a="http://schemas.openxmlformats.org/drawingml/2006/main">
              <a:graphicData uri="http://schemas.openxmlformats.org/drawingml/2006/picture">
                <pic:pic xmlns:pic="http://schemas.openxmlformats.org/drawingml/2006/picture">
                  <pic:nvPicPr>
                    <pic:cNvPr id="3122" name="IM 3122"/>
                    <pic:cNvPicPr/>
                  </pic:nvPicPr>
                  <pic:blipFill>
                    <a:blip r:embed="rId63"/>
                    <a:stretch>
                      <a:fillRect/>
                    </a:stretch>
                  </pic:blipFill>
                  <pic:spPr>
                    <a:xfrm>
                      <a:off x="0" y="0"/>
                      <a:ext cx="1850136" cy="3006382"/>
                    </a:xfrm>
                    <a:prstGeom prst="rect">
                      <a:avLst/>
                    </a:prstGeom>
                  </pic:spPr>
                </pic:pic>
              </a:graphicData>
            </a:graphic>
          </wp:anchor>
        </w:drawing>
      </w:r>
    </w:p>
    <w:p w14:paraId="5FE07781">
      <w:pPr>
        <w:spacing w:line="244" w:lineRule="auto"/>
        <w:rPr>
          <w:rFonts w:ascii="Arial"/>
          <w:sz w:val="21"/>
        </w:rPr>
      </w:pPr>
    </w:p>
    <w:p w14:paraId="11417AAB">
      <w:pPr>
        <w:spacing w:line="245" w:lineRule="auto"/>
        <w:rPr>
          <w:rFonts w:ascii="Arial"/>
          <w:sz w:val="21"/>
        </w:rPr>
      </w:pPr>
    </w:p>
    <w:p w14:paraId="71D9E299">
      <w:pPr>
        <w:spacing w:line="245" w:lineRule="auto"/>
        <w:rPr>
          <w:rFonts w:ascii="Arial"/>
          <w:sz w:val="21"/>
        </w:rPr>
      </w:pPr>
    </w:p>
    <w:p w14:paraId="306BC51C">
      <w:pPr>
        <w:spacing w:line="245" w:lineRule="auto"/>
        <w:rPr>
          <w:rFonts w:ascii="Arial"/>
          <w:sz w:val="21"/>
        </w:rPr>
      </w:pPr>
    </w:p>
    <w:p w14:paraId="5A01A77E">
      <w:pPr>
        <w:spacing w:line="245" w:lineRule="auto"/>
        <w:rPr>
          <w:rFonts w:ascii="Arial"/>
          <w:sz w:val="21"/>
        </w:rPr>
      </w:pPr>
    </w:p>
    <w:p w14:paraId="4DF032D6">
      <w:pPr>
        <w:spacing w:line="245" w:lineRule="auto"/>
        <w:rPr>
          <w:rFonts w:ascii="Arial"/>
          <w:sz w:val="21"/>
        </w:rPr>
      </w:pPr>
    </w:p>
    <w:p w14:paraId="0F6BA934">
      <w:pPr>
        <w:spacing w:line="151" w:lineRule="exact"/>
        <w:ind w:firstLine="51"/>
      </w:pPr>
      <w:r>
        <w:rPr>
          <w:position w:val="-3"/>
        </w:rPr>
        <w:drawing>
          <wp:inline distT="0" distB="0" distL="0" distR="0">
            <wp:extent cx="100965" cy="95885"/>
            <wp:effectExtent l="0" t="0" r="0" b="0"/>
            <wp:docPr id="3124" name="IM 3124"/>
            <wp:cNvGraphicFramePr/>
            <a:graphic xmlns:a="http://schemas.openxmlformats.org/drawingml/2006/main">
              <a:graphicData uri="http://schemas.openxmlformats.org/drawingml/2006/picture">
                <pic:pic xmlns:pic="http://schemas.openxmlformats.org/drawingml/2006/picture">
                  <pic:nvPicPr>
                    <pic:cNvPr id="3124" name="IM 3124"/>
                    <pic:cNvPicPr/>
                  </pic:nvPicPr>
                  <pic:blipFill>
                    <a:blip r:embed="rId64"/>
                    <a:stretch>
                      <a:fillRect/>
                    </a:stretch>
                  </pic:blipFill>
                  <pic:spPr>
                    <a:xfrm>
                      <a:off x="0" y="0"/>
                      <a:ext cx="101053" cy="96113"/>
                    </a:xfrm>
                    <a:prstGeom prst="rect">
                      <a:avLst/>
                    </a:prstGeom>
                  </pic:spPr>
                </pic:pic>
              </a:graphicData>
            </a:graphic>
          </wp:inline>
        </w:drawing>
      </w:r>
    </w:p>
    <w:p w14:paraId="423A8855">
      <w:pPr>
        <w:spacing w:before="149" w:line="453" w:lineRule="exact"/>
        <w:ind w:firstLine="20"/>
      </w:pPr>
      <w:r>
        <w:rPr>
          <w:position w:val="-9"/>
        </w:rPr>
        <w:drawing>
          <wp:inline distT="0" distB="0" distL="0" distR="0">
            <wp:extent cx="133985" cy="287020"/>
            <wp:effectExtent l="0" t="0" r="0" b="0"/>
            <wp:docPr id="3126" name="IM 3126"/>
            <wp:cNvGraphicFramePr/>
            <a:graphic xmlns:a="http://schemas.openxmlformats.org/drawingml/2006/main">
              <a:graphicData uri="http://schemas.openxmlformats.org/drawingml/2006/picture">
                <pic:pic xmlns:pic="http://schemas.openxmlformats.org/drawingml/2006/picture">
                  <pic:nvPicPr>
                    <pic:cNvPr id="3126" name="IM 3126"/>
                    <pic:cNvPicPr/>
                  </pic:nvPicPr>
                  <pic:blipFill>
                    <a:blip r:embed="rId65"/>
                    <a:stretch>
                      <a:fillRect/>
                    </a:stretch>
                  </pic:blipFill>
                  <pic:spPr>
                    <a:xfrm>
                      <a:off x="0" y="0"/>
                      <a:ext cx="134404" cy="287083"/>
                    </a:xfrm>
                    <a:prstGeom prst="rect">
                      <a:avLst/>
                    </a:prstGeom>
                  </pic:spPr>
                </pic:pic>
              </a:graphicData>
            </a:graphic>
          </wp:inline>
        </w:drawing>
      </w:r>
    </w:p>
    <w:p w14:paraId="5E77F723">
      <w:pPr>
        <w:spacing w:before="83" w:line="757" w:lineRule="exact"/>
        <w:ind w:firstLine="18"/>
      </w:pPr>
      <w:r>
        <w:rPr>
          <w:position w:val="-15"/>
        </w:rPr>
        <w:drawing>
          <wp:inline distT="0" distB="0" distL="0" distR="0">
            <wp:extent cx="135255" cy="480060"/>
            <wp:effectExtent l="0" t="0" r="0" b="0"/>
            <wp:docPr id="3128" name="IM 3128"/>
            <wp:cNvGraphicFramePr/>
            <a:graphic xmlns:a="http://schemas.openxmlformats.org/drawingml/2006/main">
              <a:graphicData uri="http://schemas.openxmlformats.org/drawingml/2006/picture">
                <pic:pic xmlns:pic="http://schemas.openxmlformats.org/drawingml/2006/picture">
                  <pic:nvPicPr>
                    <pic:cNvPr id="3128" name="IM 3128"/>
                    <pic:cNvPicPr/>
                  </pic:nvPicPr>
                  <pic:blipFill>
                    <a:blip r:embed="rId66"/>
                    <a:stretch>
                      <a:fillRect/>
                    </a:stretch>
                  </pic:blipFill>
                  <pic:spPr>
                    <a:xfrm>
                      <a:off x="0" y="0"/>
                      <a:ext cx="135636" cy="480631"/>
                    </a:xfrm>
                    <a:prstGeom prst="rect">
                      <a:avLst/>
                    </a:prstGeom>
                  </pic:spPr>
                </pic:pic>
              </a:graphicData>
            </a:graphic>
          </wp:inline>
        </w:drawing>
      </w:r>
    </w:p>
    <w:p w14:paraId="01350CF0">
      <w:pPr>
        <w:spacing w:line="248" w:lineRule="auto"/>
        <w:rPr>
          <w:rFonts w:ascii="Arial"/>
          <w:sz w:val="21"/>
        </w:rPr>
      </w:pPr>
    </w:p>
    <w:p w14:paraId="712E9F40">
      <w:pPr>
        <w:spacing w:line="248" w:lineRule="auto"/>
        <w:rPr>
          <w:rFonts w:ascii="Arial"/>
          <w:sz w:val="21"/>
        </w:rPr>
      </w:pPr>
    </w:p>
    <w:p w14:paraId="259C8BF1">
      <w:pPr>
        <w:spacing w:line="248" w:lineRule="auto"/>
        <w:rPr>
          <w:rFonts w:ascii="Arial"/>
          <w:sz w:val="21"/>
        </w:rPr>
      </w:pPr>
    </w:p>
    <w:p w14:paraId="470D284E">
      <w:pPr>
        <w:spacing w:line="248" w:lineRule="auto"/>
        <w:rPr>
          <w:rFonts w:ascii="Arial"/>
          <w:sz w:val="21"/>
        </w:rPr>
      </w:pPr>
    </w:p>
    <w:p w14:paraId="5F8912A6">
      <w:pPr>
        <w:spacing w:line="249" w:lineRule="auto"/>
        <w:rPr>
          <w:rFonts w:ascii="Arial"/>
          <w:sz w:val="21"/>
        </w:rPr>
      </w:pPr>
      <w:r>
        <w:drawing>
          <wp:anchor distT="0" distB="0" distL="0" distR="0" simplePos="0" relativeHeight="253201408" behindDoc="1" locked="0" layoutInCell="1" allowOverlap="1">
            <wp:simplePos x="0" y="0"/>
            <wp:positionH relativeFrom="column">
              <wp:posOffset>37465</wp:posOffset>
            </wp:positionH>
            <wp:positionV relativeFrom="paragraph">
              <wp:posOffset>158750</wp:posOffset>
            </wp:positionV>
            <wp:extent cx="305435" cy="160020"/>
            <wp:effectExtent l="0" t="0" r="0" b="0"/>
            <wp:wrapNone/>
            <wp:docPr id="3130" name="IM 3130"/>
            <wp:cNvGraphicFramePr/>
            <a:graphic xmlns:a="http://schemas.openxmlformats.org/drawingml/2006/main">
              <a:graphicData uri="http://schemas.openxmlformats.org/drawingml/2006/picture">
                <pic:pic xmlns:pic="http://schemas.openxmlformats.org/drawingml/2006/picture">
                  <pic:nvPicPr>
                    <pic:cNvPr id="3130" name="IM 3130"/>
                    <pic:cNvPicPr/>
                  </pic:nvPicPr>
                  <pic:blipFill>
                    <a:blip r:embed="rId67"/>
                    <a:stretch>
                      <a:fillRect/>
                    </a:stretch>
                  </pic:blipFill>
                  <pic:spPr>
                    <a:xfrm>
                      <a:off x="0" y="0"/>
                      <a:ext cx="305650" cy="159740"/>
                    </a:xfrm>
                    <a:prstGeom prst="rect">
                      <a:avLst/>
                    </a:prstGeom>
                  </pic:spPr>
                </pic:pic>
              </a:graphicData>
            </a:graphic>
          </wp:anchor>
        </w:drawing>
      </w:r>
      <w:r>
        <w:drawing>
          <wp:anchor distT="0" distB="0" distL="0" distR="0" simplePos="0" relativeHeight="253202432"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3132" name="IM 3132"/>
            <wp:cNvGraphicFramePr/>
            <a:graphic xmlns:a="http://schemas.openxmlformats.org/drawingml/2006/main">
              <a:graphicData uri="http://schemas.openxmlformats.org/drawingml/2006/picture">
                <pic:pic xmlns:pic="http://schemas.openxmlformats.org/drawingml/2006/picture">
                  <pic:nvPicPr>
                    <pic:cNvPr id="3132" name="IM 313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05504"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3134" name="IM 3134"/>
            <wp:cNvGraphicFramePr/>
            <a:graphic xmlns:a="http://schemas.openxmlformats.org/drawingml/2006/main">
              <a:graphicData uri="http://schemas.openxmlformats.org/drawingml/2006/picture">
                <pic:pic xmlns:pic="http://schemas.openxmlformats.org/drawingml/2006/picture">
                  <pic:nvPicPr>
                    <pic:cNvPr id="3134" name="IM 3134"/>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3212672"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3136" name="IM 3136"/>
            <wp:cNvGraphicFramePr/>
            <a:graphic xmlns:a="http://schemas.openxmlformats.org/drawingml/2006/main">
              <a:graphicData uri="http://schemas.openxmlformats.org/drawingml/2006/picture">
                <pic:pic xmlns:pic="http://schemas.openxmlformats.org/drawingml/2006/picture">
                  <pic:nvPicPr>
                    <pic:cNvPr id="3136" name="IM 3136"/>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3211648"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3138" name="IM 3138"/>
            <wp:cNvGraphicFramePr/>
            <a:graphic xmlns:a="http://schemas.openxmlformats.org/drawingml/2006/main">
              <a:graphicData uri="http://schemas.openxmlformats.org/drawingml/2006/picture">
                <pic:pic xmlns:pic="http://schemas.openxmlformats.org/drawingml/2006/picture">
                  <pic:nvPicPr>
                    <pic:cNvPr id="3138" name="IM 313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13696"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3140" name="IM 3140"/>
            <wp:cNvGraphicFramePr/>
            <a:graphic xmlns:a="http://schemas.openxmlformats.org/drawingml/2006/main">
              <a:graphicData uri="http://schemas.openxmlformats.org/drawingml/2006/picture">
                <pic:pic xmlns:pic="http://schemas.openxmlformats.org/drawingml/2006/picture">
                  <pic:nvPicPr>
                    <pic:cNvPr id="3140" name="IM 3140"/>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3216768"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3142" name="IM 3142"/>
            <wp:cNvGraphicFramePr/>
            <a:graphic xmlns:a="http://schemas.openxmlformats.org/drawingml/2006/main">
              <a:graphicData uri="http://schemas.openxmlformats.org/drawingml/2006/picture">
                <pic:pic xmlns:pic="http://schemas.openxmlformats.org/drawingml/2006/picture">
                  <pic:nvPicPr>
                    <pic:cNvPr id="3142" name="IM 3142"/>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3221888"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3144" name="IM 3144"/>
            <wp:cNvGraphicFramePr/>
            <a:graphic xmlns:a="http://schemas.openxmlformats.org/drawingml/2006/main">
              <a:graphicData uri="http://schemas.openxmlformats.org/drawingml/2006/picture">
                <pic:pic xmlns:pic="http://schemas.openxmlformats.org/drawingml/2006/picture">
                  <pic:nvPicPr>
                    <pic:cNvPr id="3144" name="IM 314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22912"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3146" name="IM 3146"/>
            <wp:cNvGraphicFramePr/>
            <a:graphic xmlns:a="http://schemas.openxmlformats.org/drawingml/2006/main">
              <a:graphicData uri="http://schemas.openxmlformats.org/drawingml/2006/picture">
                <pic:pic xmlns:pic="http://schemas.openxmlformats.org/drawingml/2006/picture">
                  <pic:nvPicPr>
                    <pic:cNvPr id="3146" name="IM 3146"/>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3225984"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3148" name="IM 3148"/>
            <wp:cNvGraphicFramePr/>
            <a:graphic xmlns:a="http://schemas.openxmlformats.org/drawingml/2006/main">
              <a:graphicData uri="http://schemas.openxmlformats.org/drawingml/2006/picture">
                <pic:pic xmlns:pic="http://schemas.openxmlformats.org/drawingml/2006/picture">
                  <pic:nvPicPr>
                    <pic:cNvPr id="3148" name="IM 3148"/>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3227008"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3150" name="IM 3150"/>
            <wp:cNvGraphicFramePr/>
            <a:graphic xmlns:a="http://schemas.openxmlformats.org/drawingml/2006/main">
              <a:graphicData uri="http://schemas.openxmlformats.org/drawingml/2006/picture">
                <pic:pic xmlns:pic="http://schemas.openxmlformats.org/drawingml/2006/picture">
                  <pic:nvPicPr>
                    <pic:cNvPr id="3150" name="IM 315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29056"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3152" name="IM 3152"/>
            <wp:cNvGraphicFramePr/>
            <a:graphic xmlns:a="http://schemas.openxmlformats.org/drawingml/2006/main">
              <a:graphicData uri="http://schemas.openxmlformats.org/drawingml/2006/picture">
                <pic:pic xmlns:pic="http://schemas.openxmlformats.org/drawingml/2006/picture">
                  <pic:nvPicPr>
                    <pic:cNvPr id="3152" name="IM 3152"/>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3238272"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3154" name="IM 3154"/>
            <wp:cNvGraphicFramePr/>
            <a:graphic xmlns:a="http://schemas.openxmlformats.org/drawingml/2006/main">
              <a:graphicData uri="http://schemas.openxmlformats.org/drawingml/2006/picture">
                <pic:pic xmlns:pic="http://schemas.openxmlformats.org/drawingml/2006/picture">
                  <pic:nvPicPr>
                    <pic:cNvPr id="3154" name="IM 3154"/>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3236224"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3156" name="IM 3156"/>
            <wp:cNvGraphicFramePr/>
            <a:graphic xmlns:a="http://schemas.openxmlformats.org/drawingml/2006/main">
              <a:graphicData uri="http://schemas.openxmlformats.org/drawingml/2006/picture">
                <pic:pic xmlns:pic="http://schemas.openxmlformats.org/drawingml/2006/picture">
                  <pic:nvPicPr>
                    <pic:cNvPr id="3156" name="IM 315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39296"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3158" name="IM 3158"/>
            <wp:cNvGraphicFramePr/>
            <a:graphic xmlns:a="http://schemas.openxmlformats.org/drawingml/2006/main">
              <a:graphicData uri="http://schemas.openxmlformats.org/drawingml/2006/picture">
                <pic:pic xmlns:pic="http://schemas.openxmlformats.org/drawingml/2006/picture">
                  <pic:nvPicPr>
                    <pic:cNvPr id="3158" name="IM 3158"/>
                    <pic:cNvPicPr/>
                  </pic:nvPicPr>
                  <pic:blipFill>
                    <a:blip r:embed="rId68"/>
                    <a:stretch>
                      <a:fillRect/>
                    </a:stretch>
                  </pic:blipFill>
                  <pic:spPr>
                    <a:xfrm>
                      <a:off x="0" y="0"/>
                      <a:ext cx="186410" cy="102590"/>
                    </a:xfrm>
                    <a:prstGeom prst="rect">
                      <a:avLst/>
                    </a:prstGeom>
                  </pic:spPr>
                </pic:pic>
              </a:graphicData>
            </a:graphic>
          </wp:anchor>
        </w:drawing>
      </w:r>
    </w:p>
    <w:p w14:paraId="490499B3">
      <w:pPr>
        <w:spacing w:line="251" w:lineRule="exact"/>
        <w:ind w:firstLine="62"/>
      </w:pPr>
      <w:r>
        <w:drawing>
          <wp:anchor distT="0" distB="0" distL="0" distR="0" simplePos="0" relativeHeight="253203456"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3160" name="IM 3160"/>
            <wp:cNvGraphicFramePr/>
            <a:graphic xmlns:a="http://schemas.openxmlformats.org/drawingml/2006/main">
              <a:graphicData uri="http://schemas.openxmlformats.org/drawingml/2006/picture">
                <pic:pic xmlns:pic="http://schemas.openxmlformats.org/drawingml/2006/picture">
                  <pic:nvPicPr>
                    <pic:cNvPr id="3160" name="IM 316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04480"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3162" name="IM 3162"/>
            <wp:cNvGraphicFramePr/>
            <a:graphic xmlns:a="http://schemas.openxmlformats.org/drawingml/2006/main">
              <a:graphicData uri="http://schemas.openxmlformats.org/drawingml/2006/picture">
                <pic:pic xmlns:pic="http://schemas.openxmlformats.org/drawingml/2006/picture">
                  <pic:nvPicPr>
                    <pic:cNvPr id="3162" name="IM 3162"/>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3206528"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3164" name="IM 3164"/>
            <wp:cNvGraphicFramePr/>
            <a:graphic xmlns:a="http://schemas.openxmlformats.org/drawingml/2006/main">
              <a:graphicData uri="http://schemas.openxmlformats.org/drawingml/2006/picture">
                <pic:pic xmlns:pic="http://schemas.openxmlformats.org/drawingml/2006/picture">
                  <pic:nvPicPr>
                    <pic:cNvPr id="3164" name="IM 3164"/>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3207552"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3166" name="IM 3166"/>
            <wp:cNvGraphicFramePr/>
            <a:graphic xmlns:a="http://schemas.openxmlformats.org/drawingml/2006/main">
              <a:graphicData uri="http://schemas.openxmlformats.org/drawingml/2006/picture">
                <pic:pic xmlns:pic="http://schemas.openxmlformats.org/drawingml/2006/picture">
                  <pic:nvPicPr>
                    <pic:cNvPr id="3166" name="IM 316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209600"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3168" name="IM 3168"/>
            <wp:cNvGraphicFramePr/>
            <a:graphic xmlns:a="http://schemas.openxmlformats.org/drawingml/2006/main">
              <a:graphicData uri="http://schemas.openxmlformats.org/drawingml/2006/picture">
                <pic:pic xmlns:pic="http://schemas.openxmlformats.org/drawingml/2006/picture">
                  <pic:nvPicPr>
                    <pic:cNvPr id="3168" name="IM 3168"/>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3208576"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3170" name="IM 3170"/>
            <wp:cNvGraphicFramePr/>
            <a:graphic xmlns:a="http://schemas.openxmlformats.org/drawingml/2006/main">
              <a:graphicData uri="http://schemas.openxmlformats.org/drawingml/2006/picture">
                <pic:pic xmlns:pic="http://schemas.openxmlformats.org/drawingml/2006/picture">
                  <pic:nvPicPr>
                    <pic:cNvPr id="3170" name="IM 317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10624"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3172" name="IM 3172"/>
            <wp:cNvGraphicFramePr/>
            <a:graphic xmlns:a="http://schemas.openxmlformats.org/drawingml/2006/main">
              <a:graphicData uri="http://schemas.openxmlformats.org/drawingml/2006/picture">
                <pic:pic xmlns:pic="http://schemas.openxmlformats.org/drawingml/2006/picture">
                  <pic:nvPicPr>
                    <pic:cNvPr id="3172" name="IM 3172"/>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3214720"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3174" name="IM 3174"/>
            <wp:cNvGraphicFramePr/>
            <a:graphic xmlns:a="http://schemas.openxmlformats.org/drawingml/2006/main">
              <a:graphicData uri="http://schemas.openxmlformats.org/drawingml/2006/picture">
                <pic:pic xmlns:pic="http://schemas.openxmlformats.org/drawingml/2006/picture">
                  <pic:nvPicPr>
                    <pic:cNvPr id="3174" name="IM 3174"/>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3215744"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3176" name="IM 3176"/>
            <wp:cNvGraphicFramePr/>
            <a:graphic xmlns:a="http://schemas.openxmlformats.org/drawingml/2006/main">
              <a:graphicData uri="http://schemas.openxmlformats.org/drawingml/2006/picture">
                <pic:pic xmlns:pic="http://schemas.openxmlformats.org/drawingml/2006/picture">
                  <pic:nvPicPr>
                    <pic:cNvPr id="3176" name="IM 317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217792"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3178" name="IM 3178"/>
            <wp:cNvGraphicFramePr/>
            <a:graphic xmlns:a="http://schemas.openxmlformats.org/drawingml/2006/main">
              <a:graphicData uri="http://schemas.openxmlformats.org/drawingml/2006/picture">
                <pic:pic xmlns:pic="http://schemas.openxmlformats.org/drawingml/2006/picture">
                  <pic:nvPicPr>
                    <pic:cNvPr id="3178" name="IM 3178"/>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3219840"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3180" name="IM 3180"/>
            <wp:cNvGraphicFramePr/>
            <a:graphic xmlns:a="http://schemas.openxmlformats.org/drawingml/2006/main">
              <a:graphicData uri="http://schemas.openxmlformats.org/drawingml/2006/picture">
                <pic:pic xmlns:pic="http://schemas.openxmlformats.org/drawingml/2006/picture">
                  <pic:nvPicPr>
                    <pic:cNvPr id="3180" name="IM 318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20864"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3182" name="IM 3182"/>
            <wp:cNvGraphicFramePr/>
            <a:graphic xmlns:a="http://schemas.openxmlformats.org/drawingml/2006/main">
              <a:graphicData uri="http://schemas.openxmlformats.org/drawingml/2006/picture">
                <pic:pic xmlns:pic="http://schemas.openxmlformats.org/drawingml/2006/picture">
                  <pic:nvPicPr>
                    <pic:cNvPr id="3182" name="IM 3182"/>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3223936"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3184" name="IM 3184"/>
            <wp:cNvGraphicFramePr/>
            <a:graphic xmlns:a="http://schemas.openxmlformats.org/drawingml/2006/main">
              <a:graphicData uri="http://schemas.openxmlformats.org/drawingml/2006/picture">
                <pic:pic xmlns:pic="http://schemas.openxmlformats.org/drawingml/2006/picture">
                  <pic:nvPicPr>
                    <pic:cNvPr id="3184" name="IM 3184"/>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3224960"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3186" name="IM 3186"/>
            <wp:cNvGraphicFramePr/>
            <a:graphic xmlns:a="http://schemas.openxmlformats.org/drawingml/2006/main">
              <a:graphicData uri="http://schemas.openxmlformats.org/drawingml/2006/picture">
                <pic:pic xmlns:pic="http://schemas.openxmlformats.org/drawingml/2006/picture">
                  <pic:nvPicPr>
                    <pic:cNvPr id="3186" name="IM 318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228032"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3188" name="IM 3188"/>
            <wp:cNvGraphicFramePr/>
            <a:graphic xmlns:a="http://schemas.openxmlformats.org/drawingml/2006/main">
              <a:graphicData uri="http://schemas.openxmlformats.org/drawingml/2006/picture">
                <pic:pic xmlns:pic="http://schemas.openxmlformats.org/drawingml/2006/picture">
                  <pic:nvPicPr>
                    <pic:cNvPr id="3188" name="IM 3188"/>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3231104"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3190" name="IM 3190"/>
            <wp:cNvGraphicFramePr/>
            <a:graphic xmlns:a="http://schemas.openxmlformats.org/drawingml/2006/main">
              <a:graphicData uri="http://schemas.openxmlformats.org/drawingml/2006/picture">
                <pic:pic xmlns:pic="http://schemas.openxmlformats.org/drawingml/2006/picture">
                  <pic:nvPicPr>
                    <pic:cNvPr id="3190" name="IM 319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30080"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3192" name="IM 3192"/>
            <wp:cNvGraphicFramePr/>
            <a:graphic xmlns:a="http://schemas.openxmlformats.org/drawingml/2006/main">
              <a:graphicData uri="http://schemas.openxmlformats.org/drawingml/2006/picture">
                <pic:pic xmlns:pic="http://schemas.openxmlformats.org/drawingml/2006/picture">
                  <pic:nvPicPr>
                    <pic:cNvPr id="3192" name="IM 3192"/>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3232128"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3194" name="IM 3194"/>
            <wp:cNvGraphicFramePr/>
            <a:graphic xmlns:a="http://schemas.openxmlformats.org/drawingml/2006/main">
              <a:graphicData uri="http://schemas.openxmlformats.org/drawingml/2006/picture">
                <pic:pic xmlns:pic="http://schemas.openxmlformats.org/drawingml/2006/picture">
                  <pic:nvPicPr>
                    <pic:cNvPr id="3194" name="IM 3194"/>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3233152"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3196" name="IM 3196"/>
            <wp:cNvGraphicFramePr/>
            <a:graphic xmlns:a="http://schemas.openxmlformats.org/drawingml/2006/main">
              <a:graphicData uri="http://schemas.openxmlformats.org/drawingml/2006/picture">
                <pic:pic xmlns:pic="http://schemas.openxmlformats.org/drawingml/2006/picture">
                  <pic:nvPicPr>
                    <pic:cNvPr id="3196" name="IM 319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234176"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3198" name="IM 3198"/>
            <wp:cNvGraphicFramePr/>
            <a:graphic xmlns:a="http://schemas.openxmlformats.org/drawingml/2006/main">
              <a:graphicData uri="http://schemas.openxmlformats.org/drawingml/2006/picture">
                <pic:pic xmlns:pic="http://schemas.openxmlformats.org/drawingml/2006/picture">
                  <pic:nvPicPr>
                    <pic:cNvPr id="3198" name="IM 3198"/>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3237248"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3200" name="IM 3200"/>
            <wp:cNvGraphicFramePr/>
            <a:graphic xmlns:a="http://schemas.openxmlformats.org/drawingml/2006/main">
              <a:graphicData uri="http://schemas.openxmlformats.org/drawingml/2006/picture">
                <pic:pic xmlns:pic="http://schemas.openxmlformats.org/drawingml/2006/picture">
                  <pic:nvPicPr>
                    <pic:cNvPr id="3200" name="IM 320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35200"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3202" name="IM 3202"/>
            <wp:cNvGraphicFramePr/>
            <a:graphic xmlns:a="http://schemas.openxmlformats.org/drawingml/2006/main">
              <a:graphicData uri="http://schemas.openxmlformats.org/drawingml/2006/picture">
                <pic:pic xmlns:pic="http://schemas.openxmlformats.org/drawingml/2006/picture">
                  <pic:nvPicPr>
                    <pic:cNvPr id="3202" name="IM 3202"/>
                    <pic:cNvPicPr/>
                  </pic:nvPicPr>
                  <pic:blipFill>
                    <a:blip r:embed="rId70"/>
                    <a:stretch>
                      <a:fillRect/>
                    </a:stretch>
                  </pic:blipFill>
                  <pic:spPr>
                    <a:xfrm>
                      <a:off x="0" y="0"/>
                      <a:ext cx="186410" cy="102577"/>
                    </a:xfrm>
                    <a:prstGeom prst="rect">
                      <a:avLst/>
                    </a:prstGeom>
                  </pic:spPr>
                </pic:pic>
              </a:graphicData>
            </a:graphic>
          </wp:anchor>
        </w:drawing>
      </w:r>
      <w:r>
        <w:rPr>
          <w:position w:val="-5"/>
        </w:rPr>
        <w:pict>
          <v:group id="_x0000_s1277" o:spid="_x0000_s1277" o:spt="203" style="height:12.55pt;width:23.8pt;" coordsize="475,251">
            <o:lock v:ext="edit"/>
            <v:shape id="_x0000_s1278" o:spid="_x0000_s1278" o:spt="202" type="#_x0000_t202" style="position:absolute;left:-20;top:-20;height:291;width:515;" filled="f" stroked="f" coordsize="21600,21600">
              <v:path/>
              <v:fill on="f" focussize="0,0"/>
              <v:stroke on="f"/>
              <v:imagedata o:title=""/>
              <o:lock v:ext="edit" aspectratio="f"/>
              <v:textbox inset="0mm,0mm,0mm,0mm">
                <w:txbxContent>
                  <w:p w14:paraId="7A0D6A7A">
                    <w:pPr>
                      <w:spacing w:before="81" w:line="186" w:lineRule="auto"/>
                      <w:ind w:left="122"/>
                      <w:rPr>
                        <w:rFonts w:ascii="Arial" w:hAnsi="Arial" w:eastAsia="Arial" w:cs="Arial"/>
                        <w:sz w:val="20"/>
                        <w:szCs w:val="20"/>
                      </w:rPr>
                    </w:pPr>
                    <w:r>
                      <w:rPr>
                        <w:rFonts w:ascii="Arial" w:hAnsi="Arial" w:eastAsia="Arial" w:cs="Arial"/>
                        <w:spacing w:val="-13"/>
                        <w:sz w:val="20"/>
                        <w:szCs w:val="20"/>
                      </w:rPr>
                      <w:t>100</w:t>
                    </w:r>
                  </w:p>
                </w:txbxContent>
              </v:textbox>
            </v:shape>
            <w10:wrap type="none"/>
            <w10:anchorlock/>
          </v:group>
        </w:pict>
      </w:r>
    </w:p>
    <w:p w14:paraId="27638F3A">
      <w:pPr>
        <w:spacing w:line="251" w:lineRule="exact"/>
        <w:sectPr>
          <w:pgSz w:w="8391" w:h="11906"/>
          <w:pgMar w:top="400" w:right="1076" w:bottom="400" w:left="408" w:header="0" w:footer="0" w:gutter="0"/>
          <w:cols w:space="720" w:num="1"/>
        </w:sectPr>
      </w:pPr>
    </w:p>
    <w:p w14:paraId="2E967D04">
      <w:pPr>
        <w:spacing w:line="281" w:lineRule="auto"/>
        <w:rPr>
          <w:rFonts w:ascii="Arial"/>
          <w:sz w:val="21"/>
        </w:rPr>
      </w:pPr>
    </w:p>
    <w:p w14:paraId="342D965C">
      <w:pPr>
        <w:spacing w:line="282" w:lineRule="auto"/>
        <w:rPr>
          <w:rFonts w:ascii="Arial"/>
          <w:sz w:val="21"/>
        </w:rPr>
      </w:pPr>
      <w:r>
        <w:drawing>
          <wp:anchor distT="0" distB="0" distL="0" distR="0" simplePos="0" relativeHeight="253240320" behindDoc="1" locked="0" layoutInCell="1" allowOverlap="1">
            <wp:simplePos x="0" y="0"/>
            <wp:positionH relativeFrom="column">
              <wp:posOffset>3772535</wp:posOffset>
            </wp:positionH>
            <wp:positionV relativeFrom="paragraph">
              <wp:posOffset>213995</wp:posOffset>
            </wp:positionV>
            <wp:extent cx="504190" cy="473710"/>
            <wp:effectExtent l="0" t="0" r="0" b="0"/>
            <wp:wrapNone/>
            <wp:docPr id="3204" name="IM 3204"/>
            <wp:cNvGraphicFramePr/>
            <a:graphic xmlns:a="http://schemas.openxmlformats.org/drawingml/2006/main">
              <a:graphicData uri="http://schemas.openxmlformats.org/drawingml/2006/picture">
                <pic:pic xmlns:pic="http://schemas.openxmlformats.org/drawingml/2006/picture">
                  <pic:nvPicPr>
                    <pic:cNvPr id="3204" name="IM 320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241344" behindDoc="1" locked="0" layoutInCell="1" allowOverlap="1">
            <wp:simplePos x="0" y="0"/>
            <wp:positionH relativeFrom="column">
              <wp:posOffset>3772535</wp:posOffset>
            </wp:positionH>
            <wp:positionV relativeFrom="paragraph">
              <wp:posOffset>213995</wp:posOffset>
            </wp:positionV>
            <wp:extent cx="504190" cy="473710"/>
            <wp:effectExtent l="0" t="0" r="0" b="0"/>
            <wp:wrapNone/>
            <wp:docPr id="3206" name="IM 3206"/>
            <wp:cNvGraphicFramePr/>
            <a:graphic xmlns:a="http://schemas.openxmlformats.org/drawingml/2006/main">
              <a:graphicData uri="http://schemas.openxmlformats.org/drawingml/2006/picture">
                <pic:pic xmlns:pic="http://schemas.openxmlformats.org/drawingml/2006/picture">
                  <pic:nvPicPr>
                    <pic:cNvPr id="3206" name="IM 320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242368" behindDoc="1" locked="0" layoutInCell="1" allowOverlap="1">
            <wp:simplePos x="0" y="0"/>
            <wp:positionH relativeFrom="column">
              <wp:posOffset>3772535</wp:posOffset>
            </wp:positionH>
            <wp:positionV relativeFrom="paragraph">
              <wp:posOffset>213995</wp:posOffset>
            </wp:positionV>
            <wp:extent cx="504190" cy="473710"/>
            <wp:effectExtent l="0" t="0" r="0" b="0"/>
            <wp:wrapNone/>
            <wp:docPr id="3208" name="IM 3208"/>
            <wp:cNvGraphicFramePr/>
            <a:graphic xmlns:a="http://schemas.openxmlformats.org/drawingml/2006/main">
              <a:graphicData uri="http://schemas.openxmlformats.org/drawingml/2006/picture">
                <pic:pic xmlns:pic="http://schemas.openxmlformats.org/drawingml/2006/picture">
                  <pic:nvPicPr>
                    <pic:cNvPr id="3208" name="IM 320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249536" behindDoc="0" locked="0" layoutInCell="1" allowOverlap="1">
            <wp:simplePos x="0" y="0"/>
            <wp:positionH relativeFrom="column">
              <wp:posOffset>3772535</wp:posOffset>
            </wp:positionH>
            <wp:positionV relativeFrom="paragraph">
              <wp:posOffset>213995</wp:posOffset>
            </wp:positionV>
            <wp:extent cx="504190" cy="473710"/>
            <wp:effectExtent l="0" t="0" r="0" b="0"/>
            <wp:wrapNone/>
            <wp:docPr id="3210" name="IM 3210"/>
            <wp:cNvGraphicFramePr/>
            <a:graphic xmlns:a="http://schemas.openxmlformats.org/drawingml/2006/main">
              <a:graphicData uri="http://schemas.openxmlformats.org/drawingml/2006/picture">
                <pic:pic xmlns:pic="http://schemas.openxmlformats.org/drawingml/2006/picture">
                  <pic:nvPicPr>
                    <pic:cNvPr id="3210" name="IM 321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250560" behindDoc="0" locked="0" layoutInCell="1" allowOverlap="1">
            <wp:simplePos x="0" y="0"/>
            <wp:positionH relativeFrom="column">
              <wp:posOffset>3772535</wp:posOffset>
            </wp:positionH>
            <wp:positionV relativeFrom="paragraph">
              <wp:posOffset>213995</wp:posOffset>
            </wp:positionV>
            <wp:extent cx="504190" cy="473710"/>
            <wp:effectExtent l="0" t="0" r="0" b="0"/>
            <wp:wrapNone/>
            <wp:docPr id="3212" name="IM 3212"/>
            <wp:cNvGraphicFramePr/>
            <a:graphic xmlns:a="http://schemas.openxmlformats.org/drawingml/2006/main">
              <a:graphicData uri="http://schemas.openxmlformats.org/drawingml/2006/picture">
                <pic:pic xmlns:pic="http://schemas.openxmlformats.org/drawingml/2006/picture">
                  <pic:nvPicPr>
                    <pic:cNvPr id="3212" name="IM 3212"/>
                    <pic:cNvPicPr/>
                  </pic:nvPicPr>
                  <pic:blipFill>
                    <a:blip r:embed="rId11"/>
                    <a:stretch>
                      <a:fillRect/>
                    </a:stretch>
                  </pic:blipFill>
                  <pic:spPr>
                    <a:xfrm>
                      <a:off x="0" y="0"/>
                      <a:ext cx="504444" cy="473964"/>
                    </a:xfrm>
                    <a:prstGeom prst="rect">
                      <a:avLst/>
                    </a:prstGeom>
                  </pic:spPr>
                </pic:pic>
              </a:graphicData>
            </a:graphic>
          </wp:anchor>
        </w:drawing>
      </w:r>
    </w:p>
    <w:p w14:paraId="541311D6">
      <w:pPr>
        <w:spacing w:before="65" w:line="216" w:lineRule="auto"/>
        <w:ind w:left="3762"/>
        <w:rPr>
          <w:rFonts w:ascii="黑体" w:hAnsi="黑体" w:eastAsia="黑体" w:cs="黑体"/>
          <w:sz w:val="20"/>
          <w:szCs w:val="20"/>
        </w:rPr>
      </w:pPr>
      <w:r>
        <w:rPr>
          <w:rFonts w:ascii="黑体" w:hAnsi="黑体" w:eastAsia="黑体" w:cs="黑体"/>
          <w:spacing w:val="5"/>
          <w:sz w:val="20"/>
          <w:szCs w:val="20"/>
        </w:rPr>
        <w:t>学风建设</w:t>
      </w:r>
    </w:p>
    <w:p w14:paraId="2105E588">
      <w:pPr>
        <w:spacing w:line="25" w:lineRule="exact"/>
        <w:ind w:firstLine="2369"/>
      </w:pPr>
      <w:r>
        <w:drawing>
          <wp:inline distT="0" distB="0" distL="0" distR="0">
            <wp:extent cx="2360930" cy="15875"/>
            <wp:effectExtent l="0" t="0" r="0" b="0"/>
            <wp:docPr id="3214" name="IM 3214"/>
            <wp:cNvGraphicFramePr/>
            <a:graphic xmlns:a="http://schemas.openxmlformats.org/drawingml/2006/main">
              <a:graphicData uri="http://schemas.openxmlformats.org/drawingml/2006/picture">
                <pic:pic xmlns:pic="http://schemas.openxmlformats.org/drawingml/2006/picture">
                  <pic:nvPicPr>
                    <pic:cNvPr id="3214" name="IM 3214"/>
                    <pic:cNvPicPr/>
                  </pic:nvPicPr>
                  <pic:blipFill>
                    <a:blip r:embed="rId12"/>
                    <a:stretch>
                      <a:fillRect/>
                    </a:stretch>
                  </pic:blipFill>
                  <pic:spPr>
                    <a:xfrm>
                      <a:off x="0" y="0"/>
                      <a:ext cx="2361526" cy="16293"/>
                    </a:xfrm>
                    <a:prstGeom prst="rect">
                      <a:avLst/>
                    </a:prstGeom>
                  </pic:spPr>
                </pic:pic>
              </a:graphicData>
            </a:graphic>
          </wp:inline>
        </w:drawing>
      </w:r>
    </w:p>
    <w:p w14:paraId="7469050E">
      <w:pPr>
        <w:spacing w:line="468" w:lineRule="auto"/>
        <w:rPr>
          <w:rFonts w:ascii="Arial"/>
          <w:sz w:val="21"/>
        </w:rPr>
      </w:pPr>
    </w:p>
    <w:p w14:paraId="2890109C">
      <w:pPr>
        <w:spacing w:before="117" w:line="242" w:lineRule="auto"/>
        <w:ind w:left="430"/>
        <w:rPr>
          <w:rFonts w:ascii="黑体" w:hAnsi="黑体" w:eastAsia="黑体" w:cs="黑体"/>
          <w:sz w:val="36"/>
          <w:szCs w:val="36"/>
        </w:rPr>
      </w:pPr>
      <w:r>
        <w:rPr>
          <w:rFonts w:ascii="黑体" w:hAnsi="黑体" w:eastAsia="黑体" w:cs="黑体"/>
          <w:spacing w:val="-1"/>
          <w:sz w:val="36"/>
          <w:szCs w:val="36"/>
        </w:rPr>
        <w:t>湖北医药学院优秀实习生评选办法</w:t>
      </w:r>
    </w:p>
    <w:p w14:paraId="76861373">
      <w:pPr>
        <w:spacing w:line="258" w:lineRule="auto"/>
        <w:rPr>
          <w:rFonts w:ascii="Arial"/>
          <w:sz w:val="21"/>
        </w:rPr>
      </w:pPr>
    </w:p>
    <w:p w14:paraId="6A6C44E5">
      <w:pPr>
        <w:pStyle w:val="2"/>
        <w:spacing w:before="66" w:line="292" w:lineRule="auto"/>
        <w:ind w:left="2" w:right="657" w:firstLine="424"/>
        <w:jc w:val="both"/>
      </w:pPr>
      <w:r>
        <w:rPr>
          <w:spacing w:val="7"/>
        </w:rPr>
        <w:t>为了全面贯彻执行党的教育方针，推进素质教育，充分调动实习</w:t>
      </w:r>
      <w:r>
        <w:rPr>
          <w:spacing w:val="14"/>
        </w:rPr>
        <w:t xml:space="preserve"> </w:t>
      </w:r>
      <w:r>
        <w:rPr>
          <w:spacing w:val="1"/>
        </w:rPr>
        <w:t>学生的积极性和主动性，激励学生勤于实践、善于学习、更好地完成实</w:t>
      </w:r>
      <w:r>
        <w:rPr>
          <w:spacing w:val="3"/>
        </w:rPr>
        <w:t xml:space="preserve"> </w:t>
      </w:r>
      <w:r>
        <w:rPr>
          <w:spacing w:val="8"/>
        </w:rPr>
        <w:t>习教学任务，满足经济社会发展对高级医学人才培养的</w:t>
      </w:r>
      <w:r>
        <w:rPr>
          <w:spacing w:val="7"/>
        </w:rPr>
        <w:t>要求，促进实</w:t>
      </w:r>
      <w:r>
        <w:t xml:space="preserve"> </w:t>
      </w:r>
      <w:r>
        <w:rPr>
          <w:spacing w:val="5"/>
        </w:rPr>
        <w:t>习生临床实践能力和综合素质的全面提高，特制定本办法。</w:t>
      </w:r>
    </w:p>
    <w:p w14:paraId="48903ACF">
      <w:pPr>
        <w:spacing w:before="142" w:line="212" w:lineRule="auto"/>
        <w:ind w:left="429"/>
        <w:rPr>
          <w:rFonts w:ascii="黑体" w:hAnsi="黑体" w:eastAsia="黑体" w:cs="黑体"/>
          <w:sz w:val="20"/>
          <w:szCs w:val="20"/>
        </w:rPr>
      </w:pPr>
      <w:r>
        <w:rPr>
          <w:rFonts w:ascii="黑体" w:hAnsi="黑体" w:eastAsia="黑体" w:cs="黑体"/>
          <w:spacing w:val="-11"/>
          <w:sz w:val="20"/>
          <w:szCs w:val="20"/>
        </w:rPr>
        <w:t>一</w:t>
      </w:r>
      <w:r>
        <w:rPr>
          <w:rFonts w:ascii="微软雅黑" w:hAnsi="微软雅黑" w:eastAsia="微软雅黑" w:cs="微软雅黑"/>
          <w:spacing w:val="-11"/>
          <w:sz w:val="20"/>
          <w:szCs w:val="20"/>
        </w:rPr>
        <w:t>、</w:t>
      </w:r>
      <w:r>
        <w:rPr>
          <w:rFonts w:ascii="黑体" w:hAnsi="黑体" w:eastAsia="黑体" w:cs="黑体"/>
          <w:spacing w:val="-11"/>
          <w:sz w:val="20"/>
          <w:szCs w:val="20"/>
        </w:rPr>
        <w:t>参评对象</w:t>
      </w:r>
    </w:p>
    <w:p w14:paraId="48CF301E">
      <w:pPr>
        <w:pStyle w:val="2"/>
        <w:spacing w:before="167" w:line="234" w:lineRule="auto"/>
        <w:ind w:left="445"/>
      </w:pPr>
      <w:r>
        <w:rPr>
          <w:spacing w:val="8"/>
        </w:rPr>
        <w:t>由学校统一安排实习的湖北医药学院在册学生。</w:t>
      </w:r>
    </w:p>
    <w:p w14:paraId="4720A307">
      <w:pPr>
        <w:spacing w:before="220" w:line="212" w:lineRule="auto"/>
        <w:ind w:left="429"/>
        <w:rPr>
          <w:rFonts w:ascii="黑体" w:hAnsi="黑体" w:eastAsia="黑体" w:cs="黑体"/>
          <w:sz w:val="20"/>
          <w:szCs w:val="20"/>
        </w:rPr>
      </w:pPr>
      <w:r>
        <w:rPr>
          <w:rFonts w:ascii="黑体" w:hAnsi="黑体" w:eastAsia="黑体" w:cs="黑体"/>
          <w:spacing w:val="-10"/>
          <w:sz w:val="20"/>
          <w:szCs w:val="20"/>
        </w:rPr>
        <w:t>二</w:t>
      </w:r>
      <w:r>
        <w:rPr>
          <w:rFonts w:ascii="微软雅黑" w:hAnsi="微软雅黑" w:eastAsia="微软雅黑" w:cs="微软雅黑"/>
          <w:spacing w:val="-10"/>
          <w:sz w:val="20"/>
          <w:szCs w:val="20"/>
        </w:rPr>
        <w:t>、</w:t>
      </w:r>
      <w:r>
        <w:rPr>
          <w:rFonts w:ascii="黑体" w:hAnsi="黑体" w:eastAsia="黑体" w:cs="黑体"/>
          <w:spacing w:val="-10"/>
          <w:sz w:val="20"/>
          <w:szCs w:val="20"/>
        </w:rPr>
        <w:t>评选条件</w:t>
      </w:r>
    </w:p>
    <w:p w14:paraId="61043BA7">
      <w:pPr>
        <w:pStyle w:val="2"/>
        <w:spacing w:before="166" w:line="262" w:lineRule="auto"/>
        <w:ind w:right="653" w:firstLine="333"/>
      </w:pPr>
      <w:r>
        <w:rPr>
          <w:spacing w:val="-3"/>
        </w:rPr>
        <w:t>（一）实习态度。服从实习安排，实习态度端正，勤学好问，工</w:t>
      </w:r>
      <w:r>
        <w:rPr>
          <w:spacing w:val="-4"/>
        </w:rPr>
        <w:t>作积</w:t>
      </w:r>
      <w:r>
        <w:t xml:space="preserve"> </w:t>
      </w:r>
      <w:r>
        <w:rPr>
          <w:spacing w:val="6"/>
        </w:rPr>
        <w:t>极主动。非护理专业学生能积极、主动地参加一些基本护理</w:t>
      </w:r>
      <w:r>
        <w:rPr>
          <w:spacing w:val="5"/>
        </w:rPr>
        <w:t>操作。</w:t>
      </w:r>
    </w:p>
    <w:p w14:paraId="589A045A">
      <w:pPr>
        <w:pStyle w:val="2"/>
        <w:spacing w:before="73" w:line="258" w:lineRule="auto"/>
        <w:ind w:left="3" w:right="657" w:firstLine="330"/>
      </w:pPr>
      <w:r>
        <w:drawing>
          <wp:anchor distT="0" distB="0" distL="0" distR="0" simplePos="0" relativeHeight="253248512" behindDoc="0" locked="0" layoutInCell="1" allowOverlap="1">
            <wp:simplePos x="0" y="0"/>
            <wp:positionH relativeFrom="column">
              <wp:posOffset>4180840</wp:posOffset>
            </wp:positionH>
            <wp:positionV relativeFrom="paragraph">
              <wp:posOffset>433070</wp:posOffset>
            </wp:positionV>
            <wp:extent cx="8890" cy="2807970"/>
            <wp:effectExtent l="0" t="0" r="0" b="0"/>
            <wp:wrapNone/>
            <wp:docPr id="3216" name="IM 3216"/>
            <wp:cNvGraphicFramePr/>
            <a:graphic xmlns:a="http://schemas.openxmlformats.org/drawingml/2006/main">
              <a:graphicData uri="http://schemas.openxmlformats.org/drawingml/2006/picture">
                <pic:pic xmlns:pic="http://schemas.openxmlformats.org/drawingml/2006/picture">
                  <pic:nvPicPr>
                    <pic:cNvPr id="3216" name="IM 3216"/>
                    <pic:cNvPicPr/>
                  </pic:nvPicPr>
                  <pic:blipFill>
                    <a:blip r:embed="rId54"/>
                    <a:stretch>
                      <a:fillRect/>
                    </a:stretch>
                  </pic:blipFill>
                  <pic:spPr>
                    <a:xfrm>
                      <a:off x="0" y="0"/>
                      <a:ext cx="8864" cy="2807970"/>
                    </a:xfrm>
                    <a:prstGeom prst="rect">
                      <a:avLst/>
                    </a:prstGeom>
                  </pic:spPr>
                </pic:pic>
              </a:graphicData>
            </a:graphic>
          </wp:anchor>
        </w:drawing>
      </w:r>
      <w:r>
        <w:rPr>
          <w:spacing w:val="-3"/>
        </w:rPr>
        <w:t>（二）临床能力。病历书写认真，质量较高，有较强</w:t>
      </w:r>
      <w:r>
        <w:rPr>
          <w:spacing w:val="-4"/>
        </w:rPr>
        <w:t>的动手能力及分</w:t>
      </w:r>
      <w:r>
        <w:t xml:space="preserve"> </w:t>
      </w:r>
      <w:r>
        <w:rPr>
          <w:spacing w:val="-2"/>
        </w:rPr>
        <w:t>析问题、解决问题的能力，实习期间各项考试、考核成绩优良。</w:t>
      </w:r>
    </w:p>
    <w:p w14:paraId="28248D2C">
      <w:pPr>
        <w:pStyle w:val="2"/>
        <w:spacing w:before="68" w:line="258" w:lineRule="auto"/>
        <w:ind w:right="594" w:firstLine="333"/>
      </w:pPr>
      <w:r>
        <w:rPr>
          <w:spacing w:val="-8"/>
        </w:rPr>
        <w:t>（三）医德医风。恪守医德，关爱病人，热心为病人服务，乐于奉献，</w:t>
      </w:r>
      <w:r>
        <w:rPr>
          <w:spacing w:val="15"/>
        </w:rPr>
        <w:t xml:space="preserve"> </w:t>
      </w:r>
      <w:r>
        <w:rPr>
          <w:spacing w:val="7"/>
        </w:rPr>
        <w:t>廉洁行医。</w:t>
      </w:r>
    </w:p>
    <w:p w14:paraId="14828B4B">
      <w:pPr>
        <w:pStyle w:val="2"/>
        <w:spacing w:before="70" w:line="260" w:lineRule="auto"/>
        <w:ind w:left="3" w:right="657" w:firstLine="329"/>
      </w:pPr>
      <w:r>
        <w:rPr>
          <w:spacing w:val="3"/>
        </w:rPr>
        <w:t>（四）劳动纪律。遵守实习医生守则和医院规章制度，服从指导教</w:t>
      </w:r>
      <w:r>
        <w:rPr>
          <w:spacing w:val="16"/>
        </w:rPr>
        <w:t xml:space="preserve"> </w:t>
      </w:r>
      <w:r>
        <w:rPr>
          <w:spacing w:val="-3"/>
        </w:rPr>
        <w:t>师安排，无违纪现象。</w:t>
      </w:r>
    </w:p>
    <w:p w14:paraId="72BB5ED0">
      <w:pPr>
        <w:pStyle w:val="2"/>
        <w:spacing w:before="69" w:line="268" w:lineRule="auto"/>
        <w:ind w:left="2" w:right="657" w:firstLine="330"/>
      </w:pPr>
      <w:r>
        <w:rPr>
          <w:spacing w:val="-3"/>
        </w:rPr>
        <w:t>（五）人际交往。尊敬师长，有较好团队协作精神，</w:t>
      </w:r>
      <w:r>
        <w:rPr>
          <w:spacing w:val="-4"/>
        </w:rPr>
        <w:t>能团结本校以及</w:t>
      </w:r>
      <w:r>
        <w:t xml:space="preserve"> </w:t>
      </w:r>
      <w:r>
        <w:rPr>
          <w:spacing w:val="8"/>
        </w:rPr>
        <w:t>校外实习同学。尊重医护员工以及病人家属，较好处理</w:t>
      </w:r>
      <w:r>
        <w:rPr>
          <w:spacing w:val="7"/>
        </w:rPr>
        <w:t>实习中各种人</w:t>
      </w:r>
      <w:r>
        <w:t xml:space="preserve"> </w:t>
      </w:r>
      <w:r>
        <w:rPr>
          <w:spacing w:val="6"/>
        </w:rPr>
        <w:t>际交往关系。</w:t>
      </w:r>
    </w:p>
    <w:p w14:paraId="476858B2">
      <w:pPr>
        <w:spacing w:before="224" w:line="251" w:lineRule="auto"/>
        <w:ind w:left="9" w:right="657" w:firstLine="423"/>
        <w:rPr>
          <w:rFonts w:ascii="黑体" w:hAnsi="黑体" w:eastAsia="黑体" w:cs="黑体"/>
          <w:sz w:val="20"/>
          <w:szCs w:val="20"/>
        </w:rPr>
      </w:pPr>
      <w:r>
        <w:rPr>
          <w:rFonts w:ascii="黑体" w:hAnsi="黑体" w:eastAsia="黑体" w:cs="黑体"/>
          <w:spacing w:val="18"/>
          <w:sz w:val="20"/>
          <w:szCs w:val="20"/>
        </w:rPr>
        <w:t>三</w:t>
      </w:r>
      <w:r>
        <w:rPr>
          <w:rFonts w:ascii="微软雅黑" w:hAnsi="微软雅黑" w:eastAsia="微软雅黑" w:cs="微软雅黑"/>
          <w:spacing w:val="18"/>
          <w:sz w:val="20"/>
          <w:szCs w:val="20"/>
        </w:rPr>
        <w:t>、</w:t>
      </w:r>
      <w:r>
        <w:rPr>
          <w:rFonts w:ascii="黑体" w:hAnsi="黑体" w:eastAsia="黑体" w:cs="黑体"/>
          <w:spacing w:val="18"/>
          <w:sz w:val="20"/>
          <w:szCs w:val="20"/>
        </w:rPr>
        <w:t>在实习期间凡出现下列情况之一者</w:t>
      </w:r>
      <w:r>
        <w:rPr>
          <w:rFonts w:ascii="黑体" w:hAnsi="黑体" w:eastAsia="黑体" w:cs="黑体"/>
          <w:spacing w:val="-30"/>
          <w:sz w:val="20"/>
          <w:szCs w:val="20"/>
        </w:rPr>
        <w:t xml:space="preserve"> </w:t>
      </w:r>
      <w:r>
        <w:rPr>
          <w:rFonts w:ascii="微软雅黑" w:hAnsi="微软雅黑" w:eastAsia="微软雅黑" w:cs="微软雅黑"/>
          <w:spacing w:val="18"/>
          <w:sz w:val="20"/>
          <w:szCs w:val="20"/>
        </w:rPr>
        <w:t>,</w:t>
      </w:r>
      <w:r>
        <w:rPr>
          <w:rFonts w:ascii="黑体" w:hAnsi="黑体" w:eastAsia="黑体" w:cs="黑体"/>
          <w:spacing w:val="18"/>
          <w:sz w:val="20"/>
          <w:szCs w:val="20"/>
        </w:rPr>
        <w:t>取消优秀实习生评定</w:t>
      </w:r>
      <w:r>
        <w:rPr>
          <w:rFonts w:ascii="黑体" w:hAnsi="黑体" w:eastAsia="黑体" w:cs="黑体"/>
          <w:sz w:val="20"/>
          <w:szCs w:val="20"/>
        </w:rPr>
        <w:t xml:space="preserve"> </w:t>
      </w:r>
      <w:r>
        <w:rPr>
          <w:rFonts w:ascii="黑体" w:hAnsi="黑体" w:eastAsia="黑体" w:cs="黑体"/>
          <w:spacing w:val="7"/>
          <w:sz w:val="20"/>
          <w:szCs w:val="20"/>
        </w:rPr>
        <w:t>资格</w:t>
      </w:r>
    </w:p>
    <w:p w14:paraId="04885ADD">
      <w:pPr>
        <w:pStyle w:val="2"/>
        <w:spacing w:before="160" w:line="277" w:lineRule="exact"/>
        <w:ind w:left="333"/>
      </w:pPr>
      <w:r>
        <w:rPr>
          <w:spacing w:val="-3"/>
          <w:position w:val="1"/>
        </w:rPr>
        <w:t>（一）受到党、团或行政警告及以上处分者。</w:t>
      </w:r>
    </w:p>
    <w:p w14:paraId="3F046396">
      <w:pPr>
        <w:pStyle w:val="2"/>
        <w:spacing w:before="37" w:line="259" w:lineRule="auto"/>
        <w:ind w:left="1" w:right="657" w:firstLine="331"/>
      </w:pPr>
      <w:r>
        <w:rPr>
          <w:spacing w:val="3"/>
        </w:rPr>
        <w:t>（二）严重违反学校和医院的校纪院规，参与打架斗殴、赌博等违</w:t>
      </w:r>
      <w:r>
        <w:rPr>
          <w:spacing w:val="16"/>
        </w:rPr>
        <w:t xml:space="preserve"> </w:t>
      </w:r>
      <w:r>
        <w:rPr>
          <w:spacing w:val="8"/>
        </w:rPr>
        <w:t>反治安管理规定行为者。</w:t>
      </w:r>
    </w:p>
    <w:p w14:paraId="6776253C">
      <w:pPr>
        <w:spacing w:line="354" w:lineRule="auto"/>
        <w:rPr>
          <w:rFonts w:ascii="Arial"/>
          <w:sz w:val="21"/>
        </w:rPr>
      </w:pPr>
    </w:p>
    <w:p w14:paraId="241475F6">
      <w:pPr>
        <w:spacing w:before="86" w:line="191" w:lineRule="exact"/>
        <w:ind w:left="6468"/>
        <w:rPr>
          <w:rFonts w:ascii="微软雅黑" w:hAnsi="微软雅黑" w:eastAsia="微软雅黑" w:cs="微软雅黑"/>
          <w:sz w:val="20"/>
          <w:szCs w:val="20"/>
        </w:rPr>
      </w:pPr>
      <w:r>
        <w:drawing>
          <wp:anchor distT="0" distB="0" distL="0" distR="0" simplePos="0" relativeHeight="253244416" behindDoc="1" locked="0" layoutInCell="1" allowOverlap="1">
            <wp:simplePos x="0" y="0"/>
            <wp:positionH relativeFrom="column">
              <wp:posOffset>4185920</wp:posOffset>
            </wp:positionH>
            <wp:positionV relativeFrom="paragraph">
              <wp:posOffset>-1787525</wp:posOffset>
            </wp:positionV>
            <wp:extent cx="192405" cy="1985010"/>
            <wp:effectExtent l="0" t="0" r="0" b="0"/>
            <wp:wrapNone/>
            <wp:docPr id="3218" name="IM 3218"/>
            <wp:cNvGraphicFramePr/>
            <a:graphic xmlns:a="http://schemas.openxmlformats.org/drawingml/2006/main">
              <a:graphicData uri="http://schemas.openxmlformats.org/drawingml/2006/picture">
                <pic:pic xmlns:pic="http://schemas.openxmlformats.org/drawingml/2006/picture">
                  <pic:nvPicPr>
                    <pic:cNvPr id="3218" name="IM 3218"/>
                    <pic:cNvPicPr/>
                  </pic:nvPicPr>
                  <pic:blipFill>
                    <a:blip r:embed="rId15"/>
                    <a:stretch>
                      <a:fillRect/>
                    </a:stretch>
                  </pic:blipFill>
                  <pic:spPr>
                    <a:xfrm>
                      <a:off x="0" y="0"/>
                      <a:ext cx="192595" cy="1985098"/>
                    </a:xfrm>
                    <a:prstGeom prst="rect">
                      <a:avLst/>
                    </a:prstGeom>
                  </pic:spPr>
                </pic:pic>
              </a:graphicData>
            </a:graphic>
          </wp:anchor>
        </w:drawing>
      </w:r>
      <w:r>
        <w:pict>
          <v:shape id="_x0000_s1279" o:spid="_x0000_s1279" style="position:absolute;left:0pt;margin-left:317.05pt;margin-top:0.95pt;height:13.15pt;width:25.25pt;z-index:-250073088;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247488" behindDoc="1" locked="0" layoutInCell="1" allowOverlap="1">
            <wp:simplePos x="0" y="0"/>
            <wp:positionH relativeFrom="column">
              <wp:posOffset>2583815</wp:posOffset>
            </wp:positionH>
            <wp:positionV relativeFrom="paragraph">
              <wp:posOffset>-6350</wp:posOffset>
            </wp:positionV>
            <wp:extent cx="1604645" cy="203835"/>
            <wp:effectExtent l="0" t="0" r="0" b="0"/>
            <wp:wrapNone/>
            <wp:docPr id="3220" name="IM 3220"/>
            <wp:cNvGraphicFramePr/>
            <a:graphic xmlns:a="http://schemas.openxmlformats.org/drawingml/2006/main">
              <a:graphicData uri="http://schemas.openxmlformats.org/drawingml/2006/picture">
                <pic:pic xmlns:pic="http://schemas.openxmlformats.org/drawingml/2006/picture">
                  <pic:nvPicPr>
                    <pic:cNvPr id="3220" name="IM 322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245440" behindDoc="1" locked="0" layoutInCell="1" allowOverlap="1">
            <wp:simplePos x="0" y="0"/>
            <wp:positionH relativeFrom="column">
              <wp:posOffset>4184015</wp:posOffset>
            </wp:positionH>
            <wp:positionV relativeFrom="paragraph">
              <wp:posOffset>191770</wp:posOffset>
            </wp:positionV>
            <wp:extent cx="6350" cy="6350"/>
            <wp:effectExtent l="0" t="0" r="0" b="0"/>
            <wp:wrapNone/>
            <wp:docPr id="3222" name="IM 3222"/>
            <wp:cNvGraphicFramePr/>
            <a:graphic xmlns:a="http://schemas.openxmlformats.org/drawingml/2006/main">
              <a:graphicData uri="http://schemas.openxmlformats.org/drawingml/2006/picture">
                <pic:pic xmlns:pic="http://schemas.openxmlformats.org/drawingml/2006/picture">
                  <pic:nvPicPr>
                    <pic:cNvPr id="3222" name="IM 3222"/>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3246464" behindDoc="1" locked="0" layoutInCell="1" allowOverlap="1">
            <wp:simplePos x="0" y="0"/>
            <wp:positionH relativeFrom="column">
              <wp:posOffset>4183380</wp:posOffset>
            </wp:positionH>
            <wp:positionV relativeFrom="paragraph">
              <wp:posOffset>175260</wp:posOffset>
            </wp:positionV>
            <wp:extent cx="6350" cy="6350"/>
            <wp:effectExtent l="0" t="0" r="0" b="0"/>
            <wp:wrapNone/>
            <wp:docPr id="3224" name="IM 3224"/>
            <wp:cNvGraphicFramePr/>
            <a:graphic xmlns:a="http://schemas.openxmlformats.org/drawingml/2006/main">
              <a:graphicData uri="http://schemas.openxmlformats.org/drawingml/2006/picture">
                <pic:pic xmlns:pic="http://schemas.openxmlformats.org/drawingml/2006/picture">
                  <pic:nvPicPr>
                    <pic:cNvPr id="3224" name="IM 3224"/>
                    <pic:cNvPicPr/>
                  </pic:nvPicPr>
                  <pic:blipFill>
                    <a:blip r:embed="rId55"/>
                    <a:stretch>
                      <a:fillRect/>
                    </a:stretch>
                  </pic:blipFill>
                  <pic:spPr>
                    <a:xfrm>
                      <a:off x="0" y="0"/>
                      <a:ext cx="6350" cy="6477"/>
                    </a:xfrm>
                    <a:prstGeom prst="rect">
                      <a:avLst/>
                    </a:prstGeom>
                  </pic:spPr>
                </pic:pic>
              </a:graphicData>
            </a:graphic>
          </wp:anchor>
        </w:drawing>
      </w:r>
      <w:r>
        <w:rPr>
          <w:rFonts w:ascii="微软雅黑" w:hAnsi="微软雅黑" w:eastAsia="微软雅黑" w:cs="微软雅黑"/>
          <w:spacing w:val="-17"/>
          <w:sz w:val="20"/>
          <w:szCs w:val="20"/>
        </w:rPr>
        <w:t>101</w:t>
      </w:r>
    </w:p>
    <w:p w14:paraId="423BC444">
      <w:pPr>
        <w:spacing w:line="191" w:lineRule="exact"/>
        <w:rPr>
          <w:rFonts w:ascii="微软雅黑" w:hAnsi="微软雅黑" w:eastAsia="微软雅黑" w:cs="微软雅黑"/>
          <w:sz w:val="20"/>
          <w:szCs w:val="20"/>
        </w:rPr>
        <w:sectPr>
          <w:pgSz w:w="8391" w:h="11906"/>
          <w:pgMar w:top="400" w:right="416" w:bottom="400" w:left="1078" w:header="0" w:footer="0" w:gutter="0"/>
          <w:cols w:space="720" w:num="1"/>
        </w:sectPr>
      </w:pPr>
    </w:p>
    <w:p w14:paraId="1423CD7B">
      <w:pPr>
        <w:spacing w:line="275" w:lineRule="auto"/>
        <w:rPr>
          <w:rFonts w:ascii="Arial"/>
          <w:sz w:val="21"/>
        </w:rPr>
      </w:pPr>
    </w:p>
    <w:p w14:paraId="60492F78">
      <w:pPr>
        <w:spacing w:line="276" w:lineRule="auto"/>
        <w:rPr>
          <w:rFonts w:ascii="Arial"/>
          <w:sz w:val="21"/>
        </w:rPr>
      </w:pPr>
    </w:p>
    <w:p w14:paraId="00C295C5">
      <w:pPr>
        <w:pStyle w:val="2"/>
        <w:spacing w:before="65" w:line="840" w:lineRule="exact"/>
        <w:ind w:left="162"/>
      </w:pPr>
      <w:r>
        <w:pict>
          <v:shape id="_x0000_s1280" o:spid="_x0000_s1280" o:spt="202" type="#_x0000_t202" style="position:absolute;left:0pt;margin-left:104.8pt;margin-top:2.85pt;height:14.5pt;width:43.2pt;z-index:253278208;mso-width-relative:page;mso-height-relative:page;" filled="f" stroked="f" coordsize="21600,21600">
            <v:path/>
            <v:fill on="f" focussize="0,0"/>
            <v:stroke on="f"/>
            <v:imagedata o:title=""/>
            <o:lock v:ext="edit" aspectratio="f"/>
            <v:textbox inset="0mm,0mm,0mm,0mm">
              <w:txbxContent>
                <w:p w14:paraId="42C39DAE">
                  <w:pPr>
                    <w:spacing w:before="19" w:line="230" w:lineRule="auto"/>
                    <w:ind w:left="20"/>
                    <w:rPr>
                      <w:rFonts w:ascii="黑体" w:hAnsi="黑体" w:eastAsia="黑体" w:cs="黑体"/>
                      <w:sz w:val="20"/>
                      <w:szCs w:val="20"/>
                    </w:rPr>
                  </w:pPr>
                  <w:r>
                    <w:rPr>
                      <w:rFonts w:ascii="黑体" w:hAnsi="黑体" w:eastAsia="黑体" w:cs="黑体"/>
                      <w:spacing w:val="5"/>
                      <w:sz w:val="20"/>
                      <w:szCs w:val="20"/>
                    </w:rPr>
                    <w:t>学风建设</w:t>
                  </w:r>
                </w:p>
              </w:txbxContent>
            </v:textbox>
          </v:shape>
        </w:pict>
      </w:r>
      <w:r>
        <w:drawing>
          <wp:anchor distT="0" distB="0" distL="0" distR="0" simplePos="0" relativeHeight="253279232"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3226" name="IM 3226"/>
            <wp:cNvGraphicFramePr/>
            <a:graphic xmlns:a="http://schemas.openxmlformats.org/drawingml/2006/main">
              <a:graphicData uri="http://schemas.openxmlformats.org/drawingml/2006/picture">
                <pic:pic xmlns:pic="http://schemas.openxmlformats.org/drawingml/2006/picture">
                  <pic:nvPicPr>
                    <pic:cNvPr id="3226" name="IM 3226"/>
                    <pic:cNvPicPr/>
                  </pic:nvPicPr>
                  <pic:blipFill>
                    <a:blip r:embed="rId12"/>
                    <a:stretch>
                      <a:fillRect/>
                    </a:stretch>
                  </pic:blipFill>
                  <pic:spPr>
                    <a:xfrm>
                      <a:off x="0" y="0"/>
                      <a:ext cx="2361615" cy="16281"/>
                    </a:xfrm>
                    <a:prstGeom prst="rect">
                      <a:avLst/>
                    </a:prstGeom>
                  </pic:spPr>
                </pic:pic>
              </a:graphicData>
            </a:graphic>
          </wp:anchor>
        </w:drawing>
      </w:r>
      <w:r>
        <w:rPr>
          <w:position w:val="-11"/>
        </w:rPr>
        <w:drawing>
          <wp:inline distT="0" distB="0" distL="0" distR="0">
            <wp:extent cx="505460" cy="473710"/>
            <wp:effectExtent l="0" t="0" r="0" b="0"/>
            <wp:docPr id="3228" name="IM 3228"/>
            <wp:cNvGraphicFramePr/>
            <a:graphic xmlns:a="http://schemas.openxmlformats.org/drawingml/2006/main">
              <a:graphicData uri="http://schemas.openxmlformats.org/drawingml/2006/picture">
                <pic:pic xmlns:pic="http://schemas.openxmlformats.org/drawingml/2006/picture">
                  <pic:nvPicPr>
                    <pic:cNvPr id="3228" name="IM 3228"/>
                    <pic:cNvPicPr/>
                  </pic:nvPicPr>
                  <pic:blipFill>
                    <a:blip r:embed="rId18"/>
                    <a:stretch>
                      <a:fillRect/>
                    </a:stretch>
                  </pic:blipFill>
                  <pic:spPr>
                    <a:xfrm>
                      <a:off x="0" y="0"/>
                      <a:ext cx="505968" cy="473964"/>
                    </a:xfrm>
                    <a:prstGeom prst="rect">
                      <a:avLst/>
                    </a:prstGeom>
                  </pic:spPr>
                </pic:pic>
              </a:graphicData>
            </a:graphic>
          </wp:inline>
        </w:drawing>
      </w:r>
      <w:r>
        <w:rPr>
          <w:spacing w:val="-67"/>
          <w:position w:val="-11"/>
        </w:rPr>
        <w:t xml:space="preserve"> </w:t>
      </w:r>
      <w:r>
        <w:rPr>
          <w:position w:val="-11"/>
        </w:rPr>
        <w:t>（三）无故旷课三天以上者。</w:t>
      </w:r>
    </w:p>
    <w:p w14:paraId="160FDA82">
      <w:pPr>
        <w:pStyle w:val="2"/>
        <w:spacing w:before="35" w:line="278" w:lineRule="exact"/>
        <w:ind w:left="1003"/>
      </w:pPr>
      <w:r>
        <w:rPr>
          <w:position w:val="1"/>
        </w:rPr>
        <w:t>（四）连续两次查岗不在岗者。</w:t>
      </w:r>
    </w:p>
    <w:p w14:paraId="6986BBD4">
      <w:pPr>
        <w:pStyle w:val="2"/>
        <w:spacing w:before="38" w:line="257" w:lineRule="auto"/>
        <w:ind w:left="671" w:right="2" w:firstLine="331"/>
      </w:pPr>
      <w:r>
        <w:rPr>
          <w:spacing w:val="3"/>
        </w:rPr>
        <w:t>（五）无故不参加医院集体活动三次及以上，拒绝服从医院科教管</w:t>
      </w:r>
      <w:r>
        <w:rPr>
          <w:spacing w:val="13"/>
        </w:rPr>
        <w:t xml:space="preserve"> </w:t>
      </w:r>
      <w:r>
        <w:rPr>
          <w:spacing w:val="9"/>
        </w:rPr>
        <w:t>理部门及相关科室安排的工作者。</w:t>
      </w:r>
    </w:p>
    <w:p w14:paraId="6ABC4DEF">
      <w:pPr>
        <w:pStyle w:val="2"/>
        <w:spacing w:before="71" w:line="279" w:lineRule="exact"/>
        <w:ind w:left="1003"/>
      </w:pPr>
      <w:r>
        <w:rPr>
          <w:spacing w:val="-1"/>
          <w:position w:val="1"/>
        </w:rPr>
        <w:t>（六）在评选中无理取闹者。</w:t>
      </w:r>
    </w:p>
    <w:p w14:paraId="539AE03A">
      <w:pPr>
        <w:spacing w:before="186" w:line="212" w:lineRule="auto"/>
        <w:ind w:left="1111"/>
        <w:rPr>
          <w:rFonts w:ascii="黑体" w:hAnsi="黑体" w:eastAsia="黑体" w:cs="黑体"/>
          <w:sz w:val="20"/>
          <w:szCs w:val="20"/>
        </w:rPr>
      </w:pPr>
      <w:r>
        <w:rPr>
          <w:rFonts w:ascii="黑体" w:hAnsi="黑体" w:eastAsia="黑体" w:cs="黑体"/>
          <w:spacing w:val="1"/>
          <w:sz w:val="20"/>
          <w:szCs w:val="20"/>
        </w:rPr>
        <w:t>四</w:t>
      </w:r>
      <w:r>
        <w:rPr>
          <w:rFonts w:ascii="微软雅黑" w:hAnsi="微软雅黑" w:eastAsia="微软雅黑" w:cs="微软雅黑"/>
          <w:spacing w:val="1"/>
          <w:sz w:val="20"/>
          <w:szCs w:val="20"/>
        </w:rPr>
        <w:t>、</w:t>
      </w:r>
      <w:r>
        <w:rPr>
          <w:rFonts w:ascii="黑体" w:hAnsi="黑体" w:eastAsia="黑体" w:cs="黑体"/>
          <w:spacing w:val="1"/>
          <w:sz w:val="20"/>
          <w:szCs w:val="20"/>
        </w:rPr>
        <w:t>优秀实习生的评选办法与程序</w:t>
      </w:r>
    </w:p>
    <w:p w14:paraId="4E2C67BB">
      <w:pPr>
        <w:pStyle w:val="2"/>
        <w:spacing w:before="175" w:line="279" w:lineRule="exact"/>
        <w:ind w:left="1003"/>
      </w:pPr>
      <w:r>
        <w:rPr>
          <w:spacing w:val="7"/>
          <w:position w:val="1"/>
        </w:rPr>
        <w:t>（一）优秀实习生的指标控制在实习队学生总人数的</w:t>
      </w:r>
      <w:r>
        <w:rPr>
          <w:spacing w:val="-43"/>
          <w:position w:val="1"/>
        </w:rPr>
        <w:t xml:space="preserve"> </w:t>
      </w:r>
      <w:r>
        <w:rPr>
          <w:spacing w:val="7"/>
          <w:position w:val="1"/>
        </w:rPr>
        <w:t>20%</w:t>
      </w:r>
      <w:r>
        <w:rPr>
          <w:spacing w:val="6"/>
          <w:position w:val="1"/>
        </w:rPr>
        <w:t>以内。</w:t>
      </w:r>
    </w:p>
    <w:p w14:paraId="39D36F09">
      <w:pPr>
        <w:pStyle w:val="2"/>
        <w:spacing w:before="33" w:line="259" w:lineRule="auto"/>
        <w:ind w:left="671" w:firstLine="332"/>
      </w:pPr>
      <w:r>
        <w:rPr>
          <w:spacing w:val="18"/>
        </w:rPr>
        <w:t>（二）优秀实习生每年评选一次，时间一般在实习结束前两周</w:t>
      </w:r>
      <w:r>
        <w:rPr>
          <w:spacing w:val="17"/>
        </w:rPr>
        <w:t xml:space="preserve"> </w:t>
      </w:r>
      <w:r>
        <w:rPr>
          <w:spacing w:val="12"/>
        </w:rPr>
        <w:t>进行。</w:t>
      </w:r>
    </w:p>
    <w:p w14:paraId="0024FDD3">
      <w:pPr>
        <w:pStyle w:val="2"/>
        <w:spacing w:before="73" w:line="274" w:lineRule="auto"/>
        <w:ind w:left="670" w:firstLine="333"/>
      </w:pPr>
      <w:r>
        <w:rPr>
          <w:spacing w:val="11"/>
        </w:rPr>
        <w:t>（三）各实习医院相关专业实习队队长根据本专业优</w:t>
      </w:r>
      <w:r>
        <w:rPr>
          <w:spacing w:val="10"/>
        </w:rPr>
        <w:t>秀实习生评</w:t>
      </w:r>
      <w:r>
        <w:t xml:space="preserve"> </w:t>
      </w:r>
      <w:r>
        <w:rPr>
          <w:spacing w:val="8"/>
        </w:rPr>
        <w:t>选指标和评选条件，组织本专业实习生初选。初选确定</w:t>
      </w:r>
      <w:r>
        <w:rPr>
          <w:spacing w:val="7"/>
        </w:rPr>
        <w:t>的优秀实习生</w:t>
      </w:r>
      <w:r>
        <w:t xml:space="preserve"> </w:t>
      </w:r>
      <w:r>
        <w:rPr>
          <w:spacing w:val="1"/>
        </w:rPr>
        <w:t>人选，填写《湖北医药学院优秀实习生登记表》，并附个人实习情况书</w:t>
      </w:r>
      <w:r>
        <w:rPr>
          <w:spacing w:val="3"/>
        </w:rPr>
        <w:t xml:space="preserve"> </w:t>
      </w:r>
      <w:r>
        <w:rPr>
          <w:spacing w:val="5"/>
        </w:rPr>
        <w:t>面小结，由实习队长收齐后一并上报实习医院科教管理部门。</w:t>
      </w:r>
    </w:p>
    <w:p w14:paraId="55F6CB2D">
      <w:pPr>
        <w:pStyle w:val="2"/>
        <w:spacing w:before="70" w:line="280" w:lineRule="auto"/>
        <w:ind w:left="670" w:firstLine="333"/>
      </w:pPr>
      <w:r>
        <w:drawing>
          <wp:anchor distT="0" distB="0" distL="0" distR="0" simplePos="0" relativeHeight="253274112" behindDoc="1" locked="0" layoutInCell="1" allowOverlap="1">
            <wp:simplePos x="0" y="0"/>
            <wp:positionH relativeFrom="column">
              <wp:posOffset>186055</wp:posOffset>
            </wp:positionH>
            <wp:positionV relativeFrom="paragraph">
              <wp:posOffset>509905</wp:posOffset>
            </wp:positionV>
            <wp:extent cx="11430" cy="2828925"/>
            <wp:effectExtent l="0" t="0" r="0" b="0"/>
            <wp:wrapNone/>
            <wp:docPr id="3230" name="IM 3230"/>
            <wp:cNvGraphicFramePr/>
            <a:graphic xmlns:a="http://schemas.openxmlformats.org/drawingml/2006/main">
              <a:graphicData uri="http://schemas.openxmlformats.org/drawingml/2006/picture">
                <pic:pic xmlns:pic="http://schemas.openxmlformats.org/drawingml/2006/picture">
                  <pic:nvPicPr>
                    <pic:cNvPr id="3230" name="IM 3230"/>
                    <pic:cNvPicPr/>
                  </pic:nvPicPr>
                  <pic:blipFill>
                    <a:blip r:embed="rId47"/>
                    <a:stretch>
                      <a:fillRect/>
                    </a:stretch>
                  </pic:blipFill>
                  <pic:spPr>
                    <a:xfrm>
                      <a:off x="0" y="0"/>
                      <a:ext cx="11341" cy="2828836"/>
                    </a:xfrm>
                    <a:prstGeom prst="rect">
                      <a:avLst/>
                    </a:prstGeom>
                  </pic:spPr>
                </pic:pic>
              </a:graphicData>
            </a:graphic>
          </wp:anchor>
        </w:drawing>
      </w:r>
      <w:r>
        <w:rPr>
          <w:spacing w:val="11"/>
        </w:rPr>
        <w:t>（四）各实习医院科教管理部门根据评选条件及要求</w:t>
      </w:r>
      <w:r>
        <w:rPr>
          <w:spacing w:val="10"/>
        </w:rPr>
        <w:t>对初选确定</w:t>
      </w:r>
      <w:r>
        <w:t xml:space="preserve"> </w:t>
      </w:r>
      <w:r>
        <w:rPr>
          <w:spacing w:val="1"/>
        </w:rPr>
        <w:t>的优秀实习生名单进行审核。根据学生的实际表现，在《湖北医药学院</w:t>
      </w:r>
      <w:r>
        <w:rPr>
          <w:spacing w:val="3"/>
        </w:rPr>
        <w:t xml:space="preserve"> </w:t>
      </w:r>
      <w:r>
        <w:rPr>
          <w:spacing w:val="8"/>
        </w:rPr>
        <w:t>优秀实习生登记表》上签署意见，加盖公章后报送湖北医药</w:t>
      </w:r>
      <w:r>
        <w:rPr>
          <w:spacing w:val="7"/>
        </w:rPr>
        <w:t>学院各二</w:t>
      </w:r>
      <w:r>
        <w:t xml:space="preserve"> </w:t>
      </w:r>
      <w:r>
        <w:rPr>
          <w:spacing w:val="8"/>
        </w:rPr>
        <w:t>级学院。各二级学院根据平时掌握的实习情况进行审核，汇</w:t>
      </w:r>
      <w:r>
        <w:rPr>
          <w:spacing w:val="7"/>
        </w:rPr>
        <w:t>总实习名</w:t>
      </w:r>
      <w:r>
        <w:t xml:space="preserve"> </w:t>
      </w:r>
      <w:r>
        <w:rPr>
          <w:spacing w:val="8"/>
        </w:rPr>
        <w:t>单并按时间节点报送教务处实践教学科，教务处实践教学科</w:t>
      </w:r>
      <w:r>
        <w:rPr>
          <w:spacing w:val="7"/>
        </w:rPr>
        <w:t>签署意见</w:t>
      </w:r>
      <w:r>
        <w:t xml:space="preserve"> </w:t>
      </w:r>
      <w:r>
        <w:rPr>
          <w:spacing w:val="8"/>
        </w:rPr>
        <w:t>后交由学生工作处予以表彰。</w:t>
      </w:r>
    </w:p>
    <w:p w14:paraId="5961BDEC">
      <w:pPr>
        <w:spacing w:before="219" w:line="212" w:lineRule="auto"/>
        <w:ind w:left="1097"/>
        <w:rPr>
          <w:rFonts w:ascii="黑体" w:hAnsi="黑体" w:eastAsia="黑体" w:cs="黑体"/>
          <w:sz w:val="20"/>
          <w:szCs w:val="20"/>
        </w:rPr>
      </w:pPr>
      <w:r>
        <w:rPr>
          <w:rFonts w:ascii="黑体" w:hAnsi="黑体" w:eastAsia="黑体" w:cs="黑体"/>
          <w:spacing w:val="-7"/>
          <w:sz w:val="20"/>
          <w:szCs w:val="20"/>
        </w:rPr>
        <w:t>五</w:t>
      </w:r>
      <w:r>
        <w:rPr>
          <w:rFonts w:ascii="微软雅黑" w:hAnsi="微软雅黑" w:eastAsia="微软雅黑" w:cs="微软雅黑"/>
          <w:spacing w:val="-7"/>
          <w:sz w:val="20"/>
          <w:szCs w:val="20"/>
        </w:rPr>
        <w:t>、</w:t>
      </w:r>
      <w:r>
        <w:rPr>
          <w:rFonts w:ascii="黑体" w:hAnsi="黑体" w:eastAsia="黑体" w:cs="黑体"/>
          <w:spacing w:val="-7"/>
          <w:sz w:val="20"/>
          <w:szCs w:val="20"/>
        </w:rPr>
        <w:t>表彰和奖励</w:t>
      </w:r>
    </w:p>
    <w:p w14:paraId="7908899B">
      <w:pPr>
        <w:pStyle w:val="2"/>
        <w:spacing w:before="180" w:line="292" w:lineRule="auto"/>
        <w:ind w:left="678" w:firstLine="414"/>
      </w:pPr>
      <w:r>
        <w:t>凡被评为优秀实习生者，由学校行文予以表彰，颁发奖励证书。优</w:t>
      </w:r>
      <w:r>
        <w:rPr>
          <w:spacing w:val="14"/>
        </w:rPr>
        <w:t xml:space="preserve"> </w:t>
      </w:r>
      <w:r>
        <w:rPr>
          <w:spacing w:val="8"/>
        </w:rPr>
        <w:t>秀实习生登记表装入学生个人档案。</w:t>
      </w:r>
    </w:p>
    <w:p w14:paraId="7C9749CF">
      <w:pPr>
        <w:spacing w:before="142" w:line="212" w:lineRule="auto"/>
        <w:ind w:left="1099"/>
        <w:rPr>
          <w:rFonts w:ascii="黑体" w:hAnsi="黑体" w:eastAsia="黑体" w:cs="黑体"/>
          <w:sz w:val="20"/>
          <w:szCs w:val="20"/>
        </w:rPr>
      </w:pPr>
      <w:r>
        <w:rPr>
          <w:rFonts w:ascii="黑体" w:hAnsi="黑体" w:eastAsia="黑体" w:cs="黑体"/>
          <w:spacing w:val="-10"/>
          <w:sz w:val="20"/>
          <w:szCs w:val="20"/>
        </w:rPr>
        <w:t>六</w:t>
      </w:r>
      <w:r>
        <w:rPr>
          <w:rFonts w:ascii="微软雅黑" w:hAnsi="微软雅黑" w:eastAsia="微软雅黑" w:cs="微软雅黑"/>
          <w:spacing w:val="-10"/>
          <w:sz w:val="20"/>
          <w:szCs w:val="20"/>
        </w:rPr>
        <w:t>、</w:t>
      </w:r>
      <w:r>
        <w:rPr>
          <w:rFonts w:ascii="黑体" w:hAnsi="黑体" w:eastAsia="黑体" w:cs="黑体"/>
          <w:spacing w:val="-10"/>
          <w:sz w:val="20"/>
          <w:szCs w:val="20"/>
        </w:rPr>
        <w:t>其它事项</w:t>
      </w:r>
    </w:p>
    <w:p w14:paraId="74D56812">
      <w:pPr>
        <w:pStyle w:val="2"/>
        <w:spacing w:before="177" w:line="258" w:lineRule="auto"/>
        <w:ind w:left="671" w:right="2" w:firstLine="331"/>
      </w:pPr>
      <w:r>
        <w:rPr>
          <w:spacing w:val="3"/>
        </w:rPr>
        <w:t>（一）本办法解释权归教务处和学生工作处。药护学院可参照本办</w:t>
      </w:r>
      <w:r>
        <w:rPr>
          <w:spacing w:val="13"/>
        </w:rPr>
        <w:t xml:space="preserve"> </w:t>
      </w:r>
      <w:r>
        <w:rPr>
          <w:spacing w:val="8"/>
        </w:rPr>
        <w:t>法自行组织评定。</w:t>
      </w:r>
    </w:p>
    <w:p w14:paraId="155C98F9">
      <w:pPr>
        <w:pStyle w:val="2"/>
        <w:spacing w:before="73" w:line="277" w:lineRule="exact"/>
        <w:ind w:left="1003"/>
      </w:pPr>
      <w:r>
        <w:rPr>
          <w:position w:val="1"/>
        </w:rPr>
        <w:t>（二）本办法自发布之日起实行，原有相关办法同时废止。</w:t>
      </w:r>
    </w:p>
    <w:p w14:paraId="003DE80B">
      <w:pPr>
        <w:spacing w:line="468" w:lineRule="auto"/>
        <w:rPr>
          <w:rFonts w:ascii="Arial"/>
          <w:sz w:val="21"/>
        </w:rPr>
      </w:pPr>
    </w:p>
    <w:p w14:paraId="523F0D9E">
      <w:pPr>
        <w:spacing w:before="87" w:line="181" w:lineRule="exact"/>
        <w:ind w:left="164"/>
        <w:rPr>
          <w:rFonts w:ascii="微软雅黑" w:hAnsi="微软雅黑" w:eastAsia="微软雅黑" w:cs="微软雅黑"/>
          <w:sz w:val="20"/>
          <w:szCs w:val="20"/>
        </w:rPr>
      </w:pPr>
      <w:r>
        <w:drawing>
          <wp:anchor distT="0" distB="0" distL="0" distR="0" simplePos="0" relativeHeight="253262848" behindDoc="1" locked="0" layoutInCell="1" allowOverlap="1">
            <wp:simplePos x="0" y="0"/>
            <wp:positionH relativeFrom="column">
              <wp:posOffset>338455</wp:posOffset>
            </wp:positionH>
            <wp:positionV relativeFrom="paragraph">
              <wp:posOffset>89535</wp:posOffset>
            </wp:positionV>
            <wp:extent cx="1511300" cy="11430"/>
            <wp:effectExtent l="0" t="0" r="0" b="0"/>
            <wp:wrapNone/>
            <wp:docPr id="3232" name="IM 3232"/>
            <wp:cNvGraphicFramePr/>
            <a:graphic xmlns:a="http://schemas.openxmlformats.org/drawingml/2006/main">
              <a:graphicData uri="http://schemas.openxmlformats.org/drawingml/2006/picture">
                <pic:pic xmlns:pic="http://schemas.openxmlformats.org/drawingml/2006/picture">
                  <pic:nvPicPr>
                    <pic:cNvPr id="3232" name="IM 3232"/>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3265920" behindDoc="1" locked="0" layoutInCell="1" allowOverlap="1">
            <wp:simplePos x="0" y="0"/>
            <wp:positionH relativeFrom="column">
              <wp:posOffset>0</wp:posOffset>
            </wp:positionH>
            <wp:positionV relativeFrom="paragraph">
              <wp:posOffset>-1788795</wp:posOffset>
            </wp:positionV>
            <wp:extent cx="192405" cy="1986280"/>
            <wp:effectExtent l="0" t="0" r="0" b="0"/>
            <wp:wrapNone/>
            <wp:docPr id="3234" name="IM 3234"/>
            <wp:cNvGraphicFramePr/>
            <a:graphic xmlns:a="http://schemas.openxmlformats.org/drawingml/2006/main">
              <a:graphicData uri="http://schemas.openxmlformats.org/drawingml/2006/picture">
                <pic:pic xmlns:pic="http://schemas.openxmlformats.org/drawingml/2006/picture">
                  <pic:nvPicPr>
                    <pic:cNvPr id="3234" name="IM 3234"/>
                    <pic:cNvPicPr/>
                  </pic:nvPicPr>
                  <pic:blipFill>
                    <a:blip r:embed="rId20"/>
                    <a:stretch>
                      <a:fillRect/>
                    </a:stretch>
                  </pic:blipFill>
                  <pic:spPr>
                    <a:xfrm>
                      <a:off x="0" y="0"/>
                      <a:ext cx="192506" cy="1986343"/>
                    </a:xfrm>
                    <a:prstGeom prst="rect">
                      <a:avLst/>
                    </a:prstGeom>
                  </pic:spPr>
                </pic:pic>
              </a:graphicData>
            </a:graphic>
          </wp:anchor>
        </w:drawing>
      </w:r>
      <w:r>
        <w:pict>
          <v:shape id="_x0000_s1281" o:spid="_x0000_s1281" style="position:absolute;left:0pt;margin-left:2.95pt;margin-top:1.35pt;height:12.25pt;width:24.1pt;z-index:-250056704;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3251584" behindDoc="1" locked="0" layoutInCell="1" allowOverlap="1">
            <wp:simplePos x="0" y="0"/>
            <wp:positionH relativeFrom="column">
              <wp:posOffset>189230</wp:posOffset>
            </wp:positionH>
            <wp:positionV relativeFrom="paragraph">
              <wp:posOffset>15240</wp:posOffset>
            </wp:positionV>
            <wp:extent cx="151765" cy="80645"/>
            <wp:effectExtent l="0" t="0" r="0" b="0"/>
            <wp:wrapNone/>
            <wp:docPr id="3236" name="IM 3236"/>
            <wp:cNvGraphicFramePr/>
            <a:graphic xmlns:a="http://schemas.openxmlformats.org/drawingml/2006/main">
              <a:graphicData uri="http://schemas.openxmlformats.org/drawingml/2006/picture">
                <pic:pic xmlns:pic="http://schemas.openxmlformats.org/drawingml/2006/picture">
                  <pic:nvPicPr>
                    <pic:cNvPr id="3236" name="IM 323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253632" behindDoc="1" locked="0" layoutInCell="1" allowOverlap="1">
            <wp:simplePos x="0" y="0"/>
            <wp:positionH relativeFrom="column">
              <wp:posOffset>189230</wp:posOffset>
            </wp:positionH>
            <wp:positionV relativeFrom="paragraph">
              <wp:posOffset>93980</wp:posOffset>
            </wp:positionV>
            <wp:extent cx="151765" cy="80645"/>
            <wp:effectExtent l="0" t="0" r="0" b="0"/>
            <wp:wrapNone/>
            <wp:docPr id="3238" name="IM 3238"/>
            <wp:cNvGraphicFramePr/>
            <a:graphic xmlns:a="http://schemas.openxmlformats.org/drawingml/2006/main">
              <a:graphicData uri="http://schemas.openxmlformats.org/drawingml/2006/picture">
                <pic:pic xmlns:pic="http://schemas.openxmlformats.org/drawingml/2006/picture">
                  <pic:nvPicPr>
                    <pic:cNvPr id="3238" name="IM 323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252608" behindDoc="1" locked="0" layoutInCell="1" allowOverlap="1">
            <wp:simplePos x="0" y="0"/>
            <wp:positionH relativeFrom="column">
              <wp:posOffset>190500</wp:posOffset>
            </wp:positionH>
            <wp:positionV relativeFrom="paragraph">
              <wp:posOffset>-6350</wp:posOffset>
            </wp:positionV>
            <wp:extent cx="185420" cy="102870"/>
            <wp:effectExtent l="0" t="0" r="0" b="0"/>
            <wp:wrapNone/>
            <wp:docPr id="3240" name="IM 3240"/>
            <wp:cNvGraphicFramePr/>
            <a:graphic xmlns:a="http://schemas.openxmlformats.org/drawingml/2006/main">
              <a:graphicData uri="http://schemas.openxmlformats.org/drawingml/2006/picture">
                <pic:pic xmlns:pic="http://schemas.openxmlformats.org/drawingml/2006/picture">
                  <pic:nvPicPr>
                    <pic:cNvPr id="3240" name="IM 324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54656" behindDoc="1" locked="0" layoutInCell="1" allowOverlap="1">
            <wp:simplePos x="0" y="0"/>
            <wp:positionH relativeFrom="column">
              <wp:posOffset>190500</wp:posOffset>
            </wp:positionH>
            <wp:positionV relativeFrom="paragraph">
              <wp:posOffset>93980</wp:posOffset>
            </wp:positionV>
            <wp:extent cx="185420" cy="102870"/>
            <wp:effectExtent l="0" t="0" r="0" b="0"/>
            <wp:wrapNone/>
            <wp:docPr id="3242" name="IM 3242"/>
            <wp:cNvGraphicFramePr/>
            <a:graphic xmlns:a="http://schemas.openxmlformats.org/drawingml/2006/main">
              <a:graphicData uri="http://schemas.openxmlformats.org/drawingml/2006/picture">
                <pic:pic xmlns:pic="http://schemas.openxmlformats.org/drawingml/2006/picture">
                  <pic:nvPicPr>
                    <pic:cNvPr id="3242" name="IM 324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57728" behindDoc="1" locked="0" layoutInCell="1" allowOverlap="1">
            <wp:simplePos x="0" y="0"/>
            <wp:positionH relativeFrom="column">
              <wp:posOffset>189230</wp:posOffset>
            </wp:positionH>
            <wp:positionV relativeFrom="paragraph">
              <wp:posOffset>15240</wp:posOffset>
            </wp:positionV>
            <wp:extent cx="151765" cy="80645"/>
            <wp:effectExtent l="0" t="0" r="0" b="0"/>
            <wp:wrapNone/>
            <wp:docPr id="3244" name="IM 3244"/>
            <wp:cNvGraphicFramePr/>
            <a:graphic xmlns:a="http://schemas.openxmlformats.org/drawingml/2006/main">
              <a:graphicData uri="http://schemas.openxmlformats.org/drawingml/2006/picture">
                <pic:pic xmlns:pic="http://schemas.openxmlformats.org/drawingml/2006/picture">
                  <pic:nvPicPr>
                    <pic:cNvPr id="3244" name="IM 324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255680" behindDoc="1" locked="0" layoutInCell="1" allowOverlap="1">
            <wp:simplePos x="0" y="0"/>
            <wp:positionH relativeFrom="column">
              <wp:posOffset>189230</wp:posOffset>
            </wp:positionH>
            <wp:positionV relativeFrom="paragraph">
              <wp:posOffset>93980</wp:posOffset>
            </wp:positionV>
            <wp:extent cx="151765" cy="80645"/>
            <wp:effectExtent l="0" t="0" r="0" b="0"/>
            <wp:wrapNone/>
            <wp:docPr id="3246" name="IM 3246"/>
            <wp:cNvGraphicFramePr/>
            <a:graphic xmlns:a="http://schemas.openxmlformats.org/drawingml/2006/main">
              <a:graphicData uri="http://schemas.openxmlformats.org/drawingml/2006/picture">
                <pic:pic xmlns:pic="http://schemas.openxmlformats.org/drawingml/2006/picture">
                  <pic:nvPicPr>
                    <pic:cNvPr id="3246" name="IM 324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258752" behindDoc="1" locked="0" layoutInCell="1" allowOverlap="1">
            <wp:simplePos x="0" y="0"/>
            <wp:positionH relativeFrom="column">
              <wp:posOffset>190500</wp:posOffset>
            </wp:positionH>
            <wp:positionV relativeFrom="paragraph">
              <wp:posOffset>-6350</wp:posOffset>
            </wp:positionV>
            <wp:extent cx="185420" cy="102870"/>
            <wp:effectExtent l="0" t="0" r="0" b="0"/>
            <wp:wrapNone/>
            <wp:docPr id="3248" name="IM 3248"/>
            <wp:cNvGraphicFramePr/>
            <a:graphic xmlns:a="http://schemas.openxmlformats.org/drawingml/2006/main">
              <a:graphicData uri="http://schemas.openxmlformats.org/drawingml/2006/picture">
                <pic:pic xmlns:pic="http://schemas.openxmlformats.org/drawingml/2006/picture">
                  <pic:nvPicPr>
                    <pic:cNvPr id="3248" name="IM 324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56704" behindDoc="1" locked="0" layoutInCell="1" allowOverlap="1">
            <wp:simplePos x="0" y="0"/>
            <wp:positionH relativeFrom="column">
              <wp:posOffset>190500</wp:posOffset>
            </wp:positionH>
            <wp:positionV relativeFrom="paragraph">
              <wp:posOffset>93980</wp:posOffset>
            </wp:positionV>
            <wp:extent cx="185420" cy="102870"/>
            <wp:effectExtent l="0" t="0" r="0" b="0"/>
            <wp:wrapNone/>
            <wp:docPr id="3250" name="IM 3250"/>
            <wp:cNvGraphicFramePr/>
            <a:graphic xmlns:a="http://schemas.openxmlformats.org/drawingml/2006/main">
              <a:graphicData uri="http://schemas.openxmlformats.org/drawingml/2006/picture">
                <pic:pic xmlns:pic="http://schemas.openxmlformats.org/drawingml/2006/picture">
                  <pic:nvPicPr>
                    <pic:cNvPr id="3250" name="IM 325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66944" behindDoc="1" locked="0" layoutInCell="1" allowOverlap="1">
            <wp:simplePos x="0" y="0"/>
            <wp:positionH relativeFrom="column">
              <wp:posOffset>189230</wp:posOffset>
            </wp:positionH>
            <wp:positionV relativeFrom="paragraph">
              <wp:posOffset>15240</wp:posOffset>
            </wp:positionV>
            <wp:extent cx="151765" cy="80645"/>
            <wp:effectExtent l="0" t="0" r="0" b="0"/>
            <wp:wrapNone/>
            <wp:docPr id="3252" name="IM 3252"/>
            <wp:cNvGraphicFramePr/>
            <a:graphic xmlns:a="http://schemas.openxmlformats.org/drawingml/2006/main">
              <a:graphicData uri="http://schemas.openxmlformats.org/drawingml/2006/picture">
                <pic:pic xmlns:pic="http://schemas.openxmlformats.org/drawingml/2006/picture">
                  <pic:nvPicPr>
                    <pic:cNvPr id="3252" name="IM 325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260800" behindDoc="1" locked="0" layoutInCell="1" allowOverlap="1">
            <wp:simplePos x="0" y="0"/>
            <wp:positionH relativeFrom="column">
              <wp:posOffset>189230</wp:posOffset>
            </wp:positionH>
            <wp:positionV relativeFrom="paragraph">
              <wp:posOffset>93980</wp:posOffset>
            </wp:positionV>
            <wp:extent cx="151765" cy="80645"/>
            <wp:effectExtent l="0" t="0" r="0" b="0"/>
            <wp:wrapNone/>
            <wp:docPr id="3254" name="IM 3254"/>
            <wp:cNvGraphicFramePr/>
            <a:graphic xmlns:a="http://schemas.openxmlformats.org/drawingml/2006/main">
              <a:graphicData uri="http://schemas.openxmlformats.org/drawingml/2006/picture">
                <pic:pic xmlns:pic="http://schemas.openxmlformats.org/drawingml/2006/picture">
                  <pic:nvPicPr>
                    <pic:cNvPr id="3254" name="IM 325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271040" behindDoc="1" locked="0" layoutInCell="1" allowOverlap="1">
            <wp:simplePos x="0" y="0"/>
            <wp:positionH relativeFrom="column">
              <wp:posOffset>190500</wp:posOffset>
            </wp:positionH>
            <wp:positionV relativeFrom="paragraph">
              <wp:posOffset>-6350</wp:posOffset>
            </wp:positionV>
            <wp:extent cx="185420" cy="102870"/>
            <wp:effectExtent l="0" t="0" r="0" b="0"/>
            <wp:wrapNone/>
            <wp:docPr id="3256" name="IM 3256"/>
            <wp:cNvGraphicFramePr/>
            <a:graphic xmlns:a="http://schemas.openxmlformats.org/drawingml/2006/main">
              <a:graphicData uri="http://schemas.openxmlformats.org/drawingml/2006/picture">
                <pic:pic xmlns:pic="http://schemas.openxmlformats.org/drawingml/2006/picture">
                  <pic:nvPicPr>
                    <pic:cNvPr id="3256" name="IM 325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63872" behindDoc="1" locked="0" layoutInCell="1" allowOverlap="1">
            <wp:simplePos x="0" y="0"/>
            <wp:positionH relativeFrom="column">
              <wp:posOffset>190500</wp:posOffset>
            </wp:positionH>
            <wp:positionV relativeFrom="paragraph">
              <wp:posOffset>93980</wp:posOffset>
            </wp:positionV>
            <wp:extent cx="185420" cy="102870"/>
            <wp:effectExtent l="0" t="0" r="0" b="0"/>
            <wp:wrapNone/>
            <wp:docPr id="3258" name="IM 3258"/>
            <wp:cNvGraphicFramePr/>
            <a:graphic xmlns:a="http://schemas.openxmlformats.org/drawingml/2006/main">
              <a:graphicData uri="http://schemas.openxmlformats.org/drawingml/2006/picture">
                <pic:pic xmlns:pic="http://schemas.openxmlformats.org/drawingml/2006/picture">
                  <pic:nvPicPr>
                    <pic:cNvPr id="3258" name="IM 325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72064" behindDoc="1" locked="0" layoutInCell="1" allowOverlap="1">
            <wp:simplePos x="0" y="0"/>
            <wp:positionH relativeFrom="column">
              <wp:posOffset>189230</wp:posOffset>
            </wp:positionH>
            <wp:positionV relativeFrom="paragraph">
              <wp:posOffset>15240</wp:posOffset>
            </wp:positionV>
            <wp:extent cx="151765" cy="80645"/>
            <wp:effectExtent l="0" t="0" r="0" b="0"/>
            <wp:wrapNone/>
            <wp:docPr id="3260" name="IM 3260"/>
            <wp:cNvGraphicFramePr/>
            <a:graphic xmlns:a="http://schemas.openxmlformats.org/drawingml/2006/main">
              <a:graphicData uri="http://schemas.openxmlformats.org/drawingml/2006/picture">
                <pic:pic xmlns:pic="http://schemas.openxmlformats.org/drawingml/2006/picture">
                  <pic:nvPicPr>
                    <pic:cNvPr id="3260" name="IM 326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267968" behindDoc="1" locked="0" layoutInCell="1" allowOverlap="1">
            <wp:simplePos x="0" y="0"/>
            <wp:positionH relativeFrom="column">
              <wp:posOffset>189230</wp:posOffset>
            </wp:positionH>
            <wp:positionV relativeFrom="paragraph">
              <wp:posOffset>93980</wp:posOffset>
            </wp:positionV>
            <wp:extent cx="151765" cy="80645"/>
            <wp:effectExtent l="0" t="0" r="0" b="0"/>
            <wp:wrapNone/>
            <wp:docPr id="3262" name="IM 3262"/>
            <wp:cNvGraphicFramePr/>
            <a:graphic xmlns:a="http://schemas.openxmlformats.org/drawingml/2006/main">
              <a:graphicData uri="http://schemas.openxmlformats.org/drawingml/2006/picture">
                <pic:pic xmlns:pic="http://schemas.openxmlformats.org/drawingml/2006/picture">
                  <pic:nvPicPr>
                    <pic:cNvPr id="3262" name="IM 326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275136" behindDoc="1" locked="0" layoutInCell="1" allowOverlap="1">
            <wp:simplePos x="0" y="0"/>
            <wp:positionH relativeFrom="column">
              <wp:posOffset>190500</wp:posOffset>
            </wp:positionH>
            <wp:positionV relativeFrom="paragraph">
              <wp:posOffset>-6350</wp:posOffset>
            </wp:positionV>
            <wp:extent cx="185420" cy="102870"/>
            <wp:effectExtent l="0" t="0" r="0" b="0"/>
            <wp:wrapNone/>
            <wp:docPr id="3264" name="IM 3264"/>
            <wp:cNvGraphicFramePr/>
            <a:graphic xmlns:a="http://schemas.openxmlformats.org/drawingml/2006/main">
              <a:graphicData uri="http://schemas.openxmlformats.org/drawingml/2006/picture">
                <pic:pic xmlns:pic="http://schemas.openxmlformats.org/drawingml/2006/picture">
                  <pic:nvPicPr>
                    <pic:cNvPr id="3264" name="IM 326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68992" behindDoc="1" locked="0" layoutInCell="1" allowOverlap="1">
            <wp:simplePos x="0" y="0"/>
            <wp:positionH relativeFrom="column">
              <wp:posOffset>190500</wp:posOffset>
            </wp:positionH>
            <wp:positionV relativeFrom="paragraph">
              <wp:posOffset>93980</wp:posOffset>
            </wp:positionV>
            <wp:extent cx="185420" cy="102870"/>
            <wp:effectExtent l="0" t="0" r="0" b="0"/>
            <wp:wrapNone/>
            <wp:docPr id="3266" name="IM 3266"/>
            <wp:cNvGraphicFramePr/>
            <a:graphic xmlns:a="http://schemas.openxmlformats.org/drawingml/2006/main">
              <a:graphicData uri="http://schemas.openxmlformats.org/drawingml/2006/picture">
                <pic:pic xmlns:pic="http://schemas.openxmlformats.org/drawingml/2006/picture">
                  <pic:nvPicPr>
                    <pic:cNvPr id="3266" name="IM 326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76160" behindDoc="1" locked="0" layoutInCell="1" allowOverlap="1">
            <wp:simplePos x="0" y="0"/>
            <wp:positionH relativeFrom="column">
              <wp:posOffset>189230</wp:posOffset>
            </wp:positionH>
            <wp:positionV relativeFrom="paragraph">
              <wp:posOffset>15240</wp:posOffset>
            </wp:positionV>
            <wp:extent cx="151765" cy="80645"/>
            <wp:effectExtent l="0" t="0" r="0" b="0"/>
            <wp:wrapNone/>
            <wp:docPr id="3268" name="IM 3268"/>
            <wp:cNvGraphicFramePr/>
            <a:graphic xmlns:a="http://schemas.openxmlformats.org/drawingml/2006/main">
              <a:graphicData uri="http://schemas.openxmlformats.org/drawingml/2006/picture">
                <pic:pic xmlns:pic="http://schemas.openxmlformats.org/drawingml/2006/picture">
                  <pic:nvPicPr>
                    <pic:cNvPr id="3268" name="IM 326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270016" behindDoc="1" locked="0" layoutInCell="1" allowOverlap="1">
            <wp:simplePos x="0" y="0"/>
            <wp:positionH relativeFrom="column">
              <wp:posOffset>189230</wp:posOffset>
            </wp:positionH>
            <wp:positionV relativeFrom="paragraph">
              <wp:posOffset>93980</wp:posOffset>
            </wp:positionV>
            <wp:extent cx="151765" cy="80645"/>
            <wp:effectExtent l="0" t="0" r="0" b="0"/>
            <wp:wrapNone/>
            <wp:docPr id="3270" name="IM 3270"/>
            <wp:cNvGraphicFramePr/>
            <a:graphic xmlns:a="http://schemas.openxmlformats.org/drawingml/2006/main">
              <a:graphicData uri="http://schemas.openxmlformats.org/drawingml/2006/picture">
                <pic:pic xmlns:pic="http://schemas.openxmlformats.org/drawingml/2006/picture">
                  <pic:nvPicPr>
                    <pic:cNvPr id="3270" name="IM 327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277184" behindDoc="1" locked="0" layoutInCell="1" allowOverlap="1">
            <wp:simplePos x="0" y="0"/>
            <wp:positionH relativeFrom="column">
              <wp:posOffset>190500</wp:posOffset>
            </wp:positionH>
            <wp:positionV relativeFrom="paragraph">
              <wp:posOffset>-6350</wp:posOffset>
            </wp:positionV>
            <wp:extent cx="185420" cy="102870"/>
            <wp:effectExtent l="0" t="0" r="0" b="0"/>
            <wp:wrapNone/>
            <wp:docPr id="3272" name="IM 3272"/>
            <wp:cNvGraphicFramePr/>
            <a:graphic xmlns:a="http://schemas.openxmlformats.org/drawingml/2006/main">
              <a:graphicData uri="http://schemas.openxmlformats.org/drawingml/2006/picture">
                <pic:pic xmlns:pic="http://schemas.openxmlformats.org/drawingml/2006/picture">
                  <pic:nvPicPr>
                    <pic:cNvPr id="3272" name="IM 327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273088" behindDoc="1" locked="0" layoutInCell="1" allowOverlap="1">
            <wp:simplePos x="0" y="0"/>
            <wp:positionH relativeFrom="column">
              <wp:posOffset>190500</wp:posOffset>
            </wp:positionH>
            <wp:positionV relativeFrom="paragraph">
              <wp:posOffset>93980</wp:posOffset>
            </wp:positionV>
            <wp:extent cx="185420" cy="102870"/>
            <wp:effectExtent l="0" t="0" r="0" b="0"/>
            <wp:wrapNone/>
            <wp:docPr id="3274" name="IM 3274"/>
            <wp:cNvGraphicFramePr/>
            <a:graphic xmlns:a="http://schemas.openxmlformats.org/drawingml/2006/main">
              <a:graphicData uri="http://schemas.openxmlformats.org/drawingml/2006/picture">
                <pic:pic xmlns:pic="http://schemas.openxmlformats.org/drawingml/2006/picture">
                  <pic:nvPicPr>
                    <pic:cNvPr id="3274" name="IM 327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264896" behindDoc="1" locked="0" layoutInCell="1" allowOverlap="1">
            <wp:simplePos x="0" y="0"/>
            <wp:positionH relativeFrom="column">
              <wp:posOffset>187325</wp:posOffset>
            </wp:positionH>
            <wp:positionV relativeFrom="paragraph">
              <wp:posOffset>192405</wp:posOffset>
            </wp:positionV>
            <wp:extent cx="6350" cy="6350"/>
            <wp:effectExtent l="0" t="0" r="0" b="0"/>
            <wp:wrapNone/>
            <wp:docPr id="3276" name="IM 3276"/>
            <wp:cNvGraphicFramePr/>
            <a:graphic xmlns:a="http://schemas.openxmlformats.org/drawingml/2006/main">
              <a:graphicData uri="http://schemas.openxmlformats.org/drawingml/2006/picture">
                <pic:pic xmlns:pic="http://schemas.openxmlformats.org/drawingml/2006/picture">
                  <pic:nvPicPr>
                    <pic:cNvPr id="3276" name="IM 3276"/>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3261824" behindDoc="1" locked="0" layoutInCell="1" allowOverlap="1">
            <wp:simplePos x="0" y="0"/>
            <wp:positionH relativeFrom="column">
              <wp:posOffset>187325</wp:posOffset>
            </wp:positionH>
            <wp:positionV relativeFrom="paragraph">
              <wp:posOffset>169545</wp:posOffset>
            </wp:positionV>
            <wp:extent cx="6350" cy="6350"/>
            <wp:effectExtent l="0" t="0" r="0" b="0"/>
            <wp:wrapNone/>
            <wp:docPr id="3278" name="IM 3278"/>
            <wp:cNvGraphicFramePr/>
            <a:graphic xmlns:a="http://schemas.openxmlformats.org/drawingml/2006/main">
              <a:graphicData uri="http://schemas.openxmlformats.org/drawingml/2006/picture">
                <pic:pic xmlns:pic="http://schemas.openxmlformats.org/drawingml/2006/picture">
                  <pic:nvPicPr>
                    <pic:cNvPr id="3278" name="IM 3278"/>
                    <pic:cNvPicPr/>
                  </pic:nvPicPr>
                  <pic:blipFill>
                    <a:blip r:embed="rId17"/>
                    <a:stretch>
                      <a:fillRect/>
                    </a:stretch>
                  </pic:blipFill>
                  <pic:spPr>
                    <a:xfrm>
                      <a:off x="0" y="0"/>
                      <a:ext cx="6350" cy="6476"/>
                    </a:xfrm>
                    <a:prstGeom prst="rect">
                      <a:avLst/>
                    </a:prstGeom>
                  </pic:spPr>
                </pic:pic>
              </a:graphicData>
            </a:graphic>
          </wp:anchor>
        </w:drawing>
      </w:r>
      <w:r>
        <w:rPr>
          <w:rFonts w:ascii="微软雅黑" w:hAnsi="微软雅黑" w:eastAsia="微软雅黑" w:cs="微软雅黑"/>
          <w:spacing w:val="-17"/>
          <w:position w:val="-1"/>
          <w:sz w:val="20"/>
          <w:szCs w:val="20"/>
        </w:rPr>
        <w:t>102</w:t>
      </w:r>
    </w:p>
    <w:p w14:paraId="49E34686">
      <w:pPr>
        <w:spacing w:line="181" w:lineRule="exact"/>
        <w:rPr>
          <w:rFonts w:ascii="微软雅黑" w:hAnsi="微软雅黑" w:eastAsia="微软雅黑" w:cs="微软雅黑"/>
          <w:sz w:val="20"/>
          <w:szCs w:val="20"/>
        </w:rPr>
        <w:sectPr>
          <w:pgSz w:w="8391" w:h="11906"/>
          <w:pgMar w:top="400" w:right="1074" w:bottom="400" w:left="408" w:header="0" w:footer="0" w:gutter="0"/>
          <w:cols w:space="720" w:num="1"/>
        </w:sectPr>
      </w:pPr>
    </w:p>
    <w:p w14:paraId="1CCF8166">
      <w:pPr>
        <w:spacing w:line="281" w:lineRule="auto"/>
        <w:rPr>
          <w:rFonts w:ascii="Arial"/>
          <w:sz w:val="21"/>
        </w:rPr>
      </w:pPr>
    </w:p>
    <w:p w14:paraId="02E7CAD3">
      <w:pPr>
        <w:spacing w:line="282" w:lineRule="auto"/>
        <w:rPr>
          <w:rFonts w:ascii="Arial"/>
          <w:sz w:val="21"/>
        </w:rPr>
      </w:pPr>
      <w:r>
        <w:drawing>
          <wp:anchor distT="0" distB="0" distL="0" distR="0" simplePos="0" relativeHeight="253280256" behindDoc="1" locked="0" layoutInCell="1" allowOverlap="1">
            <wp:simplePos x="0" y="0"/>
            <wp:positionH relativeFrom="column">
              <wp:posOffset>3825875</wp:posOffset>
            </wp:positionH>
            <wp:positionV relativeFrom="paragraph">
              <wp:posOffset>213995</wp:posOffset>
            </wp:positionV>
            <wp:extent cx="504190" cy="473710"/>
            <wp:effectExtent l="0" t="0" r="0" b="0"/>
            <wp:wrapNone/>
            <wp:docPr id="3280" name="IM 3280"/>
            <wp:cNvGraphicFramePr/>
            <a:graphic xmlns:a="http://schemas.openxmlformats.org/drawingml/2006/main">
              <a:graphicData uri="http://schemas.openxmlformats.org/drawingml/2006/picture">
                <pic:pic xmlns:pic="http://schemas.openxmlformats.org/drawingml/2006/picture">
                  <pic:nvPicPr>
                    <pic:cNvPr id="3280" name="IM 328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281280" behindDoc="1" locked="0" layoutInCell="1" allowOverlap="1">
            <wp:simplePos x="0" y="0"/>
            <wp:positionH relativeFrom="column">
              <wp:posOffset>3825875</wp:posOffset>
            </wp:positionH>
            <wp:positionV relativeFrom="paragraph">
              <wp:posOffset>213995</wp:posOffset>
            </wp:positionV>
            <wp:extent cx="504190" cy="473710"/>
            <wp:effectExtent l="0" t="0" r="0" b="0"/>
            <wp:wrapNone/>
            <wp:docPr id="3282" name="IM 3282"/>
            <wp:cNvGraphicFramePr/>
            <a:graphic xmlns:a="http://schemas.openxmlformats.org/drawingml/2006/main">
              <a:graphicData uri="http://schemas.openxmlformats.org/drawingml/2006/picture">
                <pic:pic xmlns:pic="http://schemas.openxmlformats.org/drawingml/2006/picture">
                  <pic:nvPicPr>
                    <pic:cNvPr id="3282" name="IM 328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282304" behindDoc="1" locked="0" layoutInCell="1" allowOverlap="1">
            <wp:simplePos x="0" y="0"/>
            <wp:positionH relativeFrom="column">
              <wp:posOffset>3825875</wp:posOffset>
            </wp:positionH>
            <wp:positionV relativeFrom="paragraph">
              <wp:posOffset>213995</wp:posOffset>
            </wp:positionV>
            <wp:extent cx="504190" cy="473710"/>
            <wp:effectExtent l="0" t="0" r="0" b="0"/>
            <wp:wrapNone/>
            <wp:docPr id="3284" name="IM 3284"/>
            <wp:cNvGraphicFramePr/>
            <a:graphic xmlns:a="http://schemas.openxmlformats.org/drawingml/2006/main">
              <a:graphicData uri="http://schemas.openxmlformats.org/drawingml/2006/picture">
                <pic:pic xmlns:pic="http://schemas.openxmlformats.org/drawingml/2006/picture">
                  <pic:nvPicPr>
                    <pic:cNvPr id="3284" name="IM 328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289472" behindDoc="0" locked="0" layoutInCell="1" allowOverlap="1">
            <wp:simplePos x="0" y="0"/>
            <wp:positionH relativeFrom="column">
              <wp:posOffset>3825875</wp:posOffset>
            </wp:positionH>
            <wp:positionV relativeFrom="paragraph">
              <wp:posOffset>213995</wp:posOffset>
            </wp:positionV>
            <wp:extent cx="504190" cy="473710"/>
            <wp:effectExtent l="0" t="0" r="0" b="0"/>
            <wp:wrapNone/>
            <wp:docPr id="3286" name="IM 3286"/>
            <wp:cNvGraphicFramePr/>
            <a:graphic xmlns:a="http://schemas.openxmlformats.org/drawingml/2006/main">
              <a:graphicData uri="http://schemas.openxmlformats.org/drawingml/2006/picture">
                <pic:pic xmlns:pic="http://schemas.openxmlformats.org/drawingml/2006/picture">
                  <pic:nvPicPr>
                    <pic:cNvPr id="3286" name="IM 328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290496" behindDoc="0" locked="0" layoutInCell="1" allowOverlap="1">
            <wp:simplePos x="0" y="0"/>
            <wp:positionH relativeFrom="column">
              <wp:posOffset>3825875</wp:posOffset>
            </wp:positionH>
            <wp:positionV relativeFrom="paragraph">
              <wp:posOffset>213995</wp:posOffset>
            </wp:positionV>
            <wp:extent cx="504190" cy="473710"/>
            <wp:effectExtent l="0" t="0" r="0" b="0"/>
            <wp:wrapNone/>
            <wp:docPr id="3288" name="IM 3288"/>
            <wp:cNvGraphicFramePr/>
            <a:graphic xmlns:a="http://schemas.openxmlformats.org/drawingml/2006/main">
              <a:graphicData uri="http://schemas.openxmlformats.org/drawingml/2006/picture">
                <pic:pic xmlns:pic="http://schemas.openxmlformats.org/drawingml/2006/picture">
                  <pic:nvPicPr>
                    <pic:cNvPr id="3288" name="IM 3288"/>
                    <pic:cNvPicPr/>
                  </pic:nvPicPr>
                  <pic:blipFill>
                    <a:blip r:embed="rId11"/>
                    <a:stretch>
                      <a:fillRect/>
                    </a:stretch>
                  </pic:blipFill>
                  <pic:spPr>
                    <a:xfrm>
                      <a:off x="0" y="0"/>
                      <a:ext cx="504444" cy="473964"/>
                    </a:xfrm>
                    <a:prstGeom prst="rect">
                      <a:avLst/>
                    </a:prstGeom>
                  </pic:spPr>
                </pic:pic>
              </a:graphicData>
            </a:graphic>
          </wp:anchor>
        </w:drawing>
      </w:r>
    </w:p>
    <w:p w14:paraId="166423B3">
      <w:pPr>
        <w:spacing w:before="65" w:line="216" w:lineRule="auto"/>
        <w:ind w:left="3846"/>
        <w:rPr>
          <w:rFonts w:ascii="黑体" w:hAnsi="黑体" w:eastAsia="黑体" w:cs="黑体"/>
          <w:sz w:val="20"/>
          <w:szCs w:val="20"/>
        </w:rPr>
      </w:pPr>
      <w:r>
        <w:rPr>
          <w:rFonts w:ascii="黑体" w:hAnsi="黑体" w:eastAsia="黑体" w:cs="黑体"/>
          <w:spacing w:val="5"/>
          <w:sz w:val="20"/>
          <w:szCs w:val="20"/>
        </w:rPr>
        <w:t>学风建设</w:t>
      </w:r>
    </w:p>
    <w:p w14:paraId="75DA891C">
      <w:pPr>
        <w:spacing w:line="25" w:lineRule="exact"/>
        <w:ind w:firstLine="2453"/>
      </w:pPr>
      <w:r>
        <w:drawing>
          <wp:inline distT="0" distB="0" distL="0" distR="0">
            <wp:extent cx="2360930" cy="15875"/>
            <wp:effectExtent l="0" t="0" r="0" b="0"/>
            <wp:docPr id="3290" name="IM 3290"/>
            <wp:cNvGraphicFramePr/>
            <a:graphic xmlns:a="http://schemas.openxmlformats.org/drawingml/2006/main">
              <a:graphicData uri="http://schemas.openxmlformats.org/drawingml/2006/picture">
                <pic:pic xmlns:pic="http://schemas.openxmlformats.org/drawingml/2006/picture">
                  <pic:nvPicPr>
                    <pic:cNvPr id="3290" name="IM 3290"/>
                    <pic:cNvPicPr/>
                  </pic:nvPicPr>
                  <pic:blipFill>
                    <a:blip r:embed="rId12"/>
                    <a:stretch>
                      <a:fillRect/>
                    </a:stretch>
                  </pic:blipFill>
                  <pic:spPr>
                    <a:xfrm>
                      <a:off x="0" y="0"/>
                      <a:ext cx="2361526" cy="16293"/>
                    </a:xfrm>
                    <a:prstGeom prst="rect">
                      <a:avLst/>
                    </a:prstGeom>
                  </pic:spPr>
                </pic:pic>
              </a:graphicData>
            </a:graphic>
          </wp:inline>
        </w:drawing>
      </w:r>
    </w:p>
    <w:p w14:paraId="36F243E0">
      <w:pPr>
        <w:spacing w:line="316" w:lineRule="auto"/>
        <w:rPr>
          <w:rFonts w:ascii="Arial"/>
          <w:sz w:val="21"/>
        </w:rPr>
      </w:pPr>
    </w:p>
    <w:p w14:paraId="45D761A4">
      <w:pPr>
        <w:spacing w:line="317" w:lineRule="auto"/>
        <w:rPr>
          <w:rFonts w:ascii="Arial"/>
          <w:sz w:val="21"/>
        </w:rPr>
      </w:pPr>
    </w:p>
    <w:p w14:paraId="62EE95E3">
      <w:pPr>
        <w:spacing w:before="117"/>
        <w:ind w:left="1232" w:right="801" w:hanging="999"/>
        <w:rPr>
          <w:rFonts w:ascii="黑体" w:hAnsi="黑体" w:eastAsia="黑体" w:cs="黑体"/>
          <w:sz w:val="36"/>
          <w:szCs w:val="36"/>
        </w:rPr>
      </w:pPr>
      <w:r>
        <w:rPr>
          <w:rFonts w:ascii="黑体" w:hAnsi="黑体" w:eastAsia="黑体" w:cs="黑体"/>
          <w:spacing w:val="-11"/>
          <w:sz w:val="36"/>
          <w:szCs w:val="36"/>
        </w:rPr>
        <w:t>湖北医药学院本科生优秀毕业生、优秀</w:t>
      </w:r>
      <w:r>
        <w:rPr>
          <w:rFonts w:ascii="黑体" w:hAnsi="黑体" w:eastAsia="黑体" w:cs="黑体"/>
          <w:spacing w:val="10"/>
          <w:sz w:val="36"/>
          <w:szCs w:val="36"/>
        </w:rPr>
        <w:t xml:space="preserve"> </w:t>
      </w:r>
      <w:r>
        <w:rPr>
          <w:rFonts w:ascii="黑体" w:hAnsi="黑体" w:eastAsia="黑体" w:cs="黑体"/>
          <w:spacing w:val="-1"/>
          <w:sz w:val="36"/>
          <w:szCs w:val="36"/>
        </w:rPr>
        <w:t>毕业生标兵评选实施办法</w:t>
      </w:r>
    </w:p>
    <w:p w14:paraId="0633F230">
      <w:pPr>
        <w:spacing w:line="242" w:lineRule="auto"/>
        <w:rPr>
          <w:rFonts w:ascii="Arial"/>
          <w:sz w:val="21"/>
        </w:rPr>
      </w:pPr>
    </w:p>
    <w:p w14:paraId="3CC436BE">
      <w:pPr>
        <w:pStyle w:val="2"/>
        <w:spacing w:before="65" w:line="291" w:lineRule="auto"/>
        <w:ind w:left="86" w:right="596" w:firstLine="472"/>
        <w:jc w:val="both"/>
      </w:pPr>
      <w:r>
        <w:rPr>
          <w:spacing w:val="-8"/>
        </w:rPr>
        <w:t>根据《湖北医药学院学生管理规定》，依据《湖北医药</w:t>
      </w:r>
      <w:r>
        <w:rPr>
          <w:spacing w:val="-36"/>
        </w:rPr>
        <w:t xml:space="preserve"> </w:t>
      </w:r>
      <w:r>
        <w:rPr>
          <w:spacing w:val="-8"/>
        </w:rPr>
        <w:t>学院章程</w:t>
      </w:r>
      <w:r>
        <w:rPr>
          <w:spacing w:val="-9"/>
        </w:rPr>
        <w:t>》，</w:t>
      </w:r>
      <w:r>
        <w:t xml:space="preserve"> </w:t>
      </w:r>
      <w:r>
        <w:rPr>
          <w:spacing w:val="7"/>
        </w:rPr>
        <w:t>为进一步促进校风、学风建设，鼓励广大学生</w:t>
      </w:r>
      <w:r>
        <w:rPr>
          <w:spacing w:val="-15"/>
        </w:rPr>
        <w:t xml:space="preserve"> </w:t>
      </w:r>
      <w:r>
        <w:rPr>
          <w:spacing w:val="7"/>
        </w:rPr>
        <w:t>健康发展、全面成才，</w:t>
      </w:r>
      <w:r>
        <w:t xml:space="preserve"> </w:t>
      </w:r>
      <w:r>
        <w:rPr>
          <w:spacing w:val="15"/>
        </w:rPr>
        <w:t>发挥毕业生典型示范的激励引领作用，结合我校实际</w:t>
      </w:r>
      <w:r>
        <w:rPr>
          <w:spacing w:val="14"/>
        </w:rPr>
        <w:t>情况，制定本</w:t>
      </w:r>
      <w:r>
        <w:t xml:space="preserve"> </w:t>
      </w:r>
      <w:r>
        <w:rPr>
          <w:spacing w:val="7"/>
        </w:rPr>
        <w:t>办法。</w:t>
      </w:r>
    </w:p>
    <w:p w14:paraId="70D27113">
      <w:pPr>
        <w:spacing w:before="65" w:line="231" w:lineRule="auto"/>
        <w:ind w:left="615"/>
        <w:rPr>
          <w:rFonts w:ascii="黑体" w:hAnsi="黑体" w:eastAsia="黑体" w:cs="黑体"/>
          <w:sz w:val="20"/>
          <w:szCs w:val="20"/>
        </w:rPr>
      </w:pPr>
      <w:r>
        <w:rPr>
          <w:rFonts w:ascii="黑体" w:hAnsi="黑体" w:eastAsia="黑体" w:cs="黑体"/>
          <w:spacing w:val="-10"/>
          <w:sz w:val="20"/>
          <w:szCs w:val="20"/>
        </w:rPr>
        <w:t>一、评选范围</w:t>
      </w:r>
    </w:p>
    <w:p w14:paraId="2B8A4B2B">
      <w:pPr>
        <w:pStyle w:val="2"/>
        <w:spacing w:before="132" w:line="221" w:lineRule="auto"/>
        <w:ind w:left="559"/>
      </w:pPr>
      <w:r>
        <w:rPr>
          <w:spacing w:val="9"/>
        </w:rPr>
        <w:t>在我校接受普通高等学历教育的应届本科毕业生</w:t>
      </w:r>
    </w:p>
    <w:p w14:paraId="3123BEE6">
      <w:pPr>
        <w:spacing w:before="136" w:line="231" w:lineRule="auto"/>
        <w:ind w:left="565"/>
        <w:rPr>
          <w:rFonts w:ascii="黑体" w:hAnsi="黑体" w:eastAsia="黑体" w:cs="黑体"/>
          <w:sz w:val="20"/>
          <w:szCs w:val="20"/>
        </w:rPr>
      </w:pPr>
      <w:r>
        <w:rPr>
          <w:rFonts w:ascii="黑体" w:hAnsi="黑体" w:eastAsia="黑体" w:cs="黑体"/>
          <w:spacing w:val="-10"/>
          <w:sz w:val="20"/>
          <w:szCs w:val="20"/>
        </w:rPr>
        <w:t>二、评选比例</w:t>
      </w:r>
    </w:p>
    <w:p w14:paraId="1DA2FE13">
      <w:pPr>
        <w:pStyle w:val="2"/>
        <w:spacing w:before="127" w:line="289" w:lineRule="auto"/>
        <w:ind w:left="87" w:right="657" w:firstLine="470"/>
      </w:pPr>
      <w:r>
        <w:rPr>
          <w:spacing w:val="11"/>
        </w:rPr>
        <w:t>优秀毕业生评选比例不超过当年应届毕业生的</w:t>
      </w:r>
      <w:r>
        <w:rPr>
          <w:spacing w:val="-14"/>
        </w:rPr>
        <w:t xml:space="preserve"> </w:t>
      </w:r>
      <w:r>
        <w:rPr>
          <w:spacing w:val="11"/>
        </w:rPr>
        <w:t>10%；优</w:t>
      </w:r>
      <w:r>
        <w:rPr>
          <w:spacing w:val="-32"/>
        </w:rPr>
        <w:t xml:space="preserve"> </w:t>
      </w:r>
      <w:r>
        <w:rPr>
          <w:spacing w:val="11"/>
        </w:rPr>
        <w:t>秀毕业</w:t>
      </w:r>
      <w:r>
        <w:t xml:space="preserve"> </w:t>
      </w:r>
      <w:r>
        <w:rPr>
          <w:spacing w:val="11"/>
        </w:rPr>
        <w:t>生标兵评选比例不超过应届毕业生的</w:t>
      </w:r>
      <w:r>
        <w:rPr>
          <w:spacing w:val="-24"/>
        </w:rPr>
        <w:t xml:space="preserve"> </w:t>
      </w:r>
      <w:r>
        <w:rPr>
          <w:spacing w:val="11"/>
        </w:rPr>
        <w:t>1%。</w:t>
      </w:r>
    </w:p>
    <w:p w14:paraId="0D8AD463">
      <w:pPr>
        <w:spacing w:before="67" w:line="231" w:lineRule="auto"/>
        <w:ind w:left="566"/>
        <w:rPr>
          <w:rFonts w:ascii="黑体" w:hAnsi="黑体" w:eastAsia="黑体" w:cs="黑体"/>
          <w:sz w:val="20"/>
          <w:szCs w:val="20"/>
        </w:rPr>
      </w:pPr>
      <w:r>
        <w:drawing>
          <wp:anchor distT="0" distB="0" distL="0" distR="0" simplePos="0" relativeHeight="253288448" behindDoc="0" locked="0" layoutInCell="1" allowOverlap="1">
            <wp:simplePos x="0" y="0"/>
            <wp:positionH relativeFrom="column">
              <wp:posOffset>4234180</wp:posOffset>
            </wp:positionH>
            <wp:positionV relativeFrom="paragraph">
              <wp:posOffset>233680</wp:posOffset>
            </wp:positionV>
            <wp:extent cx="8890" cy="2807970"/>
            <wp:effectExtent l="0" t="0" r="0" b="0"/>
            <wp:wrapNone/>
            <wp:docPr id="3292" name="IM 3292"/>
            <wp:cNvGraphicFramePr/>
            <a:graphic xmlns:a="http://schemas.openxmlformats.org/drawingml/2006/main">
              <a:graphicData uri="http://schemas.openxmlformats.org/drawingml/2006/picture">
                <pic:pic xmlns:pic="http://schemas.openxmlformats.org/drawingml/2006/picture">
                  <pic:nvPicPr>
                    <pic:cNvPr id="3292" name="IM 3292"/>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10"/>
          <w:sz w:val="20"/>
          <w:szCs w:val="20"/>
        </w:rPr>
        <w:t>三、评选条件</w:t>
      </w:r>
    </w:p>
    <w:p w14:paraId="387017D3">
      <w:pPr>
        <w:pStyle w:val="2"/>
        <w:spacing w:before="129" w:line="278" w:lineRule="exact"/>
        <w:ind w:left="563"/>
      </w:pPr>
      <w:r>
        <w:rPr>
          <w:spacing w:val="-1"/>
          <w:position w:val="1"/>
        </w:rPr>
        <w:t>(一)优秀毕业生评选条件</w:t>
      </w:r>
    </w:p>
    <w:p w14:paraId="6782FCA6">
      <w:pPr>
        <w:pStyle w:val="2"/>
        <w:spacing w:before="35" w:line="269" w:lineRule="auto"/>
        <w:ind w:left="85" w:right="657" w:firstLine="490"/>
      </w:pPr>
      <w:r>
        <w:rPr>
          <w:spacing w:val="3"/>
        </w:rPr>
        <w:t>1.思想作风正派、积极要求进步、遵守国</w:t>
      </w:r>
      <w:r>
        <w:rPr>
          <w:spacing w:val="2"/>
        </w:rPr>
        <w:t>家法律法规和</w:t>
      </w:r>
      <w:r>
        <w:rPr>
          <w:spacing w:val="-36"/>
        </w:rPr>
        <w:t xml:space="preserve"> </w:t>
      </w:r>
      <w:r>
        <w:rPr>
          <w:spacing w:val="2"/>
        </w:rPr>
        <w:t>学校各项</w:t>
      </w:r>
      <w:r>
        <w:t xml:space="preserve"> </w:t>
      </w:r>
      <w:r>
        <w:rPr>
          <w:spacing w:val="5"/>
        </w:rPr>
        <w:t>规章制度，在校期间无违纪违规违法情况，道德品</w:t>
      </w:r>
      <w:r>
        <w:rPr>
          <w:spacing w:val="-15"/>
        </w:rPr>
        <w:t xml:space="preserve"> </w:t>
      </w:r>
      <w:r>
        <w:rPr>
          <w:spacing w:val="5"/>
        </w:rPr>
        <w:t>质优良，各方面表</w:t>
      </w:r>
      <w:r>
        <w:t xml:space="preserve"> </w:t>
      </w:r>
      <w:r>
        <w:rPr>
          <w:spacing w:val="6"/>
        </w:rPr>
        <w:t>现突出。</w:t>
      </w:r>
    </w:p>
    <w:p w14:paraId="412D168B">
      <w:pPr>
        <w:pStyle w:val="2"/>
        <w:spacing w:before="72" w:line="259" w:lineRule="auto"/>
        <w:ind w:left="86" w:right="598" w:firstLine="477"/>
      </w:pPr>
      <w:r>
        <w:rPr>
          <w:spacing w:val="5"/>
        </w:rPr>
        <w:t>2.热爱集体，关心同学，积极参加学校和学院组织的各</w:t>
      </w:r>
      <w:r>
        <w:rPr>
          <w:spacing w:val="-30"/>
        </w:rPr>
        <w:t xml:space="preserve"> </w:t>
      </w:r>
      <w:r>
        <w:rPr>
          <w:spacing w:val="5"/>
        </w:rPr>
        <w:t>项活动，</w:t>
      </w:r>
      <w:r>
        <w:t xml:space="preserve"> </w:t>
      </w:r>
      <w:r>
        <w:rPr>
          <w:spacing w:val="1"/>
        </w:rPr>
        <w:t>在各项工作、活动中能起模范带头作用，在学生中</w:t>
      </w:r>
      <w:r>
        <w:rPr>
          <w:spacing w:val="-24"/>
        </w:rPr>
        <w:t xml:space="preserve"> </w:t>
      </w:r>
      <w:r>
        <w:rPr>
          <w:spacing w:val="1"/>
        </w:rPr>
        <w:t>有较高威信。</w:t>
      </w:r>
    </w:p>
    <w:p w14:paraId="6990638A">
      <w:pPr>
        <w:pStyle w:val="2"/>
        <w:spacing w:before="61" w:line="286" w:lineRule="auto"/>
        <w:ind w:right="657" w:firstLine="562"/>
      </w:pPr>
      <w:r>
        <w:rPr>
          <w:spacing w:val="5"/>
        </w:rPr>
        <w:t>3.学习成绩优良，综合素质突出。综合素质测评分排名（最后一</w:t>
      </w:r>
      <w:r>
        <w:rPr>
          <w:spacing w:val="13"/>
        </w:rPr>
        <w:t xml:space="preserve"> </w:t>
      </w:r>
      <w:r>
        <w:rPr>
          <w:spacing w:val="16"/>
        </w:rPr>
        <w:t>学年不计算在内）平均在班级前</w:t>
      </w:r>
      <w:r>
        <w:rPr>
          <w:spacing w:val="-27"/>
        </w:rPr>
        <w:t xml:space="preserve"> </w:t>
      </w:r>
      <w:r>
        <w:rPr>
          <w:spacing w:val="16"/>
        </w:rPr>
        <w:t>20%，达到全国大</w:t>
      </w:r>
      <w:r>
        <w:rPr>
          <w:spacing w:val="-35"/>
        </w:rPr>
        <w:t xml:space="preserve"> </w:t>
      </w:r>
      <w:r>
        <w:rPr>
          <w:spacing w:val="16"/>
        </w:rPr>
        <w:t>学英语四级水平</w:t>
      </w:r>
      <w:r>
        <w:t xml:space="preserve"> </w:t>
      </w:r>
      <w:r>
        <w:rPr>
          <w:spacing w:val="-4"/>
        </w:rPr>
        <w:t>（高考小语种考生应达到相应水平）。各专</w:t>
      </w:r>
      <w:r>
        <w:rPr>
          <w:spacing w:val="-46"/>
        </w:rPr>
        <w:t xml:space="preserve"> </w:t>
      </w:r>
      <w:r>
        <w:rPr>
          <w:spacing w:val="-4"/>
        </w:rPr>
        <w:t>业学制为五、四</w:t>
      </w:r>
      <w:r>
        <w:rPr>
          <w:spacing w:val="-5"/>
        </w:rPr>
        <w:t>、三、二年的</w:t>
      </w:r>
      <w:r>
        <w:t xml:space="preserve"> </w:t>
      </w:r>
      <w:r>
        <w:rPr>
          <w:spacing w:val="-3"/>
        </w:rPr>
        <w:t>毕业生，应分别对应累计获得四次、三次、二次、一次及以上的校级“优</w:t>
      </w:r>
      <w:r>
        <w:rPr>
          <w:spacing w:val="14"/>
        </w:rPr>
        <w:t xml:space="preserve"> </w:t>
      </w:r>
      <w:r>
        <w:rPr>
          <w:spacing w:val="-11"/>
        </w:rPr>
        <w:t>秀大学生”、“优</w:t>
      </w:r>
      <w:r>
        <w:rPr>
          <w:spacing w:val="-17"/>
        </w:rPr>
        <w:t xml:space="preserve"> </w:t>
      </w:r>
      <w:r>
        <w:rPr>
          <w:spacing w:val="-11"/>
        </w:rPr>
        <w:t>秀学生干部”、“优秀共青团员”、“优秀团干部”等荣</w:t>
      </w:r>
      <w:r>
        <w:t xml:space="preserve"> </w:t>
      </w:r>
      <w:r>
        <w:rPr>
          <w:spacing w:val="-2"/>
        </w:rPr>
        <w:t>誉</w:t>
      </w:r>
      <w:r>
        <w:rPr>
          <w:spacing w:val="-28"/>
        </w:rPr>
        <w:t xml:space="preserve"> </w:t>
      </w:r>
      <w:r>
        <w:rPr>
          <w:spacing w:val="-2"/>
        </w:rPr>
        <w:t>称号（或获得上述奖项国家级、省级、市级奖励一次及以上）。</w:t>
      </w:r>
    </w:p>
    <w:p w14:paraId="4208D1BA">
      <w:pPr>
        <w:pStyle w:val="2"/>
        <w:spacing w:before="37" w:line="279" w:lineRule="exact"/>
        <w:ind w:left="556"/>
      </w:pPr>
      <w:r>
        <w:rPr>
          <w:spacing w:val="3"/>
          <w:position w:val="1"/>
        </w:rPr>
        <w:t>4.积极求职，响应国家号召，自愿参加国家和湖北省组</w:t>
      </w:r>
      <w:r>
        <w:rPr>
          <w:spacing w:val="-25"/>
          <w:position w:val="1"/>
        </w:rPr>
        <w:t xml:space="preserve"> </w:t>
      </w:r>
      <w:r>
        <w:rPr>
          <w:spacing w:val="3"/>
          <w:position w:val="1"/>
        </w:rPr>
        <w:t>织实施的</w:t>
      </w:r>
    </w:p>
    <w:p w14:paraId="3A50FB1F">
      <w:pPr>
        <w:spacing w:line="290" w:lineRule="auto"/>
        <w:rPr>
          <w:rFonts w:ascii="Arial"/>
          <w:sz w:val="21"/>
        </w:rPr>
      </w:pPr>
    </w:p>
    <w:p w14:paraId="5DCA0EDA">
      <w:pPr>
        <w:spacing w:before="58" w:line="186" w:lineRule="auto"/>
        <w:ind w:left="6553"/>
        <w:rPr>
          <w:rFonts w:ascii="Arial" w:hAnsi="Arial" w:eastAsia="Arial" w:cs="Arial"/>
          <w:sz w:val="20"/>
          <w:szCs w:val="20"/>
        </w:rPr>
      </w:pPr>
      <w:r>
        <w:drawing>
          <wp:anchor distT="0" distB="0" distL="0" distR="0" simplePos="0" relativeHeight="253284352" behindDoc="1" locked="0" layoutInCell="1" allowOverlap="1">
            <wp:simplePos x="0" y="0"/>
            <wp:positionH relativeFrom="column">
              <wp:posOffset>4239260</wp:posOffset>
            </wp:positionH>
            <wp:positionV relativeFrom="paragraph">
              <wp:posOffset>-1805940</wp:posOffset>
            </wp:positionV>
            <wp:extent cx="192405" cy="1985010"/>
            <wp:effectExtent l="0" t="0" r="0" b="0"/>
            <wp:wrapNone/>
            <wp:docPr id="3294" name="IM 3294"/>
            <wp:cNvGraphicFramePr/>
            <a:graphic xmlns:a="http://schemas.openxmlformats.org/drawingml/2006/main">
              <a:graphicData uri="http://schemas.openxmlformats.org/drawingml/2006/picture">
                <pic:pic xmlns:pic="http://schemas.openxmlformats.org/drawingml/2006/picture">
                  <pic:nvPicPr>
                    <pic:cNvPr id="3294" name="IM 3294"/>
                    <pic:cNvPicPr/>
                  </pic:nvPicPr>
                  <pic:blipFill>
                    <a:blip r:embed="rId15"/>
                    <a:stretch>
                      <a:fillRect/>
                    </a:stretch>
                  </pic:blipFill>
                  <pic:spPr>
                    <a:xfrm>
                      <a:off x="0" y="0"/>
                      <a:ext cx="192595" cy="1985098"/>
                    </a:xfrm>
                    <a:prstGeom prst="rect">
                      <a:avLst/>
                    </a:prstGeom>
                  </pic:spPr>
                </pic:pic>
              </a:graphicData>
            </a:graphic>
          </wp:anchor>
        </w:drawing>
      </w:r>
      <w:r>
        <w:pict>
          <v:shape id="_x0000_s1282" o:spid="_x0000_s1282" style="position:absolute;left:0pt;margin-left:321.25pt;margin-top:-0.4pt;height:13.15pt;width:25.25pt;z-index:-25003315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287424" behindDoc="1" locked="0" layoutInCell="1" allowOverlap="1">
            <wp:simplePos x="0" y="0"/>
            <wp:positionH relativeFrom="column">
              <wp:posOffset>2637155</wp:posOffset>
            </wp:positionH>
            <wp:positionV relativeFrom="paragraph">
              <wp:posOffset>-24130</wp:posOffset>
            </wp:positionV>
            <wp:extent cx="1604645" cy="203835"/>
            <wp:effectExtent l="0" t="0" r="0" b="0"/>
            <wp:wrapNone/>
            <wp:docPr id="3296" name="IM 3296"/>
            <wp:cNvGraphicFramePr/>
            <a:graphic xmlns:a="http://schemas.openxmlformats.org/drawingml/2006/main">
              <a:graphicData uri="http://schemas.openxmlformats.org/drawingml/2006/picture">
                <pic:pic xmlns:pic="http://schemas.openxmlformats.org/drawingml/2006/picture">
                  <pic:nvPicPr>
                    <pic:cNvPr id="3296" name="IM 3296"/>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285376" behindDoc="1" locked="0" layoutInCell="1" allowOverlap="1">
            <wp:simplePos x="0" y="0"/>
            <wp:positionH relativeFrom="column">
              <wp:posOffset>4236720</wp:posOffset>
            </wp:positionH>
            <wp:positionV relativeFrom="paragraph">
              <wp:posOffset>157480</wp:posOffset>
            </wp:positionV>
            <wp:extent cx="6350" cy="6350"/>
            <wp:effectExtent l="0" t="0" r="0" b="0"/>
            <wp:wrapNone/>
            <wp:docPr id="3298" name="IM 3298"/>
            <wp:cNvGraphicFramePr/>
            <a:graphic xmlns:a="http://schemas.openxmlformats.org/drawingml/2006/main">
              <a:graphicData uri="http://schemas.openxmlformats.org/drawingml/2006/picture">
                <pic:pic xmlns:pic="http://schemas.openxmlformats.org/drawingml/2006/picture">
                  <pic:nvPicPr>
                    <pic:cNvPr id="3298" name="IM 3298"/>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3286400" behindDoc="1" locked="0" layoutInCell="1" allowOverlap="1">
            <wp:simplePos x="0" y="0"/>
            <wp:positionH relativeFrom="column">
              <wp:posOffset>4237355</wp:posOffset>
            </wp:positionH>
            <wp:positionV relativeFrom="paragraph">
              <wp:posOffset>173990</wp:posOffset>
            </wp:positionV>
            <wp:extent cx="6350" cy="6350"/>
            <wp:effectExtent l="0" t="0" r="0" b="0"/>
            <wp:wrapNone/>
            <wp:docPr id="3300" name="IM 3300"/>
            <wp:cNvGraphicFramePr/>
            <a:graphic xmlns:a="http://schemas.openxmlformats.org/drawingml/2006/main">
              <a:graphicData uri="http://schemas.openxmlformats.org/drawingml/2006/picture">
                <pic:pic xmlns:pic="http://schemas.openxmlformats.org/drawingml/2006/picture">
                  <pic:nvPicPr>
                    <pic:cNvPr id="3300" name="IM 3300"/>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103</w:t>
      </w:r>
    </w:p>
    <w:p w14:paraId="120B63AA">
      <w:pPr>
        <w:spacing w:line="186" w:lineRule="auto"/>
        <w:rPr>
          <w:rFonts w:ascii="Arial" w:hAnsi="Arial" w:eastAsia="Arial" w:cs="Arial"/>
          <w:sz w:val="20"/>
          <w:szCs w:val="20"/>
        </w:rPr>
        <w:sectPr>
          <w:pgSz w:w="8391" w:h="11906"/>
          <w:pgMar w:top="400" w:right="416" w:bottom="400" w:left="994" w:header="0" w:footer="0" w:gutter="0"/>
          <w:cols w:space="720" w:num="1"/>
        </w:sectPr>
      </w:pPr>
    </w:p>
    <w:p w14:paraId="2CB7FDA6">
      <w:pPr>
        <w:spacing w:line="281" w:lineRule="auto"/>
        <w:rPr>
          <w:rFonts w:ascii="Arial"/>
          <w:sz w:val="21"/>
        </w:rPr>
      </w:pPr>
    </w:p>
    <w:p w14:paraId="695A9376">
      <w:pPr>
        <w:spacing w:line="282" w:lineRule="auto"/>
        <w:rPr>
          <w:rFonts w:ascii="Arial"/>
          <w:sz w:val="21"/>
        </w:rPr>
      </w:pPr>
    </w:p>
    <w:p w14:paraId="39476FD1">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7EADC712">
      <w:pPr>
        <w:spacing w:line="25" w:lineRule="exact"/>
        <w:ind w:left="809"/>
      </w:pPr>
      <w:r>
        <w:drawing>
          <wp:anchor distT="0" distB="0" distL="0" distR="0" simplePos="0" relativeHeight="253291520"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3302" name="IM 3302"/>
            <wp:cNvGraphicFramePr/>
            <a:graphic xmlns:a="http://schemas.openxmlformats.org/drawingml/2006/main">
              <a:graphicData uri="http://schemas.openxmlformats.org/drawingml/2006/picture">
                <pic:pic xmlns:pic="http://schemas.openxmlformats.org/drawingml/2006/picture">
                  <pic:nvPicPr>
                    <pic:cNvPr id="3302" name="IM 3302"/>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3304" name="IM 3304"/>
            <wp:cNvGraphicFramePr/>
            <a:graphic xmlns:a="http://schemas.openxmlformats.org/drawingml/2006/main">
              <a:graphicData uri="http://schemas.openxmlformats.org/drawingml/2006/picture">
                <pic:pic xmlns:pic="http://schemas.openxmlformats.org/drawingml/2006/picture">
                  <pic:nvPicPr>
                    <pic:cNvPr id="3304" name="IM 3304"/>
                    <pic:cNvPicPr/>
                  </pic:nvPicPr>
                  <pic:blipFill>
                    <a:blip r:embed="rId12"/>
                    <a:stretch>
                      <a:fillRect/>
                    </a:stretch>
                  </pic:blipFill>
                  <pic:spPr>
                    <a:xfrm>
                      <a:off x="0" y="0"/>
                      <a:ext cx="2361615" cy="16281"/>
                    </a:xfrm>
                    <a:prstGeom prst="rect">
                      <a:avLst/>
                    </a:prstGeom>
                  </pic:spPr>
                </pic:pic>
              </a:graphicData>
            </a:graphic>
          </wp:inline>
        </w:drawing>
      </w:r>
    </w:p>
    <w:p w14:paraId="4300CC5F">
      <w:pPr>
        <w:pStyle w:val="2"/>
        <w:spacing w:before="291" w:line="187" w:lineRule="auto"/>
        <w:ind w:left="670"/>
      </w:pPr>
      <w:r>
        <w:rPr>
          <w:spacing w:val="-1"/>
        </w:rPr>
        <w:t>基层就业项目，到基层、边远地区、贫困地区和艰</w:t>
      </w:r>
      <w:r>
        <w:rPr>
          <w:spacing w:val="-33"/>
        </w:rPr>
        <w:t xml:space="preserve"> </w:t>
      </w:r>
      <w:r>
        <w:rPr>
          <w:spacing w:val="-1"/>
        </w:rPr>
        <w:t>苦行业就业，以及具</w:t>
      </w:r>
    </w:p>
    <w:p w14:paraId="1A1A6549">
      <w:pPr>
        <w:pStyle w:val="2"/>
        <w:spacing w:before="112" w:line="218" w:lineRule="auto"/>
        <w:ind w:left="671"/>
      </w:pPr>
      <w:r>
        <w:rPr>
          <w:spacing w:val="9"/>
        </w:rPr>
        <w:t>有创业意识并积极开展创业实践活动的</w:t>
      </w:r>
      <w:r>
        <w:rPr>
          <w:spacing w:val="-26"/>
        </w:rPr>
        <w:t xml:space="preserve"> </w:t>
      </w:r>
      <w:r>
        <w:rPr>
          <w:spacing w:val="9"/>
        </w:rPr>
        <w:t>品学兼优毕</w:t>
      </w:r>
      <w:r>
        <w:rPr>
          <w:spacing w:val="8"/>
        </w:rPr>
        <w:t>业生优先考虑。</w:t>
      </w:r>
    </w:p>
    <w:p w14:paraId="05285785">
      <w:pPr>
        <w:pStyle w:val="2"/>
        <w:spacing w:before="76" w:line="287" w:lineRule="auto"/>
        <w:ind w:left="670" w:right="58" w:firstLine="475"/>
        <w:jc w:val="both"/>
      </w:pPr>
      <w:r>
        <w:rPr>
          <w:spacing w:val="9"/>
        </w:rPr>
        <w:t>5.当年考取硕士研究生且考研分数超过本专业全国</w:t>
      </w:r>
      <w:r>
        <w:rPr>
          <w:spacing w:val="-32"/>
        </w:rPr>
        <w:t xml:space="preserve"> </w:t>
      </w:r>
      <w:r>
        <w:rPr>
          <w:spacing w:val="9"/>
        </w:rPr>
        <w:t>B</w:t>
      </w:r>
      <w:r>
        <w:rPr>
          <w:spacing w:val="-23"/>
        </w:rPr>
        <w:t xml:space="preserve"> </w:t>
      </w:r>
      <w:r>
        <w:rPr>
          <w:spacing w:val="9"/>
        </w:rPr>
        <w:t>区</w:t>
      </w:r>
      <w:r>
        <w:rPr>
          <w:spacing w:val="-39"/>
        </w:rPr>
        <w:t xml:space="preserve"> </w:t>
      </w:r>
      <w:r>
        <w:rPr>
          <w:spacing w:val="9"/>
        </w:rPr>
        <w:t>分数线</w:t>
      </w:r>
      <w:r>
        <w:t xml:space="preserve"> </w:t>
      </w:r>
      <w:r>
        <w:rPr>
          <w:spacing w:val="9"/>
        </w:rPr>
        <w:t>50</w:t>
      </w:r>
      <w:r>
        <w:rPr>
          <w:spacing w:val="-43"/>
        </w:rPr>
        <w:t xml:space="preserve"> </w:t>
      </w:r>
      <w:r>
        <w:rPr>
          <w:spacing w:val="9"/>
        </w:rPr>
        <w:t>分的毕业生可以在不满足条件</w:t>
      </w:r>
      <w:r>
        <w:rPr>
          <w:spacing w:val="-18"/>
        </w:rPr>
        <w:t xml:space="preserve"> </w:t>
      </w:r>
      <w:r>
        <w:rPr>
          <w:spacing w:val="9"/>
        </w:rPr>
        <w:t>3、4 的</w:t>
      </w:r>
      <w:r>
        <w:rPr>
          <w:spacing w:val="8"/>
        </w:rPr>
        <w:t>情况下参与</w:t>
      </w:r>
      <w:r>
        <w:rPr>
          <w:spacing w:val="-21"/>
        </w:rPr>
        <w:t xml:space="preserve"> </w:t>
      </w:r>
      <w:r>
        <w:rPr>
          <w:spacing w:val="8"/>
        </w:rPr>
        <w:t>单列评选</w:t>
      </w:r>
      <w:r>
        <w:rPr>
          <w:spacing w:val="-52"/>
        </w:rPr>
        <w:t xml:space="preserve"> </w:t>
      </w:r>
      <w:r>
        <w:rPr>
          <w:spacing w:val="8"/>
        </w:rPr>
        <w:t>，由</w:t>
      </w:r>
      <w:r>
        <w:t xml:space="preserve"> </w:t>
      </w:r>
      <w:r>
        <w:rPr>
          <w:spacing w:val="15"/>
        </w:rPr>
        <w:t>学生个人申请，学院统计汇总上报至学工部，学工部视情况进行综</w:t>
      </w:r>
      <w:r>
        <w:rPr>
          <w:spacing w:val="1"/>
        </w:rPr>
        <w:t xml:space="preserve"> </w:t>
      </w:r>
      <w:r>
        <w:rPr>
          <w:spacing w:val="11"/>
        </w:rPr>
        <w:t>合评选。</w:t>
      </w:r>
    </w:p>
    <w:p w14:paraId="389444C9">
      <w:pPr>
        <w:pStyle w:val="2"/>
        <w:spacing w:before="15" w:line="279" w:lineRule="exact"/>
        <w:ind w:left="1056"/>
      </w:pPr>
      <w:r>
        <w:rPr>
          <w:position w:val="1"/>
        </w:rPr>
        <w:t>（二）优秀毕业生标兵评选条件</w:t>
      </w:r>
    </w:p>
    <w:p w14:paraId="33127345">
      <w:pPr>
        <w:pStyle w:val="2"/>
        <w:spacing w:before="26" w:line="304" w:lineRule="auto"/>
        <w:ind w:left="585" w:right="58" w:firstLine="559"/>
        <w:jc w:val="both"/>
      </w:pPr>
      <w:r>
        <w:rPr>
          <w:spacing w:val="3"/>
        </w:rPr>
        <w:t>在具备优秀毕业生条件的基础上，其综合素质测评分</w:t>
      </w:r>
      <w:r>
        <w:rPr>
          <w:spacing w:val="-23"/>
        </w:rPr>
        <w:t xml:space="preserve"> </w:t>
      </w:r>
      <w:r>
        <w:rPr>
          <w:spacing w:val="3"/>
        </w:rPr>
        <w:t>排名（最后</w:t>
      </w:r>
      <w:r>
        <w:t xml:space="preserve"> </w:t>
      </w:r>
      <w:r>
        <w:rPr>
          <w:spacing w:val="13"/>
        </w:rPr>
        <w:t>一学年不计算在内）平均在班级前</w:t>
      </w:r>
      <w:r>
        <w:rPr>
          <w:spacing w:val="-36"/>
        </w:rPr>
        <w:t xml:space="preserve"> </w:t>
      </w:r>
      <w:r>
        <w:rPr>
          <w:spacing w:val="13"/>
        </w:rPr>
        <w:t>5%；达到全国</w:t>
      </w:r>
      <w:r>
        <w:rPr>
          <w:spacing w:val="-32"/>
        </w:rPr>
        <w:t xml:space="preserve"> </w:t>
      </w:r>
      <w:r>
        <w:rPr>
          <w:spacing w:val="13"/>
        </w:rPr>
        <w:t>大学英语六级</w:t>
      </w:r>
      <w:r>
        <w:rPr>
          <w:spacing w:val="12"/>
        </w:rPr>
        <w:t>水平</w:t>
      </w:r>
      <w:r>
        <w:t xml:space="preserve"> </w:t>
      </w:r>
      <w:r>
        <w:rPr>
          <w:spacing w:val="3"/>
        </w:rPr>
        <w:t>（高考小语种考生应达到相应水平</w:t>
      </w:r>
      <w:r>
        <w:rPr>
          <w:spacing w:val="-42"/>
          <w:w w:val="78"/>
        </w:rPr>
        <w:t>）；</w:t>
      </w:r>
      <w:r>
        <w:rPr>
          <w:spacing w:val="3"/>
        </w:rPr>
        <w:t>毕业考试（论文）达到优良及以上</w:t>
      </w:r>
      <w:r>
        <w:t xml:space="preserve"> </w:t>
      </w:r>
      <w:r>
        <w:rPr>
          <w:spacing w:val="33"/>
        </w:rPr>
        <w:t>水平。</w:t>
      </w:r>
    </w:p>
    <w:p w14:paraId="5FC380A8">
      <w:pPr>
        <w:spacing w:before="80" w:line="230" w:lineRule="auto"/>
        <w:ind w:left="1263"/>
        <w:rPr>
          <w:rFonts w:ascii="黑体" w:hAnsi="黑体" w:eastAsia="黑体" w:cs="黑体"/>
          <w:sz w:val="20"/>
          <w:szCs w:val="20"/>
        </w:rPr>
      </w:pPr>
      <w:r>
        <w:rPr>
          <w:rFonts w:ascii="黑体" w:hAnsi="黑体" w:eastAsia="黑体" w:cs="黑体"/>
          <w:spacing w:val="-12"/>
          <w:sz w:val="20"/>
          <w:szCs w:val="20"/>
        </w:rPr>
        <w:t>四、评选办法</w:t>
      </w:r>
    </w:p>
    <w:p w14:paraId="580FF453">
      <w:pPr>
        <w:pStyle w:val="2"/>
        <w:spacing w:before="126" w:line="269" w:lineRule="auto"/>
        <w:ind w:left="671" w:right="59" w:firstLine="384"/>
      </w:pPr>
      <w:r>
        <w:rPr>
          <w:spacing w:val="-7"/>
        </w:rPr>
        <w:t>（一）在公开、公平、公正的原则基础上，由学生本人</w:t>
      </w:r>
      <w:r>
        <w:rPr>
          <w:spacing w:val="-36"/>
        </w:rPr>
        <w:t xml:space="preserve"> </w:t>
      </w:r>
      <w:r>
        <w:rPr>
          <w:spacing w:val="-7"/>
        </w:rPr>
        <w:t>提出</w:t>
      </w:r>
      <w:r>
        <w:rPr>
          <w:spacing w:val="-8"/>
        </w:rPr>
        <w:t>申请，各</w:t>
      </w:r>
      <w:r>
        <w:t xml:space="preserve"> </w:t>
      </w:r>
      <w:r>
        <w:rPr>
          <w:spacing w:val="6"/>
        </w:rPr>
        <w:t>毕业班进行民主评议，在规定的比例范围内确</w:t>
      </w:r>
      <w:r>
        <w:rPr>
          <w:spacing w:val="-37"/>
        </w:rPr>
        <w:t xml:space="preserve"> </w:t>
      </w:r>
      <w:r>
        <w:rPr>
          <w:spacing w:val="6"/>
        </w:rPr>
        <w:t>定推</w:t>
      </w:r>
      <w:r>
        <w:rPr>
          <w:spacing w:val="5"/>
        </w:rPr>
        <w:t>荐人员，并将推荐</w:t>
      </w:r>
      <w:r>
        <w:t xml:space="preserve"> </w:t>
      </w:r>
      <w:r>
        <w:rPr>
          <w:spacing w:val="8"/>
        </w:rPr>
        <w:t>名单报学院学生工作办公室。</w:t>
      </w:r>
    </w:p>
    <w:p w14:paraId="67D2D686">
      <w:pPr>
        <w:pStyle w:val="2"/>
        <w:spacing w:before="70" w:line="280" w:lineRule="auto"/>
        <w:ind w:left="670" w:right="61" w:firstLine="386"/>
      </w:pPr>
      <w:r>
        <w:drawing>
          <wp:anchor distT="0" distB="0" distL="0" distR="0" simplePos="0" relativeHeight="253292544" behindDoc="0" locked="0" layoutInCell="1" allowOverlap="1">
            <wp:simplePos x="0" y="0"/>
            <wp:positionH relativeFrom="column">
              <wp:posOffset>11430</wp:posOffset>
            </wp:positionH>
            <wp:positionV relativeFrom="paragraph">
              <wp:posOffset>189865</wp:posOffset>
            </wp:positionV>
            <wp:extent cx="185420" cy="2789555"/>
            <wp:effectExtent l="0" t="0" r="0" b="0"/>
            <wp:wrapNone/>
            <wp:docPr id="3306" name="IM 3306"/>
            <wp:cNvGraphicFramePr/>
            <a:graphic xmlns:a="http://schemas.openxmlformats.org/drawingml/2006/main">
              <a:graphicData uri="http://schemas.openxmlformats.org/drawingml/2006/picture">
                <pic:pic xmlns:pic="http://schemas.openxmlformats.org/drawingml/2006/picture">
                  <pic:nvPicPr>
                    <pic:cNvPr id="3306" name="IM 3306"/>
                    <pic:cNvPicPr/>
                  </pic:nvPicPr>
                  <pic:blipFill>
                    <a:blip r:embed="rId38"/>
                    <a:stretch>
                      <a:fillRect/>
                    </a:stretch>
                  </pic:blipFill>
                  <pic:spPr>
                    <a:xfrm>
                      <a:off x="0" y="0"/>
                      <a:ext cx="185648" cy="2789402"/>
                    </a:xfrm>
                    <a:prstGeom prst="rect">
                      <a:avLst/>
                    </a:prstGeom>
                  </pic:spPr>
                </pic:pic>
              </a:graphicData>
            </a:graphic>
          </wp:anchor>
        </w:drawing>
      </w:r>
      <w:r>
        <w:rPr>
          <w:spacing w:val="2"/>
        </w:rPr>
        <w:t>（二）各学院根据班级上报名单，做好资格</w:t>
      </w:r>
      <w:r>
        <w:rPr>
          <w:spacing w:val="1"/>
        </w:rPr>
        <w:t>审核工作，并将汇总名</w:t>
      </w:r>
      <w:r>
        <w:t xml:space="preserve"> </w:t>
      </w:r>
      <w:r>
        <w:rPr>
          <w:spacing w:val="5"/>
        </w:rPr>
        <w:t>单在全院范围内进行公示无异议后，将各项拟表</w:t>
      </w:r>
      <w:r>
        <w:rPr>
          <w:spacing w:val="-16"/>
        </w:rPr>
        <w:t xml:space="preserve"> </w:t>
      </w:r>
      <w:r>
        <w:rPr>
          <w:spacing w:val="5"/>
        </w:rPr>
        <w:t>彰的名单纸质稿（电</w:t>
      </w:r>
      <w:r>
        <w:t xml:space="preserve"> </w:t>
      </w:r>
      <w:r>
        <w:rPr>
          <w:spacing w:val="-5"/>
        </w:rPr>
        <w:t>子稿）报学工处。</w:t>
      </w:r>
    </w:p>
    <w:p w14:paraId="03AE8F1F">
      <w:pPr>
        <w:pStyle w:val="2"/>
        <w:spacing w:before="37" w:line="258" w:lineRule="auto"/>
        <w:ind w:left="688" w:right="61" w:firstLine="372"/>
      </w:pPr>
      <w:r>
        <w:rPr>
          <w:spacing w:val="6"/>
        </w:rPr>
        <w:t>（三）学工处根据要求对拟表彰学生进行资格复审，不</w:t>
      </w:r>
      <w:r>
        <w:rPr>
          <w:spacing w:val="-25"/>
        </w:rPr>
        <w:t xml:space="preserve"> </w:t>
      </w:r>
      <w:r>
        <w:rPr>
          <w:spacing w:val="6"/>
        </w:rPr>
        <w:t>符合条件</w:t>
      </w:r>
      <w:r>
        <w:t xml:space="preserve"> </w:t>
      </w:r>
      <w:r>
        <w:rPr>
          <w:spacing w:val="3"/>
        </w:rPr>
        <w:t>的学生将取消表彰资格，空缺表彰数不再递补。</w:t>
      </w:r>
    </w:p>
    <w:p w14:paraId="3CAD1696">
      <w:pPr>
        <w:pStyle w:val="2"/>
        <w:spacing w:before="69" w:line="258" w:lineRule="auto"/>
        <w:ind w:left="670" w:right="61" w:firstLine="390"/>
      </w:pPr>
      <w:r>
        <w:rPr>
          <w:spacing w:val="6"/>
        </w:rPr>
        <w:t>（四）毕业离校前有违法违纪违规行为或毕业论文不合</w:t>
      </w:r>
      <w:r>
        <w:rPr>
          <w:spacing w:val="-25"/>
        </w:rPr>
        <w:t xml:space="preserve"> </w:t>
      </w:r>
      <w:r>
        <w:rPr>
          <w:spacing w:val="6"/>
        </w:rPr>
        <w:t>格、不能</w:t>
      </w:r>
      <w:r>
        <w:t xml:space="preserve"> </w:t>
      </w:r>
      <w:r>
        <w:rPr>
          <w:spacing w:val="9"/>
        </w:rPr>
        <w:t>按时毕业或不能获得学位者取消优秀毕业生称号。</w:t>
      </w:r>
    </w:p>
    <w:p w14:paraId="7982F742">
      <w:pPr>
        <w:pStyle w:val="2"/>
        <w:spacing w:before="61" w:line="262" w:lineRule="auto"/>
        <w:ind w:left="671" w:right="59" w:firstLine="387"/>
      </w:pPr>
      <w:r>
        <w:rPr>
          <w:spacing w:val="8"/>
        </w:rPr>
        <w:t>（五）优秀毕业生每学年评选一次，一般安排在每年</w:t>
      </w:r>
      <w:r>
        <w:rPr>
          <w:spacing w:val="-16"/>
        </w:rPr>
        <w:t xml:space="preserve"> </w:t>
      </w:r>
      <w:r>
        <w:rPr>
          <w:spacing w:val="7"/>
        </w:rPr>
        <w:t>5</w:t>
      </w:r>
      <w:r>
        <w:rPr>
          <w:spacing w:val="-17"/>
        </w:rPr>
        <w:t xml:space="preserve"> </w:t>
      </w:r>
      <w:r>
        <w:rPr>
          <w:spacing w:val="7"/>
        </w:rPr>
        <w:t>月</w:t>
      </w:r>
      <w:r>
        <w:rPr>
          <w:spacing w:val="-24"/>
        </w:rPr>
        <w:t xml:space="preserve"> </w:t>
      </w:r>
      <w:r>
        <w:rPr>
          <w:spacing w:val="7"/>
        </w:rPr>
        <w:t>-6</w:t>
      </w:r>
      <w:r>
        <w:rPr>
          <w:spacing w:val="-14"/>
        </w:rPr>
        <w:t xml:space="preserve"> </w:t>
      </w:r>
      <w:r>
        <w:rPr>
          <w:spacing w:val="7"/>
        </w:rPr>
        <w:t>月</w:t>
      </w:r>
      <w:r>
        <w:t xml:space="preserve"> </w:t>
      </w:r>
      <w:r>
        <w:rPr>
          <w:spacing w:val="7"/>
        </w:rPr>
        <w:t>进行。</w:t>
      </w:r>
    </w:p>
    <w:p w14:paraId="7C082895">
      <w:pPr>
        <w:spacing w:before="138" w:line="231" w:lineRule="auto"/>
        <w:ind w:left="1153"/>
        <w:rPr>
          <w:rFonts w:ascii="黑体" w:hAnsi="黑体" w:eastAsia="黑体" w:cs="黑体"/>
          <w:sz w:val="20"/>
          <w:szCs w:val="20"/>
        </w:rPr>
      </w:pPr>
      <w:r>
        <w:rPr>
          <w:rFonts w:ascii="黑体" w:hAnsi="黑体" w:eastAsia="黑体" w:cs="黑体"/>
          <w:spacing w:val="-11"/>
          <w:sz w:val="20"/>
          <w:szCs w:val="20"/>
        </w:rPr>
        <w:t>五、相关要求</w:t>
      </w:r>
    </w:p>
    <w:p w14:paraId="48244EF4">
      <w:pPr>
        <w:pStyle w:val="2"/>
        <w:spacing w:before="124" w:line="269" w:lineRule="auto"/>
        <w:ind w:left="667" w:firstLine="388"/>
      </w:pPr>
      <w:r>
        <w:rPr>
          <w:spacing w:val="6"/>
        </w:rPr>
        <w:t>（一）优秀毕业生评选表彰是加强毕业生教育管理工作</w:t>
      </w:r>
      <w:r>
        <w:rPr>
          <w:spacing w:val="-18"/>
        </w:rPr>
        <w:t xml:space="preserve"> </w:t>
      </w:r>
      <w:r>
        <w:rPr>
          <w:spacing w:val="6"/>
        </w:rPr>
        <w:t>的重要内</w:t>
      </w:r>
      <w:r>
        <w:t xml:space="preserve"> </w:t>
      </w:r>
      <w:r>
        <w:rPr>
          <w:spacing w:val="-5"/>
        </w:rPr>
        <w:t>容。各学院要加强领导，严格把关，坚持民主、公</w:t>
      </w:r>
      <w:r>
        <w:rPr>
          <w:spacing w:val="-37"/>
        </w:rPr>
        <w:t xml:space="preserve"> </w:t>
      </w:r>
      <w:r>
        <w:rPr>
          <w:spacing w:val="-5"/>
        </w:rPr>
        <w:t>平、公正、</w:t>
      </w:r>
      <w:r>
        <w:rPr>
          <w:spacing w:val="-6"/>
        </w:rPr>
        <w:t>公开原则，</w:t>
      </w:r>
      <w:r>
        <w:t xml:space="preserve"> </w:t>
      </w:r>
      <w:r>
        <w:rPr>
          <w:spacing w:val="8"/>
        </w:rPr>
        <w:t>认真组织好评选工作。</w:t>
      </w:r>
    </w:p>
    <w:p w14:paraId="1257D43A">
      <w:pPr>
        <w:pStyle w:val="2"/>
        <w:spacing w:before="70" w:line="278" w:lineRule="exact"/>
        <w:ind w:left="1056"/>
      </w:pPr>
      <w:r>
        <w:drawing>
          <wp:anchor distT="0" distB="0" distL="0" distR="0" simplePos="0" relativeHeight="253294592" behindDoc="0" locked="0" layoutInCell="1" allowOverlap="1">
            <wp:simplePos x="0" y="0"/>
            <wp:positionH relativeFrom="column">
              <wp:posOffset>186055</wp:posOffset>
            </wp:positionH>
            <wp:positionV relativeFrom="paragraph">
              <wp:posOffset>311150</wp:posOffset>
            </wp:positionV>
            <wp:extent cx="11430" cy="6350"/>
            <wp:effectExtent l="0" t="0" r="0" b="0"/>
            <wp:wrapNone/>
            <wp:docPr id="3308" name="IM 3308"/>
            <wp:cNvGraphicFramePr/>
            <a:graphic xmlns:a="http://schemas.openxmlformats.org/drawingml/2006/main">
              <a:graphicData uri="http://schemas.openxmlformats.org/drawingml/2006/picture">
                <pic:pic xmlns:pic="http://schemas.openxmlformats.org/drawingml/2006/picture">
                  <pic:nvPicPr>
                    <pic:cNvPr id="3308" name="IM 3308"/>
                    <pic:cNvPicPr/>
                  </pic:nvPicPr>
                  <pic:blipFill>
                    <a:blip r:embed="rId37"/>
                    <a:stretch>
                      <a:fillRect/>
                    </a:stretch>
                  </pic:blipFill>
                  <pic:spPr>
                    <a:xfrm>
                      <a:off x="0" y="0"/>
                      <a:ext cx="11341" cy="6477"/>
                    </a:xfrm>
                    <a:prstGeom prst="rect">
                      <a:avLst/>
                    </a:prstGeom>
                  </pic:spPr>
                </pic:pic>
              </a:graphicData>
            </a:graphic>
          </wp:anchor>
        </w:drawing>
      </w:r>
      <w:r>
        <w:rPr>
          <w:spacing w:val="-1"/>
          <w:position w:val="1"/>
        </w:rPr>
        <w:t>（二）各类表彰奖项要按要求、按评选比例进行推荐。</w:t>
      </w:r>
    </w:p>
    <w:p w14:paraId="3F37F630">
      <w:pPr>
        <w:spacing w:before="144" w:line="322" w:lineRule="exact"/>
      </w:pPr>
      <w:r>
        <w:drawing>
          <wp:anchor distT="0" distB="0" distL="0" distR="0" simplePos="0" relativeHeight="253293568" behindDoc="0" locked="0" layoutInCell="1" allowOverlap="1">
            <wp:simplePos x="0" y="0"/>
            <wp:positionH relativeFrom="column">
              <wp:posOffset>377825</wp:posOffset>
            </wp:positionH>
            <wp:positionV relativeFrom="paragraph">
              <wp:posOffset>187325</wp:posOffset>
            </wp:positionV>
            <wp:extent cx="1471930" cy="11430"/>
            <wp:effectExtent l="0" t="0" r="0" b="0"/>
            <wp:wrapNone/>
            <wp:docPr id="3310" name="IM 3310"/>
            <wp:cNvGraphicFramePr/>
            <a:graphic xmlns:a="http://schemas.openxmlformats.org/drawingml/2006/main">
              <a:graphicData uri="http://schemas.openxmlformats.org/drawingml/2006/picture">
                <pic:pic xmlns:pic="http://schemas.openxmlformats.org/drawingml/2006/picture">
                  <pic:nvPicPr>
                    <pic:cNvPr id="3310" name="IM 331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83" o:spid="_x0000_s1283" o:spt="203" style="height:16.15pt;width:30.15pt;" coordsize="602,322">
            <o:lock v:ext="edit"/>
            <v:shape id="_x0000_s1284" o:spid="_x0000_s1284" o:spt="75" type="#_x0000_t75" style="position:absolute;left:0;top:0;height:322;width:602;" filled="f" stroked="f" coordsize="21600,21600">
              <v:path/>
              <v:fill on="f" focussize="0,0"/>
              <v:stroke on="f"/>
              <v:imagedata r:id="rId40" o:title=""/>
              <o:lock v:ext="edit" aspectratio="t"/>
            </v:shape>
            <v:shape id="_x0000_s1285" o:spid="_x0000_s1285" o:spt="202" type="#_x0000_t202" style="position:absolute;left:-20;top:-20;height:362;width:643;" filled="f" stroked="f" coordsize="21600,21600">
              <v:path/>
              <v:fill on="f" focussize="0,0"/>
              <v:stroke on="f"/>
              <v:imagedata o:title=""/>
              <o:lock v:ext="edit" aspectratio="f"/>
              <v:textbox inset="0mm,0mm,0mm,0mm">
                <w:txbxContent>
                  <w:p w14:paraId="61EA5559">
                    <w:pPr>
                      <w:spacing w:before="116" w:line="186" w:lineRule="auto"/>
                      <w:ind w:left="184"/>
                      <w:rPr>
                        <w:rFonts w:ascii="Arial" w:hAnsi="Arial" w:eastAsia="Arial" w:cs="Arial"/>
                        <w:sz w:val="20"/>
                        <w:szCs w:val="20"/>
                      </w:rPr>
                    </w:pPr>
                    <w:r>
                      <w:rPr>
                        <w:rFonts w:ascii="Arial" w:hAnsi="Arial" w:eastAsia="Arial" w:cs="Arial"/>
                        <w:spacing w:val="-13"/>
                        <w:sz w:val="20"/>
                        <w:szCs w:val="20"/>
                      </w:rPr>
                      <w:t>104</w:t>
                    </w:r>
                  </w:p>
                </w:txbxContent>
              </v:textbox>
            </v:shape>
            <w10:wrap type="none"/>
            <w10:anchorlock/>
          </v:group>
        </w:pict>
      </w:r>
    </w:p>
    <w:p w14:paraId="6D9AF0EE">
      <w:pPr>
        <w:spacing w:line="322" w:lineRule="exact"/>
        <w:sectPr>
          <w:pgSz w:w="8391" w:h="11906"/>
          <w:pgMar w:top="400" w:right="1015" w:bottom="400" w:left="408" w:header="0" w:footer="0" w:gutter="0"/>
          <w:cols w:space="720" w:num="1"/>
        </w:sectPr>
      </w:pPr>
    </w:p>
    <w:p w14:paraId="5E333B55">
      <w:pPr>
        <w:spacing w:line="275" w:lineRule="auto"/>
        <w:rPr>
          <w:rFonts w:ascii="Arial"/>
          <w:sz w:val="21"/>
        </w:rPr>
      </w:pPr>
    </w:p>
    <w:p w14:paraId="487968E6">
      <w:pPr>
        <w:spacing w:line="276" w:lineRule="auto"/>
        <w:rPr>
          <w:rFonts w:ascii="Arial"/>
          <w:sz w:val="21"/>
        </w:rPr>
      </w:pPr>
    </w:p>
    <w:p w14:paraId="3CD405E1">
      <w:pPr>
        <w:spacing w:before="65" w:line="212" w:lineRule="auto"/>
        <w:ind w:left="535"/>
        <w:rPr>
          <w:sz w:val="20"/>
          <w:szCs w:val="20"/>
        </w:rPr>
      </w:pPr>
      <w:r>
        <w:pict>
          <v:shape id="_x0000_s1286" o:spid="_x0000_s1286" o:spt="202" type="#_x0000_t202" style="position:absolute;left:0pt;margin-left:187.15pt;margin-top:2.85pt;height:14.5pt;width:43.2pt;z-index:253330432;mso-width-relative:page;mso-height-relative:page;" filled="f" stroked="f" coordsize="21600,21600">
            <v:path/>
            <v:fill on="f" focussize="0,0"/>
            <v:stroke on="f"/>
            <v:imagedata o:title=""/>
            <o:lock v:ext="edit" aspectratio="f"/>
            <v:textbox inset="0mm,0mm,0mm,0mm">
              <w:txbxContent>
                <w:p w14:paraId="196DD74C">
                  <w:pPr>
                    <w:spacing w:before="19" w:line="230" w:lineRule="auto"/>
                    <w:ind w:left="20"/>
                    <w:rPr>
                      <w:rFonts w:ascii="黑体" w:hAnsi="黑体" w:eastAsia="黑体" w:cs="黑体"/>
                      <w:sz w:val="20"/>
                      <w:szCs w:val="20"/>
                    </w:rPr>
                  </w:pPr>
                  <w:r>
                    <w:rPr>
                      <w:rFonts w:ascii="黑体" w:hAnsi="黑体" w:eastAsia="黑体" w:cs="黑体"/>
                      <w:spacing w:val="5"/>
                      <w:sz w:val="20"/>
                      <w:szCs w:val="20"/>
                    </w:rPr>
                    <w:t>学风建设</w:t>
                  </w:r>
                </w:p>
              </w:txbxContent>
            </v:textbox>
          </v:shape>
        </w:pict>
      </w:r>
      <w:r>
        <w:drawing>
          <wp:anchor distT="0" distB="0" distL="0" distR="0" simplePos="0" relativeHeight="253340672" behindDoc="0" locked="0" layoutInCell="1" allowOverlap="1">
            <wp:simplePos x="0" y="0"/>
            <wp:positionH relativeFrom="column">
              <wp:posOffset>1504315</wp:posOffset>
            </wp:positionH>
            <wp:positionV relativeFrom="paragraph">
              <wp:posOffset>198120</wp:posOffset>
            </wp:positionV>
            <wp:extent cx="2361565" cy="16510"/>
            <wp:effectExtent l="0" t="0" r="0" b="0"/>
            <wp:wrapNone/>
            <wp:docPr id="3312" name="IM 3312"/>
            <wp:cNvGraphicFramePr/>
            <a:graphic xmlns:a="http://schemas.openxmlformats.org/drawingml/2006/main">
              <a:graphicData uri="http://schemas.openxmlformats.org/drawingml/2006/picture">
                <pic:pic xmlns:pic="http://schemas.openxmlformats.org/drawingml/2006/picture">
                  <pic:nvPicPr>
                    <pic:cNvPr id="3312" name="IM 3312"/>
                    <pic:cNvPicPr/>
                  </pic:nvPicPr>
                  <pic:blipFill>
                    <a:blip r:embed="rId12"/>
                    <a:stretch>
                      <a:fillRect/>
                    </a:stretch>
                  </pic:blipFill>
                  <pic:spPr>
                    <a:xfrm>
                      <a:off x="0" y="0"/>
                      <a:ext cx="2361526" cy="16293"/>
                    </a:xfrm>
                    <a:prstGeom prst="rect">
                      <a:avLst/>
                    </a:prstGeom>
                  </pic:spPr>
                </pic:pic>
              </a:graphicData>
            </a:graphic>
          </wp:anchor>
        </w:drawing>
      </w:r>
      <w:r>
        <w:rPr>
          <w:rFonts w:ascii="黑体" w:hAnsi="黑体" w:eastAsia="黑体" w:cs="黑体"/>
          <w:spacing w:val="-6"/>
          <w:sz w:val="20"/>
          <w:szCs w:val="20"/>
        </w:rPr>
        <w:t xml:space="preserve">六、奖励办法                                             </w:t>
      </w:r>
      <w:r>
        <w:rPr>
          <w:sz w:val="20"/>
          <w:szCs w:val="20"/>
        </w:rPr>
        <w:drawing>
          <wp:inline distT="0" distB="0" distL="0" distR="0">
            <wp:extent cx="504190" cy="473710"/>
            <wp:effectExtent l="0" t="0" r="0" b="0"/>
            <wp:docPr id="3314" name="IM 3314"/>
            <wp:cNvGraphicFramePr/>
            <a:graphic xmlns:a="http://schemas.openxmlformats.org/drawingml/2006/main">
              <a:graphicData uri="http://schemas.openxmlformats.org/drawingml/2006/picture">
                <pic:pic xmlns:pic="http://schemas.openxmlformats.org/drawingml/2006/picture">
                  <pic:nvPicPr>
                    <pic:cNvPr id="3314" name="IM 3314"/>
                    <pic:cNvPicPr/>
                  </pic:nvPicPr>
                  <pic:blipFill>
                    <a:blip r:embed="rId11"/>
                    <a:stretch>
                      <a:fillRect/>
                    </a:stretch>
                  </pic:blipFill>
                  <pic:spPr>
                    <a:xfrm>
                      <a:off x="0" y="0"/>
                      <a:ext cx="504444" cy="473964"/>
                    </a:xfrm>
                    <a:prstGeom prst="rect">
                      <a:avLst/>
                    </a:prstGeom>
                  </pic:spPr>
                </pic:pic>
              </a:graphicData>
            </a:graphic>
          </wp:inline>
        </w:drawing>
      </w:r>
    </w:p>
    <w:p w14:paraId="296DD301">
      <w:pPr>
        <w:pStyle w:val="2"/>
        <w:spacing w:before="169" w:line="292" w:lineRule="auto"/>
        <w:ind w:right="596" w:firstLine="478"/>
      </w:pPr>
      <w:r>
        <w:rPr>
          <w:spacing w:val="6"/>
        </w:rPr>
        <w:t>学校对优秀毕业生、优秀毕业生标兵进行表</w:t>
      </w:r>
      <w:r>
        <w:rPr>
          <w:spacing w:val="5"/>
        </w:rPr>
        <w:t>彰，颁发荣</w:t>
      </w:r>
      <w:r>
        <w:rPr>
          <w:spacing w:val="-39"/>
        </w:rPr>
        <w:t xml:space="preserve"> </w:t>
      </w:r>
      <w:r>
        <w:rPr>
          <w:spacing w:val="5"/>
        </w:rPr>
        <w:t>誉证书，</w:t>
      </w:r>
      <w:r>
        <w:t xml:space="preserve"> </w:t>
      </w:r>
      <w:r>
        <w:rPr>
          <w:spacing w:val="8"/>
        </w:rPr>
        <w:t>并存入学生本人档案。</w:t>
      </w:r>
    </w:p>
    <w:p w14:paraId="146AF7EE">
      <w:pPr>
        <w:spacing w:before="57" w:line="231" w:lineRule="auto"/>
        <w:ind w:left="477"/>
        <w:rPr>
          <w:rFonts w:ascii="黑体" w:hAnsi="黑体" w:eastAsia="黑体" w:cs="黑体"/>
          <w:sz w:val="20"/>
          <w:szCs w:val="20"/>
        </w:rPr>
      </w:pPr>
      <w:r>
        <w:rPr>
          <w:rFonts w:ascii="黑体" w:hAnsi="黑体" w:eastAsia="黑体" w:cs="黑体"/>
          <w:spacing w:val="-19"/>
          <w:sz w:val="20"/>
          <w:szCs w:val="20"/>
        </w:rPr>
        <w:t>七、其他</w:t>
      </w:r>
    </w:p>
    <w:p w14:paraId="4420672A">
      <w:pPr>
        <w:pStyle w:val="2"/>
        <w:spacing w:before="126" w:line="289" w:lineRule="auto"/>
        <w:ind w:left="3" w:right="660" w:firstLine="469"/>
      </w:pPr>
      <w:r>
        <w:rPr>
          <w:spacing w:val="11"/>
        </w:rPr>
        <w:t>本办法自发布之日起实施，原《湖北医药学院本科生优</w:t>
      </w:r>
      <w:r>
        <w:rPr>
          <w:spacing w:val="-34"/>
        </w:rPr>
        <w:t xml:space="preserve"> </w:t>
      </w:r>
      <w:r>
        <w:rPr>
          <w:spacing w:val="11"/>
        </w:rPr>
        <w:t>秀</w:t>
      </w:r>
      <w:r>
        <w:rPr>
          <w:spacing w:val="10"/>
        </w:rPr>
        <w:t>毕业</w:t>
      </w:r>
      <w:r>
        <w:t xml:space="preserve"> </w:t>
      </w:r>
      <w:r>
        <w:rPr>
          <w:spacing w:val="-1"/>
        </w:rPr>
        <w:t>生、优秀毕业生标兵评选实施办法》同时废止。</w:t>
      </w:r>
    </w:p>
    <w:p w14:paraId="70D7785A">
      <w:pPr>
        <w:pStyle w:val="2"/>
        <w:spacing w:before="9" w:line="219" w:lineRule="auto"/>
      </w:pPr>
      <w:r>
        <w:rPr>
          <w:spacing w:val="8"/>
        </w:rPr>
        <w:t>本办法由学工部负责解释。</w:t>
      </w:r>
    </w:p>
    <w:p w14:paraId="742874FE">
      <w:pPr>
        <w:spacing w:line="316" w:lineRule="auto"/>
        <w:rPr>
          <w:rFonts w:ascii="Arial"/>
          <w:sz w:val="21"/>
        </w:rPr>
      </w:pPr>
    </w:p>
    <w:p w14:paraId="4D41BEF5">
      <w:pPr>
        <w:spacing w:line="316" w:lineRule="auto"/>
        <w:rPr>
          <w:rFonts w:ascii="Arial"/>
          <w:sz w:val="21"/>
        </w:rPr>
      </w:pPr>
    </w:p>
    <w:p w14:paraId="6FDAE019">
      <w:pPr>
        <w:pStyle w:val="2"/>
        <w:spacing w:before="65" w:line="279" w:lineRule="exact"/>
        <w:ind w:left="4195"/>
      </w:pPr>
      <w:r>
        <w:rPr>
          <w:spacing w:val="-6"/>
          <w:position w:val="1"/>
        </w:rPr>
        <w:t>党委学工部（处）</w:t>
      </w:r>
    </w:p>
    <w:p w14:paraId="0A33037F">
      <w:pPr>
        <w:pStyle w:val="2"/>
        <w:spacing w:before="36" w:line="278" w:lineRule="exact"/>
        <w:ind w:left="4143"/>
      </w:pPr>
      <w:r>
        <w:rPr>
          <w:position w:val="1"/>
        </w:rPr>
        <w:t>2025</w:t>
      </w:r>
      <w:r>
        <w:rPr>
          <w:spacing w:val="-39"/>
          <w:position w:val="1"/>
        </w:rPr>
        <w:t xml:space="preserve"> </w:t>
      </w:r>
      <w:r>
        <w:rPr>
          <w:position w:val="1"/>
        </w:rPr>
        <w:t>年</w:t>
      </w:r>
      <w:r>
        <w:rPr>
          <w:spacing w:val="-40"/>
          <w:position w:val="1"/>
        </w:rPr>
        <w:t xml:space="preserve"> </w:t>
      </w:r>
      <w:r>
        <w:rPr>
          <w:position w:val="1"/>
        </w:rPr>
        <w:t>5</w:t>
      </w:r>
      <w:r>
        <w:rPr>
          <w:spacing w:val="-40"/>
          <w:position w:val="1"/>
        </w:rPr>
        <w:t xml:space="preserve"> </w:t>
      </w:r>
      <w:r>
        <w:rPr>
          <w:position w:val="1"/>
        </w:rPr>
        <w:t>月</w:t>
      </w:r>
      <w:r>
        <w:rPr>
          <w:spacing w:val="-26"/>
          <w:position w:val="1"/>
        </w:rPr>
        <w:t xml:space="preserve"> </w:t>
      </w:r>
      <w:r>
        <w:rPr>
          <w:position w:val="1"/>
        </w:rPr>
        <w:t>14 日</w:t>
      </w:r>
    </w:p>
    <w:p w14:paraId="34E3AB06">
      <w:pPr>
        <w:spacing w:line="243" w:lineRule="auto"/>
        <w:rPr>
          <w:rFonts w:ascii="Arial"/>
          <w:sz w:val="21"/>
        </w:rPr>
      </w:pPr>
    </w:p>
    <w:p w14:paraId="3DEBD2E5">
      <w:pPr>
        <w:spacing w:line="243" w:lineRule="auto"/>
        <w:rPr>
          <w:rFonts w:ascii="Arial"/>
          <w:sz w:val="21"/>
        </w:rPr>
      </w:pPr>
    </w:p>
    <w:p w14:paraId="35A5CF83">
      <w:pPr>
        <w:spacing w:line="243" w:lineRule="auto"/>
        <w:rPr>
          <w:rFonts w:ascii="Arial"/>
          <w:sz w:val="21"/>
        </w:rPr>
      </w:pPr>
    </w:p>
    <w:p w14:paraId="1ED3FE63">
      <w:pPr>
        <w:spacing w:line="243" w:lineRule="auto"/>
        <w:rPr>
          <w:rFonts w:ascii="Arial"/>
          <w:sz w:val="21"/>
        </w:rPr>
      </w:pPr>
    </w:p>
    <w:p w14:paraId="41459AEF">
      <w:pPr>
        <w:spacing w:line="243" w:lineRule="auto"/>
        <w:rPr>
          <w:rFonts w:ascii="Arial"/>
          <w:sz w:val="21"/>
        </w:rPr>
      </w:pPr>
    </w:p>
    <w:p w14:paraId="490194B5">
      <w:pPr>
        <w:spacing w:line="243" w:lineRule="auto"/>
        <w:rPr>
          <w:rFonts w:ascii="Arial"/>
          <w:sz w:val="21"/>
        </w:rPr>
      </w:pPr>
    </w:p>
    <w:p w14:paraId="0C4710B1">
      <w:pPr>
        <w:spacing w:line="244" w:lineRule="auto"/>
        <w:rPr>
          <w:rFonts w:ascii="Arial"/>
          <w:sz w:val="21"/>
        </w:rPr>
      </w:pPr>
      <w:r>
        <w:drawing>
          <wp:anchor distT="0" distB="0" distL="0" distR="0" simplePos="0" relativeHeight="253319168" behindDoc="1" locked="0" layoutInCell="1" allowOverlap="1">
            <wp:simplePos x="0" y="0"/>
            <wp:positionH relativeFrom="column">
              <wp:posOffset>4181475</wp:posOffset>
            </wp:positionH>
            <wp:positionV relativeFrom="paragraph">
              <wp:posOffset>52705</wp:posOffset>
            </wp:positionV>
            <wp:extent cx="8890" cy="2807970"/>
            <wp:effectExtent l="0" t="0" r="0" b="0"/>
            <wp:wrapNone/>
            <wp:docPr id="3316" name="IM 3316"/>
            <wp:cNvGraphicFramePr/>
            <a:graphic xmlns:a="http://schemas.openxmlformats.org/drawingml/2006/main">
              <a:graphicData uri="http://schemas.openxmlformats.org/drawingml/2006/picture">
                <pic:pic xmlns:pic="http://schemas.openxmlformats.org/drawingml/2006/picture">
                  <pic:nvPicPr>
                    <pic:cNvPr id="3316" name="IM 3316"/>
                    <pic:cNvPicPr/>
                  </pic:nvPicPr>
                  <pic:blipFill>
                    <a:blip r:embed="rId54"/>
                    <a:stretch>
                      <a:fillRect/>
                    </a:stretch>
                  </pic:blipFill>
                  <pic:spPr>
                    <a:xfrm>
                      <a:off x="0" y="0"/>
                      <a:ext cx="8864" cy="2807970"/>
                    </a:xfrm>
                    <a:prstGeom prst="rect">
                      <a:avLst/>
                    </a:prstGeom>
                  </pic:spPr>
                </pic:pic>
              </a:graphicData>
            </a:graphic>
          </wp:anchor>
        </w:drawing>
      </w:r>
    </w:p>
    <w:p w14:paraId="71DEB4EA">
      <w:pPr>
        <w:spacing w:line="244" w:lineRule="auto"/>
        <w:rPr>
          <w:rFonts w:ascii="Arial"/>
          <w:sz w:val="21"/>
        </w:rPr>
      </w:pPr>
    </w:p>
    <w:p w14:paraId="053996A1">
      <w:pPr>
        <w:spacing w:line="244" w:lineRule="auto"/>
        <w:rPr>
          <w:rFonts w:ascii="Arial"/>
          <w:sz w:val="21"/>
        </w:rPr>
      </w:pPr>
    </w:p>
    <w:p w14:paraId="11847651">
      <w:pPr>
        <w:spacing w:line="244" w:lineRule="auto"/>
        <w:rPr>
          <w:rFonts w:ascii="Arial"/>
          <w:sz w:val="21"/>
        </w:rPr>
      </w:pPr>
    </w:p>
    <w:p w14:paraId="6E18E62B">
      <w:pPr>
        <w:spacing w:line="244" w:lineRule="auto"/>
        <w:rPr>
          <w:rFonts w:ascii="Arial"/>
          <w:sz w:val="21"/>
        </w:rPr>
      </w:pPr>
    </w:p>
    <w:p w14:paraId="45557D13">
      <w:pPr>
        <w:spacing w:line="244" w:lineRule="auto"/>
        <w:rPr>
          <w:rFonts w:ascii="Arial"/>
          <w:sz w:val="21"/>
        </w:rPr>
      </w:pPr>
    </w:p>
    <w:p w14:paraId="2E22E4A3">
      <w:pPr>
        <w:spacing w:line="244" w:lineRule="auto"/>
        <w:rPr>
          <w:rFonts w:ascii="Arial"/>
          <w:sz w:val="21"/>
        </w:rPr>
      </w:pPr>
      <w:r>
        <w:pict>
          <v:rect id="_x0000_s1287" o:spid="_x0000_s1287" o:spt="1" style="position:absolute;left:0pt;margin-left:334.65pt;margin-top:9.55pt;height:7.6pt;width:8pt;z-index:253331456;mso-width-relative:page;mso-height-relative:page;" fillcolor="#B1B1B1" filled="t" stroked="f" coordsize="21600,21600">
            <v:path/>
            <v:fill on="t" focussize="0,0"/>
            <v:stroke on="f"/>
            <v:imagedata o:title=""/>
            <o:lock v:ext="edit"/>
          </v:rect>
        </w:pict>
      </w:r>
    </w:p>
    <w:p w14:paraId="35CDECE7">
      <w:pPr>
        <w:spacing w:line="244" w:lineRule="auto"/>
        <w:rPr>
          <w:rFonts w:ascii="Arial"/>
          <w:sz w:val="21"/>
        </w:rPr>
      </w:pPr>
    </w:p>
    <w:p w14:paraId="0D7C0BEF">
      <w:pPr>
        <w:spacing w:before="1" w:line="722" w:lineRule="exact"/>
        <w:ind w:firstLine="6662"/>
      </w:pPr>
      <w:r>
        <w:rPr>
          <w:position w:val="-14"/>
        </w:rPr>
        <w:drawing>
          <wp:inline distT="0" distB="0" distL="0" distR="0">
            <wp:extent cx="133985" cy="458470"/>
            <wp:effectExtent l="0" t="0" r="0" b="0"/>
            <wp:docPr id="3318" name="IM 3318"/>
            <wp:cNvGraphicFramePr/>
            <a:graphic xmlns:a="http://schemas.openxmlformats.org/drawingml/2006/main">
              <a:graphicData uri="http://schemas.openxmlformats.org/drawingml/2006/picture">
                <pic:pic xmlns:pic="http://schemas.openxmlformats.org/drawingml/2006/picture">
                  <pic:nvPicPr>
                    <pic:cNvPr id="3318" name="IM 3318"/>
                    <pic:cNvPicPr/>
                  </pic:nvPicPr>
                  <pic:blipFill>
                    <a:blip r:embed="rId77"/>
                    <a:stretch>
                      <a:fillRect/>
                    </a:stretch>
                  </pic:blipFill>
                  <pic:spPr>
                    <a:xfrm>
                      <a:off x="0" y="0"/>
                      <a:ext cx="134315" cy="458533"/>
                    </a:xfrm>
                    <a:prstGeom prst="rect">
                      <a:avLst/>
                    </a:prstGeom>
                  </pic:spPr>
                </pic:pic>
              </a:graphicData>
            </a:graphic>
          </wp:inline>
        </w:drawing>
      </w:r>
    </w:p>
    <w:p w14:paraId="3FD33F85">
      <w:pPr>
        <w:spacing w:before="82" w:line="489" w:lineRule="exact"/>
        <w:ind w:firstLine="6660"/>
      </w:pPr>
      <w:r>
        <w:rPr>
          <w:position w:val="-9"/>
        </w:rPr>
        <w:drawing>
          <wp:inline distT="0" distB="0" distL="0" distR="0">
            <wp:extent cx="135255" cy="310515"/>
            <wp:effectExtent l="0" t="0" r="0" b="0"/>
            <wp:docPr id="3320" name="IM 3320"/>
            <wp:cNvGraphicFramePr/>
            <a:graphic xmlns:a="http://schemas.openxmlformats.org/drawingml/2006/main">
              <a:graphicData uri="http://schemas.openxmlformats.org/drawingml/2006/picture">
                <pic:pic xmlns:pic="http://schemas.openxmlformats.org/drawingml/2006/picture">
                  <pic:nvPicPr>
                    <pic:cNvPr id="3320" name="IM 3320"/>
                    <pic:cNvPicPr/>
                  </pic:nvPicPr>
                  <pic:blipFill>
                    <a:blip r:embed="rId78"/>
                    <a:stretch>
                      <a:fillRect/>
                    </a:stretch>
                  </pic:blipFill>
                  <pic:spPr>
                    <a:xfrm>
                      <a:off x="0" y="0"/>
                      <a:ext cx="135547" cy="310515"/>
                    </a:xfrm>
                    <a:prstGeom prst="rect">
                      <a:avLst/>
                    </a:prstGeom>
                  </pic:spPr>
                </pic:pic>
              </a:graphicData>
            </a:graphic>
          </wp:inline>
        </w:drawing>
      </w:r>
    </w:p>
    <w:p w14:paraId="5B99EDA3">
      <w:pPr>
        <w:spacing w:line="246" w:lineRule="auto"/>
        <w:rPr>
          <w:rFonts w:ascii="Arial"/>
          <w:sz w:val="21"/>
        </w:rPr>
      </w:pPr>
    </w:p>
    <w:p w14:paraId="3A9166D4">
      <w:pPr>
        <w:spacing w:line="246" w:lineRule="auto"/>
        <w:rPr>
          <w:rFonts w:ascii="Arial"/>
          <w:sz w:val="21"/>
        </w:rPr>
      </w:pPr>
    </w:p>
    <w:p w14:paraId="40B22892">
      <w:pPr>
        <w:spacing w:line="246" w:lineRule="auto"/>
        <w:rPr>
          <w:rFonts w:ascii="Arial"/>
          <w:sz w:val="21"/>
        </w:rPr>
      </w:pPr>
    </w:p>
    <w:p w14:paraId="0FBDEF31">
      <w:pPr>
        <w:spacing w:line="246" w:lineRule="auto"/>
        <w:rPr>
          <w:rFonts w:ascii="Arial"/>
          <w:sz w:val="21"/>
        </w:rPr>
      </w:pPr>
    </w:p>
    <w:p w14:paraId="5BB91A4B">
      <w:pPr>
        <w:spacing w:line="247" w:lineRule="auto"/>
        <w:rPr>
          <w:rFonts w:ascii="Arial"/>
          <w:sz w:val="21"/>
        </w:rPr>
      </w:pPr>
      <w:r>
        <w:drawing>
          <wp:anchor distT="0" distB="0" distL="0" distR="0" simplePos="0" relativeHeight="253297664" behindDoc="1" locked="0" layoutInCell="1" allowOverlap="1">
            <wp:simplePos x="0" y="0"/>
            <wp:positionH relativeFrom="column">
              <wp:posOffset>4028440</wp:posOffset>
            </wp:positionH>
            <wp:positionV relativeFrom="paragraph">
              <wp:posOffset>157480</wp:posOffset>
            </wp:positionV>
            <wp:extent cx="159385" cy="86995"/>
            <wp:effectExtent l="0" t="0" r="0" b="0"/>
            <wp:wrapNone/>
            <wp:docPr id="3322" name="IM 3322"/>
            <wp:cNvGraphicFramePr/>
            <a:graphic xmlns:a="http://schemas.openxmlformats.org/drawingml/2006/main">
              <a:graphicData uri="http://schemas.openxmlformats.org/drawingml/2006/picture">
                <pic:pic xmlns:pic="http://schemas.openxmlformats.org/drawingml/2006/picture">
                  <pic:nvPicPr>
                    <pic:cNvPr id="3322" name="IM 332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296640" behindDoc="1" locked="0" layoutInCell="1" allowOverlap="1">
            <wp:simplePos x="0" y="0"/>
            <wp:positionH relativeFrom="column">
              <wp:posOffset>4187190</wp:posOffset>
            </wp:positionH>
            <wp:positionV relativeFrom="paragraph">
              <wp:posOffset>140335</wp:posOffset>
            </wp:positionV>
            <wp:extent cx="185420" cy="102870"/>
            <wp:effectExtent l="0" t="0" r="0" b="0"/>
            <wp:wrapNone/>
            <wp:docPr id="3324" name="IM 3324"/>
            <wp:cNvGraphicFramePr/>
            <a:graphic xmlns:a="http://schemas.openxmlformats.org/drawingml/2006/main">
              <a:graphicData uri="http://schemas.openxmlformats.org/drawingml/2006/picture">
                <pic:pic xmlns:pic="http://schemas.openxmlformats.org/drawingml/2006/picture">
                  <pic:nvPicPr>
                    <pic:cNvPr id="3324" name="IM 332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298688" behindDoc="1" locked="0" layoutInCell="1" allowOverlap="1">
            <wp:simplePos x="0" y="0"/>
            <wp:positionH relativeFrom="column">
              <wp:posOffset>4002405</wp:posOffset>
            </wp:positionH>
            <wp:positionV relativeFrom="paragraph">
              <wp:posOffset>140335</wp:posOffset>
            </wp:positionV>
            <wp:extent cx="186690" cy="102870"/>
            <wp:effectExtent l="0" t="0" r="0" b="0"/>
            <wp:wrapNone/>
            <wp:docPr id="3326" name="IM 3326"/>
            <wp:cNvGraphicFramePr/>
            <a:graphic xmlns:a="http://schemas.openxmlformats.org/drawingml/2006/main">
              <a:graphicData uri="http://schemas.openxmlformats.org/drawingml/2006/picture">
                <pic:pic xmlns:pic="http://schemas.openxmlformats.org/drawingml/2006/picture">
                  <pic:nvPicPr>
                    <pic:cNvPr id="3326" name="IM 332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307904" behindDoc="1" locked="0" layoutInCell="1" allowOverlap="1">
            <wp:simplePos x="0" y="0"/>
            <wp:positionH relativeFrom="column">
              <wp:posOffset>4028440</wp:posOffset>
            </wp:positionH>
            <wp:positionV relativeFrom="paragraph">
              <wp:posOffset>157480</wp:posOffset>
            </wp:positionV>
            <wp:extent cx="159385" cy="86995"/>
            <wp:effectExtent l="0" t="0" r="0" b="0"/>
            <wp:wrapNone/>
            <wp:docPr id="3328" name="IM 3328"/>
            <wp:cNvGraphicFramePr/>
            <a:graphic xmlns:a="http://schemas.openxmlformats.org/drawingml/2006/main">
              <a:graphicData uri="http://schemas.openxmlformats.org/drawingml/2006/picture">
                <pic:pic xmlns:pic="http://schemas.openxmlformats.org/drawingml/2006/picture">
                  <pic:nvPicPr>
                    <pic:cNvPr id="3328" name="IM 332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306880" behindDoc="1" locked="0" layoutInCell="1" allowOverlap="1">
            <wp:simplePos x="0" y="0"/>
            <wp:positionH relativeFrom="column">
              <wp:posOffset>4187190</wp:posOffset>
            </wp:positionH>
            <wp:positionV relativeFrom="paragraph">
              <wp:posOffset>140335</wp:posOffset>
            </wp:positionV>
            <wp:extent cx="185420" cy="102870"/>
            <wp:effectExtent l="0" t="0" r="0" b="0"/>
            <wp:wrapNone/>
            <wp:docPr id="3330" name="IM 3330"/>
            <wp:cNvGraphicFramePr/>
            <a:graphic xmlns:a="http://schemas.openxmlformats.org/drawingml/2006/main">
              <a:graphicData uri="http://schemas.openxmlformats.org/drawingml/2006/picture">
                <pic:pic xmlns:pic="http://schemas.openxmlformats.org/drawingml/2006/picture">
                  <pic:nvPicPr>
                    <pic:cNvPr id="3330" name="IM 333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308928" behindDoc="1" locked="0" layoutInCell="1" allowOverlap="1">
            <wp:simplePos x="0" y="0"/>
            <wp:positionH relativeFrom="column">
              <wp:posOffset>4002405</wp:posOffset>
            </wp:positionH>
            <wp:positionV relativeFrom="paragraph">
              <wp:posOffset>140335</wp:posOffset>
            </wp:positionV>
            <wp:extent cx="186690" cy="102870"/>
            <wp:effectExtent l="0" t="0" r="0" b="0"/>
            <wp:wrapNone/>
            <wp:docPr id="3332" name="IM 3332"/>
            <wp:cNvGraphicFramePr/>
            <a:graphic xmlns:a="http://schemas.openxmlformats.org/drawingml/2006/main">
              <a:graphicData uri="http://schemas.openxmlformats.org/drawingml/2006/picture">
                <pic:pic xmlns:pic="http://schemas.openxmlformats.org/drawingml/2006/picture">
                  <pic:nvPicPr>
                    <pic:cNvPr id="3332" name="IM 333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320192" behindDoc="1" locked="0" layoutInCell="1" allowOverlap="1">
            <wp:simplePos x="0" y="0"/>
            <wp:positionH relativeFrom="column">
              <wp:posOffset>4028440</wp:posOffset>
            </wp:positionH>
            <wp:positionV relativeFrom="paragraph">
              <wp:posOffset>157480</wp:posOffset>
            </wp:positionV>
            <wp:extent cx="159385" cy="86995"/>
            <wp:effectExtent l="0" t="0" r="0" b="0"/>
            <wp:wrapNone/>
            <wp:docPr id="3334" name="IM 3334"/>
            <wp:cNvGraphicFramePr/>
            <a:graphic xmlns:a="http://schemas.openxmlformats.org/drawingml/2006/main">
              <a:graphicData uri="http://schemas.openxmlformats.org/drawingml/2006/picture">
                <pic:pic xmlns:pic="http://schemas.openxmlformats.org/drawingml/2006/picture">
                  <pic:nvPicPr>
                    <pic:cNvPr id="3334" name="IM 333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315072" behindDoc="1" locked="0" layoutInCell="1" allowOverlap="1">
            <wp:simplePos x="0" y="0"/>
            <wp:positionH relativeFrom="column">
              <wp:posOffset>4187190</wp:posOffset>
            </wp:positionH>
            <wp:positionV relativeFrom="paragraph">
              <wp:posOffset>140335</wp:posOffset>
            </wp:positionV>
            <wp:extent cx="185420" cy="102870"/>
            <wp:effectExtent l="0" t="0" r="0" b="0"/>
            <wp:wrapNone/>
            <wp:docPr id="3336" name="IM 3336"/>
            <wp:cNvGraphicFramePr/>
            <a:graphic xmlns:a="http://schemas.openxmlformats.org/drawingml/2006/main">
              <a:graphicData uri="http://schemas.openxmlformats.org/drawingml/2006/picture">
                <pic:pic xmlns:pic="http://schemas.openxmlformats.org/drawingml/2006/picture">
                  <pic:nvPicPr>
                    <pic:cNvPr id="3336" name="IM 333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321216" behindDoc="1" locked="0" layoutInCell="1" allowOverlap="1">
            <wp:simplePos x="0" y="0"/>
            <wp:positionH relativeFrom="column">
              <wp:posOffset>4002405</wp:posOffset>
            </wp:positionH>
            <wp:positionV relativeFrom="paragraph">
              <wp:posOffset>140335</wp:posOffset>
            </wp:positionV>
            <wp:extent cx="186690" cy="102870"/>
            <wp:effectExtent l="0" t="0" r="0" b="0"/>
            <wp:wrapNone/>
            <wp:docPr id="3338" name="IM 3338"/>
            <wp:cNvGraphicFramePr/>
            <a:graphic xmlns:a="http://schemas.openxmlformats.org/drawingml/2006/main">
              <a:graphicData uri="http://schemas.openxmlformats.org/drawingml/2006/picture">
                <pic:pic xmlns:pic="http://schemas.openxmlformats.org/drawingml/2006/picture">
                  <pic:nvPicPr>
                    <pic:cNvPr id="3338" name="IM 333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323264" behindDoc="1" locked="0" layoutInCell="1" allowOverlap="1">
            <wp:simplePos x="0" y="0"/>
            <wp:positionH relativeFrom="column">
              <wp:posOffset>4028440</wp:posOffset>
            </wp:positionH>
            <wp:positionV relativeFrom="paragraph">
              <wp:posOffset>157480</wp:posOffset>
            </wp:positionV>
            <wp:extent cx="159385" cy="86995"/>
            <wp:effectExtent l="0" t="0" r="0" b="0"/>
            <wp:wrapNone/>
            <wp:docPr id="3340" name="IM 3340"/>
            <wp:cNvGraphicFramePr/>
            <a:graphic xmlns:a="http://schemas.openxmlformats.org/drawingml/2006/main">
              <a:graphicData uri="http://schemas.openxmlformats.org/drawingml/2006/picture">
                <pic:pic xmlns:pic="http://schemas.openxmlformats.org/drawingml/2006/picture">
                  <pic:nvPicPr>
                    <pic:cNvPr id="3340" name="IM 334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324288" behindDoc="1" locked="0" layoutInCell="1" allowOverlap="1">
            <wp:simplePos x="0" y="0"/>
            <wp:positionH relativeFrom="column">
              <wp:posOffset>4187190</wp:posOffset>
            </wp:positionH>
            <wp:positionV relativeFrom="paragraph">
              <wp:posOffset>140335</wp:posOffset>
            </wp:positionV>
            <wp:extent cx="185420" cy="102870"/>
            <wp:effectExtent l="0" t="0" r="0" b="0"/>
            <wp:wrapNone/>
            <wp:docPr id="3342" name="IM 3342"/>
            <wp:cNvGraphicFramePr/>
            <a:graphic xmlns:a="http://schemas.openxmlformats.org/drawingml/2006/main">
              <a:graphicData uri="http://schemas.openxmlformats.org/drawingml/2006/picture">
                <pic:pic xmlns:pic="http://schemas.openxmlformats.org/drawingml/2006/picture">
                  <pic:nvPicPr>
                    <pic:cNvPr id="3342" name="IM 334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329408" behindDoc="1" locked="0" layoutInCell="1" allowOverlap="1">
            <wp:simplePos x="0" y="0"/>
            <wp:positionH relativeFrom="column">
              <wp:posOffset>4002405</wp:posOffset>
            </wp:positionH>
            <wp:positionV relativeFrom="paragraph">
              <wp:posOffset>140335</wp:posOffset>
            </wp:positionV>
            <wp:extent cx="186690" cy="102870"/>
            <wp:effectExtent l="0" t="0" r="0" b="0"/>
            <wp:wrapNone/>
            <wp:docPr id="3344" name="IM 3344"/>
            <wp:cNvGraphicFramePr/>
            <a:graphic xmlns:a="http://schemas.openxmlformats.org/drawingml/2006/main">
              <a:graphicData uri="http://schemas.openxmlformats.org/drawingml/2006/picture">
                <pic:pic xmlns:pic="http://schemas.openxmlformats.org/drawingml/2006/picture">
                  <pic:nvPicPr>
                    <pic:cNvPr id="3344" name="IM 334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332480" behindDoc="0" locked="0" layoutInCell="1" allowOverlap="1">
            <wp:simplePos x="0" y="0"/>
            <wp:positionH relativeFrom="column">
              <wp:posOffset>4028440</wp:posOffset>
            </wp:positionH>
            <wp:positionV relativeFrom="paragraph">
              <wp:posOffset>157480</wp:posOffset>
            </wp:positionV>
            <wp:extent cx="159385" cy="86995"/>
            <wp:effectExtent l="0" t="0" r="0" b="0"/>
            <wp:wrapNone/>
            <wp:docPr id="3346" name="IM 3346"/>
            <wp:cNvGraphicFramePr/>
            <a:graphic xmlns:a="http://schemas.openxmlformats.org/drawingml/2006/main">
              <a:graphicData uri="http://schemas.openxmlformats.org/drawingml/2006/picture">
                <pic:pic xmlns:pic="http://schemas.openxmlformats.org/drawingml/2006/picture">
                  <pic:nvPicPr>
                    <pic:cNvPr id="3346" name="IM 334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337600" behindDoc="0" locked="0" layoutInCell="1" allowOverlap="1">
            <wp:simplePos x="0" y="0"/>
            <wp:positionH relativeFrom="column">
              <wp:posOffset>4187190</wp:posOffset>
            </wp:positionH>
            <wp:positionV relativeFrom="paragraph">
              <wp:posOffset>140335</wp:posOffset>
            </wp:positionV>
            <wp:extent cx="185420" cy="102870"/>
            <wp:effectExtent l="0" t="0" r="0" b="0"/>
            <wp:wrapNone/>
            <wp:docPr id="3348" name="IM 3348"/>
            <wp:cNvGraphicFramePr/>
            <a:graphic xmlns:a="http://schemas.openxmlformats.org/drawingml/2006/main">
              <a:graphicData uri="http://schemas.openxmlformats.org/drawingml/2006/picture">
                <pic:pic xmlns:pic="http://schemas.openxmlformats.org/drawingml/2006/picture">
                  <pic:nvPicPr>
                    <pic:cNvPr id="3348" name="IM 334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338624" behindDoc="0" locked="0" layoutInCell="1" allowOverlap="1">
            <wp:simplePos x="0" y="0"/>
            <wp:positionH relativeFrom="column">
              <wp:posOffset>4002405</wp:posOffset>
            </wp:positionH>
            <wp:positionV relativeFrom="paragraph">
              <wp:posOffset>140335</wp:posOffset>
            </wp:positionV>
            <wp:extent cx="186690" cy="102870"/>
            <wp:effectExtent l="0" t="0" r="0" b="0"/>
            <wp:wrapNone/>
            <wp:docPr id="3350" name="IM 3350"/>
            <wp:cNvGraphicFramePr/>
            <a:graphic xmlns:a="http://schemas.openxmlformats.org/drawingml/2006/main">
              <a:graphicData uri="http://schemas.openxmlformats.org/drawingml/2006/picture">
                <pic:pic xmlns:pic="http://schemas.openxmlformats.org/drawingml/2006/picture">
                  <pic:nvPicPr>
                    <pic:cNvPr id="3350" name="IM 3350"/>
                    <pic:cNvPicPr/>
                  </pic:nvPicPr>
                  <pic:blipFill>
                    <a:blip r:embed="rId61"/>
                    <a:stretch>
                      <a:fillRect/>
                    </a:stretch>
                  </pic:blipFill>
                  <pic:spPr>
                    <a:xfrm>
                      <a:off x="0" y="0"/>
                      <a:ext cx="186410" cy="102590"/>
                    </a:xfrm>
                    <a:prstGeom prst="rect">
                      <a:avLst/>
                    </a:prstGeom>
                  </pic:spPr>
                </pic:pic>
              </a:graphicData>
            </a:graphic>
          </wp:anchor>
        </w:drawing>
      </w:r>
    </w:p>
    <w:p w14:paraId="3703F410">
      <w:pPr>
        <w:spacing w:line="266" w:lineRule="exact"/>
        <w:ind w:firstLine="6341"/>
      </w:pPr>
      <w:r>
        <w:drawing>
          <wp:anchor distT="0" distB="0" distL="0" distR="0" simplePos="0" relativeHeight="253310976" behindDoc="1" locked="0" layoutInCell="1" allowOverlap="1">
            <wp:simplePos x="0" y="0"/>
            <wp:positionH relativeFrom="column">
              <wp:posOffset>4342765</wp:posOffset>
            </wp:positionH>
            <wp:positionV relativeFrom="paragraph">
              <wp:posOffset>81280</wp:posOffset>
            </wp:positionV>
            <wp:extent cx="36195" cy="7620"/>
            <wp:effectExtent l="0" t="0" r="0" b="0"/>
            <wp:wrapNone/>
            <wp:docPr id="3352" name="IM 3352"/>
            <wp:cNvGraphicFramePr/>
            <a:graphic xmlns:a="http://schemas.openxmlformats.org/drawingml/2006/main">
              <a:graphicData uri="http://schemas.openxmlformats.org/drawingml/2006/picture">
                <pic:pic xmlns:pic="http://schemas.openxmlformats.org/drawingml/2006/picture">
                  <pic:nvPicPr>
                    <pic:cNvPr id="3352" name="IM 3352"/>
                    <pic:cNvPicPr/>
                  </pic:nvPicPr>
                  <pic:blipFill>
                    <a:blip r:embed="rId30"/>
                    <a:stretch>
                      <a:fillRect/>
                    </a:stretch>
                  </pic:blipFill>
                  <pic:spPr>
                    <a:xfrm>
                      <a:off x="0" y="0"/>
                      <a:ext cx="36004" cy="7708"/>
                    </a:xfrm>
                    <a:prstGeom prst="rect">
                      <a:avLst/>
                    </a:prstGeom>
                  </pic:spPr>
                </pic:pic>
              </a:graphicData>
            </a:graphic>
          </wp:anchor>
        </w:drawing>
      </w:r>
      <w:r>
        <w:drawing>
          <wp:anchor distT="0" distB="0" distL="0" distR="0" simplePos="0" relativeHeight="253314048" behindDoc="1" locked="0" layoutInCell="1" allowOverlap="1">
            <wp:simplePos x="0" y="0"/>
            <wp:positionH relativeFrom="column">
              <wp:posOffset>4184650</wp:posOffset>
            </wp:positionH>
            <wp:positionV relativeFrom="paragraph">
              <wp:posOffset>165100</wp:posOffset>
            </wp:positionV>
            <wp:extent cx="6350" cy="22225"/>
            <wp:effectExtent l="0" t="0" r="0" b="0"/>
            <wp:wrapNone/>
            <wp:docPr id="3354" name="IM 3354"/>
            <wp:cNvGraphicFramePr/>
            <a:graphic xmlns:a="http://schemas.openxmlformats.org/drawingml/2006/main">
              <a:graphicData uri="http://schemas.openxmlformats.org/drawingml/2006/picture">
                <pic:pic xmlns:pic="http://schemas.openxmlformats.org/drawingml/2006/picture">
                  <pic:nvPicPr>
                    <pic:cNvPr id="3354" name="IM 3354"/>
                    <pic:cNvPicPr/>
                  </pic:nvPicPr>
                  <pic:blipFill>
                    <a:blip r:embed="rId31"/>
                    <a:stretch>
                      <a:fillRect/>
                    </a:stretch>
                  </pic:blipFill>
                  <pic:spPr>
                    <a:xfrm>
                      <a:off x="0" y="0"/>
                      <a:ext cx="6350" cy="22479"/>
                    </a:xfrm>
                    <a:prstGeom prst="rect">
                      <a:avLst/>
                    </a:prstGeom>
                  </pic:spPr>
                </pic:pic>
              </a:graphicData>
            </a:graphic>
          </wp:anchor>
        </w:drawing>
      </w:r>
      <w:r>
        <w:drawing>
          <wp:anchor distT="0" distB="0" distL="0" distR="0" simplePos="0" relativeHeight="253316096" behindDoc="1" locked="0" layoutInCell="1" allowOverlap="1">
            <wp:simplePos x="0" y="0"/>
            <wp:positionH relativeFrom="column">
              <wp:posOffset>2583815</wp:posOffset>
            </wp:positionH>
            <wp:positionV relativeFrom="paragraph">
              <wp:posOffset>80010</wp:posOffset>
            </wp:positionV>
            <wp:extent cx="1447165" cy="8890"/>
            <wp:effectExtent l="0" t="0" r="0" b="0"/>
            <wp:wrapNone/>
            <wp:docPr id="3356" name="IM 3356"/>
            <wp:cNvGraphicFramePr/>
            <a:graphic xmlns:a="http://schemas.openxmlformats.org/drawingml/2006/main">
              <a:graphicData uri="http://schemas.openxmlformats.org/drawingml/2006/picture">
                <pic:pic xmlns:pic="http://schemas.openxmlformats.org/drawingml/2006/picture">
                  <pic:nvPicPr>
                    <pic:cNvPr id="3356" name="IM 3356"/>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3295616" behindDoc="1" locked="0" layoutInCell="1" allowOverlap="1">
            <wp:simplePos x="0" y="0"/>
            <wp:positionH relativeFrom="column">
              <wp:posOffset>4026535</wp:posOffset>
            </wp:positionH>
            <wp:positionV relativeFrom="paragraph">
              <wp:posOffset>0</wp:posOffset>
            </wp:positionV>
            <wp:extent cx="320675" cy="170180"/>
            <wp:effectExtent l="0" t="0" r="0" b="0"/>
            <wp:wrapNone/>
            <wp:docPr id="3358" name="IM 3358"/>
            <wp:cNvGraphicFramePr/>
            <a:graphic xmlns:a="http://schemas.openxmlformats.org/drawingml/2006/main">
              <a:graphicData uri="http://schemas.openxmlformats.org/drawingml/2006/picture">
                <pic:pic xmlns:pic="http://schemas.openxmlformats.org/drawingml/2006/picture">
                  <pic:nvPicPr>
                    <pic:cNvPr id="3358" name="IM 3358"/>
                    <pic:cNvPicPr/>
                  </pic:nvPicPr>
                  <pic:blipFill>
                    <a:blip r:embed="rId79"/>
                    <a:stretch>
                      <a:fillRect/>
                    </a:stretch>
                  </pic:blipFill>
                  <pic:spPr>
                    <a:xfrm>
                      <a:off x="0" y="0"/>
                      <a:ext cx="320421" cy="170395"/>
                    </a:xfrm>
                    <a:prstGeom prst="rect">
                      <a:avLst/>
                    </a:prstGeom>
                  </pic:spPr>
                </pic:pic>
              </a:graphicData>
            </a:graphic>
          </wp:anchor>
        </w:drawing>
      </w:r>
      <w:r>
        <w:pict>
          <v:shape id="_x0000_s1288" o:spid="_x0000_s1288" o:spt="202" type="#_x0000_t202" style="position:absolute;left:0pt;margin-left:322.45pt;margin-top:2.5pt;height:10.9pt;width:16.3pt;z-index:253339648;mso-width-relative:page;mso-height-relative:page;" filled="f" stroked="f" coordsize="21600,21600">
            <v:path/>
            <v:fill on="f" focussize="0,0"/>
            <v:stroke on="f"/>
            <v:imagedata o:title=""/>
            <o:lock v:ext="edit" aspectratio="f"/>
            <v:textbox inset="0mm,0mm,0mm,0mm">
              <w:txbxContent>
                <w:p w14:paraId="2295EB82">
                  <w:pPr>
                    <w:spacing w:before="19" w:line="186" w:lineRule="auto"/>
                    <w:ind w:left="20"/>
                    <w:rPr>
                      <w:rFonts w:ascii="Arial" w:hAnsi="Arial" w:eastAsia="Arial" w:cs="Arial"/>
                      <w:sz w:val="20"/>
                      <w:szCs w:val="20"/>
                    </w:rPr>
                  </w:pPr>
                  <w:r>
                    <w:rPr>
                      <w:rFonts w:ascii="Arial" w:hAnsi="Arial" w:eastAsia="Arial" w:cs="Arial"/>
                      <w:spacing w:val="-13"/>
                      <w:sz w:val="20"/>
                      <w:szCs w:val="20"/>
                    </w:rPr>
                    <w:t>105</w:t>
                  </w:r>
                </w:p>
              </w:txbxContent>
            </v:textbox>
          </v:shape>
        </w:pict>
      </w:r>
      <w:r>
        <w:drawing>
          <wp:anchor distT="0" distB="0" distL="0" distR="0" simplePos="0" relativeHeight="253300736" behindDoc="1" locked="0" layoutInCell="1" allowOverlap="1">
            <wp:simplePos x="0" y="0"/>
            <wp:positionH relativeFrom="column">
              <wp:posOffset>4187190</wp:posOffset>
            </wp:positionH>
            <wp:positionV relativeFrom="paragraph">
              <wp:posOffset>83820</wp:posOffset>
            </wp:positionV>
            <wp:extent cx="185420" cy="102870"/>
            <wp:effectExtent l="0" t="0" r="0" b="0"/>
            <wp:wrapNone/>
            <wp:docPr id="3360" name="IM 3360"/>
            <wp:cNvGraphicFramePr/>
            <a:graphic xmlns:a="http://schemas.openxmlformats.org/drawingml/2006/main">
              <a:graphicData uri="http://schemas.openxmlformats.org/drawingml/2006/picture">
                <pic:pic xmlns:pic="http://schemas.openxmlformats.org/drawingml/2006/picture">
                  <pic:nvPicPr>
                    <pic:cNvPr id="3360" name="IM 3360"/>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299712" behindDoc="1" locked="0" layoutInCell="1" allowOverlap="1">
            <wp:simplePos x="0" y="0"/>
            <wp:positionH relativeFrom="column">
              <wp:posOffset>4002405</wp:posOffset>
            </wp:positionH>
            <wp:positionV relativeFrom="paragraph">
              <wp:posOffset>83820</wp:posOffset>
            </wp:positionV>
            <wp:extent cx="186690" cy="102870"/>
            <wp:effectExtent l="0" t="0" r="0" b="0"/>
            <wp:wrapNone/>
            <wp:docPr id="3362" name="IM 3362"/>
            <wp:cNvGraphicFramePr/>
            <a:graphic xmlns:a="http://schemas.openxmlformats.org/drawingml/2006/main">
              <a:graphicData uri="http://schemas.openxmlformats.org/drawingml/2006/picture">
                <pic:pic xmlns:pic="http://schemas.openxmlformats.org/drawingml/2006/picture">
                  <pic:nvPicPr>
                    <pic:cNvPr id="3362" name="IM 3362"/>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304832" behindDoc="1" locked="0" layoutInCell="1" allowOverlap="1">
            <wp:simplePos x="0" y="0"/>
            <wp:positionH relativeFrom="column">
              <wp:posOffset>4185920</wp:posOffset>
            </wp:positionH>
            <wp:positionV relativeFrom="paragraph">
              <wp:posOffset>85090</wp:posOffset>
            </wp:positionV>
            <wp:extent cx="159385" cy="85090"/>
            <wp:effectExtent l="0" t="0" r="0" b="0"/>
            <wp:wrapNone/>
            <wp:docPr id="3364" name="IM 3364"/>
            <wp:cNvGraphicFramePr/>
            <a:graphic xmlns:a="http://schemas.openxmlformats.org/drawingml/2006/main">
              <a:graphicData uri="http://schemas.openxmlformats.org/drawingml/2006/picture">
                <pic:pic xmlns:pic="http://schemas.openxmlformats.org/drawingml/2006/picture">
                  <pic:nvPicPr>
                    <pic:cNvPr id="3364" name="IM 336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302784" behindDoc="1" locked="0" layoutInCell="1" allowOverlap="1">
            <wp:simplePos x="0" y="0"/>
            <wp:positionH relativeFrom="column">
              <wp:posOffset>4028440</wp:posOffset>
            </wp:positionH>
            <wp:positionV relativeFrom="paragraph">
              <wp:posOffset>85090</wp:posOffset>
            </wp:positionV>
            <wp:extent cx="159385" cy="85090"/>
            <wp:effectExtent l="0" t="0" r="0" b="0"/>
            <wp:wrapNone/>
            <wp:docPr id="3366" name="IM 3366"/>
            <wp:cNvGraphicFramePr/>
            <a:graphic xmlns:a="http://schemas.openxmlformats.org/drawingml/2006/main">
              <a:graphicData uri="http://schemas.openxmlformats.org/drawingml/2006/picture">
                <pic:pic xmlns:pic="http://schemas.openxmlformats.org/drawingml/2006/picture">
                  <pic:nvPicPr>
                    <pic:cNvPr id="3366" name="IM 336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305856" behindDoc="1" locked="0" layoutInCell="1" allowOverlap="1">
            <wp:simplePos x="0" y="0"/>
            <wp:positionH relativeFrom="column">
              <wp:posOffset>4187190</wp:posOffset>
            </wp:positionH>
            <wp:positionV relativeFrom="paragraph">
              <wp:posOffset>83820</wp:posOffset>
            </wp:positionV>
            <wp:extent cx="185420" cy="102870"/>
            <wp:effectExtent l="0" t="0" r="0" b="0"/>
            <wp:wrapNone/>
            <wp:docPr id="3368" name="IM 3368"/>
            <wp:cNvGraphicFramePr/>
            <a:graphic xmlns:a="http://schemas.openxmlformats.org/drawingml/2006/main">
              <a:graphicData uri="http://schemas.openxmlformats.org/drawingml/2006/picture">
                <pic:pic xmlns:pic="http://schemas.openxmlformats.org/drawingml/2006/picture">
                  <pic:nvPicPr>
                    <pic:cNvPr id="3368" name="IM 336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303808" behindDoc="1" locked="0" layoutInCell="1" allowOverlap="1">
            <wp:simplePos x="0" y="0"/>
            <wp:positionH relativeFrom="column">
              <wp:posOffset>4002405</wp:posOffset>
            </wp:positionH>
            <wp:positionV relativeFrom="paragraph">
              <wp:posOffset>83820</wp:posOffset>
            </wp:positionV>
            <wp:extent cx="186690" cy="102870"/>
            <wp:effectExtent l="0" t="0" r="0" b="0"/>
            <wp:wrapNone/>
            <wp:docPr id="3370" name="IM 3370"/>
            <wp:cNvGraphicFramePr/>
            <a:graphic xmlns:a="http://schemas.openxmlformats.org/drawingml/2006/main">
              <a:graphicData uri="http://schemas.openxmlformats.org/drawingml/2006/picture">
                <pic:pic xmlns:pic="http://schemas.openxmlformats.org/drawingml/2006/picture">
                  <pic:nvPicPr>
                    <pic:cNvPr id="3370" name="IM 337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301760" behindDoc="1" locked="0" layoutInCell="1" allowOverlap="1">
            <wp:simplePos x="0" y="0"/>
            <wp:positionH relativeFrom="column">
              <wp:posOffset>4026535</wp:posOffset>
            </wp:positionH>
            <wp:positionV relativeFrom="paragraph">
              <wp:posOffset>0</wp:posOffset>
            </wp:positionV>
            <wp:extent cx="320675" cy="168275"/>
            <wp:effectExtent l="0" t="0" r="0" b="0"/>
            <wp:wrapNone/>
            <wp:docPr id="3372" name="IM 3372"/>
            <wp:cNvGraphicFramePr/>
            <a:graphic xmlns:a="http://schemas.openxmlformats.org/drawingml/2006/main">
              <a:graphicData uri="http://schemas.openxmlformats.org/drawingml/2006/picture">
                <pic:pic xmlns:pic="http://schemas.openxmlformats.org/drawingml/2006/picture">
                  <pic:nvPicPr>
                    <pic:cNvPr id="3372" name="IM 337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312000" behindDoc="1" locked="0" layoutInCell="1" allowOverlap="1">
            <wp:simplePos x="0" y="0"/>
            <wp:positionH relativeFrom="column">
              <wp:posOffset>4185920</wp:posOffset>
            </wp:positionH>
            <wp:positionV relativeFrom="paragraph">
              <wp:posOffset>85090</wp:posOffset>
            </wp:positionV>
            <wp:extent cx="159385" cy="85090"/>
            <wp:effectExtent l="0" t="0" r="0" b="0"/>
            <wp:wrapNone/>
            <wp:docPr id="3374" name="IM 3374"/>
            <wp:cNvGraphicFramePr/>
            <a:graphic xmlns:a="http://schemas.openxmlformats.org/drawingml/2006/main">
              <a:graphicData uri="http://schemas.openxmlformats.org/drawingml/2006/picture">
                <pic:pic xmlns:pic="http://schemas.openxmlformats.org/drawingml/2006/picture">
                  <pic:nvPicPr>
                    <pic:cNvPr id="3374" name="IM 337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317120" behindDoc="1" locked="0" layoutInCell="1" allowOverlap="1">
            <wp:simplePos x="0" y="0"/>
            <wp:positionH relativeFrom="column">
              <wp:posOffset>4028440</wp:posOffset>
            </wp:positionH>
            <wp:positionV relativeFrom="paragraph">
              <wp:posOffset>85090</wp:posOffset>
            </wp:positionV>
            <wp:extent cx="159385" cy="85090"/>
            <wp:effectExtent l="0" t="0" r="0" b="0"/>
            <wp:wrapNone/>
            <wp:docPr id="3376" name="IM 3376"/>
            <wp:cNvGraphicFramePr/>
            <a:graphic xmlns:a="http://schemas.openxmlformats.org/drawingml/2006/main">
              <a:graphicData uri="http://schemas.openxmlformats.org/drawingml/2006/picture">
                <pic:pic xmlns:pic="http://schemas.openxmlformats.org/drawingml/2006/picture">
                  <pic:nvPicPr>
                    <pic:cNvPr id="3376" name="IM 337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313024" behindDoc="1" locked="0" layoutInCell="1" allowOverlap="1">
            <wp:simplePos x="0" y="0"/>
            <wp:positionH relativeFrom="column">
              <wp:posOffset>4187190</wp:posOffset>
            </wp:positionH>
            <wp:positionV relativeFrom="paragraph">
              <wp:posOffset>83820</wp:posOffset>
            </wp:positionV>
            <wp:extent cx="185420" cy="102870"/>
            <wp:effectExtent l="0" t="0" r="0" b="0"/>
            <wp:wrapNone/>
            <wp:docPr id="3378" name="IM 3378"/>
            <wp:cNvGraphicFramePr/>
            <a:graphic xmlns:a="http://schemas.openxmlformats.org/drawingml/2006/main">
              <a:graphicData uri="http://schemas.openxmlformats.org/drawingml/2006/picture">
                <pic:pic xmlns:pic="http://schemas.openxmlformats.org/drawingml/2006/picture">
                  <pic:nvPicPr>
                    <pic:cNvPr id="3378" name="IM 337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318144" behindDoc="1" locked="0" layoutInCell="1" allowOverlap="1">
            <wp:simplePos x="0" y="0"/>
            <wp:positionH relativeFrom="column">
              <wp:posOffset>4002405</wp:posOffset>
            </wp:positionH>
            <wp:positionV relativeFrom="paragraph">
              <wp:posOffset>83820</wp:posOffset>
            </wp:positionV>
            <wp:extent cx="186690" cy="102870"/>
            <wp:effectExtent l="0" t="0" r="0" b="0"/>
            <wp:wrapNone/>
            <wp:docPr id="3380" name="IM 3380"/>
            <wp:cNvGraphicFramePr/>
            <a:graphic xmlns:a="http://schemas.openxmlformats.org/drawingml/2006/main">
              <a:graphicData uri="http://schemas.openxmlformats.org/drawingml/2006/picture">
                <pic:pic xmlns:pic="http://schemas.openxmlformats.org/drawingml/2006/picture">
                  <pic:nvPicPr>
                    <pic:cNvPr id="3380" name="IM 338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309952" behindDoc="1" locked="0" layoutInCell="1" allowOverlap="1">
            <wp:simplePos x="0" y="0"/>
            <wp:positionH relativeFrom="column">
              <wp:posOffset>4026535</wp:posOffset>
            </wp:positionH>
            <wp:positionV relativeFrom="paragraph">
              <wp:posOffset>0</wp:posOffset>
            </wp:positionV>
            <wp:extent cx="320675" cy="168275"/>
            <wp:effectExtent l="0" t="0" r="0" b="0"/>
            <wp:wrapNone/>
            <wp:docPr id="3382" name="IM 3382"/>
            <wp:cNvGraphicFramePr/>
            <a:graphic xmlns:a="http://schemas.openxmlformats.org/drawingml/2006/main">
              <a:graphicData uri="http://schemas.openxmlformats.org/drawingml/2006/picture">
                <pic:pic xmlns:pic="http://schemas.openxmlformats.org/drawingml/2006/picture">
                  <pic:nvPicPr>
                    <pic:cNvPr id="3382" name="IM 338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325312" behindDoc="1" locked="0" layoutInCell="1" allowOverlap="1">
            <wp:simplePos x="0" y="0"/>
            <wp:positionH relativeFrom="column">
              <wp:posOffset>4185920</wp:posOffset>
            </wp:positionH>
            <wp:positionV relativeFrom="paragraph">
              <wp:posOffset>85090</wp:posOffset>
            </wp:positionV>
            <wp:extent cx="159385" cy="85090"/>
            <wp:effectExtent l="0" t="0" r="0" b="0"/>
            <wp:wrapNone/>
            <wp:docPr id="3384" name="IM 3384"/>
            <wp:cNvGraphicFramePr/>
            <a:graphic xmlns:a="http://schemas.openxmlformats.org/drawingml/2006/main">
              <a:graphicData uri="http://schemas.openxmlformats.org/drawingml/2006/picture">
                <pic:pic xmlns:pic="http://schemas.openxmlformats.org/drawingml/2006/picture">
                  <pic:nvPicPr>
                    <pic:cNvPr id="3384" name="IM 338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326336" behindDoc="1" locked="0" layoutInCell="1" allowOverlap="1">
            <wp:simplePos x="0" y="0"/>
            <wp:positionH relativeFrom="column">
              <wp:posOffset>4028440</wp:posOffset>
            </wp:positionH>
            <wp:positionV relativeFrom="paragraph">
              <wp:posOffset>85090</wp:posOffset>
            </wp:positionV>
            <wp:extent cx="159385" cy="85090"/>
            <wp:effectExtent l="0" t="0" r="0" b="0"/>
            <wp:wrapNone/>
            <wp:docPr id="3386" name="IM 3386"/>
            <wp:cNvGraphicFramePr/>
            <a:graphic xmlns:a="http://schemas.openxmlformats.org/drawingml/2006/main">
              <a:graphicData uri="http://schemas.openxmlformats.org/drawingml/2006/picture">
                <pic:pic xmlns:pic="http://schemas.openxmlformats.org/drawingml/2006/picture">
                  <pic:nvPicPr>
                    <pic:cNvPr id="3386" name="IM 338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327360" behindDoc="1" locked="0" layoutInCell="1" allowOverlap="1">
            <wp:simplePos x="0" y="0"/>
            <wp:positionH relativeFrom="column">
              <wp:posOffset>4187190</wp:posOffset>
            </wp:positionH>
            <wp:positionV relativeFrom="paragraph">
              <wp:posOffset>83820</wp:posOffset>
            </wp:positionV>
            <wp:extent cx="185420" cy="102870"/>
            <wp:effectExtent l="0" t="0" r="0" b="0"/>
            <wp:wrapNone/>
            <wp:docPr id="3388" name="IM 3388"/>
            <wp:cNvGraphicFramePr/>
            <a:graphic xmlns:a="http://schemas.openxmlformats.org/drawingml/2006/main">
              <a:graphicData uri="http://schemas.openxmlformats.org/drawingml/2006/picture">
                <pic:pic xmlns:pic="http://schemas.openxmlformats.org/drawingml/2006/picture">
                  <pic:nvPicPr>
                    <pic:cNvPr id="3388" name="IM 338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328384" behindDoc="1" locked="0" layoutInCell="1" allowOverlap="1">
            <wp:simplePos x="0" y="0"/>
            <wp:positionH relativeFrom="column">
              <wp:posOffset>4002405</wp:posOffset>
            </wp:positionH>
            <wp:positionV relativeFrom="paragraph">
              <wp:posOffset>83820</wp:posOffset>
            </wp:positionV>
            <wp:extent cx="186690" cy="102870"/>
            <wp:effectExtent l="0" t="0" r="0" b="0"/>
            <wp:wrapNone/>
            <wp:docPr id="3390" name="IM 3390"/>
            <wp:cNvGraphicFramePr/>
            <a:graphic xmlns:a="http://schemas.openxmlformats.org/drawingml/2006/main">
              <a:graphicData uri="http://schemas.openxmlformats.org/drawingml/2006/picture">
                <pic:pic xmlns:pic="http://schemas.openxmlformats.org/drawingml/2006/picture">
                  <pic:nvPicPr>
                    <pic:cNvPr id="3390" name="IM 339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322240" behindDoc="1" locked="0" layoutInCell="1" allowOverlap="1">
            <wp:simplePos x="0" y="0"/>
            <wp:positionH relativeFrom="column">
              <wp:posOffset>4026535</wp:posOffset>
            </wp:positionH>
            <wp:positionV relativeFrom="paragraph">
              <wp:posOffset>0</wp:posOffset>
            </wp:positionV>
            <wp:extent cx="320675" cy="168275"/>
            <wp:effectExtent l="0" t="0" r="0" b="0"/>
            <wp:wrapNone/>
            <wp:docPr id="3392" name="IM 3392"/>
            <wp:cNvGraphicFramePr/>
            <a:graphic xmlns:a="http://schemas.openxmlformats.org/drawingml/2006/main">
              <a:graphicData uri="http://schemas.openxmlformats.org/drawingml/2006/picture">
                <pic:pic xmlns:pic="http://schemas.openxmlformats.org/drawingml/2006/picture">
                  <pic:nvPicPr>
                    <pic:cNvPr id="3392" name="IM 339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333504" behindDoc="0" locked="0" layoutInCell="1" allowOverlap="1">
            <wp:simplePos x="0" y="0"/>
            <wp:positionH relativeFrom="column">
              <wp:posOffset>4185920</wp:posOffset>
            </wp:positionH>
            <wp:positionV relativeFrom="paragraph">
              <wp:posOffset>85090</wp:posOffset>
            </wp:positionV>
            <wp:extent cx="159385" cy="85090"/>
            <wp:effectExtent l="0" t="0" r="0" b="0"/>
            <wp:wrapNone/>
            <wp:docPr id="3394" name="IM 3394"/>
            <wp:cNvGraphicFramePr/>
            <a:graphic xmlns:a="http://schemas.openxmlformats.org/drawingml/2006/main">
              <a:graphicData uri="http://schemas.openxmlformats.org/drawingml/2006/picture">
                <pic:pic xmlns:pic="http://schemas.openxmlformats.org/drawingml/2006/picture">
                  <pic:nvPicPr>
                    <pic:cNvPr id="3394" name="IM 339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334528" behindDoc="0" locked="0" layoutInCell="1" allowOverlap="1">
            <wp:simplePos x="0" y="0"/>
            <wp:positionH relativeFrom="column">
              <wp:posOffset>4028440</wp:posOffset>
            </wp:positionH>
            <wp:positionV relativeFrom="paragraph">
              <wp:posOffset>85090</wp:posOffset>
            </wp:positionV>
            <wp:extent cx="159385" cy="85090"/>
            <wp:effectExtent l="0" t="0" r="0" b="0"/>
            <wp:wrapNone/>
            <wp:docPr id="3396" name="IM 3396"/>
            <wp:cNvGraphicFramePr/>
            <a:graphic xmlns:a="http://schemas.openxmlformats.org/drawingml/2006/main">
              <a:graphicData uri="http://schemas.openxmlformats.org/drawingml/2006/picture">
                <pic:pic xmlns:pic="http://schemas.openxmlformats.org/drawingml/2006/picture">
                  <pic:nvPicPr>
                    <pic:cNvPr id="3396" name="IM 339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336576" behindDoc="0" locked="0" layoutInCell="1" allowOverlap="1">
            <wp:simplePos x="0" y="0"/>
            <wp:positionH relativeFrom="column">
              <wp:posOffset>4187190</wp:posOffset>
            </wp:positionH>
            <wp:positionV relativeFrom="paragraph">
              <wp:posOffset>83820</wp:posOffset>
            </wp:positionV>
            <wp:extent cx="185420" cy="102870"/>
            <wp:effectExtent l="0" t="0" r="0" b="0"/>
            <wp:wrapNone/>
            <wp:docPr id="3398" name="IM 3398"/>
            <wp:cNvGraphicFramePr/>
            <a:graphic xmlns:a="http://schemas.openxmlformats.org/drawingml/2006/main">
              <a:graphicData uri="http://schemas.openxmlformats.org/drawingml/2006/picture">
                <pic:pic xmlns:pic="http://schemas.openxmlformats.org/drawingml/2006/picture">
                  <pic:nvPicPr>
                    <pic:cNvPr id="3398" name="IM 339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335552" behindDoc="0" locked="0" layoutInCell="1" allowOverlap="1">
            <wp:simplePos x="0" y="0"/>
            <wp:positionH relativeFrom="column">
              <wp:posOffset>4002405</wp:posOffset>
            </wp:positionH>
            <wp:positionV relativeFrom="paragraph">
              <wp:posOffset>83820</wp:posOffset>
            </wp:positionV>
            <wp:extent cx="186690" cy="102870"/>
            <wp:effectExtent l="0" t="0" r="0" b="0"/>
            <wp:wrapNone/>
            <wp:docPr id="3400" name="IM 3400"/>
            <wp:cNvGraphicFramePr/>
            <a:graphic xmlns:a="http://schemas.openxmlformats.org/drawingml/2006/main">
              <a:graphicData uri="http://schemas.openxmlformats.org/drawingml/2006/picture">
                <pic:pic xmlns:pic="http://schemas.openxmlformats.org/drawingml/2006/picture">
                  <pic:nvPicPr>
                    <pic:cNvPr id="3400" name="IM 3400"/>
                    <pic:cNvPicPr/>
                  </pic:nvPicPr>
                  <pic:blipFill>
                    <a:blip r:embed="rId50"/>
                    <a:stretch>
                      <a:fillRect/>
                    </a:stretch>
                  </pic:blipFill>
                  <pic:spPr>
                    <a:xfrm>
                      <a:off x="0" y="0"/>
                      <a:ext cx="186410" cy="102577"/>
                    </a:xfrm>
                    <a:prstGeom prst="rect">
                      <a:avLst/>
                    </a:prstGeom>
                  </pic:spPr>
                </pic:pic>
              </a:graphicData>
            </a:graphic>
          </wp:anchor>
        </w:drawing>
      </w:r>
      <w:r>
        <w:rPr>
          <w:position w:val="-5"/>
        </w:rPr>
        <w:drawing>
          <wp:inline distT="0" distB="0" distL="0" distR="0">
            <wp:extent cx="320040" cy="168275"/>
            <wp:effectExtent l="0" t="0" r="0" b="0"/>
            <wp:docPr id="3402" name="IM 3402"/>
            <wp:cNvGraphicFramePr/>
            <a:graphic xmlns:a="http://schemas.openxmlformats.org/drawingml/2006/main">
              <a:graphicData uri="http://schemas.openxmlformats.org/drawingml/2006/picture">
                <pic:pic xmlns:pic="http://schemas.openxmlformats.org/drawingml/2006/picture">
                  <pic:nvPicPr>
                    <pic:cNvPr id="3402" name="IM 3402"/>
                    <pic:cNvPicPr/>
                  </pic:nvPicPr>
                  <pic:blipFill>
                    <a:blip r:embed="rId51"/>
                    <a:stretch>
                      <a:fillRect/>
                    </a:stretch>
                  </pic:blipFill>
                  <pic:spPr>
                    <a:xfrm>
                      <a:off x="0" y="0"/>
                      <a:ext cx="320421" cy="168402"/>
                    </a:xfrm>
                    <a:prstGeom prst="rect">
                      <a:avLst/>
                    </a:prstGeom>
                  </pic:spPr>
                </pic:pic>
              </a:graphicData>
            </a:graphic>
          </wp:inline>
        </w:drawing>
      </w:r>
    </w:p>
    <w:p w14:paraId="7C614185">
      <w:pPr>
        <w:spacing w:line="266" w:lineRule="exact"/>
        <w:sectPr>
          <w:pgSz w:w="8391" w:h="11906"/>
          <w:pgMar w:top="400" w:right="416" w:bottom="400" w:left="1077" w:header="0" w:footer="0" w:gutter="0"/>
          <w:cols w:space="720" w:num="1"/>
        </w:sectPr>
      </w:pPr>
    </w:p>
    <w:p w14:paraId="30EC565D">
      <w:pPr>
        <w:spacing w:line="281" w:lineRule="auto"/>
        <w:rPr>
          <w:rFonts w:ascii="Arial"/>
          <w:sz w:val="21"/>
        </w:rPr>
      </w:pPr>
    </w:p>
    <w:p w14:paraId="127EA8D3">
      <w:pPr>
        <w:spacing w:line="282" w:lineRule="auto"/>
        <w:rPr>
          <w:rFonts w:ascii="Arial"/>
          <w:sz w:val="21"/>
        </w:rPr>
      </w:pPr>
      <w:r>
        <w:drawing>
          <wp:anchor distT="0" distB="0" distL="0" distR="0" simplePos="0" relativeHeight="253341696"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404" name="IM 3404"/>
            <wp:cNvGraphicFramePr/>
            <a:graphic xmlns:a="http://schemas.openxmlformats.org/drawingml/2006/main">
              <a:graphicData uri="http://schemas.openxmlformats.org/drawingml/2006/picture">
                <pic:pic xmlns:pic="http://schemas.openxmlformats.org/drawingml/2006/picture">
                  <pic:nvPicPr>
                    <pic:cNvPr id="3404" name="IM 3404"/>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342720"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406" name="IM 3406"/>
            <wp:cNvGraphicFramePr/>
            <a:graphic xmlns:a="http://schemas.openxmlformats.org/drawingml/2006/main">
              <a:graphicData uri="http://schemas.openxmlformats.org/drawingml/2006/picture">
                <pic:pic xmlns:pic="http://schemas.openxmlformats.org/drawingml/2006/picture">
                  <pic:nvPicPr>
                    <pic:cNvPr id="3406" name="IM 3406"/>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343744"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408" name="IM 3408"/>
            <wp:cNvGraphicFramePr/>
            <a:graphic xmlns:a="http://schemas.openxmlformats.org/drawingml/2006/main">
              <a:graphicData uri="http://schemas.openxmlformats.org/drawingml/2006/picture">
                <pic:pic xmlns:pic="http://schemas.openxmlformats.org/drawingml/2006/picture">
                  <pic:nvPicPr>
                    <pic:cNvPr id="3408" name="IM 3408"/>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347840"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3410" name="IM 3410"/>
            <wp:cNvGraphicFramePr/>
            <a:graphic xmlns:a="http://schemas.openxmlformats.org/drawingml/2006/main">
              <a:graphicData uri="http://schemas.openxmlformats.org/drawingml/2006/picture">
                <pic:pic xmlns:pic="http://schemas.openxmlformats.org/drawingml/2006/picture">
                  <pic:nvPicPr>
                    <pic:cNvPr id="3410" name="IM 341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348864"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3412" name="IM 3412"/>
            <wp:cNvGraphicFramePr/>
            <a:graphic xmlns:a="http://schemas.openxmlformats.org/drawingml/2006/main">
              <a:graphicData uri="http://schemas.openxmlformats.org/drawingml/2006/picture">
                <pic:pic xmlns:pic="http://schemas.openxmlformats.org/drawingml/2006/picture">
                  <pic:nvPicPr>
                    <pic:cNvPr id="3412" name="IM 3412"/>
                    <pic:cNvPicPr/>
                  </pic:nvPicPr>
                  <pic:blipFill>
                    <a:blip r:embed="rId18"/>
                    <a:stretch>
                      <a:fillRect/>
                    </a:stretch>
                  </pic:blipFill>
                  <pic:spPr>
                    <a:xfrm>
                      <a:off x="0" y="0"/>
                      <a:ext cx="505968" cy="473964"/>
                    </a:xfrm>
                    <a:prstGeom prst="rect">
                      <a:avLst/>
                    </a:prstGeom>
                  </pic:spPr>
                </pic:pic>
              </a:graphicData>
            </a:graphic>
          </wp:anchor>
        </w:drawing>
      </w:r>
    </w:p>
    <w:p w14:paraId="0C363AA6">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5B3397F3">
      <w:pPr>
        <w:spacing w:line="25" w:lineRule="exact"/>
        <w:ind w:firstLine="809"/>
      </w:pPr>
      <w:r>
        <w:drawing>
          <wp:inline distT="0" distB="0" distL="0" distR="0">
            <wp:extent cx="2361565" cy="15875"/>
            <wp:effectExtent l="0" t="0" r="0" b="0"/>
            <wp:docPr id="3414" name="IM 3414"/>
            <wp:cNvGraphicFramePr/>
            <a:graphic xmlns:a="http://schemas.openxmlformats.org/drawingml/2006/main">
              <a:graphicData uri="http://schemas.openxmlformats.org/drawingml/2006/picture">
                <pic:pic xmlns:pic="http://schemas.openxmlformats.org/drawingml/2006/picture">
                  <pic:nvPicPr>
                    <pic:cNvPr id="3414" name="IM 3414"/>
                    <pic:cNvPicPr/>
                  </pic:nvPicPr>
                  <pic:blipFill>
                    <a:blip r:embed="rId12"/>
                    <a:stretch>
                      <a:fillRect/>
                    </a:stretch>
                  </pic:blipFill>
                  <pic:spPr>
                    <a:xfrm>
                      <a:off x="0" y="0"/>
                      <a:ext cx="2361615" cy="16281"/>
                    </a:xfrm>
                    <a:prstGeom prst="rect">
                      <a:avLst/>
                    </a:prstGeom>
                  </pic:spPr>
                </pic:pic>
              </a:graphicData>
            </a:graphic>
          </wp:inline>
        </w:drawing>
      </w:r>
    </w:p>
    <w:p w14:paraId="0F29E560">
      <w:pPr>
        <w:spacing w:line="468" w:lineRule="auto"/>
        <w:rPr>
          <w:rFonts w:ascii="Arial"/>
          <w:sz w:val="21"/>
        </w:rPr>
      </w:pPr>
    </w:p>
    <w:p w14:paraId="65054B2C">
      <w:pPr>
        <w:spacing w:before="117"/>
        <w:ind w:left="2349" w:right="492" w:hanging="1251"/>
        <w:rPr>
          <w:rFonts w:ascii="黑体" w:hAnsi="黑体" w:eastAsia="黑体" w:cs="黑体"/>
          <w:sz w:val="36"/>
          <w:szCs w:val="36"/>
        </w:rPr>
      </w:pPr>
      <w:r>
        <w:rPr>
          <w:rFonts w:ascii="黑体" w:hAnsi="黑体" w:eastAsia="黑体" w:cs="黑体"/>
          <w:spacing w:val="-1"/>
          <w:sz w:val="36"/>
          <w:szCs w:val="36"/>
        </w:rPr>
        <w:t>湖北医药学院本科生综合素质测评</w:t>
      </w:r>
      <w:r>
        <w:rPr>
          <w:rFonts w:ascii="黑体" w:hAnsi="黑体" w:eastAsia="黑体" w:cs="黑体"/>
          <w:spacing w:val="8"/>
          <w:sz w:val="36"/>
          <w:szCs w:val="36"/>
        </w:rPr>
        <w:t xml:space="preserve"> </w:t>
      </w:r>
      <w:r>
        <w:rPr>
          <w:rFonts w:ascii="黑体" w:hAnsi="黑体" w:eastAsia="黑体" w:cs="黑体"/>
          <w:sz w:val="36"/>
          <w:szCs w:val="36"/>
        </w:rPr>
        <w:t>及奖学金评定办法</w:t>
      </w:r>
    </w:p>
    <w:p w14:paraId="051A0530">
      <w:pPr>
        <w:spacing w:before="150" w:line="233" w:lineRule="auto"/>
        <w:ind w:left="3093"/>
        <w:rPr>
          <w:rFonts w:ascii="华文新魏" w:hAnsi="华文新魏" w:eastAsia="华文新魏" w:cs="华文新魏"/>
          <w:sz w:val="27"/>
          <w:szCs w:val="27"/>
        </w:rPr>
      </w:pPr>
      <w:r>
        <w:rPr>
          <w:rFonts w:ascii="华文新魏" w:hAnsi="华文新魏" w:eastAsia="华文新魏" w:cs="华文新魏"/>
          <w:spacing w:val="-7"/>
          <w:sz w:val="27"/>
          <w:szCs w:val="27"/>
        </w:rPr>
        <w:t>第一章</w:t>
      </w:r>
      <w:r>
        <w:rPr>
          <w:rFonts w:ascii="华文新魏" w:hAnsi="华文新魏" w:eastAsia="华文新魏" w:cs="华文新魏"/>
          <w:spacing w:val="43"/>
          <w:w w:val="101"/>
          <w:sz w:val="27"/>
          <w:szCs w:val="27"/>
        </w:rPr>
        <w:t xml:space="preserve"> </w:t>
      </w:r>
      <w:r>
        <w:rPr>
          <w:rFonts w:ascii="华文新魏" w:hAnsi="华文新魏" w:eastAsia="华文新魏" w:cs="华文新魏"/>
          <w:spacing w:val="-7"/>
          <w:sz w:val="27"/>
          <w:szCs w:val="27"/>
        </w:rPr>
        <w:t>总则</w:t>
      </w:r>
    </w:p>
    <w:p w14:paraId="33965B80">
      <w:pPr>
        <w:pStyle w:val="2"/>
        <w:spacing w:before="134" w:line="278" w:lineRule="auto"/>
        <w:ind w:left="670" w:right="80" w:firstLine="427"/>
      </w:pPr>
      <w:r>
        <w:rPr>
          <w:rFonts w:ascii="黑体" w:hAnsi="黑体" w:eastAsia="黑体" w:cs="黑体"/>
          <w:spacing w:val="14"/>
        </w:rPr>
        <w:t>第一条</w:t>
      </w:r>
      <w:r>
        <w:rPr>
          <w:rFonts w:ascii="黑体" w:hAnsi="黑体" w:eastAsia="黑体" w:cs="黑体"/>
          <w:spacing w:val="98"/>
        </w:rPr>
        <w:t xml:space="preserve"> </w:t>
      </w:r>
      <w:r>
        <w:rPr>
          <w:spacing w:val="14"/>
        </w:rPr>
        <w:t>为全面贯彻落实党的教育方针</w:t>
      </w:r>
      <w:r>
        <w:rPr>
          <w:spacing w:val="-58"/>
        </w:rPr>
        <w:t xml:space="preserve"> </w:t>
      </w:r>
      <w:r>
        <w:rPr>
          <w:spacing w:val="14"/>
        </w:rPr>
        <w:t>，落实立德树人根本任</w:t>
      </w:r>
      <w:r>
        <w:t xml:space="preserve"> </w:t>
      </w:r>
      <w:r>
        <w:rPr>
          <w:spacing w:val="1"/>
        </w:rPr>
        <w:t>务，培养德智体美劳全面发展的社会主义建设者和接班人，根据《中华</w:t>
      </w:r>
      <w:r>
        <w:rPr>
          <w:spacing w:val="3"/>
        </w:rPr>
        <w:t xml:space="preserve"> </w:t>
      </w:r>
      <w:r>
        <w:rPr>
          <w:spacing w:val="1"/>
        </w:rPr>
        <w:t>人民共和国高等教育法》《普通高等学校学生管理规定》和《湖北医药</w:t>
      </w:r>
      <w:r>
        <w:rPr>
          <w:spacing w:val="3"/>
        </w:rPr>
        <w:t xml:space="preserve"> </w:t>
      </w:r>
      <w:r>
        <w:rPr>
          <w:spacing w:val="-1"/>
        </w:rPr>
        <w:t>学院学生管理规定》等文件精神，特制定本办法。</w:t>
      </w:r>
    </w:p>
    <w:p w14:paraId="4CB42D9C">
      <w:pPr>
        <w:pStyle w:val="2"/>
        <w:spacing w:before="16" w:line="263" w:lineRule="auto"/>
        <w:ind w:left="671" w:right="80" w:firstLine="426"/>
      </w:pPr>
      <w:r>
        <w:rPr>
          <w:rFonts w:ascii="黑体" w:hAnsi="黑体" w:eastAsia="黑体" w:cs="黑体"/>
          <w:spacing w:val="9"/>
        </w:rPr>
        <w:t>第二条</w:t>
      </w:r>
      <w:r>
        <w:rPr>
          <w:rFonts w:ascii="黑体" w:hAnsi="黑体" w:eastAsia="黑体" w:cs="黑体"/>
          <w:spacing w:val="65"/>
        </w:rPr>
        <w:t xml:space="preserve"> </w:t>
      </w:r>
      <w:r>
        <w:rPr>
          <w:spacing w:val="9"/>
        </w:rPr>
        <w:t>学生综合素质测评是人才培养的重要环节，旨在通</w:t>
      </w:r>
      <w:r>
        <w:rPr>
          <w:spacing w:val="8"/>
        </w:rPr>
        <w:t>过树</w:t>
      </w:r>
      <w:r>
        <w:t xml:space="preserve"> </w:t>
      </w:r>
      <w:r>
        <w:rPr>
          <w:spacing w:val="1"/>
        </w:rPr>
        <w:t>立目标、明确导向，推动学生定期总结反思阶段性成长历程，促进学生</w:t>
      </w:r>
      <w:r>
        <w:rPr>
          <w:spacing w:val="2"/>
        </w:rPr>
        <w:t xml:space="preserve"> </w:t>
      </w:r>
      <w:r>
        <w:rPr>
          <w:spacing w:val="6"/>
        </w:rPr>
        <w:t>全面发展。</w:t>
      </w:r>
    </w:p>
    <w:p w14:paraId="5235FAF7">
      <w:pPr>
        <w:pStyle w:val="2"/>
        <w:spacing w:before="56" w:line="263" w:lineRule="auto"/>
        <w:ind w:left="671" w:firstLine="426"/>
      </w:pPr>
      <w:r>
        <w:rPr>
          <w:rFonts w:ascii="黑体" w:hAnsi="黑体" w:eastAsia="黑体" w:cs="黑体"/>
          <w:spacing w:val="4"/>
        </w:rPr>
        <w:t>第三条</w:t>
      </w:r>
      <w:r>
        <w:rPr>
          <w:rFonts w:ascii="黑体" w:hAnsi="黑体" w:eastAsia="黑体" w:cs="黑体"/>
          <w:spacing w:val="74"/>
        </w:rPr>
        <w:t xml:space="preserve"> </w:t>
      </w:r>
      <w:r>
        <w:rPr>
          <w:spacing w:val="4"/>
        </w:rPr>
        <w:t>学生综合素质测评坚持德育为先、学业为主、五育并举、</w:t>
      </w:r>
      <w:r>
        <w:t xml:space="preserve"> </w:t>
      </w:r>
      <w:r>
        <w:rPr>
          <w:spacing w:val="1"/>
        </w:rPr>
        <w:t xml:space="preserve">全面发展和公开、公平、公正的原则，采取定量测评与定性评价、过程  </w:t>
      </w:r>
      <w:r>
        <w:rPr>
          <w:spacing w:val="5"/>
        </w:rPr>
        <w:t>测评与结果评价、纪实测评与民主评议相结合的方法。</w:t>
      </w:r>
    </w:p>
    <w:p w14:paraId="06591313">
      <w:pPr>
        <w:pStyle w:val="2"/>
        <w:spacing w:before="54" w:line="269" w:lineRule="auto"/>
        <w:ind w:left="670" w:firstLine="427"/>
      </w:pPr>
      <w:r>
        <w:drawing>
          <wp:anchor distT="0" distB="0" distL="0" distR="0" simplePos="0" relativeHeight="253344768" behindDoc="0" locked="0" layoutInCell="1" allowOverlap="1">
            <wp:simplePos x="0" y="0"/>
            <wp:positionH relativeFrom="column">
              <wp:posOffset>11430</wp:posOffset>
            </wp:positionH>
            <wp:positionV relativeFrom="paragraph">
              <wp:posOffset>182245</wp:posOffset>
            </wp:positionV>
            <wp:extent cx="185420" cy="2789555"/>
            <wp:effectExtent l="0" t="0" r="0" b="0"/>
            <wp:wrapNone/>
            <wp:docPr id="3416" name="IM 3416"/>
            <wp:cNvGraphicFramePr/>
            <a:graphic xmlns:a="http://schemas.openxmlformats.org/drawingml/2006/main">
              <a:graphicData uri="http://schemas.openxmlformats.org/drawingml/2006/picture">
                <pic:pic xmlns:pic="http://schemas.openxmlformats.org/drawingml/2006/picture">
                  <pic:nvPicPr>
                    <pic:cNvPr id="3416" name="IM 3416"/>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16"/>
        </w:rPr>
        <w:t>第四条</w:t>
      </w:r>
      <w:r>
        <w:rPr>
          <w:rFonts w:ascii="黑体" w:hAnsi="黑体" w:eastAsia="黑体" w:cs="黑体"/>
          <w:spacing w:val="93"/>
        </w:rPr>
        <w:t xml:space="preserve"> </w:t>
      </w:r>
      <w:r>
        <w:rPr>
          <w:spacing w:val="16"/>
        </w:rPr>
        <w:t>学生综合素质测评包含基本素质测评和发展素质测评</w:t>
      </w:r>
      <w:r>
        <w:t xml:space="preserve"> </w:t>
      </w:r>
      <w:r>
        <w:rPr>
          <w:spacing w:val="7"/>
        </w:rPr>
        <w:t>两个方面，另附加奖励分数</w:t>
      </w:r>
      <w:r>
        <w:rPr>
          <w:spacing w:val="-35"/>
        </w:rPr>
        <w:t xml:space="preserve"> </w:t>
      </w:r>
      <w:r>
        <w:rPr>
          <w:spacing w:val="7"/>
        </w:rPr>
        <w:t>5</w:t>
      </w:r>
      <w:r>
        <w:rPr>
          <w:spacing w:val="-41"/>
        </w:rPr>
        <w:t xml:space="preserve"> </w:t>
      </w:r>
      <w:r>
        <w:rPr>
          <w:spacing w:val="7"/>
        </w:rPr>
        <w:t>分。基本素质是指学生在学校教育教学</w:t>
      </w:r>
      <w:r>
        <w:t xml:space="preserve"> </w:t>
      </w:r>
      <w:r>
        <w:rPr>
          <w:spacing w:val="10"/>
        </w:rPr>
        <w:t>过程中形成的德智体美劳等方面的素质；发展素质是指学生在学习、</w:t>
      </w:r>
      <w:r>
        <w:rPr>
          <w:spacing w:val="14"/>
        </w:rPr>
        <w:t xml:space="preserve"> </w:t>
      </w:r>
      <w:r>
        <w:rPr>
          <w:spacing w:val="8"/>
        </w:rPr>
        <w:t>工作和实践中表现出的素养以及运用所掌握的知识分析</w:t>
      </w:r>
      <w:r>
        <w:rPr>
          <w:spacing w:val="7"/>
        </w:rPr>
        <w:t>问题、解决问</w:t>
      </w:r>
      <w:r>
        <w:t xml:space="preserve">  </w:t>
      </w:r>
      <w:r>
        <w:rPr>
          <w:spacing w:val="7"/>
        </w:rPr>
        <w:t>题的能力。</w:t>
      </w:r>
    </w:p>
    <w:p w14:paraId="184D3323">
      <w:pPr>
        <w:pStyle w:val="2"/>
        <w:spacing w:before="53" w:line="256" w:lineRule="auto"/>
        <w:ind w:left="688" w:right="80" w:firstLine="409"/>
      </w:pPr>
      <w:r>
        <w:rPr>
          <w:rFonts w:ascii="黑体" w:hAnsi="黑体" w:eastAsia="黑体" w:cs="黑体"/>
          <w:spacing w:val="9"/>
        </w:rPr>
        <w:t>第五条</w:t>
      </w:r>
      <w:r>
        <w:rPr>
          <w:rFonts w:ascii="黑体" w:hAnsi="黑体" w:eastAsia="黑体" w:cs="黑体"/>
          <w:spacing w:val="63"/>
        </w:rPr>
        <w:t xml:space="preserve"> </w:t>
      </w:r>
      <w:r>
        <w:rPr>
          <w:spacing w:val="9"/>
        </w:rPr>
        <w:t>本办法适用于我校全日制在校生，中途因各种原因休学</w:t>
      </w:r>
      <w:r>
        <w:t xml:space="preserve"> </w:t>
      </w:r>
      <w:r>
        <w:rPr>
          <w:spacing w:val="8"/>
        </w:rPr>
        <w:t>的学生不参加当年度的综合素质测评。</w:t>
      </w:r>
    </w:p>
    <w:p w14:paraId="2B3B4327">
      <w:pPr>
        <w:spacing w:before="207" w:line="233" w:lineRule="auto"/>
        <w:ind w:left="2812"/>
        <w:rPr>
          <w:rFonts w:ascii="华文新魏" w:hAnsi="华文新魏" w:eastAsia="华文新魏" w:cs="华文新魏"/>
          <w:sz w:val="27"/>
          <w:szCs w:val="27"/>
        </w:rPr>
      </w:pPr>
      <w:r>
        <w:rPr>
          <w:rFonts w:ascii="华文新魏" w:hAnsi="华文新魏" w:eastAsia="华文新魏" w:cs="华文新魏"/>
          <w:spacing w:val="-12"/>
          <w:sz w:val="27"/>
          <w:szCs w:val="27"/>
        </w:rPr>
        <w:t>第</w:t>
      </w:r>
      <w:r>
        <w:rPr>
          <w:rFonts w:ascii="华文新魏" w:hAnsi="华文新魏" w:eastAsia="华文新魏" w:cs="华文新魏"/>
          <w:spacing w:val="-20"/>
          <w:sz w:val="27"/>
          <w:szCs w:val="27"/>
        </w:rPr>
        <w:t xml:space="preserve"> </w:t>
      </w:r>
      <w:r>
        <w:rPr>
          <w:rFonts w:ascii="华文新魏" w:hAnsi="华文新魏" w:eastAsia="华文新魏" w:cs="华文新魏"/>
          <w:spacing w:val="-12"/>
          <w:sz w:val="27"/>
          <w:szCs w:val="27"/>
        </w:rPr>
        <w:t>二</w:t>
      </w:r>
      <w:r>
        <w:rPr>
          <w:rFonts w:ascii="华文新魏" w:hAnsi="华文新魏" w:eastAsia="华文新魏" w:cs="华文新魏"/>
          <w:spacing w:val="-34"/>
          <w:sz w:val="27"/>
          <w:szCs w:val="27"/>
        </w:rPr>
        <w:t xml:space="preserve"> </w:t>
      </w:r>
      <w:r>
        <w:rPr>
          <w:rFonts w:ascii="华文新魏" w:hAnsi="华文新魏" w:eastAsia="华文新魏" w:cs="华文新魏"/>
          <w:spacing w:val="-12"/>
          <w:sz w:val="27"/>
          <w:szCs w:val="27"/>
        </w:rPr>
        <w:t>章</w:t>
      </w:r>
      <w:r>
        <w:rPr>
          <w:rFonts w:ascii="华文新魏" w:hAnsi="华文新魏" w:eastAsia="华文新魏" w:cs="华文新魏"/>
          <w:spacing w:val="34"/>
          <w:sz w:val="27"/>
          <w:szCs w:val="27"/>
        </w:rPr>
        <w:t xml:space="preserve"> </w:t>
      </w:r>
      <w:r>
        <w:rPr>
          <w:rFonts w:ascii="华文新魏" w:hAnsi="华文新魏" w:eastAsia="华文新魏" w:cs="华文新魏"/>
          <w:spacing w:val="-12"/>
          <w:sz w:val="27"/>
          <w:szCs w:val="27"/>
        </w:rPr>
        <w:t>组织实施</w:t>
      </w:r>
    </w:p>
    <w:p w14:paraId="1B73F4B5">
      <w:pPr>
        <w:pStyle w:val="2"/>
        <w:spacing w:before="126" w:line="273" w:lineRule="exact"/>
        <w:ind w:left="1097"/>
      </w:pPr>
      <w:r>
        <w:rPr>
          <w:rFonts w:ascii="黑体" w:hAnsi="黑体" w:eastAsia="黑体" w:cs="黑体"/>
          <w:spacing w:val="7"/>
          <w:position w:val="1"/>
        </w:rPr>
        <w:t>第六条</w:t>
      </w:r>
      <w:r>
        <w:rPr>
          <w:rFonts w:ascii="黑体" w:hAnsi="黑体" w:eastAsia="黑体" w:cs="黑体"/>
          <w:spacing w:val="64"/>
          <w:position w:val="1"/>
        </w:rPr>
        <w:t xml:space="preserve"> </w:t>
      </w:r>
      <w:r>
        <w:rPr>
          <w:spacing w:val="7"/>
          <w:position w:val="1"/>
        </w:rPr>
        <w:t>评定办法</w:t>
      </w:r>
    </w:p>
    <w:p w14:paraId="440BF263">
      <w:pPr>
        <w:pStyle w:val="2"/>
        <w:spacing w:before="34" w:line="279" w:lineRule="exact"/>
        <w:ind w:left="1003"/>
      </w:pPr>
      <w:r>
        <w:rPr>
          <w:spacing w:val="-3"/>
          <w:position w:val="1"/>
        </w:rPr>
        <w:t>（一）奖学金每年评定一次，十月中旬结束。</w:t>
      </w:r>
    </w:p>
    <w:p w14:paraId="119848B8">
      <w:pPr>
        <w:pStyle w:val="2"/>
        <w:spacing w:before="22" w:line="269" w:lineRule="auto"/>
        <w:ind w:left="670" w:right="80" w:firstLine="333"/>
      </w:pPr>
      <w:r>
        <w:rPr>
          <w:spacing w:val="7"/>
        </w:rPr>
        <w:t>（二）学校奖学金总名额以各学院学生总人数</w:t>
      </w:r>
      <w:r>
        <w:rPr>
          <w:spacing w:val="6"/>
        </w:rPr>
        <w:t>进行核算（小于200</w:t>
      </w:r>
      <w:r>
        <w:t xml:space="preserve"> 人专业除外</w:t>
      </w:r>
      <w:r>
        <w:rPr>
          <w:spacing w:val="-45"/>
          <w:w w:val="86"/>
        </w:rPr>
        <w:t>），</w:t>
      </w:r>
      <w:r>
        <w:t>四舍五入，不得突破，学院自主分配和调整名额。</w:t>
      </w:r>
    </w:p>
    <w:p w14:paraId="0CBB52AC">
      <w:pPr>
        <w:pStyle w:val="2"/>
        <w:spacing w:before="24" w:line="257" w:lineRule="auto"/>
        <w:ind w:left="669" w:right="80" w:firstLine="334"/>
      </w:pPr>
      <w:r>
        <w:drawing>
          <wp:anchor distT="0" distB="0" distL="0" distR="0" simplePos="0" relativeHeight="253346816" behindDoc="0" locked="0" layoutInCell="1" allowOverlap="1">
            <wp:simplePos x="0" y="0"/>
            <wp:positionH relativeFrom="column">
              <wp:posOffset>186055</wp:posOffset>
            </wp:positionH>
            <wp:positionV relativeFrom="paragraph">
              <wp:posOffset>449580</wp:posOffset>
            </wp:positionV>
            <wp:extent cx="11430" cy="6350"/>
            <wp:effectExtent l="0" t="0" r="0" b="0"/>
            <wp:wrapNone/>
            <wp:docPr id="3418" name="IM 3418"/>
            <wp:cNvGraphicFramePr/>
            <a:graphic xmlns:a="http://schemas.openxmlformats.org/drawingml/2006/main">
              <a:graphicData uri="http://schemas.openxmlformats.org/drawingml/2006/picture">
                <pic:pic xmlns:pic="http://schemas.openxmlformats.org/drawingml/2006/picture">
                  <pic:nvPicPr>
                    <pic:cNvPr id="3418" name="IM 3418"/>
                    <pic:cNvPicPr/>
                  </pic:nvPicPr>
                  <pic:blipFill>
                    <a:blip r:embed="rId37"/>
                    <a:stretch>
                      <a:fillRect/>
                    </a:stretch>
                  </pic:blipFill>
                  <pic:spPr>
                    <a:xfrm>
                      <a:off x="0" y="0"/>
                      <a:ext cx="11341" cy="6477"/>
                    </a:xfrm>
                    <a:prstGeom prst="rect">
                      <a:avLst/>
                    </a:prstGeom>
                  </pic:spPr>
                </pic:pic>
              </a:graphicData>
            </a:graphic>
          </wp:anchor>
        </w:drawing>
      </w:r>
      <w:r>
        <w:rPr>
          <w:spacing w:val="3"/>
        </w:rPr>
        <w:t>（三）首次参加奖学金评定的班级，学习进步奖的评定依据上下学</w:t>
      </w:r>
      <w:r>
        <w:rPr>
          <w:spacing w:val="14"/>
        </w:rPr>
        <w:t xml:space="preserve"> </w:t>
      </w:r>
      <w:r>
        <w:rPr>
          <w:spacing w:val="8"/>
        </w:rPr>
        <w:t>期学习成绩进步名次确定。</w:t>
      </w:r>
    </w:p>
    <w:p w14:paraId="110C7A78">
      <w:pPr>
        <w:spacing w:before="128" w:line="323" w:lineRule="exact"/>
      </w:pPr>
      <w:r>
        <w:drawing>
          <wp:anchor distT="0" distB="0" distL="0" distR="0" simplePos="0" relativeHeight="253345792" behindDoc="0" locked="0" layoutInCell="1" allowOverlap="1">
            <wp:simplePos x="0" y="0"/>
            <wp:positionH relativeFrom="column">
              <wp:posOffset>377825</wp:posOffset>
            </wp:positionH>
            <wp:positionV relativeFrom="paragraph">
              <wp:posOffset>177165</wp:posOffset>
            </wp:positionV>
            <wp:extent cx="1471930" cy="11430"/>
            <wp:effectExtent l="0" t="0" r="0" b="0"/>
            <wp:wrapNone/>
            <wp:docPr id="3420" name="IM 3420"/>
            <wp:cNvGraphicFramePr/>
            <a:graphic xmlns:a="http://schemas.openxmlformats.org/drawingml/2006/main">
              <a:graphicData uri="http://schemas.openxmlformats.org/drawingml/2006/picture">
                <pic:pic xmlns:pic="http://schemas.openxmlformats.org/drawingml/2006/picture">
                  <pic:nvPicPr>
                    <pic:cNvPr id="3420" name="IM 342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89" o:spid="_x0000_s1289" o:spt="203" style="height:16.15pt;width:30.15pt;" coordsize="602,322">
            <o:lock v:ext="edit"/>
            <v:shape id="_x0000_s1290" o:spid="_x0000_s1290" o:spt="75" type="#_x0000_t75" style="position:absolute;left:0;top:0;height:322;width:602;" filled="f" stroked="f" coordsize="21600,21600">
              <v:path/>
              <v:fill on="f" focussize="0,0"/>
              <v:stroke on="f"/>
              <v:imagedata r:id="rId40" o:title=""/>
              <o:lock v:ext="edit" aspectratio="t"/>
            </v:shape>
            <v:shape id="_x0000_s1291" o:spid="_x0000_s1291" o:spt="202" type="#_x0000_t202" style="position:absolute;left:-20;top:-20;height:362;width:643;" filled="f" stroked="f" coordsize="21600,21600">
              <v:path/>
              <v:fill on="f" focussize="0,0"/>
              <v:stroke on="f"/>
              <v:imagedata o:title=""/>
              <o:lock v:ext="edit" aspectratio="f"/>
              <v:textbox inset="0mm,0mm,0mm,0mm">
                <w:txbxContent>
                  <w:p w14:paraId="189E5542">
                    <w:pPr>
                      <w:spacing w:before="116" w:line="186" w:lineRule="auto"/>
                      <w:ind w:left="184"/>
                      <w:rPr>
                        <w:rFonts w:ascii="Arial" w:hAnsi="Arial" w:eastAsia="Arial" w:cs="Arial"/>
                        <w:sz w:val="20"/>
                        <w:szCs w:val="20"/>
                      </w:rPr>
                    </w:pPr>
                    <w:r>
                      <w:rPr>
                        <w:rFonts w:ascii="Arial" w:hAnsi="Arial" w:eastAsia="Arial" w:cs="Arial"/>
                        <w:spacing w:val="-13"/>
                        <w:sz w:val="20"/>
                        <w:szCs w:val="20"/>
                      </w:rPr>
                      <w:t>106</w:t>
                    </w:r>
                  </w:p>
                </w:txbxContent>
              </v:textbox>
            </v:shape>
            <w10:wrap type="none"/>
            <w10:anchorlock/>
          </v:group>
        </w:pict>
      </w:r>
    </w:p>
    <w:p w14:paraId="21EADE26">
      <w:pPr>
        <w:spacing w:line="323" w:lineRule="exact"/>
        <w:sectPr>
          <w:pgSz w:w="8391" w:h="11906"/>
          <w:pgMar w:top="400" w:right="996" w:bottom="400" w:left="408" w:header="0" w:footer="0" w:gutter="0"/>
          <w:cols w:space="720" w:num="1"/>
        </w:sectPr>
      </w:pPr>
    </w:p>
    <w:p w14:paraId="26EB5D93">
      <w:pPr>
        <w:spacing w:line="281" w:lineRule="auto"/>
        <w:rPr>
          <w:rFonts w:ascii="Arial"/>
          <w:sz w:val="21"/>
        </w:rPr>
      </w:pPr>
    </w:p>
    <w:p w14:paraId="257E9F23">
      <w:pPr>
        <w:spacing w:line="282" w:lineRule="auto"/>
        <w:rPr>
          <w:rFonts w:ascii="Arial"/>
          <w:sz w:val="21"/>
        </w:rPr>
      </w:pPr>
    </w:p>
    <w:p w14:paraId="1B0B59DE">
      <w:pPr>
        <w:spacing w:before="65" w:line="216" w:lineRule="auto"/>
        <w:ind w:left="3846"/>
        <w:rPr>
          <w:rFonts w:ascii="黑体" w:hAnsi="黑体" w:eastAsia="黑体" w:cs="黑体"/>
          <w:sz w:val="20"/>
          <w:szCs w:val="20"/>
        </w:rPr>
      </w:pPr>
      <w:r>
        <w:rPr>
          <w:rFonts w:ascii="黑体" w:hAnsi="黑体" w:eastAsia="黑体" w:cs="黑体"/>
          <w:spacing w:val="5"/>
          <w:sz w:val="20"/>
          <w:szCs w:val="20"/>
        </w:rPr>
        <w:t>学风建设</w:t>
      </w:r>
    </w:p>
    <w:p w14:paraId="0300F14E">
      <w:pPr>
        <w:spacing w:line="25" w:lineRule="exact"/>
        <w:ind w:left="2453"/>
      </w:pPr>
      <w:r>
        <w:drawing>
          <wp:anchor distT="0" distB="0" distL="0" distR="0" simplePos="0" relativeHeight="253349888" behindDoc="1" locked="0" layoutInCell="1" allowOverlap="1">
            <wp:simplePos x="0" y="0"/>
            <wp:positionH relativeFrom="column">
              <wp:posOffset>3825875</wp:posOffset>
            </wp:positionH>
            <wp:positionV relativeFrom="paragraph">
              <wp:posOffset>-156210</wp:posOffset>
            </wp:positionV>
            <wp:extent cx="504190" cy="473710"/>
            <wp:effectExtent l="0" t="0" r="0" b="0"/>
            <wp:wrapNone/>
            <wp:docPr id="3422" name="IM 3422"/>
            <wp:cNvGraphicFramePr/>
            <a:graphic xmlns:a="http://schemas.openxmlformats.org/drawingml/2006/main">
              <a:graphicData uri="http://schemas.openxmlformats.org/drawingml/2006/picture">
                <pic:pic xmlns:pic="http://schemas.openxmlformats.org/drawingml/2006/picture">
                  <pic:nvPicPr>
                    <pic:cNvPr id="3422" name="IM 3422"/>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3424" name="IM 3424"/>
            <wp:cNvGraphicFramePr/>
            <a:graphic xmlns:a="http://schemas.openxmlformats.org/drawingml/2006/main">
              <a:graphicData uri="http://schemas.openxmlformats.org/drawingml/2006/picture">
                <pic:pic xmlns:pic="http://schemas.openxmlformats.org/drawingml/2006/picture">
                  <pic:nvPicPr>
                    <pic:cNvPr id="3424" name="IM 3424"/>
                    <pic:cNvPicPr/>
                  </pic:nvPicPr>
                  <pic:blipFill>
                    <a:blip r:embed="rId12"/>
                    <a:stretch>
                      <a:fillRect/>
                    </a:stretch>
                  </pic:blipFill>
                  <pic:spPr>
                    <a:xfrm>
                      <a:off x="0" y="0"/>
                      <a:ext cx="2361526" cy="16293"/>
                    </a:xfrm>
                    <a:prstGeom prst="rect">
                      <a:avLst/>
                    </a:prstGeom>
                  </pic:spPr>
                </pic:pic>
              </a:graphicData>
            </a:graphic>
          </wp:inline>
        </w:drawing>
      </w:r>
    </w:p>
    <w:p w14:paraId="43770250">
      <w:pPr>
        <w:pStyle w:val="2"/>
        <w:spacing w:before="288" w:line="222" w:lineRule="auto"/>
        <w:ind w:left="417"/>
      </w:pPr>
      <w:r>
        <w:rPr>
          <w:spacing w:val="3"/>
        </w:rPr>
        <w:t>（四）此办法中各项奖励，每名学生每次只能获得其中一项，按就</w:t>
      </w:r>
    </w:p>
    <w:p w14:paraId="1502C645">
      <w:pPr>
        <w:pStyle w:val="2"/>
        <w:spacing w:before="78" w:line="220" w:lineRule="auto"/>
        <w:ind w:left="89"/>
      </w:pPr>
      <w:r>
        <w:rPr>
          <w:spacing w:val="7"/>
        </w:rPr>
        <w:t>高原则进行评比。</w:t>
      </w:r>
    </w:p>
    <w:p w14:paraId="32E813DA">
      <w:pPr>
        <w:pStyle w:val="2"/>
        <w:spacing w:before="76" w:line="283" w:lineRule="auto"/>
        <w:ind w:left="85" w:right="660" w:firstLine="332"/>
      </w:pPr>
      <w:r>
        <w:rPr>
          <w:spacing w:val="10"/>
        </w:rPr>
        <w:t>（五）评奖时每个学生根据评奖条件，以小组为单位汇报个人小</w:t>
      </w:r>
      <w:r>
        <w:rPr>
          <w:spacing w:val="18"/>
        </w:rPr>
        <w:t xml:space="preserve"> </w:t>
      </w:r>
      <w:r>
        <w:rPr>
          <w:spacing w:val="1"/>
        </w:rPr>
        <w:t>结，进行自我评分，小组对汇报内容进行逐项评议</w:t>
      </w:r>
      <w:r>
        <w:rPr>
          <w:rFonts w:hint="eastAsia"/>
          <w:spacing w:val="1"/>
          <w:lang w:eastAsia="zh-CN"/>
        </w:rPr>
        <w:t>复核</w:t>
      </w:r>
      <w:r>
        <w:rPr>
          <w:spacing w:val="1"/>
        </w:rPr>
        <w:t>，并将</w:t>
      </w:r>
      <w:r>
        <w:rPr>
          <w:rFonts w:hint="eastAsia"/>
          <w:spacing w:val="1"/>
          <w:lang w:eastAsia="zh-CN"/>
        </w:rPr>
        <w:t>结果</w:t>
      </w:r>
      <w:r>
        <w:rPr>
          <w:spacing w:val="1"/>
        </w:rPr>
        <w:t>在全</w:t>
      </w:r>
      <w:r>
        <w:rPr>
          <w:spacing w:val="2"/>
        </w:rPr>
        <w:t xml:space="preserve"> </w:t>
      </w:r>
      <w:r>
        <w:rPr>
          <w:spacing w:val="1"/>
        </w:rPr>
        <w:t>班公示，公示期不得少于三个工作日。如有异议，辅导员和班级评委会</w:t>
      </w:r>
      <w:r>
        <w:rPr>
          <w:spacing w:val="2"/>
        </w:rPr>
        <w:t xml:space="preserve"> </w:t>
      </w:r>
      <w:r>
        <w:rPr>
          <w:spacing w:val="1"/>
        </w:rPr>
        <w:t>复评，并再次公示。公示期满后，辅导员将评定结果上报学院审核，由</w:t>
      </w:r>
      <w:r>
        <w:rPr>
          <w:spacing w:val="2"/>
        </w:rPr>
        <w:t xml:space="preserve"> </w:t>
      </w:r>
      <w:r>
        <w:rPr>
          <w:spacing w:val="9"/>
        </w:rPr>
        <w:t>学院将详细材料于规定时间以电子和纸质的形式上报学生工作处。</w:t>
      </w:r>
    </w:p>
    <w:p w14:paraId="1F82E5B9">
      <w:pPr>
        <w:pStyle w:val="2"/>
        <w:spacing w:before="40" w:line="278" w:lineRule="exact"/>
        <w:ind w:left="417"/>
      </w:pPr>
      <w:r>
        <w:rPr>
          <w:spacing w:val="1"/>
          <w:position w:val="1"/>
        </w:rPr>
        <w:t>（六）学生工作处审核公示无异议后，报学校发文予以</w:t>
      </w:r>
      <w:r>
        <w:rPr>
          <w:position w:val="1"/>
        </w:rPr>
        <w:t>表彰。</w:t>
      </w:r>
    </w:p>
    <w:p w14:paraId="259E9E6F">
      <w:pPr>
        <w:spacing w:before="178" w:line="233" w:lineRule="auto"/>
        <w:ind w:left="2226"/>
        <w:rPr>
          <w:rFonts w:ascii="华文新魏" w:hAnsi="华文新魏" w:eastAsia="华文新魏" w:cs="华文新魏"/>
          <w:sz w:val="27"/>
          <w:szCs w:val="27"/>
        </w:rPr>
      </w:pPr>
      <w:r>
        <w:rPr>
          <w:rFonts w:ascii="华文新魏" w:hAnsi="华文新魏" w:eastAsia="华文新魏" w:cs="华文新魏"/>
          <w:spacing w:val="-12"/>
          <w:sz w:val="27"/>
          <w:szCs w:val="27"/>
        </w:rPr>
        <w:t>第</w:t>
      </w:r>
      <w:r>
        <w:rPr>
          <w:rFonts w:ascii="华文新魏" w:hAnsi="华文新魏" w:eastAsia="华文新魏" w:cs="华文新魏"/>
          <w:spacing w:val="-20"/>
          <w:sz w:val="27"/>
          <w:szCs w:val="27"/>
        </w:rPr>
        <w:t xml:space="preserve"> </w:t>
      </w:r>
      <w:r>
        <w:rPr>
          <w:rFonts w:ascii="华文新魏" w:hAnsi="华文新魏" w:eastAsia="华文新魏" w:cs="华文新魏"/>
          <w:spacing w:val="-12"/>
          <w:sz w:val="27"/>
          <w:szCs w:val="27"/>
        </w:rPr>
        <w:t>三</w:t>
      </w:r>
      <w:r>
        <w:rPr>
          <w:rFonts w:ascii="华文新魏" w:hAnsi="华文新魏" w:eastAsia="华文新魏" w:cs="华文新魏"/>
          <w:spacing w:val="-34"/>
          <w:sz w:val="27"/>
          <w:szCs w:val="27"/>
        </w:rPr>
        <w:t xml:space="preserve"> </w:t>
      </w:r>
      <w:r>
        <w:rPr>
          <w:rFonts w:ascii="华文新魏" w:hAnsi="华文新魏" w:eastAsia="华文新魏" w:cs="华文新魏"/>
          <w:spacing w:val="-12"/>
          <w:sz w:val="27"/>
          <w:szCs w:val="27"/>
        </w:rPr>
        <w:t>章</w:t>
      </w:r>
      <w:r>
        <w:rPr>
          <w:rFonts w:ascii="华文新魏" w:hAnsi="华文新魏" w:eastAsia="华文新魏" w:cs="华文新魏"/>
          <w:spacing w:val="34"/>
          <w:sz w:val="27"/>
          <w:szCs w:val="27"/>
        </w:rPr>
        <w:t xml:space="preserve"> </w:t>
      </w:r>
      <w:r>
        <w:rPr>
          <w:rFonts w:ascii="华文新魏" w:hAnsi="华文新魏" w:eastAsia="华文新魏" w:cs="华文新魏"/>
          <w:spacing w:val="-12"/>
          <w:sz w:val="27"/>
          <w:szCs w:val="27"/>
        </w:rPr>
        <w:t>测评体系</w:t>
      </w:r>
    </w:p>
    <w:p w14:paraId="2C2535C5">
      <w:pPr>
        <w:pStyle w:val="2"/>
        <w:spacing w:before="132" w:line="294" w:lineRule="auto"/>
        <w:ind w:left="89" w:right="660" w:firstLine="422"/>
      </w:pPr>
      <w:r>
        <w:rPr>
          <w:rFonts w:ascii="黑体" w:hAnsi="黑体" w:eastAsia="黑体" w:cs="黑体"/>
          <w:spacing w:val="9"/>
        </w:rPr>
        <w:t>第七条</w:t>
      </w:r>
      <w:r>
        <w:rPr>
          <w:rFonts w:ascii="黑体" w:hAnsi="黑体" w:eastAsia="黑体" w:cs="黑体"/>
          <w:spacing w:val="63"/>
        </w:rPr>
        <w:t xml:space="preserve"> </w:t>
      </w:r>
      <w:r>
        <w:rPr>
          <w:spacing w:val="9"/>
        </w:rPr>
        <w:t>基本素质测评包括思想道德素质、科学文化素质和身体</w:t>
      </w:r>
      <w:r>
        <w:t xml:space="preserve"> </w:t>
      </w:r>
      <w:r>
        <w:rPr>
          <w:spacing w:val="-1"/>
        </w:rPr>
        <w:t>素质三项内容，总分为</w:t>
      </w:r>
      <w:r>
        <w:rPr>
          <w:spacing w:val="-34"/>
        </w:rPr>
        <w:t xml:space="preserve"> </w:t>
      </w:r>
      <w:r>
        <w:rPr>
          <w:spacing w:val="-1"/>
        </w:rPr>
        <w:t>80</w:t>
      </w:r>
      <w:r>
        <w:rPr>
          <w:spacing w:val="-43"/>
        </w:rPr>
        <w:t xml:space="preserve"> </w:t>
      </w:r>
      <w:r>
        <w:rPr>
          <w:spacing w:val="-1"/>
        </w:rPr>
        <w:t>分。</w:t>
      </w:r>
    </w:p>
    <w:p w14:paraId="726D6B18">
      <w:pPr>
        <w:pStyle w:val="2"/>
        <w:spacing w:line="278" w:lineRule="exact"/>
        <w:ind w:left="417"/>
      </w:pPr>
      <w:r>
        <w:rPr>
          <w:spacing w:val="-2"/>
          <w:position w:val="1"/>
        </w:rPr>
        <w:t>（一）思想道德素质测评</w:t>
      </w:r>
    </w:p>
    <w:p w14:paraId="321AC9E1">
      <w:pPr>
        <w:pStyle w:val="2"/>
        <w:spacing w:before="38" w:line="289" w:lineRule="auto"/>
        <w:ind w:left="85" w:right="660" w:firstLine="427"/>
        <w:jc w:val="both"/>
      </w:pPr>
      <w:r>
        <w:rPr>
          <w:spacing w:val="-4"/>
        </w:rPr>
        <w:t>总分</w:t>
      </w:r>
      <w:r>
        <w:rPr>
          <w:spacing w:val="-28"/>
        </w:rPr>
        <w:t xml:space="preserve"> </w:t>
      </w:r>
      <w:r>
        <w:rPr>
          <w:spacing w:val="-4"/>
        </w:rPr>
        <w:t>15</w:t>
      </w:r>
      <w:r>
        <w:rPr>
          <w:spacing w:val="-40"/>
        </w:rPr>
        <w:t xml:space="preserve"> </w:t>
      </w:r>
      <w:r>
        <w:rPr>
          <w:spacing w:val="-4"/>
        </w:rPr>
        <w:t>分，包括：思想政治、劳动卫生和行为规范</w:t>
      </w:r>
      <w:r>
        <w:rPr>
          <w:spacing w:val="-5"/>
        </w:rPr>
        <w:t>三个方面。各班</w:t>
      </w:r>
      <w:r>
        <w:t xml:space="preserve"> </w:t>
      </w:r>
      <w:r>
        <w:rPr>
          <w:spacing w:val="8"/>
        </w:rPr>
        <w:t>级可依据要求制定实施细则，应将班级大课及集体</w:t>
      </w:r>
      <w:r>
        <w:rPr>
          <w:spacing w:val="7"/>
        </w:rPr>
        <w:t>活动考勤情况作为</w:t>
      </w:r>
      <w:r>
        <w:t xml:space="preserve"> </w:t>
      </w:r>
      <w:r>
        <w:rPr>
          <w:spacing w:val="8"/>
        </w:rPr>
        <w:t>扣分项目考虑在内。具体如下：</w:t>
      </w:r>
    </w:p>
    <w:p w14:paraId="408EC82F">
      <w:pPr>
        <w:pStyle w:val="2"/>
        <w:spacing w:line="282" w:lineRule="exact"/>
        <w:ind w:left="523"/>
      </w:pPr>
      <w:r>
        <w:drawing>
          <wp:anchor distT="0" distB="0" distL="0" distR="0" simplePos="0" relativeHeight="253358080" behindDoc="0" locked="0" layoutInCell="1" allowOverlap="1">
            <wp:simplePos x="0" y="0"/>
            <wp:positionH relativeFrom="column">
              <wp:posOffset>4234180</wp:posOffset>
            </wp:positionH>
            <wp:positionV relativeFrom="paragraph">
              <wp:posOffset>85090</wp:posOffset>
            </wp:positionV>
            <wp:extent cx="8890" cy="2807970"/>
            <wp:effectExtent l="0" t="0" r="0" b="0"/>
            <wp:wrapNone/>
            <wp:docPr id="3426" name="IM 3426"/>
            <wp:cNvGraphicFramePr/>
            <a:graphic xmlns:a="http://schemas.openxmlformats.org/drawingml/2006/main">
              <a:graphicData uri="http://schemas.openxmlformats.org/drawingml/2006/picture">
                <pic:pic xmlns:pic="http://schemas.openxmlformats.org/drawingml/2006/picture">
                  <pic:nvPicPr>
                    <pic:cNvPr id="3426" name="IM 3426"/>
                    <pic:cNvPicPr/>
                  </pic:nvPicPr>
                  <pic:blipFill>
                    <a:blip r:embed="rId54"/>
                    <a:stretch>
                      <a:fillRect/>
                    </a:stretch>
                  </pic:blipFill>
                  <pic:spPr>
                    <a:xfrm>
                      <a:off x="0" y="0"/>
                      <a:ext cx="8864" cy="2807970"/>
                    </a:xfrm>
                    <a:prstGeom prst="rect">
                      <a:avLst/>
                    </a:prstGeom>
                  </pic:spPr>
                </pic:pic>
              </a:graphicData>
            </a:graphic>
          </wp:anchor>
        </w:drawing>
      </w:r>
      <w:r>
        <w:rPr>
          <w:spacing w:val="-17"/>
          <w:position w:val="1"/>
        </w:rPr>
        <w:t>1、思想政治（5</w:t>
      </w:r>
      <w:r>
        <w:rPr>
          <w:spacing w:val="-34"/>
          <w:position w:val="1"/>
        </w:rPr>
        <w:t xml:space="preserve"> </w:t>
      </w:r>
      <w:r>
        <w:rPr>
          <w:spacing w:val="-17"/>
          <w:position w:val="1"/>
        </w:rPr>
        <w:t>分）</w:t>
      </w:r>
    </w:p>
    <w:p w14:paraId="6594E300">
      <w:pPr>
        <w:pStyle w:val="2"/>
        <w:spacing w:before="35" w:line="290" w:lineRule="auto"/>
        <w:ind w:left="85" w:right="660" w:firstLine="419"/>
      </w:pPr>
      <w:r>
        <w:t>践行社会主义核心价值观，尊敬师长，热爱集体，团结协作，具有</w:t>
      </w:r>
      <w:r>
        <w:rPr>
          <w:spacing w:val="10"/>
        </w:rPr>
        <w:t xml:space="preserve"> </w:t>
      </w:r>
      <w:r>
        <w:rPr>
          <w:spacing w:val="1"/>
        </w:rPr>
        <w:t xml:space="preserve">良好的道德品质和行为习惯；积极递交入党（团）申请书，注重自身心 </w:t>
      </w:r>
      <w:r>
        <w:rPr>
          <w:spacing w:val="-4"/>
        </w:rPr>
        <w:t>理素质建设，拥有自尊自信、理性平和、积极向上的健康心态。（5</w:t>
      </w:r>
      <w:r>
        <w:rPr>
          <w:spacing w:val="-41"/>
        </w:rPr>
        <w:t xml:space="preserve"> </w:t>
      </w:r>
      <w:r>
        <w:rPr>
          <w:spacing w:val="-4"/>
        </w:rPr>
        <w:t>分）</w:t>
      </w:r>
    </w:p>
    <w:p w14:paraId="07CBDCC3">
      <w:pPr>
        <w:pStyle w:val="2"/>
        <w:spacing w:before="1" w:line="291" w:lineRule="auto"/>
        <w:ind w:left="91" w:right="660" w:firstLine="419"/>
      </w:pPr>
      <w:r>
        <w:t>既不能正确理解党的方针政策，又未递交入党（团）申请书，且经</w:t>
      </w:r>
      <w:r>
        <w:rPr>
          <w:spacing w:val="7"/>
        </w:rPr>
        <w:t xml:space="preserve"> </w:t>
      </w:r>
      <w:r>
        <w:rPr>
          <w:spacing w:val="-1"/>
        </w:rPr>
        <w:t>常有牢骚怪话，对参加政治活动没有兴趣。（0</w:t>
      </w:r>
      <w:r>
        <w:rPr>
          <w:spacing w:val="-35"/>
        </w:rPr>
        <w:t xml:space="preserve"> </w:t>
      </w:r>
      <w:r>
        <w:rPr>
          <w:spacing w:val="-1"/>
        </w:rPr>
        <w:t>分）</w:t>
      </w:r>
    </w:p>
    <w:p w14:paraId="3F18358E">
      <w:pPr>
        <w:pStyle w:val="2"/>
        <w:spacing w:line="281" w:lineRule="exact"/>
        <w:ind w:left="506"/>
      </w:pPr>
      <w:r>
        <w:rPr>
          <w:spacing w:val="-15"/>
          <w:position w:val="1"/>
        </w:rPr>
        <w:t>2、劳动卫生（5</w:t>
      </w:r>
      <w:r>
        <w:rPr>
          <w:spacing w:val="-37"/>
          <w:position w:val="1"/>
        </w:rPr>
        <w:t xml:space="preserve"> </w:t>
      </w:r>
      <w:r>
        <w:rPr>
          <w:spacing w:val="-15"/>
          <w:position w:val="1"/>
        </w:rPr>
        <w:t>分）</w:t>
      </w:r>
    </w:p>
    <w:p w14:paraId="38C49A2A">
      <w:pPr>
        <w:pStyle w:val="2"/>
        <w:spacing w:before="38" w:line="291" w:lineRule="auto"/>
        <w:ind w:left="81" w:right="660" w:firstLine="426"/>
      </w:pPr>
      <w:r>
        <w:t>牢固树立劳动最光荣、劳动最崇高、劳动最伟大、劳动最美丽的观</w:t>
      </w:r>
      <w:r>
        <w:rPr>
          <w:spacing w:val="10"/>
        </w:rPr>
        <w:t xml:space="preserve"> </w:t>
      </w:r>
      <w:r>
        <w:rPr>
          <w:spacing w:val="1"/>
        </w:rPr>
        <w:t>念；掌握基本的劳动知识和技能，具有良好的劳动习惯；完成劳动教育</w:t>
      </w:r>
      <w:r>
        <w:rPr>
          <w:spacing w:val="5"/>
        </w:rPr>
        <w:t xml:space="preserve"> </w:t>
      </w:r>
      <w:r>
        <w:rPr>
          <w:spacing w:val="1"/>
        </w:rPr>
        <w:t>课程且表现良好，能积极主动的参加学校、院（系）所组织的各种公益</w:t>
      </w:r>
      <w:r>
        <w:rPr>
          <w:spacing w:val="5"/>
        </w:rPr>
        <w:t xml:space="preserve"> </w:t>
      </w:r>
      <w:r>
        <w:rPr>
          <w:spacing w:val="-5"/>
        </w:rPr>
        <w:t>劳动，积极参加创建“文明寝室”的活动。所在寝室获得当年学</w:t>
      </w:r>
      <w:r>
        <w:rPr>
          <w:spacing w:val="-6"/>
        </w:rPr>
        <w:t>校“文明</w:t>
      </w:r>
      <w:r>
        <w:t xml:space="preserve"> </w:t>
      </w:r>
      <w:r>
        <w:rPr>
          <w:spacing w:val="-14"/>
        </w:rPr>
        <w:t>寝室”称号。（5</w:t>
      </w:r>
      <w:r>
        <w:rPr>
          <w:spacing w:val="-37"/>
        </w:rPr>
        <w:t xml:space="preserve"> </w:t>
      </w:r>
      <w:r>
        <w:rPr>
          <w:spacing w:val="-14"/>
        </w:rPr>
        <w:t>分）</w:t>
      </w:r>
    </w:p>
    <w:p w14:paraId="72F2BBD2">
      <w:pPr>
        <w:pStyle w:val="2"/>
        <w:spacing w:line="309" w:lineRule="auto"/>
        <w:ind w:right="584" w:firstLine="504"/>
      </w:pPr>
      <w:r>
        <w:rPr>
          <w:spacing w:val="24"/>
        </w:rPr>
        <w:t>所在寝室在</w:t>
      </w:r>
      <w:r>
        <w:rPr>
          <w:spacing w:val="-28"/>
        </w:rPr>
        <w:t xml:space="preserve"> </w:t>
      </w:r>
      <w:r>
        <w:rPr>
          <w:spacing w:val="24"/>
        </w:rPr>
        <w:t>日常的卫生检查中被通报批评二次</w:t>
      </w:r>
      <w:r>
        <w:rPr>
          <w:spacing w:val="23"/>
        </w:rPr>
        <w:t>及其以上的。</w:t>
      </w:r>
      <w:r>
        <w:t xml:space="preserve"> </w:t>
      </w:r>
      <w:r>
        <w:rPr>
          <w:spacing w:val="5"/>
        </w:rPr>
        <w:t>（0</w:t>
      </w:r>
      <w:r>
        <w:rPr>
          <w:spacing w:val="-24"/>
        </w:rPr>
        <w:t xml:space="preserve"> </w:t>
      </w:r>
      <w:r>
        <w:rPr>
          <w:spacing w:val="5"/>
        </w:rPr>
        <w:t>分）</w:t>
      </w:r>
    </w:p>
    <w:p w14:paraId="2F714A11">
      <w:pPr>
        <w:spacing w:before="161" w:line="186" w:lineRule="auto"/>
        <w:ind w:left="6553"/>
        <w:rPr>
          <w:rFonts w:ascii="Arial" w:hAnsi="Arial" w:eastAsia="Arial" w:cs="Arial"/>
          <w:sz w:val="20"/>
          <w:szCs w:val="20"/>
        </w:rPr>
      </w:pPr>
      <w:r>
        <w:drawing>
          <wp:anchor distT="0" distB="0" distL="0" distR="0" simplePos="0" relativeHeight="253351936" behindDoc="1" locked="0" layoutInCell="1" allowOverlap="1">
            <wp:simplePos x="0" y="0"/>
            <wp:positionH relativeFrom="column">
              <wp:posOffset>2637155</wp:posOffset>
            </wp:positionH>
            <wp:positionV relativeFrom="paragraph">
              <wp:posOffset>137795</wp:posOffset>
            </wp:positionV>
            <wp:extent cx="1447165" cy="8890"/>
            <wp:effectExtent l="0" t="0" r="0" b="0"/>
            <wp:wrapNone/>
            <wp:docPr id="3428" name="IM 3428"/>
            <wp:cNvGraphicFramePr/>
            <a:graphic xmlns:a="http://schemas.openxmlformats.org/drawingml/2006/main">
              <a:graphicData uri="http://schemas.openxmlformats.org/drawingml/2006/picture">
                <pic:pic xmlns:pic="http://schemas.openxmlformats.org/drawingml/2006/picture">
                  <pic:nvPicPr>
                    <pic:cNvPr id="3428" name="IM 3428"/>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3353984" behindDoc="1" locked="0" layoutInCell="1" allowOverlap="1">
            <wp:simplePos x="0" y="0"/>
            <wp:positionH relativeFrom="column">
              <wp:posOffset>4239260</wp:posOffset>
            </wp:positionH>
            <wp:positionV relativeFrom="paragraph">
              <wp:posOffset>-1740535</wp:posOffset>
            </wp:positionV>
            <wp:extent cx="192405" cy="1985010"/>
            <wp:effectExtent l="0" t="0" r="0" b="0"/>
            <wp:wrapNone/>
            <wp:docPr id="3430" name="IM 3430"/>
            <wp:cNvGraphicFramePr/>
            <a:graphic xmlns:a="http://schemas.openxmlformats.org/drawingml/2006/main">
              <a:graphicData uri="http://schemas.openxmlformats.org/drawingml/2006/picture">
                <pic:pic xmlns:pic="http://schemas.openxmlformats.org/drawingml/2006/picture">
                  <pic:nvPicPr>
                    <pic:cNvPr id="3430" name="IM 3430"/>
                    <pic:cNvPicPr/>
                  </pic:nvPicPr>
                  <pic:blipFill>
                    <a:blip r:embed="rId15"/>
                    <a:stretch>
                      <a:fillRect/>
                    </a:stretch>
                  </pic:blipFill>
                  <pic:spPr>
                    <a:xfrm>
                      <a:off x="0" y="0"/>
                      <a:ext cx="192595" cy="1985098"/>
                    </a:xfrm>
                    <a:prstGeom prst="rect">
                      <a:avLst/>
                    </a:prstGeom>
                  </pic:spPr>
                </pic:pic>
              </a:graphicData>
            </a:graphic>
          </wp:anchor>
        </w:drawing>
      </w:r>
      <w:r>
        <w:pict>
          <v:shape id="_x0000_s1292" o:spid="_x0000_s1292" style="position:absolute;left:0pt;margin-left:321.25pt;margin-top:4.7pt;height:13.15pt;width:25.25pt;z-index:-249965568;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352960" behindDoc="1" locked="0" layoutInCell="1" allowOverlap="1">
            <wp:simplePos x="0" y="0"/>
            <wp:positionH relativeFrom="column">
              <wp:posOffset>4055745</wp:posOffset>
            </wp:positionH>
            <wp:positionV relativeFrom="paragraph">
              <wp:posOffset>40640</wp:posOffset>
            </wp:positionV>
            <wp:extent cx="186690" cy="103505"/>
            <wp:effectExtent l="0" t="0" r="0" b="0"/>
            <wp:wrapNone/>
            <wp:docPr id="3432" name="IM 3432"/>
            <wp:cNvGraphicFramePr/>
            <a:graphic xmlns:a="http://schemas.openxmlformats.org/drawingml/2006/main">
              <a:graphicData uri="http://schemas.openxmlformats.org/drawingml/2006/picture">
                <pic:pic xmlns:pic="http://schemas.openxmlformats.org/drawingml/2006/picture">
                  <pic:nvPicPr>
                    <pic:cNvPr id="3432" name="IM 3432"/>
                    <pic:cNvPicPr/>
                  </pic:nvPicPr>
                  <pic:blipFill>
                    <a:blip r:embed="rId41"/>
                    <a:stretch>
                      <a:fillRect/>
                    </a:stretch>
                  </pic:blipFill>
                  <pic:spPr>
                    <a:xfrm>
                      <a:off x="0" y="0"/>
                      <a:ext cx="186410" cy="103822"/>
                    </a:xfrm>
                    <a:prstGeom prst="rect">
                      <a:avLst/>
                    </a:prstGeom>
                  </pic:spPr>
                </pic:pic>
              </a:graphicData>
            </a:graphic>
          </wp:anchor>
        </w:drawing>
      </w:r>
      <w:r>
        <w:drawing>
          <wp:anchor distT="0" distB="0" distL="0" distR="0" simplePos="0" relativeHeight="253357056" behindDoc="1" locked="0" layoutInCell="1" allowOverlap="1">
            <wp:simplePos x="0" y="0"/>
            <wp:positionH relativeFrom="column">
              <wp:posOffset>4055745</wp:posOffset>
            </wp:positionH>
            <wp:positionV relativeFrom="paragraph">
              <wp:posOffset>141605</wp:posOffset>
            </wp:positionV>
            <wp:extent cx="186690" cy="102870"/>
            <wp:effectExtent l="0" t="0" r="0" b="0"/>
            <wp:wrapNone/>
            <wp:docPr id="3434" name="IM 3434"/>
            <wp:cNvGraphicFramePr/>
            <a:graphic xmlns:a="http://schemas.openxmlformats.org/drawingml/2006/main">
              <a:graphicData uri="http://schemas.openxmlformats.org/drawingml/2006/picture">
                <pic:pic xmlns:pic="http://schemas.openxmlformats.org/drawingml/2006/picture">
                  <pic:nvPicPr>
                    <pic:cNvPr id="3434" name="IM 3434"/>
                    <pic:cNvPicPr/>
                  </pic:nvPicPr>
                  <pic:blipFill>
                    <a:blip r:embed="rId42"/>
                    <a:stretch>
                      <a:fillRect/>
                    </a:stretch>
                  </pic:blipFill>
                  <pic:spPr>
                    <a:xfrm>
                      <a:off x="0" y="0"/>
                      <a:ext cx="186410" cy="102577"/>
                    </a:xfrm>
                    <a:prstGeom prst="rect">
                      <a:avLst/>
                    </a:prstGeom>
                  </pic:spPr>
                </pic:pic>
              </a:graphicData>
            </a:graphic>
          </wp:anchor>
        </w:drawing>
      </w:r>
      <w:r>
        <w:drawing>
          <wp:anchor distT="0" distB="0" distL="0" distR="0" simplePos="0" relativeHeight="253355008" behindDoc="1" locked="0" layoutInCell="1" allowOverlap="1">
            <wp:simplePos x="0" y="0"/>
            <wp:positionH relativeFrom="column">
              <wp:posOffset>4237355</wp:posOffset>
            </wp:positionH>
            <wp:positionV relativeFrom="paragraph">
              <wp:posOffset>239395</wp:posOffset>
            </wp:positionV>
            <wp:extent cx="6350" cy="6350"/>
            <wp:effectExtent l="0" t="0" r="0" b="0"/>
            <wp:wrapNone/>
            <wp:docPr id="3436" name="IM 3436"/>
            <wp:cNvGraphicFramePr/>
            <a:graphic xmlns:a="http://schemas.openxmlformats.org/drawingml/2006/main">
              <a:graphicData uri="http://schemas.openxmlformats.org/drawingml/2006/picture">
                <pic:pic xmlns:pic="http://schemas.openxmlformats.org/drawingml/2006/picture">
                  <pic:nvPicPr>
                    <pic:cNvPr id="3436" name="IM 3436"/>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3356032" behindDoc="1" locked="0" layoutInCell="1" allowOverlap="1">
            <wp:simplePos x="0" y="0"/>
            <wp:positionH relativeFrom="column">
              <wp:posOffset>4236720</wp:posOffset>
            </wp:positionH>
            <wp:positionV relativeFrom="paragraph">
              <wp:posOffset>222885</wp:posOffset>
            </wp:positionV>
            <wp:extent cx="6350" cy="6350"/>
            <wp:effectExtent l="0" t="0" r="0" b="0"/>
            <wp:wrapNone/>
            <wp:docPr id="3438" name="IM 3438"/>
            <wp:cNvGraphicFramePr/>
            <a:graphic xmlns:a="http://schemas.openxmlformats.org/drawingml/2006/main">
              <a:graphicData uri="http://schemas.openxmlformats.org/drawingml/2006/picture">
                <pic:pic xmlns:pic="http://schemas.openxmlformats.org/drawingml/2006/picture">
                  <pic:nvPicPr>
                    <pic:cNvPr id="3438" name="IM 3438"/>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3"/>
          <w:sz w:val="20"/>
          <w:szCs w:val="20"/>
        </w:rPr>
        <w:t>107</w:t>
      </w:r>
    </w:p>
    <w:p w14:paraId="07A2532F">
      <w:pPr>
        <w:spacing w:line="186" w:lineRule="auto"/>
        <w:rPr>
          <w:rFonts w:ascii="Arial" w:hAnsi="Arial" w:eastAsia="Arial" w:cs="Arial"/>
          <w:sz w:val="20"/>
          <w:szCs w:val="20"/>
        </w:rPr>
        <w:sectPr>
          <w:pgSz w:w="8391" w:h="11906"/>
          <w:pgMar w:top="400" w:right="416" w:bottom="400" w:left="994" w:header="0" w:footer="0" w:gutter="0"/>
          <w:cols w:space="720" w:num="1"/>
        </w:sectPr>
      </w:pPr>
    </w:p>
    <w:p w14:paraId="29F8757C">
      <w:pPr>
        <w:spacing w:line="275" w:lineRule="auto"/>
        <w:rPr>
          <w:rFonts w:ascii="Arial"/>
          <w:sz w:val="21"/>
        </w:rPr>
      </w:pPr>
    </w:p>
    <w:p w14:paraId="4942E2C5">
      <w:pPr>
        <w:spacing w:line="276" w:lineRule="auto"/>
        <w:rPr>
          <w:rFonts w:ascii="Arial"/>
          <w:sz w:val="21"/>
        </w:rPr>
      </w:pPr>
    </w:p>
    <w:p w14:paraId="0711BDA2">
      <w:pPr>
        <w:pStyle w:val="2"/>
        <w:spacing w:before="65" w:line="840" w:lineRule="exact"/>
        <w:ind w:left="162"/>
      </w:pPr>
      <w:r>
        <w:pict>
          <v:shape id="_x0000_s1293" o:spid="_x0000_s1293" o:spt="202" type="#_x0000_t202" style="position:absolute;left:0pt;margin-left:104.8pt;margin-top:2.85pt;height:14.5pt;width:43.2pt;z-index:253360128;mso-width-relative:page;mso-height-relative:page;" filled="f" stroked="f" coordsize="21600,21600">
            <v:path/>
            <v:fill on="f" focussize="0,0"/>
            <v:stroke on="f"/>
            <v:imagedata o:title=""/>
            <o:lock v:ext="edit" aspectratio="f"/>
            <v:textbox inset="0mm,0mm,0mm,0mm">
              <w:txbxContent>
                <w:p w14:paraId="23E26FB7">
                  <w:pPr>
                    <w:spacing w:before="19" w:line="230" w:lineRule="auto"/>
                    <w:ind w:left="20"/>
                    <w:rPr>
                      <w:rFonts w:ascii="黑体" w:hAnsi="黑体" w:eastAsia="黑体" w:cs="黑体"/>
                      <w:sz w:val="20"/>
                      <w:szCs w:val="20"/>
                    </w:rPr>
                  </w:pPr>
                  <w:r>
                    <w:rPr>
                      <w:rFonts w:ascii="黑体" w:hAnsi="黑体" w:eastAsia="黑体" w:cs="黑体"/>
                      <w:spacing w:val="5"/>
                      <w:sz w:val="20"/>
                      <w:szCs w:val="20"/>
                    </w:rPr>
                    <w:t>学风建设</w:t>
                  </w:r>
                </w:p>
              </w:txbxContent>
            </v:textbox>
          </v:shape>
        </w:pict>
      </w:r>
      <w:r>
        <w:drawing>
          <wp:anchor distT="0" distB="0" distL="0" distR="0" simplePos="0" relativeHeight="253363200"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3440" name="IM 3440"/>
            <wp:cNvGraphicFramePr/>
            <a:graphic xmlns:a="http://schemas.openxmlformats.org/drawingml/2006/main">
              <a:graphicData uri="http://schemas.openxmlformats.org/drawingml/2006/picture">
                <pic:pic xmlns:pic="http://schemas.openxmlformats.org/drawingml/2006/picture">
                  <pic:nvPicPr>
                    <pic:cNvPr id="3440" name="IM 3440"/>
                    <pic:cNvPicPr/>
                  </pic:nvPicPr>
                  <pic:blipFill>
                    <a:blip r:embed="rId12"/>
                    <a:stretch>
                      <a:fillRect/>
                    </a:stretch>
                  </pic:blipFill>
                  <pic:spPr>
                    <a:xfrm>
                      <a:off x="0" y="0"/>
                      <a:ext cx="2361615" cy="16281"/>
                    </a:xfrm>
                    <a:prstGeom prst="rect">
                      <a:avLst/>
                    </a:prstGeom>
                  </pic:spPr>
                </pic:pic>
              </a:graphicData>
            </a:graphic>
          </wp:anchor>
        </w:drawing>
      </w:r>
      <w:bookmarkStart w:id="4" w:name="bookmark31"/>
      <w:bookmarkEnd w:id="4"/>
      <w:r>
        <w:rPr>
          <w:position w:val="-11"/>
        </w:rPr>
        <w:drawing>
          <wp:inline distT="0" distB="0" distL="0" distR="0">
            <wp:extent cx="505460" cy="473710"/>
            <wp:effectExtent l="0" t="0" r="0" b="0"/>
            <wp:docPr id="3442" name="IM 3442"/>
            <wp:cNvGraphicFramePr/>
            <a:graphic xmlns:a="http://schemas.openxmlformats.org/drawingml/2006/main">
              <a:graphicData uri="http://schemas.openxmlformats.org/drawingml/2006/picture">
                <pic:pic xmlns:pic="http://schemas.openxmlformats.org/drawingml/2006/picture">
                  <pic:nvPicPr>
                    <pic:cNvPr id="3442" name="IM 3442"/>
                    <pic:cNvPicPr/>
                  </pic:nvPicPr>
                  <pic:blipFill>
                    <a:blip r:embed="rId18"/>
                    <a:stretch>
                      <a:fillRect/>
                    </a:stretch>
                  </pic:blipFill>
                  <pic:spPr>
                    <a:xfrm>
                      <a:off x="0" y="0"/>
                      <a:ext cx="505968" cy="473964"/>
                    </a:xfrm>
                    <a:prstGeom prst="rect">
                      <a:avLst/>
                    </a:prstGeom>
                  </pic:spPr>
                </pic:pic>
              </a:graphicData>
            </a:graphic>
          </wp:inline>
        </w:drawing>
      </w:r>
      <w:r>
        <w:rPr>
          <w:spacing w:val="89"/>
          <w:position w:val="-11"/>
        </w:rPr>
        <w:t xml:space="preserve"> </w:t>
      </w:r>
      <w:r>
        <w:rPr>
          <w:spacing w:val="-15"/>
          <w:position w:val="-11"/>
        </w:rPr>
        <w:t>3、行为规范（5</w:t>
      </w:r>
      <w:r>
        <w:rPr>
          <w:spacing w:val="-43"/>
          <w:position w:val="-11"/>
        </w:rPr>
        <w:t xml:space="preserve"> </w:t>
      </w:r>
      <w:r>
        <w:rPr>
          <w:spacing w:val="-15"/>
          <w:position w:val="-11"/>
        </w:rPr>
        <w:t>分）</w:t>
      </w:r>
    </w:p>
    <w:p w14:paraId="214E68ED">
      <w:pPr>
        <w:pStyle w:val="2"/>
        <w:spacing w:before="39" w:line="289" w:lineRule="auto"/>
        <w:ind w:left="669" w:right="75" w:firstLine="419"/>
      </w:pPr>
      <w:r>
        <w:t>遵守法律法规，遵守学校章程和规章制度，遵守学生行为规范，法</w:t>
      </w:r>
      <w:r>
        <w:rPr>
          <w:spacing w:val="17"/>
        </w:rPr>
        <w:t xml:space="preserve"> </w:t>
      </w:r>
      <w:r>
        <w:rPr>
          <w:spacing w:val="-5"/>
        </w:rPr>
        <w:t>纪观念强，积极参加学校、院（系）、班级创建精神文明的</w:t>
      </w:r>
      <w:r>
        <w:rPr>
          <w:spacing w:val="-6"/>
        </w:rPr>
        <w:t>活动，能自觉</w:t>
      </w:r>
      <w:r>
        <w:t xml:space="preserve"> </w:t>
      </w:r>
      <w:r>
        <w:rPr>
          <w:spacing w:val="2"/>
        </w:rPr>
        <w:t>遵守社会公德和公共场所秩序，对他人的不良行为进行批评。（5</w:t>
      </w:r>
      <w:r>
        <w:rPr>
          <w:spacing w:val="-29"/>
        </w:rPr>
        <w:t xml:space="preserve"> </w:t>
      </w:r>
      <w:r>
        <w:rPr>
          <w:spacing w:val="2"/>
        </w:rPr>
        <w:t>分）</w:t>
      </w:r>
    </w:p>
    <w:p w14:paraId="670AD9A4">
      <w:pPr>
        <w:pStyle w:val="2"/>
        <w:spacing w:line="290" w:lineRule="auto"/>
        <w:ind w:left="673" w:right="80" w:firstLine="417"/>
      </w:pPr>
      <w:r>
        <w:t>有违反校纪校规受到通报，如无故旷课或上课迟到、早退等。（一</w:t>
      </w:r>
      <w:r>
        <w:rPr>
          <w:spacing w:val="10"/>
        </w:rPr>
        <w:t xml:space="preserve"> </w:t>
      </w:r>
      <w:r>
        <w:rPr>
          <w:spacing w:val="4"/>
        </w:rPr>
        <w:t>次扣</w:t>
      </w:r>
      <w:r>
        <w:rPr>
          <w:spacing w:val="-22"/>
        </w:rPr>
        <w:t xml:space="preserve"> </w:t>
      </w:r>
      <w:r>
        <w:rPr>
          <w:spacing w:val="4"/>
        </w:rPr>
        <w:t>1</w:t>
      </w:r>
      <w:r>
        <w:rPr>
          <w:spacing w:val="-43"/>
        </w:rPr>
        <w:t xml:space="preserve"> </w:t>
      </w:r>
      <w:r>
        <w:rPr>
          <w:spacing w:val="4"/>
        </w:rPr>
        <w:t>分扣完为止）</w:t>
      </w:r>
    </w:p>
    <w:p w14:paraId="22A865C2">
      <w:pPr>
        <w:pStyle w:val="2"/>
        <w:spacing w:line="281" w:lineRule="exact"/>
        <w:ind w:left="1092"/>
      </w:pPr>
      <w:r>
        <w:rPr>
          <w:spacing w:val="-2"/>
          <w:position w:val="1"/>
        </w:rPr>
        <w:t>学年内受到处分。（0</w:t>
      </w:r>
      <w:r>
        <w:rPr>
          <w:spacing w:val="-34"/>
          <w:position w:val="1"/>
        </w:rPr>
        <w:t xml:space="preserve"> </w:t>
      </w:r>
      <w:r>
        <w:rPr>
          <w:spacing w:val="-2"/>
          <w:position w:val="1"/>
        </w:rPr>
        <w:t>分）</w:t>
      </w:r>
    </w:p>
    <w:p w14:paraId="2131D218">
      <w:pPr>
        <w:pStyle w:val="2"/>
        <w:spacing w:before="38" w:line="278" w:lineRule="exact"/>
        <w:ind w:left="1003"/>
      </w:pPr>
      <w:r>
        <w:rPr>
          <w:spacing w:val="-2"/>
          <w:position w:val="1"/>
        </w:rPr>
        <w:t>（二）科学文化素质测评</w:t>
      </w:r>
    </w:p>
    <w:p w14:paraId="0965EE6C">
      <w:pPr>
        <w:pStyle w:val="2"/>
        <w:spacing w:before="35" w:line="291" w:lineRule="auto"/>
        <w:ind w:left="689" w:right="75" w:firstLine="409"/>
      </w:pPr>
      <w:r>
        <w:rPr>
          <w:spacing w:val="1"/>
        </w:rPr>
        <w:t>总分</w:t>
      </w:r>
      <w:r>
        <w:rPr>
          <w:spacing w:val="-21"/>
        </w:rPr>
        <w:t xml:space="preserve"> </w:t>
      </w:r>
      <w:r>
        <w:rPr>
          <w:spacing w:val="1"/>
        </w:rPr>
        <w:t>60</w:t>
      </w:r>
      <w:r>
        <w:rPr>
          <w:spacing w:val="-36"/>
        </w:rPr>
        <w:t xml:space="preserve"> </w:t>
      </w:r>
      <w:r>
        <w:rPr>
          <w:spacing w:val="1"/>
        </w:rPr>
        <w:t>分，具体测评办法为：科学文化素质评分</w:t>
      </w:r>
      <w:r>
        <w:rPr>
          <w:spacing w:val="-30"/>
        </w:rPr>
        <w:t xml:space="preserve"> </w:t>
      </w:r>
      <w:r>
        <w:rPr>
          <w:spacing w:val="1"/>
        </w:rPr>
        <w:t>=（平均绩点</w:t>
      </w:r>
      <w:r>
        <w:rPr>
          <w:spacing w:val="-35"/>
        </w:rPr>
        <w:t xml:space="preserve"> </w:t>
      </w:r>
      <w:r>
        <w:rPr>
          <w:spacing w:val="1"/>
        </w:rPr>
        <w:t>×</w:t>
      </w:r>
      <w:r>
        <w:t xml:space="preserve"> </w:t>
      </w:r>
      <w:r>
        <w:rPr>
          <w:spacing w:val="-15"/>
        </w:rPr>
        <w:t>10）+15</w:t>
      </w:r>
    </w:p>
    <w:p w14:paraId="456AD699">
      <w:pPr>
        <w:pStyle w:val="2"/>
        <w:spacing w:line="279" w:lineRule="exact"/>
        <w:ind w:left="1090"/>
      </w:pPr>
      <w:r>
        <w:rPr>
          <w:spacing w:val="7"/>
          <w:position w:val="1"/>
        </w:rPr>
        <w:t>平均绩点</w:t>
      </w:r>
      <w:r>
        <w:rPr>
          <w:spacing w:val="-34"/>
          <w:position w:val="1"/>
        </w:rPr>
        <w:t xml:space="preserve"> </w:t>
      </w:r>
      <w:r>
        <w:rPr>
          <w:spacing w:val="7"/>
          <w:position w:val="1"/>
        </w:rPr>
        <w:t>=</w:t>
      </w:r>
      <w:r>
        <w:rPr>
          <w:spacing w:val="-45"/>
          <w:position w:val="1"/>
        </w:rPr>
        <w:t xml:space="preserve"> </w:t>
      </w:r>
      <w:r>
        <w:rPr>
          <w:spacing w:val="7"/>
          <w:position w:val="1"/>
        </w:rPr>
        <w:t>所学课程学分绩点之和</w:t>
      </w:r>
      <w:r>
        <w:rPr>
          <w:spacing w:val="-46"/>
          <w:position w:val="1"/>
        </w:rPr>
        <w:t xml:space="preserve"> </w:t>
      </w:r>
      <w:r>
        <w:rPr>
          <w:spacing w:val="7"/>
          <w:position w:val="1"/>
        </w:rPr>
        <w:t>÷所学课程学分之和</w:t>
      </w:r>
    </w:p>
    <w:p w14:paraId="72D7D184">
      <w:pPr>
        <w:pStyle w:val="2"/>
        <w:spacing w:before="37" w:line="279" w:lineRule="exact"/>
        <w:ind w:left="1003"/>
      </w:pPr>
      <w:r>
        <w:rPr>
          <w:spacing w:val="-5"/>
          <w:position w:val="1"/>
        </w:rPr>
        <w:t>（三）身体素质测评</w:t>
      </w:r>
    </w:p>
    <w:p w14:paraId="55759583">
      <w:pPr>
        <w:pStyle w:val="2"/>
        <w:spacing w:before="35" w:line="288" w:lineRule="auto"/>
        <w:ind w:left="671" w:right="77" w:firstLine="419"/>
      </w:pPr>
      <w:r>
        <w:rPr>
          <w:spacing w:val="8"/>
        </w:rPr>
        <w:t>采用学生上一学年大学生体质健康测试成绩，优</w:t>
      </w:r>
      <w:r>
        <w:rPr>
          <w:spacing w:val="7"/>
        </w:rPr>
        <w:t>秀</w:t>
      </w:r>
      <w:r>
        <w:rPr>
          <w:spacing w:val="-32"/>
        </w:rPr>
        <w:t xml:space="preserve"> </w:t>
      </w:r>
      <w:r>
        <w:rPr>
          <w:spacing w:val="7"/>
        </w:rPr>
        <w:t>5</w:t>
      </w:r>
      <w:r>
        <w:rPr>
          <w:spacing w:val="-34"/>
        </w:rPr>
        <w:t xml:space="preserve"> </w:t>
      </w:r>
      <w:r>
        <w:rPr>
          <w:spacing w:val="7"/>
        </w:rPr>
        <w:t>分、良好</w:t>
      </w:r>
      <w:r>
        <w:rPr>
          <w:spacing w:val="-38"/>
        </w:rPr>
        <w:t xml:space="preserve"> </w:t>
      </w:r>
      <w:r>
        <w:rPr>
          <w:spacing w:val="7"/>
        </w:rPr>
        <w:t>4</w:t>
      </w:r>
      <w:r>
        <w:t xml:space="preserve"> </w:t>
      </w:r>
      <w:r>
        <w:rPr>
          <w:spacing w:val="-15"/>
        </w:rPr>
        <w:t>分、合格（含免于测试）3</w:t>
      </w:r>
      <w:r>
        <w:rPr>
          <w:spacing w:val="-34"/>
        </w:rPr>
        <w:t xml:space="preserve"> </w:t>
      </w:r>
      <w:r>
        <w:rPr>
          <w:spacing w:val="-15"/>
        </w:rPr>
        <w:t>分。</w:t>
      </w:r>
    </w:p>
    <w:p w14:paraId="1F32F64F">
      <w:pPr>
        <w:pStyle w:val="2"/>
        <w:spacing w:before="6" w:line="286" w:lineRule="auto"/>
        <w:ind w:left="585" w:right="74" w:firstLine="505"/>
      </w:pPr>
      <w:r>
        <w:rPr>
          <w:spacing w:val="15"/>
        </w:rPr>
        <w:t>体质健康测试成绩等次为良好及以上者优先评定高等次奖学金</w:t>
      </w:r>
      <w:r>
        <w:rPr>
          <w:spacing w:val="11"/>
        </w:rPr>
        <w:t xml:space="preserve"> </w:t>
      </w:r>
      <w:r>
        <w:rPr>
          <w:spacing w:val="-2"/>
        </w:rPr>
        <w:t>（同等条件下优先）。</w:t>
      </w:r>
    </w:p>
    <w:p w14:paraId="4FB0316C">
      <w:pPr>
        <w:pStyle w:val="2"/>
        <w:spacing w:before="3" w:line="291" w:lineRule="auto"/>
        <w:ind w:left="669" w:firstLine="428"/>
        <w:jc w:val="both"/>
      </w:pPr>
      <w:r>
        <w:drawing>
          <wp:anchor distT="0" distB="0" distL="0" distR="0" simplePos="0" relativeHeight="253359104" behindDoc="0" locked="0" layoutInCell="1" allowOverlap="1">
            <wp:simplePos x="0" y="0"/>
            <wp:positionH relativeFrom="column">
              <wp:posOffset>11430</wp:posOffset>
            </wp:positionH>
            <wp:positionV relativeFrom="paragraph">
              <wp:posOffset>72390</wp:posOffset>
            </wp:positionV>
            <wp:extent cx="185420" cy="2789555"/>
            <wp:effectExtent l="0" t="0" r="0" b="0"/>
            <wp:wrapNone/>
            <wp:docPr id="3444" name="IM 3444"/>
            <wp:cNvGraphicFramePr/>
            <a:graphic xmlns:a="http://schemas.openxmlformats.org/drawingml/2006/main">
              <a:graphicData uri="http://schemas.openxmlformats.org/drawingml/2006/picture">
                <pic:pic xmlns:pic="http://schemas.openxmlformats.org/drawingml/2006/picture">
                  <pic:nvPicPr>
                    <pic:cNvPr id="3444" name="IM 3444"/>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6"/>
        </w:rPr>
        <w:t>第八条</w:t>
      </w:r>
      <w:r>
        <w:rPr>
          <w:rFonts w:ascii="黑体" w:hAnsi="黑体" w:eastAsia="黑体" w:cs="黑体"/>
          <w:spacing w:val="85"/>
        </w:rPr>
        <w:t xml:space="preserve"> </w:t>
      </w:r>
      <w:r>
        <w:rPr>
          <w:spacing w:val="6"/>
        </w:rPr>
        <w:t>发展素质测评总分为</w:t>
      </w:r>
      <w:r>
        <w:rPr>
          <w:spacing w:val="-35"/>
        </w:rPr>
        <w:t xml:space="preserve"> </w:t>
      </w:r>
      <w:r>
        <w:rPr>
          <w:spacing w:val="6"/>
        </w:rPr>
        <w:t>20</w:t>
      </w:r>
      <w:r>
        <w:rPr>
          <w:spacing w:val="-34"/>
        </w:rPr>
        <w:t xml:space="preserve"> </w:t>
      </w:r>
      <w:r>
        <w:rPr>
          <w:spacing w:val="6"/>
        </w:rPr>
        <w:t>分，包括思想成长、实践实习、</w:t>
      </w:r>
      <w:r>
        <w:t xml:space="preserve"> </w:t>
      </w:r>
      <w:r>
        <w:rPr>
          <w:spacing w:val="-5"/>
        </w:rPr>
        <w:t>志愿公益、创新创业、文体活动、工作履历、技能特长等七</w:t>
      </w:r>
      <w:r>
        <w:rPr>
          <w:spacing w:val="-6"/>
        </w:rPr>
        <w:t>个方面。以学</w:t>
      </w:r>
      <w:r>
        <w:t xml:space="preserve"> </w:t>
      </w:r>
      <w:r>
        <w:rPr>
          <w:spacing w:val="8"/>
        </w:rPr>
        <w:t>生上学年第二课堂分值为基础数据，各年级学生上学年的</w:t>
      </w:r>
      <w:r>
        <w:rPr>
          <w:spacing w:val="7"/>
        </w:rPr>
        <w:t>二课分数为</w:t>
      </w:r>
      <w:r>
        <w:t xml:space="preserve"> </w:t>
      </w:r>
      <w:r>
        <w:rPr>
          <w:spacing w:val="1"/>
        </w:rPr>
        <w:t>计算数据范围，运用统计学“归一化”方法进行数据处理，具体测评办</w:t>
      </w:r>
      <w:r>
        <w:rPr>
          <w:spacing w:val="6"/>
        </w:rPr>
        <w:t xml:space="preserve"> </w:t>
      </w:r>
      <w:r>
        <w:rPr>
          <w:spacing w:val="-6"/>
        </w:rPr>
        <w:t>法为：赋分</w:t>
      </w:r>
      <w:r>
        <w:rPr>
          <w:spacing w:val="-26"/>
        </w:rPr>
        <w:t xml:space="preserve"> </w:t>
      </w:r>
      <w:r>
        <w:rPr>
          <w:spacing w:val="-6"/>
        </w:rPr>
        <w:t>=</w:t>
      </w:r>
      <w:r>
        <w:rPr>
          <w:spacing w:val="-44"/>
        </w:rPr>
        <w:t xml:space="preserve"> </w:t>
      </w:r>
      <w:r>
        <w:rPr>
          <w:spacing w:val="-6"/>
        </w:rPr>
        <w:t>满分</w:t>
      </w:r>
      <w:r>
        <w:rPr>
          <w:spacing w:val="-42"/>
        </w:rPr>
        <w:t xml:space="preserve"> </w:t>
      </w:r>
      <w:r>
        <w:rPr>
          <w:spacing w:val="-6"/>
        </w:rPr>
        <w:t>20</w:t>
      </w:r>
      <w:r>
        <w:rPr>
          <w:spacing w:val="-41"/>
        </w:rPr>
        <w:t xml:space="preserve"> </w:t>
      </w:r>
      <w:r>
        <w:rPr>
          <w:spacing w:val="-6"/>
        </w:rPr>
        <w:t>分</w:t>
      </w:r>
      <w:r>
        <w:rPr>
          <w:spacing w:val="-33"/>
        </w:rPr>
        <w:t xml:space="preserve"> </w:t>
      </w:r>
      <w:r>
        <w:rPr>
          <w:spacing w:val="-6"/>
        </w:rPr>
        <w:t>*（学生基础数据</w:t>
      </w:r>
      <w:r>
        <w:rPr>
          <w:spacing w:val="-39"/>
        </w:rPr>
        <w:t xml:space="preserve"> </w:t>
      </w:r>
      <w:r>
        <w:rPr>
          <w:spacing w:val="-6"/>
        </w:rPr>
        <w:t>-</w:t>
      </w:r>
      <w:r>
        <w:rPr>
          <w:spacing w:val="-40"/>
        </w:rPr>
        <w:t xml:space="preserve"> </w:t>
      </w:r>
      <w:r>
        <w:rPr>
          <w:spacing w:val="-6"/>
        </w:rPr>
        <w:t>年级最低分）/（年级最高分</w:t>
      </w:r>
    </w:p>
    <w:p w14:paraId="39FF414D">
      <w:pPr>
        <w:pStyle w:val="2"/>
        <w:spacing w:line="281" w:lineRule="exact"/>
        <w:ind w:left="675"/>
      </w:pPr>
      <w:r>
        <w:rPr>
          <w:spacing w:val="2"/>
          <w:position w:val="1"/>
        </w:rPr>
        <w:t>-</w:t>
      </w:r>
      <w:r>
        <w:rPr>
          <w:spacing w:val="-35"/>
          <w:position w:val="1"/>
        </w:rPr>
        <w:t xml:space="preserve"> </w:t>
      </w:r>
      <w:r>
        <w:rPr>
          <w:spacing w:val="2"/>
          <w:position w:val="1"/>
        </w:rPr>
        <w:t>年级最</w:t>
      </w:r>
      <w:r>
        <w:rPr>
          <w:rFonts w:hint="eastAsia"/>
          <w:spacing w:val="2"/>
          <w:position w:val="1"/>
          <w:lang w:eastAsia="zh-CN"/>
        </w:rPr>
        <w:t>低</w:t>
      </w:r>
      <w:r>
        <w:rPr>
          <w:spacing w:val="2"/>
          <w:position w:val="1"/>
        </w:rPr>
        <w:t>分）。具体包括以下内容：</w:t>
      </w:r>
    </w:p>
    <w:p w14:paraId="33230C3A">
      <w:pPr>
        <w:pStyle w:val="2"/>
        <w:spacing w:before="39" w:line="278" w:lineRule="exact"/>
        <w:ind w:left="1003"/>
      </w:pPr>
      <w:r>
        <w:rPr>
          <w:spacing w:val="-7"/>
          <w:position w:val="1"/>
        </w:rPr>
        <w:t>（一）思想成长类</w:t>
      </w:r>
    </w:p>
    <w:p w14:paraId="1B524790">
      <w:pPr>
        <w:pStyle w:val="2"/>
        <w:spacing w:before="39" w:line="289" w:lineRule="auto"/>
        <w:ind w:left="671" w:right="77" w:firstLine="417"/>
      </w:pPr>
      <w:r>
        <w:rPr>
          <w:spacing w:val="-6"/>
        </w:rPr>
        <w:t>参加党校、团校培训经历及参加国家级、省级、市级、</w:t>
      </w:r>
      <w:r>
        <w:rPr>
          <w:spacing w:val="-7"/>
        </w:rPr>
        <w:t>校级、院级组</w:t>
      </w:r>
      <w:r>
        <w:t xml:space="preserve"> </w:t>
      </w:r>
      <w:r>
        <w:rPr>
          <w:spacing w:val="8"/>
        </w:rPr>
        <w:t>织的各类思想引领类活动。</w:t>
      </w:r>
    </w:p>
    <w:p w14:paraId="225216F9">
      <w:pPr>
        <w:pStyle w:val="2"/>
        <w:spacing w:line="278" w:lineRule="exact"/>
        <w:ind w:left="1003"/>
      </w:pPr>
      <w:r>
        <w:rPr>
          <w:spacing w:val="-7"/>
          <w:position w:val="1"/>
        </w:rPr>
        <w:t>（二）实践实习类</w:t>
      </w:r>
    </w:p>
    <w:p w14:paraId="39D4BD89">
      <w:pPr>
        <w:pStyle w:val="2"/>
        <w:spacing w:before="37" w:line="290" w:lineRule="auto"/>
        <w:ind w:left="684" w:right="77" w:firstLine="405"/>
        <w:jc w:val="both"/>
      </w:pPr>
      <w:r>
        <w:rPr>
          <w:spacing w:val="-6"/>
        </w:rPr>
        <w:t>参与“三下乡”社会实践活动、就业实习、岗位见习（非</w:t>
      </w:r>
      <w:r>
        <w:rPr>
          <w:spacing w:val="-7"/>
        </w:rPr>
        <w:t>专业教学见</w:t>
      </w:r>
      <w:r>
        <w:t xml:space="preserve"> </w:t>
      </w:r>
      <w:r>
        <w:rPr>
          <w:spacing w:val="1"/>
        </w:rPr>
        <w:t>习实习）以及其他实践活动。社会实践活动要</w:t>
      </w:r>
      <w:r>
        <w:t xml:space="preserve">求有实践报告、相关单位 </w:t>
      </w:r>
      <w:r>
        <w:rPr>
          <w:spacing w:val="6"/>
        </w:rPr>
        <w:t>的证明等支撑材料。</w:t>
      </w:r>
    </w:p>
    <w:p w14:paraId="6384823D">
      <w:pPr>
        <w:pStyle w:val="2"/>
        <w:spacing w:before="2" w:line="279" w:lineRule="exact"/>
        <w:ind w:left="1003"/>
      </w:pPr>
      <w:r>
        <w:drawing>
          <wp:anchor distT="0" distB="0" distL="0" distR="0" simplePos="0" relativeHeight="253362176" behindDoc="0" locked="0" layoutInCell="1" allowOverlap="1">
            <wp:simplePos x="0" y="0"/>
            <wp:positionH relativeFrom="column">
              <wp:posOffset>186055</wp:posOffset>
            </wp:positionH>
            <wp:positionV relativeFrom="paragraph">
              <wp:posOffset>267335</wp:posOffset>
            </wp:positionV>
            <wp:extent cx="11430" cy="6350"/>
            <wp:effectExtent l="0" t="0" r="0" b="0"/>
            <wp:wrapNone/>
            <wp:docPr id="3446" name="IM 3446"/>
            <wp:cNvGraphicFramePr/>
            <a:graphic xmlns:a="http://schemas.openxmlformats.org/drawingml/2006/main">
              <a:graphicData uri="http://schemas.openxmlformats.org/drawingml/2006/picture">
                <pic:pic xmlns:pic="http://schemas.openxmlformats.org/drawingml/2006/picture">
                  <pic:nvPicPr>
                    <pic:cNvPr id="3446" name="IM 3446"/>
                    <pic:cNvPicPr/>
                  </pic:nvPicPr>
                  <pic:blipFill>
                    <a:blip r:embed="rId37"/>
                    <a:stretch>
                      <a:fillRect/>
                    </a:stretch>
                  </pic:blipFill>
                  <pic:spPr>
                    <a:xfrm>
                      <a:off x="0" y="0"/>
                      <a:ext cx="11341" cy="6477"/>
                    </a:xfrm>
                    <a:prstGeom prst="rect">
                      <a:avLst/>
                    </a:prstGeom>
                  </pic:spPr>
                </pic:pic>
              </a:graphicData>
            </a:graphic>
          </wp:anchor>
        </w:drawing>
      </w:r>
      <w:r>
        <w:rPr>
          <w:spacing w:val="-7"/>
          <w:position w:val="1"/>
        </w:rPr>
        <w:t>（三）志愿公益类</w:t>
      </w:r>
    </w:p>
    <w:p w14:paraId="30F6C744">
      <w:pPr>
        <w:spacing w:before="143" w:line="322" w:lineRule="exact"/>
      </w:pPr>
      <w:r>
        <w:drawing>
          <wp:anchor distT="0" distB="0" distL="0" distR="0" simplePos="0" relativeHeight="253361152" behindDoc="0" locked="0" layoutInCell="1" allowOverlap="1">
            <wp:simplePos x="0" y="0"/>
            <wp:positionH relativeFrom="column">
              <wp:posOffset>377825</wp:posOffset>
            </wp:positionH>
            <wp:positionV relativeFrom="paragraph">
              <wp:posOffset>186690</wp:posOffset>
            </wp:positionV>
            <wp:extent cx="1471930" cy="11430"/>
            <wp:effectExtent l="0" t="0" r="0" b="0"/>
            <wp:wrapNone/>
            <wp:docPr id="3448" name="IM 3448"/>
            <wp:cNvGraphicFramePr/>
            <a:graphic xmlns:a="http://schemas.openxmlformats.org/drawingml/2006/main">
              <a:graphicData uri="http://schemas.openxmlformats.org/drawingml/2006/picture">
                <pic:pic xmlns:pic="http://schemas.openxmlformats.org/drawingml/2006/picture">
                  <pic:nvPicPr>
                    <pic:cNvPr id="3448" name="IM 3448"/>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94" o:spid="_x0000_s1294" o:spt="203" style="height:16.15pt;width:30.15pt;" coordsize="602,322">
            <o:lock v:ext="edit"/>
            <v:shape id="_x0000_s1295" o:spid="_x0000_s1295" o:spt="75" type="#_x0000_t75" style="position:absolute;left:0;top:0;height:322;width:602;" filled="f" stroked="f" coordsize="21600,21600">
              <v:path/>
              <v:fill on="f" focussize="0,0"/>
              <v:stroke on="f"/>
              <v:imagedata r:id="rId40" o:title=""/>
              <o:lock v:ext="edit" aspectratio="t"/>
            </v:shape>
            <v:shape id="_x0000_s1296" o:spid="_x0000_s1296" o:spt="202" type="#_x0000_t202" style="position:absolute;left:-20;top:-20;height:362;width:643;" filled="f" stroked="f" coordsize="21600,21600">
              <v:path/>
              <v:fill on="f" focussize="0,0"/>
              <v:stroke on="f"/>
              <v:imagedata o:title=""/>
              <o:lock v:ext="edit" aspectratio="f"/>
              <v:textbox inset="0mm,0mm,0mm,0mm">
                <w:txbxContent>
                  <w:p w14:paraId="5EF58CDB">
                    <w:pPr>
                      <w:spacing w:before="116" w:line="186" w:lineRule="auto"/>
                      <w:ind w:left="184"/>
                      <w:rPr>
                        <w:rFonts w:ascii="Arial" w:hAnsi="Arial" w:eastAsia="Arial" w:cs="Arial"/>
                        <w:sz w:val="20"/>
                        <w:szCs w:val="20"/>
                      </w:rPr>
                    </w:pPr>
                    <w:r>
                      <w:rPr>
                        <w:rFonts w:ascii="Arial" w:hAnsi="Arial" w:eastAsia="Arial" w:cs="Arial"/>
                        <w:spacing w:val="-13"/>
                        <w:sz w:val="20"/>
                        <w:szCs w:val="20"/>
                      </w:rPr>
                      <w:t>108</w:t>
                    </w:r>
                  </w:p>
                </w:txbxContent>
              </v:textbox>
            </v:shape>
            <w10:wrap type="none"/>
            <w10:anchorlock/>
          </v:group>
        </w:pict>
      </w:r>
    </w:p>
    <w:p w14:paraId="164FEF8E">
      <w:pPr>
        <w:spacing w:line="322" w:lineRule="exact"/>
        <w:sectPr>
          <w:pgSz w:w="8391" w:h="11906"/>
          <w:pgMar w:top="400" w:right="999" w:bottom="400" w:left="408" w:header="0" w:footer="0" w:gutter="0"/>
          <w:cols w:space="720" w:num="1"/>
        </w:sectPr>
      </w:pPr>
    </w:p>
    <w:p w14:paraId="74A17A30">
      <w:pPr>
        <w:spacing w:line="281" w:lineRule="auto"/>
        <w:rPr>
          <w:rFonts w:ascii="Arial"/>
          <w:sz w:val="21"/>
        </w:rPr>
      </w:pPr>
    </w:p>
    <w:p w14:paraId="0A4441DC">
      <w:pPr>
        <w:spacing w:line="282" w:lineRule="auto"/>
        <w:rPr>
          <w:rFonts w:ascii="Arial"/>
          <w:sz w:val="21"/>
        </w:rPr>
      </w:pPr>
    </w:p>
    <w:p w14:paraId="5F619DFC">
      <w:pPr>
        <w:spacing w:before="65" w:line="230" w:lineRule="auto"/>
        <w:ind w:left="3763"/>
        <w:rPr>
          <w:rFonts w:ascii="黑体" w:hAnsi="黑体" w:eastAsia="黑体" w:cs="黑体"/>
          <w:sz w:val="20"/>
          <w:szCs w:val="20"/>
        </w:rPr>
      </w:pPr>
      <w:r>
        <w:drawing>
          <wp:anchor distT="0" distB="0" distL="0" distR="0" simplePos="0" relativeHeight="253367296" behindDoc="1" locked="0" layoutInCell="1" allowOverlap="1">
            <wp:simplePos x="0" y="0"/>
            <wp:positionH relativeFrom="column">
              <wp:posOffset>1504315</wp:posOffset>
            </wp:positionH>
            <wp:positionV relativeFrom="paragraph">
              <wp:posOffset>189865</wp:posOffset>
            </wp:positionV>
            <wp:extent cx="2361565" cy="16510"/>
            <wp:effectExtent l="0" t="0" r="0" b="0"/>
            <wp:wrapNone/>
            <wp:docPr id="3450" name="IM 3450"/>
            <wp:cNvGraphicFramePr/>
            <a:graphic xmlns:a="http://schemas.openxmlformats.org/drawingml/2006/main">
              <a:graphicData uri="http://schemas.openxmlformats.org/drawingml/2006/picture">
                <pic:pic xmlns:pic="http://schemas.openxmlformats.org/drawingml/2006/picture">
                  <pic:nvPicPr>
                    <pic:cNvPr id="3450" name="IM 3450"/>
                    <pic:cNvPicPr/>
                  </pic:nvPicPr>
                  <pic:blipFill>
                    <a:blip r:embed="rId12"/>
                    <a:stretch>
                      <a:fillRect/>
                    </a:stretch>
                  </pic:blipFill>
                  <pic:spPr>
                    <a:xfrm>
                      <a:off x="0" y="0"/>
                      <a:ext cx="2361526" cy="16293"/>
                    </a:xfrm>
                    <a:prstGeom prst="rect">
                      <a:avLst/>
                    </a:prstGeom>
                  </pic:spPr>
                </pic:pic>
              </a:graphicData>
            </a:graphic>
          </wp:anchor>
        </w:drawing>
      </w:r>
      <w:r>
        <w:rPr>
          <w:rFonts w:ascii="黑体" w:hAnsi="黑体" w:eastAsia="黑体" w:cs="黑体"/>
          <w:spacing w:val="5"/>
          <w:sz w:val="20"/>
          <w:szCs w:val="20"/>
        </w:rPr>
        <w:t>学风建设</w:t>
      </w:r>
    </w:p>
    <w:p w14:paraId="2180D02C">
      <w:pPr>
        <w:pStyle w:val="2"/>
        <w:spacing w:before="302" w:line="290" w:lineRule="auto"/>
        <w:ind w:left="4" w:right="660" w:firstLine="472"/>
      </w:pPr>
      <w:r>
        <w:drawing>
          <wp:anchor distT="0" distB="0" distL="0" distR="0" simplePos="0" relativeHeight="253364224" behindDoc="1" locked="0" layoutInCell="1" allowOverlap="1">
            <wp:simplePos x="0" y="0"/>
            <wp:positionH relativeFrom="column">
              <wp:posOffset>3773170</wp:posOffset>
            </wp:positionH>
            <wp:positionV relativeFrom="paragraph">
              <wp:posOffset>-165735</wp:posOffset>
            </wp:positionV>
            <wp:extent cx="504190" cy="473710"/>
            <wp:effectExtent l="0" t="0" r="0" b="0"/>
            <wp:wrapNone/>
            <wp:docPr id="3452" name="IM 3452"/>
            <wp:cNvGraphicFramePr/>
            <a:graphic xmlns:a="http://schemas.openxmlformats.org/drawingml/2006/main">
              <a:graphicData uri="http://schemas.openxmlformats.org/drawingml/2006/picture">
                <pic:pic xmlns:pic="http://schemas.openxmlformats.org/drawingml/2006/picture">
                  <pic:nvPicPr>
                    <pic:cNvPr id="3452" name="IM 345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365248" behindDoc="1" locked="0" layoutInCell="1" allowOverlap="1">
            <wp:simplePos x="0" y="0"/>
            <wp:positionH relativeFrom="column">
              <wp:posOffset>3773170</wp:posOffset>
            </wp:positionH>
            <wp:positionV relativeFrom="paragraph">
              <wp:posOffset>-165735</wp:posOffset>
            </wp:positionV>
            <wp:extent cx="504190" cy="473710"/>
            <wp:effectExtent l="0" t="0" r="0" b="0"/>
            <wp:wrapNone/>
            <wp:docPr id="3454" name="IM 3454"/>
            <wp:cNvGraphicFramePr/>
            <a:graphic xmlns:a="http://schemas.openxmlformats.org/drawingml/2006/main">
              <a:graphicData uri="http://schemas.openxmlformats.org/drawingml/2006/picture">
                <pic:pic xmlns:pic="http://schemas.openxmlformats.org/drawingml/2006/picture">
                  <pic:nvPicPr>
                    <pic:cNvPr id="3454" name="IM 345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366272" behindDoc="1" locked="0" layoutInCell="1" allowOverlap="1">
            <wp:simplePos x="0" y="0"/>
            <wp:positionH relativeFrom="column">
              <wp:posOffset>3773170</wp:posOffset>
            </wp:positionH>
            <wp:positionV relativeFrom="paragraph">
              <wp:posOffset>-165735</wp:posOffset>
            </wp:positionV>
            <wp:extent cx="504190" cy="473710"/>
            <wp:effectExtent l="0" t="0" r="0" b="0"/>
            <wp:wrapNone/>
            <wp:docPr id="3456" name="IM 3456"/>
            <wp:cNvGraphicFramePr/>
            <a:graphic xmlns:a="http://schemas.openxmlformats.org/drawingml/2006/main">
              <a:graphicData uri="http://schemas.openxmlformats.org/drawingml/2006/picture">
                <pic:pic xmlns:pic="http://schemas.openxmlformats.org/drawingml/2006/picture">
                  <pic:nvPicPr>
                    <pic:cNvPr id="3456" name="IM 345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368320" behindDoc="1" locked="0" layoutInCell="1" allowOverlap="1">
            <wp:simplePos x="0" y="0"/>
            <wp:positionH relativeFrom="column">
              <wp:posOffset>3773170</wp:posOffset>
            </wp:positionH>
            <wp:positionV relativeFrom="paragraph">
              <wp:posOffset>-165735</wp:posOffset>
            </wp:positionV>
            <wp:extent cx="504190" cy="473710"/>
            <wp:effectExtent l="0" t="0" r="0" b="0"/>
            <wp:wrapNone/>
            <wp:docPr id="3458" name="IM 3458"/>
            <wp:cNvGraphicFramePr/>
            <a:graphic xmlns:a="http://schemas.openxmlformats.org/drawingml/2006/main">
              <a:graphicData uri="http://schemas.openxmlformats.org/drawingml/2006/picture">
                <pic:pic xmlns:pic="http://schemas.openxmlformats.org/drawingml/2006/picture">
                  <pic:nvPicPr>
                    <pic:cNvPr id="3458" name="IM 345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369344" behindDoc="1" locked="0" layoutInCell="1" allowOverlap="1">
            <wp:simplePos x="0" y="0"/>
            <wp:positionH relativeFrom="column">
              <wp:posOffset>3773170</wp:posOffset>
            </wp:positionH>
            <wp:positionV relativeFrom="paragraph">
              <wp:posOffset>-165735</wp:posOffset>
            </wp:positionV>
            <wp:extent cx="504190" cy="473710"/>
            <wp:effectExtent l="0" t="0" r="0" b="0"/>
            <wp:wrapNone/>
            <wp:docPr id="3460" name="IM 3460"/>
            <wp:cNvGraphicFramePr/>
            <a:graphic xmlns:a="http://schemas.openxmlformats.org/drawingml/2006/main">
              <a:graphicData uri="http://schemas.openxmlformats.org/drawingml/2006/picture">
                <pic:pic xmlns:pic="http://schemas.openxmlformats.org/drawingml/2006/picture">
                  <pic:nvPicPr>
                    <pic:cNvPr id="3460" name="IM 3460"/>
                    <pic:cNvPicPr/>
                  </pic:nvPicPr>
                  <pic:blipFill>
                    <a:blip r:embed="rId11"/>
                    <a:stretch>
                      <a:fillRect/>
                    </a:stretch>
                  </pic:blipFill>
                  <pic:spPr>
                    <a:xfrm>
                      <a:off x="0" y="0"/>
                      <a:ext cx="504444" cy="473964"/>
                    </a:xfrm>
                    <a:prstGeom prst="rect">
                      <a:avLst/>
                    </a:prstGeom>
                  </pic:spPr>
                </pic:pic>
              </a:graphicData>
            </a:graphic>
          </wp:anchor>
        </w:drawing>
      </w:r>
      <w:r>
        <w:rPr>
          <w:spacing w:val="-9"/>
        </w:rPr>
        <w:t>参与“大学生志愿服务西部计划”、“三支一扶</w:t>
      </w:r>
      <w:r>
        <w:rPr>
          <w:spacing w:val="-73"/>
        </w:rPr>
        <w:t xml:space="preserve"> </w:t>
      </w:r>
      <w:r>
        <w:rPr>
          <w:spacing w:val="-9"/>
        </w:rPr>
        <w:t>”、科学普及、社区</w:t>
      </w:r>
      <w:r>
        <w:t xml:space="preserve"> </w:t>
      </w:r>
      <w:r>
        <w:rPr>
          <w:spacing w:val="-3"/>
        </w:rPr>
        <w:t>服务、法律援助、公益环保、赛事服务及其他各种公益活动。</w:t>
      </w:r>
    </w:p>
    <w:p w14:paraId="6E81BAD8">
      <w:pPr>
        <w:pStyle w:val="2"/>
        <w:spacing w:line="278" w:lineRule="exact"/>
        <w:ind w:left="334"/>
      </w:pPr>
      <w:r>
        <w:rPr>
          <w:spacing w:val="-7"/>
          <w:position w:val="1"/>
        </w:rPr>
        <w:t>（四）创新创业类</w:t>
      </w:r>
    </w:p>
    <w:p w14:paraId="32303816">
      <w:pPr>
        <w:pStyle w:val="2"/>
        <w:spacing w:before="39" w:line="289" w:lineRule="auto"/>
        <w:ind w:left="1" w:right="660" w:firstLine="418"/>
        <w:jc w:val="both"/>
      </w:pPr>
      <w:r>
        <w:t>参加国家级、省级、市级、校级、院级及行业协会组织的各级各类</w:t>
      </w:r>
      <w:r>
        <w:rPr>
          <w:spacing w:val="15"/>
        </w:rPr>
        <w:t xml:space="preserve"> </w:t>
      </w:r>
      <w:r>
        <w:rPr>
          <w:spacing w:val="1"/>
        </w:rPr>
        <w:t>学术科技、创新创业竞赛以及学术交流活动，发表论文、出版专著、取</w:t>
      </w:r>
      <w:r>
        <w:rPr>
          <w:spacing w:val="2"/>
        </w:rPr>
        <w:t xml:space="preserve"> </w:t>
      </w:r>
      <w:r>
        <w:rPr>
          <w:spacing w:val="7"/>
        </w:rPr>
        <w:t>得专利等。</w:t>
      </w:r>
    </w:p>
    <w:p w14:paraId="4D5DA042">
      <w:pPr>
        <w:pStyle w:val="2"/>
        <w:spacing w:line="278" w:lineRule="exact"/>
        <w:ind w:left="334"/>
      </w:pPr>
      <w:r>
        <w:rPr>
          <w:spacing w:val="-7"/>
          <w:position w:val="1"/>
        </w:rPr>
        <w:t>（五）文体活动类</w:t>
      </w:r>
    </w:p>
    <w:p w14:paraId="6C769361">
      <w:pPr>
        <w:pStyle w:val="2"/>
        <w:spacing w:before="39" w:line="290" w:lineRule="auto"/>
        <w:ind w:right="582" w:firstLine="419"/>
      </w:pPr>
      <w:r>
        <w:rPr>
          <w:spacing w:val="-10"/>
        </w:rPr>
        <w:t>参加国家级、省级、市级、校级、院级组织的各类文化、艺术、体育、</w:t>
      </w:r>
      <w:r>
        <w:rPr>
          <w:spacing w:val="2"/>
        </w:rPr>
        <w:t xml:space="preserve"> </w:t>
      </w:r>
      <w:r>
        <w:rPr>
          <w:spacing w:val="8"/>
        </w:rPr>
        <w:t>人文素养等活动。</w:t>
      </w:r>
    </w:p>
    <w:p w14:paraId="247F3E95">
      <w:pPr>
        <w:pStyle w:val="2"/>
        <w:spacing w:line="279" w:lineRule="exact"/>
        <w:ind w:left="334"/>
      </w:pPr>
      <w:r>
        <w:rPr>
          <w:spacing w:val="-7"/>
          <w:position w:val="1"/>
        </w:rPr>
        <w:t>（六）工作履历类</w:t>
      </w:r>
    </w:p>
    <w:p w14:paraId="0DB4225C">
      <w:pPr>
        <w:pStyle w:val="2"/>
        <w:spacing w:before="35" w:line="291" w:lineRule="auto"/>
        <w:ind w:left="3" w:right="660" w:firstLine="416"/>
        <w:jc w:val="both"/>
      </w:pPr>
      <w:r>
        <w:rPr>
          <w:spacing w:val="8"/>
        </w:rPr>
        <w:t>参加学校各类社团并积极组织或参与社团活</w:t>
      </w:r>
      <w:r>
        <w:rPr>
          <w:spacing w:val="7"/>
        </w:rPr>
        <w:t>动，参加校院班级学</w:t>
      </w:r>
      <w:r>
        <w:t xml:space="preserve"> </w:t>
      </w:r>
      <w:r>
        <w:rPr>
          <w:spacing w:val="1"/>
        </w:rPr>
        <w:t>生组织、担任学生干部、并积极组织或参与团学工作，以及开展勤工助</w:t>
      </w:r>
      <w:r>
        <w:t xml:space="preserve"> </w:t>
      </w:r>
      <w:r>
        <w:rPr>
          <w:spacing w:val="7"/>
        </w:rPr>
        <w:t>学等活动。</w:t>
      </w:r>
    </w:p>
    <w:p w14:paraId="7F5DC27A">
      <w:pPr>
        <w:pStyle w:val="2"/>
        <w:spacing w:line="279" w:lineRule="exact"/>
        <w:ind w:left="334"/>
      </w:pPr>
      <w:r>
        <w:rPr>
          <w:spacing w:val="-7"/>
          <w:position w:val="1"/>
        </w:rPr>
        <w:t>（七）技能特长类</w:t>
      </w:r>
    </w:p>
    <w:p w14:paraId="4A335132">
      <w:pPr>
        <w:pStyle w:val="2"/>
        <w:spacing w:before="40" w:line="285" w:lineRule="auto"/>
        <w:ind w:right="657" w:firstLine="423"/>
      </w:pPr>
      <w:r>
        <w:rPr>
          <w:spacing w:val="7"/>
        </w:rPr>
        <w:t>学生在校期间通过政府、行业等组织或认定的通用水平考试、执</w:t>
      </w:r>
      <w:r>
        <w:rPr>
          <w:spacing w:val="18"/>
        </w:rPr>
        <w:t xml:space="preserve"> </w:t>
      </w:r>
      <w:r>
        <w:rPr>
          <w:spacing w:val="9"/>
        </w:rPr>
        <w:t>业资格考试或自己学习深造而获得的专项技能。</w:t>
      </w:r>
    </w:p>
    <w:p w14:paraId="06AB8ACD">
      <w:pPr>
        <w:pStyle w:val="2"/>
        <w:spacing w:line="285" w:lineRule="exact"/>
        <w:ind w:left="428"/>
      </w:pPr>
      <w:r>
        <w:drawing>
          <wp:anchor distT="0" distB="0" distL="0" distR="0" simplePos="0" relativeHeight="253371392" behindDoc="0" locked="0" layoutInCell="1" allowOverlap="1">
            <wp:simplePos x="0" y="0"/>
            <wp:positionH relativeFrom="column">
              <wp:posOffset>4181475</wp:posOffset>
            </wp:positionH>
            <wp:positionV relativeFrom="paragraph">
              <wp:posOffset>86360</wp:posOffset>
            </wp:positionV>
            <wp:extent cx="8890" cy="814705"/>
            <wp:effectExtent l="0" t="0" r="0" b="0"/>
            <wp:wrapNone/>
            <wp:docPr id="3462" name="IM 3462"/>
            <wp:cNvGraphicFramePr/>
            <a:graphic xmlns:a="http://schemas.openxmlformats.org/drawingml/2006/main">
              <a:graphicData uri="http://schemas.openxmlformats.org/drawingml/2006/picture">
                <pic:pic xmlns:pic="http://schemas.openxmlformats.org/drawingml/2006/picture">
                  <pic:nvPicPr>
                    <pic:cNvPr id="3462" name="IM 3462"/>
                    <pic:cNvPicPr/>
                  </pic:nvPicPr>
                  <pic:blipFill>
                    <a:blip r:embed="rId74"/>
                    <a:stretch>
                      <a:fillRect/>
                    </a:stretch>
                  </pic:blipFill>
                  <pic:spPr>
                    <a:xfrm>
                      <a:off x="0" y="0"/>
                      <a:ext cx="8864" cy="814958"/>
                    </a:xfrm>
                    <a:prstGeom prst="rect">
                      <a:avLst/>
                    </a:prstGeom>
                  </pic:spPr>
                </pic:pic>
              </a:graphicData>
            </a:graphic>
          </wp:anchor>
        </w:drawing>
      </w:r>
      <w:r>
        <w:rPr>
          <w:rFonts w:ascii="黑体" w:hAnsi="黑体" w:eastAsia="黑体" w:cs="黑体"/>
          <w:spacing w:val="-5"/>
          <w:position w:val="1"/>
        </w:rPr>
        <w:t>第九条</w:t>
      </w:r>
      <w:r>
        <w:rPr>
          <w:rFonts w:ascii="黑体" w:hAnsi="黑体" w:eastAsia="黑体" w:cs="黑体"/>
          <w:spacing w:val="68"/>
          <w:position w:val="1"/>
        </w:rPr>
        <w:t xml:space="preserve"> </w:t>
      </w:r>
      <w:r>
        <w:rPr>
          <w:spacing w:val="-5"/>
          <w:position w:val="1"/>
        </w:rPr>
        <w:t>奖励分（5</w:t>
      </w:r>
      <w:r>
        <w:rPr>
          <w:spacing w:val="-43"/>
          <w:position w:val="1"/>
        </w:rPr>
        <w:t xml:space="preserve"> </w:t>
      </w:r>
      <w:r>
        <w:rPr>
          <w:spacing w:val="-5"/>
          <w:position w:val="1"/>
        </w:rPr>
        <w:t>分）</w:t>
      </w:r>
    </w:p>
    <w:p w14:paraId="68E41D4B">
      <w:pPr>
        <w:pStyle w:val="2"/>
        <w:spacing w:before="36" w:line="292" w:lineRule="auto"/>
        <w:ind w:left="4" w:right="657" w:firstLine="415"/>
      </w:pPr>
      <w:r>
        <w:rPr>
          <w:spacing w:val="8"/>
        </w:rPr>
        <w:t>个人或团队的相应事迹被国家、省、市媒体重点</w:t>
      </w:r>
      <w:r>
        <w:rPr>
          <w:spacing w:val="7"/>
        </w:rPr>
        <w:t>宣传报道的个人</w:t>
      </w:r>
      <w:r>
        <w:t xml:space="preserve"> </w:t>
      </w:r>
      <w:r>
        <w:rPr>
          <w:spacing w:val="-8"/>
        </w:rPr>
        <w:t>或团队成员分别加</w:t>
      </w:r>
      <w:r>
        <w:rPr>
          <w:spacing w:val="-30"/>
        </w:rPr>
        <w:t xml:space="preserve"> </w:t>
      </w:r>
      <w:r>
        <w:rPr>
          <w:spacing w:val="-8"/>
        </w:rPr>
        <w:t>5、4、3</w:t>
      </w:r>
      <w:r>
        <w:rPr>
          <w:spacing w:val="-40"/>
        </w:rPr>
        <w:t xml:space="preserve"> </w:t>
      </w:r>
      <w:r>
        <w:rPr>
          <w:spacing w:val="-8"/>
        </w:rPr>
        <w:t>分。</w:t>
      </w:r>
    </w:p>
    <w:p w14:paraId="5C4BC29B">
      <w:pPr>
        <w:spacing w:before="141" w:line="233" w:lineRule="auto"/>
        <w:ind w:left="2142"/>
        <w:rPr>
          <w:rFonts w:ascii="华文新魏" w:hAnsi="华文新魏" w:eastAsia="华文新魏" w:cs="华文新魏"/>
          <w:sz w:val="27"/>
          <w:szCs w:val="27"/>
        </w:rPr>
      </w:pPr>
      <w:r>
        <w:rPr>
          <w:rFonts w:ascii="华文新魏" w:hAnsi="华文新魏" w:eastAsia="华文新魏" w:cs="华文新魏"/>
          <w:spacing w:val="-13"/>
          <w:sz w:val="27"/>
          <w:szCs w:val="27"/>
        </w:rPr>
        <w:t>第</w:t>
      </w:r>
      <w:r>
        <w:rPr>
          <w:rFonts w:ascii="华文新魏" w:hAnsi="华文新魏" w:eastAsia="华文新魏" w:cs="华文新魏"/>
          <w:spacing w:val="-12"/>
          <w:sz w:val="27"/>
          <w:szCs w:val="27"/>
        </w:rPr>
        <w:t xml:space="preserve"> </w:t>
      </w:r>
      <w:r>
        <w:rPr>
          <w:rFonts w:ascii="华文新魏" w:hAnsi="华文新魏" w:eastAsia="华文新魏" w:cs="华文新魏"/>
          <w:spacing w:val="-13"/>
          <w:sz w:val="27"/>
          <w:szCs w:val="27"/>
        </w:rPr>
        <w:t>四</w:t>
      </w:r>
      <w:r>
        <w:rPr>
          <w:rFonts w:ascii="华文新魏" w:hAnsi="华文新魏" w:eastAsia="华文新魏" w:cs="华文新魏"/>
          <w:spacing w:val="-34"/>
          <w:sz w:val="27"/>
          <w:szCs w:val="27"/>
        </w:rPr>
        <w:t xml:space="preserve"> </w:t>
      </w:r>
      <w:r>
        <w:rPr>
          <w:rFonts w:ascii="华文新魏" w:hAnsi="华文新魏" w:eastAsia="华文新魏" w:cs="华文新魏"/>
          <w:spacing w:val="-13"/>
          <w:sz w:val="27"/>
          <w:szCs w:val="27"/>
        </w:rPr>
        <w:t>章</w:t>
      </w:r>
      <w:r>
        <w:rPr>
          <w:rFonts w:ascii="华文新魏" w:hAnsi="华文新魏" w:eastAsia="华文新魏" w:cs="华文新魏"/>
          <w:spacing w:val="33"/>
          <w:sz w:val="27"/>
          <w:szCs w:val="27"/>
        </w:rPr>
        <w:t xml:space="preserve"> </w:t>
      </w:r>
      <w:r>
        <w:rPr>
          <w:rFonts w:ascii="华文新魏" w:hAnsi="华文新魏" w:eastAsia="华文新魏" w:cs="华文新魏"/>
          <w:spacing w:val="-13"/>
          <w:sz w:val="27"/>
          <w:szCs w:val="27"/>
        </w:rPr>
        <w:t>结果应用</w:t>
      </w:r>
    </w:p>
    <w:p w14:paraId="6F041B55">
      <w:pPr>
        <w:pStyle w:val="2"/>
        <w:spacing w:before="132" w:line="262" w:lineRule="auto"/>
        <w:ind w:left="1" w:right="657" w:firstLine="426"/>
      </w:pPr>
      <w:r>
        <w:rPr>
          <w:rFonts w:ascii="黑体" w:hAnsi="黑体" w:eastAsia="黑体" w:cs="黑体"/>
          <w:spacing w:val="16"/>
        </w:rPr>
        <w:t>第十条</w:t>
      </w:r>
      <w:r>
        <w:rPr>
          <w:rFonts w:ascii="黑体" w:hAnsi="黑体" w:eastAsia="黑体" w:cs="黑体"/>
          <w:spacing w:val="93"/>
        </w:rPr>
        <w:t xml:space="preserve"> </w:t>
      </w:r>
      <w:r>
        <w:rPr>
          <w:spacing w:val="16"/>
        </w:rPr>
        <w:t>学校根据各学院学生总人数按照奖学金比例划拨奖学</w:t>
      </w:r>
      <w:r>
        <w:t xml:space="preserve"> </w:t>
      </w:r>
      <w:r>
        <w:rPr>
          <w:spacing w:val="5"/>
        </w:rPr>
        <w:t>金名额，学院按照班级人数按比例对各班级进行名额分配。</w:t>
      </w:r>
    </w:p>
    <w:p w14:paraId="61B94EDB">
      <w:pPr>
        <w:pStyle w:val="2"/>
        <w:spacing w:before="61" w:line="278" w:lineRule="auto"/>
        <w:ind w:left="3" w:right="657" w:firstLine="424"/>
      </w:pPr>
      <w:r>
        <w:rPr>
          <w:rFonts w:ascii="黑体" w:hAnsi="黑体" w:eastAsia="黑体" w:cs="黑体"/>
          <w:spacing w:val="9"/>
        </w:rPr>
        <w:t>第十一条</w:t>
      </w:r>
      <w:r>
        <w:rPr>
          <w:rFonts w:ascii="黑体" w:hAnsi="黑体" w:eastAsia="黑体" w:cs="黑体"/>
          <w:spacing w:val="70"/>
        </w:rPr>
        <w:t xml:space="preserve"> </w:t>
      </w:r>
      <w:r>
        <w:rPr>
          <w:spacing w:val="9"/>
        </w:rPr>
        <w:t>班级以综合素质测评成绩排序选定获奖候选</w:t>
      </w:r>
      <w:r>
        <w:rPr>
          <w:spacing w:val="8"/>
        </w:rPr>
        <w:t>人，按学</w:t>
      </w:r>
      <w:r>
        <w:t xml:space="preserve"> </w:t>
      </w:r>
      <w:r>
        <w:rPr>
          <w:spacing w:val="9"/>
        </w:rPr>
        <w:t>生学习成绩平均绩点排序依次确定获奖人选。</w:t>
      </w:r>
    </w:p>
    <w:p w14:paraId="25A3C843">
      <w:pPr>
        <w:spacing w:line="249" w:lineRule="auto"/>
        <w:rPr>
          <w:rFonts w:ascii="Arial"/>
          <w:sz w:val="21"/>
        </w:rPr>
      </w:pPr>
    </w:p>
    <w:p w14:paraId="21959184">
      <w:pPr>
        <w:spacing w:line="249" w:lineRule="auto"/>
        <w:rPr>
          <w:rFonts w:ascii="Arial"/>
          <w:sz w:val="21"/>
        </w:rPr>
      </w:pPr>
    </w:p>
    <w:p w14:paraId="7A5BEE01">
      <w:pPr>
        <w:spacing w:line="249" w:lineRule="auto"/>
        <w:rPr>
          <w:rFonts w:ascii="Arial"/>
          <w:sz w:val="21"/>
        </w:rPr>
      </w:pPr>
    </w:p>
    <w:p w14:paraId="1D983EAD">
      <w:pPr>
        <w:spacing w:line="249" w:lineRule="auto"/>
        <w:rPr>
          <w:rFonts w:ascii="Arial"/>
          <w:sz w:val="21"/>
        </w:rPr>
      </w:pPr>
    </w:p>
    <w:p w14:paraId="68627280">
      <w:pPr>
        <w:spacing w:line="250" w:lineRule="auto"/>
        <w:rPr>
          <w:rFonts w:ascii="Arial"/>
          <w:sz w:val="21"/>
        </w:rPr>
      </w:pPr>
    </w:p>
    <w:p w14:paraId="7A89D9DD">
      <w:pPr>
        <w:spacing w:line="250" w:lineRule="auto"/>
        <w:rPr>
          <w:rFonts w:ascii="Arial"/>
          <w:sz w:val="21"/>
        </w:rPr>
      </w:pPr>
    </w:p>
    <w:p w14:paraId="0D0FDAC8">
      <w:pPr>
        <w:spacing w:line="250" w:lineRule="auto"/>
        <w:rPr>
          <w:rFonts w:ascii="Arial"/>
          <w:sz w:val="21"/>
        </w:rPr>
      </w:pPr>
    </w:p>
    <w:p w14:paraId="2D97214B">
      <w:pPr>
        <w:spacing w:before="58" w:line="186" w:lineRule="auto"/>
        <w:ind w:left="6469"/>
        <w:rPr>
          <w:rFonts w:ascii="Arial" w:hAnsi="Arial" w:eastAsia="Arial" w:cs="Arial"/>
          <w:sz w:val="20"/>
          <w:szCs w:val="20"/>
        </w:rPr>
      </w:pPr>
      <w:r>
        <w:drawing>
          <wp:anchor distT="0" distB="0" distL="0" distR="0" simplePos="0" relativeHeight="253370368" behindDoc="1" locked="0" layoutInCell="1" allowOverlap="1">
            <wp:simplePos x="0" y="0"/>
            <wp:positionH relativeFrom="column">
              <wp:posOffset>2583815</wp:posOffset>
            </wp:positionH>
            <wp:positionV relativeFrom="paragraph">
              <wp:posOffset>-1983105</wp:posOffset>
            </wp:positionV>
            <wp:extent cx="1794510" cy="2163445"/>
            <wp:effectExtent l="0" t="0" r="0" b="0"/>
            <wp:wrapNone/>
            <wp:docPr id="3464" name="IM 3464"/>
            <wp:cNvGraphicFramePr/>
            <a:graphic xmlns:a="http://schemas.openxmlformats.org/drawingml/2006/main">
              <a:graphicData uri="http://schemas.openxmlformats.org/drawingml/2006/picture">
                <pic:pic xmlns:pic="http://schemas.openxmlformats.org/drawingml/2006/picture">
                  <pic:nvPicPr>
                    <pic:cNvPr id="3464" name="IM 3464"/>
                    <pic:cNvPicPr/>
                  </pic:nvPicPr>
                  <pic:blipFill>
                    <a:blip r:embed="rId75"/>
                    <a:stretch>
                      <a:fillRect/>
                    </a:stretch>
                  </pic:blipFill>
                  <pic:spPr>
                    <a:xfrm>
                      <a:off x="0" y="0"/>
                      <a:ext cx="1794700" cy="2163419"/>
                    </a:xfrm>
                    <a:prstGeom prst="rect">
                      <a:avLst/>
                    </a:prstGeom>
                  </pic:spPr>
                </pic:pic>
              </a:graphicData>
            </a:graphic>
          </wp:anchor>
        </w:drawing>
      </w:r>
      <w:r>
        <w:rPr>
          <w:rFonts w:ascii="Arial" w:hAnsi="Arial" w:eastAsia="Arial" w:cs="Arial"/>
          <w:spacing w:val="-13"/>
          <w:sz w:val="20"/>
          <w:szCs w:val="20"/>
        </w:rPr>
        <w:t>109</w:t>
      </w:r>
    </w:p>
    <w:p w14:paraId="62959C06">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12D59881">
      <w:pPr>
        <w:spacing w:line="281" w:lineRule="auto"/>
        <w:rPr>
          <w:rFonts w:ascii="Arial"/>
          <w:sz w:val="21"/>
        </w:rPr>
      </w:pPr>
    </w:p>
    <w:p w14:paraId="3BA098C2">
      <w:pPr>
        <w:spacing w:line="282" w:lineRule="auto"/>
        <w:rPr>
          <w:rFonts w:ascii="Arial"/>
          <w:sz w:val="21"/>
        </w:rPr>
      </w:pPr>
      <w:r>
        <w:drawing>
          <wp:anchor distT="0" distB="0" distL="0" distR="0" simplePos="0" relativeHeight="253372416"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466" name="IM 3466"/>
            <wp:cNvGraphicFramePr/>
            <a:graphic xmlns:a="http://schemas.openxmlformats.org/drawingml/2006/main">
              <a:graphicData uri="http://schemas.openxmlformats.org/drawingml/2006/picture">
                <pic:pic xmlns:pic="http://schemas.openxmlformats.org/drawingml/2006/picture">
                  <pic:nvPicPr>
                    <pic:cNvPr id="3466" name="IM 3466"/>
                    <pic:cNvPicPr/>
                  </pic:nvPicPr>
                  <pic:blipFill>
                    <a:blip r:embed="rId18"/>
                    <a:stretch>
                      <a:fillRect/>
                    </a:stretch>
                  </pic:blipFill>
                  <pic:spPr>
                    <a:xfrm>
                      <a:off x="0" y="0"/>
                      <a:ext cx="505968" cy="473964"/>
                    </a:xfrm>
                    <a:prstGeom prst="rect">
                      <a:avLst/>
                    </a:prstGeom>
                  </pic:spPr>
                </pic:pic>
              </a:graphicData>
            </a:graphic>
          </wp:anchor>
        </w:drawing>
      </w:r>
    </w:p>
    <w:p w14:paraId="5F2A0EE3">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79AA25A3">
      <w:pPr>
        <w:spacing w:line="25" w:lineRule="exact"/>
        <w:ind w:firstLine="809"/>
      </w:pPr>
      <w:r>
        <w:drawing>
          <wp:anchor distT="0" distB="0" distL="0" distR="0" simplePos="0" relativeHeight="253374464" behindDoc="0" locked="0" layoutInCell="1" allowOverlap="1">
            <wp:simplePos x="0" y="0"/>
            <wp:positionH relativeFrom="column">
              <wp:posOffset>186055</wp:posOffset>
            </wp:positionH>
            <wp:positionV relativeFrom="paragraph">
              <wp:posOffset>3463290</wp:posOffset>
            </wp:positionV>
            <wp:extent cx="11430" cy="2789555"/>
            <wp:effectExtent l="0" t="0" r="0" b="0"/>
            <wp:wrapNone/>
            <wp:docPr id="3468" name="IM 3468"/>
            <wp:cNvGraphicFramePr/>
            <a:graphic xmlns:a="http://schemas.openxmlformats.org/drawingml/2006/main">
              <a:graphicData uri="http://schemas.openxmlformats.org/drawingml/2006/picture">
                <pic:pic xmlns:pic="http://schemas.openxmlformats.org/drawingml/2006/picture">
                  <pic:nvPicPr>
                    <pic:cNvPr id="3468" name="IM 3468"/>
                    <pic:cNvPicPr/>
                  </pic:nvPicPr>
                  <pic:blipFill>
                    <a:blip r:embed="rId80"/>
                    <a:stretch>
                      <a:fillRect/>
                    </a:stretch>
                  </pic:blipFill>
                  <pic:spPr>
                    <a:xfrm>
                      <a:off x="0" y="0"/>
                      <a:ext cx="11341" cy="2789402"/>
                    </a:xfrm>
                    <a:prstGeom prst="rect">
                      <a:avLst/>
                    </a:prstGeom>
                  </pic:spPr>
                </pic:pic>
              </a:graphicData>
            </a:graphic>
          </wp:anchor>
        </w:drawing>
      </w:r>
      <w:r>
        <w:drawing>
          <wp:inline distT="0" distB="0" distL="0" distR="0">
            <wp:extent cx="2361565" cy="15875"/>
            <wp:effectExtent l="0" t="0" r="0" b="0"/>
            <wp:docPr id="3470" name="IM 3470"/>
            <wp:cNvGraphicFramePr/>
            <a:graphic xmlns:a="http://schemas.openxmlformats.org/drawingml/2006/main">
              <a:graphicData uri="http://schemas.openxmlformats.org/drawingml/2006/picture">
                <pic:pic xmlns:pic="http://schemas.openxmlformats.org/drawingml/2006/picture">
                  <pic:nvPicPr>
                    <pic:cNvPr id="3470" name="IM 3470"/>
                    <pic:cNvPicPr/>
                  </pic:nvPicPr>
                  <pic:blipFill>
                    <a:blip r:embed="rId12"/>
                    <a:stretch>
                      <a:fillRect/>
                    </a:stretch>
                  </pic:blipFill>
                  <pic:spPr>
                    <a:xfrm>
                      <a:off x="0" y="0"/>
                      <a:ext cx="2361615" cy="16281"/>
                    </a:xfrm>
                    <a:prstGeom prst="rect">
                      <a:avLst/>
                    </a:prstGeom>
                  </pic:spPr>
                </pic:pic>
              </a:graphicData>
            </a:graphic>
          </wp:inline>
        </w:drawing>
      </w:r>
    </w:p>
    <w:p w14:paraId="43F3C25B">
      <w:pPr>
        <w:spacing w:before="50"/>
      </w:pPr>
    </w:p>
    <w:tbl>
      <w:tblPr>
        <w:tblStyle w:val="7"/>
        <w:tblW w:w="6229" w:type="dxa"/>
        <w:tblInd w:w="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1026"/>
        <w:gridCol w:w="718"/>
        <w:gridCol w:w="2099"/>
        <w:gridCol w:w="1238"/>
      </w:tblGrid>
      <w:tr w14:paraId="7EC4C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148" w:type="dxa"/>
            <w:vAlign w:val="top"/>
          </w:tcPr>
          <w:p w14:paraId="5F8DA4DD">
            <w:pPr>
              <w:spacing w:before="110" w:line="228" w:lineRule="auto"/>
              <w:ind w:left="397"/>
              <w:rPr>
                <w:rFonts w:ascii="黑体" w:hAnsi="黑体" w:eastAsia="黑体" w:cs="黑体"/>
                <w:sz w:val="17"/>
                <w:szCs w:val="17"/>
              </w:rPr>
            </w:pPr>
            <w:r>
              <w:rPr>
                <w:rFonts w:ascii="黑体" w:hAnsi="黑体" w:eastAsia="黑体" w:cs="黑体"/>
                <w:spacing w:val="4"/>
                <w:sz w:val="17"/>
                <w:szCs w:val="17"/>
              </w:rPr>
              <w:t>奖项</w:t>
            </w:r>
          </w:p>
        </w:tc>
        <w:tc>
          <w:tcPr>
            <w:tcW w:w="1026" w:type="dxa"/>
            <w:vAlign w:val="top"/>
          </w:tcPr>
          <w:p w14:paraId="50EF664F">
            <w:pPr>
              <w:spacing w:before="110" w:line="228" w:lineRule="auto"/>
              <w:ind w:left="162"/>
              <w:rPr>
                <w:rFonts w:ascii="黑体" w:hAnsi="黑体" w:eastAsia="黑体" w:cs="黑体"/>
                <w:sz w:val="17"/>
                <w:szCs w:val="17"/>
              </w:rPr>
            </w:pPr>
            <w:r>
              <w:rPr>
                <w:rFonts w:ascii="黑体" w:hAnsi="黑体" w:eastAsia="黑体" w:cs="黑体"/>
                <w:spacing w:val="6"/>
                <w:sz w:val="17"/>
                <w:szCs w:val="17"/>
              </w:rPr>
              <w:t>荣誉称号</w:t>
            </w:r>
          </w:p>
        </w:tc>
        <w:tc>
          <w:tcPr>
            <w:tcW w:w="718" w:type="dxa"/>
            <w:vAlign w:val="top"/>
          </w:tcPr>
          <w:p w14:paraId="34D17924">
            <w:pPr>
              <w:spacing w:before="110" w:line="230" w:lineRule="auto"/>
              <w:ind w:left="195"/>
              <w:rPr>
                <w:rFonts w:ascii="黑体" w:hAnsi="黑体" w:eastAsia="黑体" w:cs="黑体"/>
                <w:sz w:val="17"/>
                <w:szCs w:val="17"/>
              </w:rPr>
            </w:pPr>
            <w:r>
              <w:rPr>
                <w:rFonts w:ascii="黑体" w:hAnsi="黑体" w:eastAsia="黑体" w:cs="黑体"/>
                <w:spacing w:val="1"/>
                <w:sz w:val="17"/>
                <w:szCs w:val="17"/>
              </w:rPr>
              <w:t>比例</w:t>
            </w:r>
          </w:p>
        </w:tc>
        <w:tc>
          <w:tcPr>
            <w:tcW w:w="2099" w:type="dxa"/>
            <w:vAlign w:val="top"/>
          </w:tcPr>
          <w:p w14:paraId="0FB0D564">
            <w:pPr>
              <w:spacing w:before="110" w:line="228" w:lineRule="auto"/>
              <w:ind w:left="688"/>
              <w:rPr>
                <w:rFonts w:ascii="黑体" w:hAnsi="黑体" w:eastAsia="黑体" w:cs="黑体"/>
                <w:sz w:val="17"/>
                <w:szCs w:val="17"/>
              </w:rPr>
            </w:pPr>
            <w:r>
              <w:rPr>
                <w:rFonts w:ascii="黑体" w:hAnsi="黑体" w:eastAsia="黑体" w:cs="黑体"/>
                <w:spacing w:val="8"/>
                <w:sz w:val="17"/>
                <w:szCs w:val="17"/>
              </w:rPr>
              <w:t>确定条件</w:t>
            </w:r>
          </w:p>
        </w:tc>
        <w:tc>
          <w:tcPr>
            <w:tcW w:w="1238" w:type="dxa"/>
            <w:vAlign w:val="top"/>
          </w:tcPr>
          <w:p w14:paraId="15EFE822">
            <w:pPr>
              <w:rPr>
                <w:rFonts w:ascii="Arial"/>
                <w:sz w:val="21"/>
              </w:rPr>
            </w:pPr>
          </w:p>
        </w:tc>
      </w:tr>
      <w:tr w14:paraId="49EDB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148" w:type="dxa"/>
            <w:vAlign w:val="top"/>
          </w:tcPr>
          <w:p w14:paraId="2D52235E">
            <w:pPr>
              <w:spacing w:line="397" w:lineRule="auto"/>
              <w:rPr>
                <w:rFonts w:ascii="Arial"/>
                <w:sz w:val="21"/>
              </w:rPr>
            </w:pPr>
          </w:p>
          <w:p w14:paraId="6E47C14B">
            <w:pPr>
              <w:pStyle w:val="8"/>
              <w:spacing w:before="55" w:line="219" w:lineRule="auto"/>
              <w:ind w:left="117"/>
              <w:rPr>
                <w:sz w:val="17"/>
                <w:szCs w:val="17"/>
              </w:rPr>
            </w:pPr>
            <w:r>
              <w:rPr>
                <w:spacing w:val="8"/>
                <w:sz w:val="17"/>
                <w:szCs w:val="17"/>
              </w:rPr>
              <w:t>特等奖学金</w:t>
            </w:r>
          </w:p>
        </w:tc>
        <w:tc>
          <w:tcPr>
            <w:tcW w:w="1026" w:type="dxa"/>
            <w:vAlign w:val="top"/>
          </w:tcPr>
          <w:p w14:paraId="00D59CFE">
            <w:pPr>
              <w:spacing w:line="281" w:lineRule="auto"/>
              <w:rPr>
                <w:rFonts w:ascii="Arial"/>
                <w:sz w:val="21"/>
              </w:rPr>
            </w:pPr>
          </w:p>
          <w:p w14:paraId="432A79EA">
            <w:pPr>
              <w:pStyle w:val="8"/>
              <w:spacing w:before="55" w:line="258" w:lineRule="auto"/>
              <w:ind w:left="108" w:right="194" w:hanging="1"/>
              <w:rPr>
                <w:sz w:val="17"/>
                <w:szCs w:val="17"/>
              </w:rPr>
            </w:pPr>
            <w:r>
              <w:rPr>
                <w:spacing w:val="8"/>
                <w:sz w:val="17"/>
                <w:szCs w:val="17"/>
              </w:rPr>
              <w:t>优秀大学</w:t>
            </w:r>
            <w:r>
              <w:rPr>
                <w:sz w:val="17"/>
                <w:szCs w:val="17"/>
              </w:rPr>
              <w:t xml:space="preserve"> </w:t>
            </w:r>
            <w:r>
              <w:rPr>
                <w:spacing w:val="7"/>
                <w:sz w:val="17"/>
                <w:szCs w:val="17"/>
              </w:rPr>
              <w:t>生标兵</w:t>
            </w:r>
          </w:p>
        </w:tc>
        <w:tc>
          <w:tcPr>
            <w:tcW w:w="718" w:type="dxa"/>
            <w:vAlign w:val="top"/>
          </w:tcPr>
          <w:p w14:paraId="1C0A8DFA">
            <w:pPr>
              <w:spacing w:line="393" w:lineRule="auto"/>
              <w:rPr>
                <w:rFonts w:ascii="Arial"/>
                <w:sz w:val="21"/>
              </w:rPr>
            </w:pPr>
          </w:p>
          <w:p w14:paraId="5C8915F3">
            <w:pPr>
              <w:pStyle w:val="8"/>
              <w:spacing w:before="56" w:line="252" w:lineRule="exact"/>
              <w:ind w:left="171"/>
              <w:rPr>
                <w:sz w:val="17"/>
                <w:szCs w:val="17"/>
              </w:rPr>
            </w:pPr>
            <w:r>
              <w:rPr>
                <w:spacing w:val="5"/>
                <w:position w:val="2"/>
                <w:sz w:val="17"/>
                <w:szCs w:val="17"/>
              </w:rPr>
              <w:t>0.5%</w:t>
            </w:r>
          </w:p>
        </w:tc>
        <w:tc>
          <w:tcPr>
            <w:tcW w:w="2099" w:type="dxa"/>
            <w:vAlign w:val="top"/>
          </w:tcPr>
          <w:p w14:paraId="2418E670">
            <w:pPr>
              <w:pStyle w:val="8"/>
              <w:spacing w:before="100" w:line="256" w:lineRule="auto"/>
              <w:ind w:left="112" w:right="97" w:hanging="1"/>
              <w:jc w:val="both"/>
              <w:rPr>
                <w:sz w:val="17"/>
                <w:szCs w:val="17"/>
              </w:rPr>
            </w:pPr>
            <w:r>
              <w:rPr>
                <w:spacing w:val="17"/>
                <w:sz w:val="17"/>
                <w:szCs w:val="17"/>
              </w:rPr>
              <w:t>综合素质测评成绩、学</w:t>
            </w:r>
            <w:r>
              <w:rPr>
                <w:spacing w:val="3"/>
                <w:sz w:val="17"/>
                <w:szCs w:val="17"/>
              </w:rPr>
              <w:t xml:space="preserve"> </w:t>
            </w:r>
            <w:r>
              <w:rPr>
                <w:spacing w:val="17"/>
                <w:sz w:val="17"/>
                <w:szCs w:val="17"/>
              </w:rPr>
              <w:t>习成绩平均绩点均在全</w:t>
            </w:r>
            <w:r>
              <w:rPr>
                <w:spacing w:val="6"/>
                <w:sz w:val="17"/>
                <w:szCs w:val="17"/>
              </w:rPr>
              <w:t xml:space="preserve"> </w:t>
            </w:r>
            <w:r>
              <w:rPr>
                <w:spacing w:val="12"/>
                <w:sz w:val="17"/>
                <w:szCs w:val="17"/>
              </w:rPr>
              <w:t>班前</w:t>
            </w:r>
            <w:r>
              <w:rPr>
                <w:spacing w:val="-41"/>
                <w:sz w:val="17"/>
                <w:szCs w:val="17"/>
              </w:rPr>
              <w:t xml:space="preserve"> </w:t>
            </w:r>
            <w:r>
              <w:rPr>
                <w:spacing w:val="12"/>
                <w:sz w:val="17"/>
                <w:szCs w:val="17"/>
              </w:rPr>
              <w:t>5%，按成绩平均绩</w:t>
            </w:r>
            <w:r>
              <w:rPr>
                <w:sz w:val="17"/>
                <w:szCs w:val="17"/>
              </w:rPr>
              <w:t xml:space="preserve"> </w:t>
            </w:r>
            <w:r>
              <w:rPr>
                <w:spacing w:val="9"/>
                <w:sz w:val="17"/>
                <w:szCs w:val="17"/>
              </w:rPr>
              <w:t>点由高到底依次确定</w:t>
            </w:r>
          </w:p>
        </w:tc>
        <w:tc>
          <w:tcPr>
            <w:tcW w:w="1238" w:type="dxa"/>
            <w:vMerge w:val="restart"/>
            <w:tcBorders>
              <w:bottom w:val="nil"/>
            </w:tcBorders>
            <w:vAlign w:val="top"/>
          </w:tcPr>
          <w:p w14:paraId="4CC317A9">
            <w:pPr>
              <w:spacing w:line="246" w:lineRule="auto"/>
              <w:rPr>
                <w:rFonts w:ascii="Arial"/>
                <w:sz w:val="21"/>
              </w:rPr>
            </w:pPr>
          </w:p>
          <w:p w14:paraId="232EFE49">
            <w:pPr>
              <w:spacing w:line="247" w:lineRule="auto"/>
              <w:rPr>
                <w:rFonts w:ascii="Arial"/>
                <w:sz w:val="21"/>
              </w:rPr>
            </w:pPr>
          </w:p>
          <w:p w14:paraId="49C594AD">
            <w:pPr>
              <w:spacing w:line="247" w:lineRule="auto"/>
              <w:rPr>
                <w:rFonts w:ascii="Arial"/>
                <w:sz w:val="21"/>
              </w:rPr>
            </w:pPr>
          </w:p>
          <w:p w14:paraId="3B595F76">
            <w:pPr>
              <w:spacing w:line="247" w:lineRule="auto"/>
              <w:rPr>
                <w:rFonts w:ascii="Arial"/>
                <w:sz w:val="21"/>
              </w:rPr>
            </w:pPr>
          </w:p>
          <w:p w14:paraId="4D0F2897">
            <w:pPr>
              <w:spacing w:line="247" w:lineRule="auto"/>
              <w:rPr>
                <w:rFonts w:ascii="Arial"/>
                <w:sz w:val="21"/>
              </w:rPr>
            </w:pPr>
          </w:p>
          <w:p w14:paraId="3F9863F8">
            <w:pPr>
              <w:pStyle w:val="8"/>
              <w:spacing w:before="56" w:line="222" w:lineRule="auto"/>
              <w:ind w:left="169"/>
              <w:rPr>
                <w:sz w:val="17"/>
                <w:szCs w:val="17"/>
              </w:rPr>
            </w:pPr>
            <w:r>
              <w:rPr>
                <w:spacing w:val="9"/>
                <w:sz w:val="17"/>
                <w:szCs w:val="17"/>
              </w:rPr>
              <w:t>体能测试良</w:t>
            </w:r>
          </w:p>
          <w:p w14:paraId="3E72D52C">
            <w:pPr>
              <w:pStyle w:val="8"/>
              <w:spacing w:before="278" w:line="217" w:lineRule="auto"/>
              <w:ind w:left="168"/>
              <w:rPr>
                <w:sz w:val="17"/>
                <w:szCs w:val="17"/>
              </w:rPr>
            </w:pPr>
            <w:r>
              <w:rPr>
                <w:spacing w:val="9"/>
                <w:sz w:val="17"/>
                <w:szCs w:val="17"/>
              </w:rPr>
              <w:t>好及以上者</w:t>
            </w:r>
          </w:p>
          <w:p w14:paraId="5D85E139">
            <w:pPr>
              <w:pStyle w:val="8"/>
              <w:spacing w:before="293" w:line="218" w:lineRule="auto"/>
              <w:ind w:left="169"/>
              <w:rPr>
                <w:sz w:val="17"/>
                <w:szCs w:val="17"/>
              </w:rPr>
            </w:pPr>
            <w:r>
              <w:rPr>
                <w:spacing w:val="9"/>
                <w:sz w:val="17"/>
                <w:szCs w:val="17"/>
              </w:rPr>
              <w:t>优先评定高</w:t>
            </w:r>
          </w:p>
          <w:p w14:paraId="1B285108">
            <w:pPr>
              <w:pStyle w:val="8"/>
              <w:spacing w:before="291" w:line="219" w:lineRule="auto"/>
              <w:ind w:left="171"/>
              <w:rPr>
                <w:sz w:val="17"/>
                <w:szCs w:val="17"/>
              </w:rPr>
            </w:pPr>
            <w:r>
              <w:rPr>
                <w:spacing w:val="8"/>
                <w:sz w:val="17"/>
                <w:szCs w:val="17"/>
              </w:rPr>
              <w:t>等次奖学金</w:t>
            </w:r>
          </w:p>
        </w:tc>
      </w:tr>
      <w:tr w14:paraId="486E5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1148" w:type="dxa"/>
            <w:vAlign w:val="top"/>
          </w:tcPr>
          <w:p w14:paraId="7C4CC47E">
            <w:pPr>
              <w:spacing w:line="364" w:lineRule="auto"/>
              <w:rPr>
                <w:rFonts w:ascii="Arial"/>
                <w:sz w:val="21"/>
              </w:rPr>
            </w:pPr>
          </w:p>
          <w:p w14:paraId="2BB3260E">
            <w:pPr>
              <w:pStyle w:val="8"/>
              <w:spacing w:before="55" w:line="219" w:lineRule="auto"/>
              <w:ind w:left="116"/>
              <w:rPr>
                <w:sz w:val="17"/>
                <w:szCs w:val="17"/>
              </w:rPr>
            </w:pPr>
            <w:r>
              <w:rPr>
                <w:spacing w:val="9"/>
                <w:sz w:val="17"/>
                <w:szCs w:val="17"/>
              </w:rPr>
              <w:t>一等奖学金</w:t>
            </w:r>
          </w:p>
        </w:tc>
        <w:tc>
          <w:tcPr>
            <w:tcW w:w="1026" w:type="dxa"/>
            <w:vMerge w:val="restart"/>
            <w:tcBorders>
              <w:bottom w:val="nil"/>
            </w:tcBorders>
            <w:vAlign w:val="top"/>
          </w:tcPr>
          <w:p w14:paraId="6371144E">
            <w:pPr>
              <w:spacing w:line="259" w:lineRule="auto"/>
              <w:rPr>
                <w:rFonts w:ascii="Arial"/>
                <w:sz w:val="21"/>
              </w:rPr>
            </w:pPr>
          </w:p>
          <w:p w14:paraId="334E0B3C">
            <w:pPr>
              <w:spacing w:line="259" w:lineRule="auto"/>
              <w:rPr>
                <w:rFonts w:ascii="Arial"/>
                <w:sz w:val="21"/>
              </w:rPr>
            </w:pPr>
          </w:p>
          <w:p w14:paraId="493B68E1">
            <w:pPr>
              <w:spacing w:line="260" w:lineRule="auto"/>
              <w:rPr>
                <w:rFonts w:ascii="Arial"/>
                <w:sz w:val="21"/>
              </w:rPr>
            </w:pPr>
          </w:p>
          <w:p w14:paraId="77D667E5">
            <w:pPr>
              <w:spacing w:line="260" w:lineRule="auto"/>
              <w:rPr>
                <w:rFonts w:ascii="Arial"/>
                <w:sz w:val="21"/>
              </w:rPr>
            </w:pPr>
          </w:p>
          <w:p w14:paraId="49BF19BC">
            <w:pPr>
              <w:spacing w:line="260" w:lineRule="auto"/>
              <w:rPr>
                <w:rFonts w:ascii="Arial"/>
                <w:sz w:val="21"/>
              </w:rPr>
            </w:pPr>
          </w:p>
          <w:p w14:paraId="143CCB19">
            <w:pPr>
              <w:pStyle w:val="8"/>
              <w:spacing w:before="55" w:line="263" w:lineRule="auto"/>
              <w:ind w:left="108" w:right="194" w:hanging="1"/>
              <w:rPr>
                <w:sz w:val="17"/>
                <w:szCs w:val="17"/>
              </w:rPr>
            </w:pPr>
            <w:r>
              <w:rPr>
                <w:spacing w:val="8"/>
                <w:sz w:val="17"/>
                <w:szCs w:val="17"/>
              </w:rPr>
              <w:t>优秀大学</w:t>
            </w:r>
            <w:r>
              <w:rPr>
                <w:sz w:val="17"/>
                <w:szCs w:val="17"/>
              </w:rPr>
              <w:t xml:space="preserve"> </w:t>
            </w:r>
            <w:r>
              <w:rPr>
                <w:spacing w:val="4"/>
                <w:sz w:val="17"/>
                <w:szCs w:val="17"/>
              </w:rPr>
              <w:t>生</w:t>
            </w:r>
          </w:p>
        </w:tc>
        <w:tc>
          <w:tcPr>
            <w:tcW w:w="718" w:type="dxa"/>
            <w:vAlign w:val="top"/>
          </w:tcPr>
          <w:p w14:paraId="64210B7E">
            <w:pPr>
              <w:spacing w:line="361" w:lineRule="auto"/>
              <w:rPr>
                <w:rFonts w:ascii="Arial"/>
                <w:sz w:val="21"/>
              </w:rPr>
            </w:pPr>
          </w:p>
          <w:p w14:paraId="07023CB4">
            <w:pPr>
              <w:pStyle w:val="8"/>
              <w:spacing w:before="55" w:line="253" w:lineRule="exact"/>
              <w:ind w:left="241"/>
              <w:rPr>
                <w:sz w:val="17"/>
                <w:szCs w:val="17"/>
              </w:rPr>
            </w:pPr>
            <w:r>
              <w:rPr>
                <w:spacing w:val="9"/>
                <w:w w:val="125"/>
                <w:position w:val="2"/>
                <w:sz w:val="17"/>
                <w:szCs w:val="17"/>
              </w:rPr>
              <w:t>4%</w:t>
            </w:r>
          </w:p>
        </w:tc>
        <w:tc>
          <w:tcPr>
            <w:tcW w:w="2099" w:type="dxa"/>
            <w:vAlign w:val="top"/>
          </w:tcPr>
          <w:p w14:paraId="25FC0950">
            <w:pPr>
              <w:pStyle w:val="8"/>
              <w:spacing w:before="67" w:line="256" w:lineRule="auto"/>
              <w:ind w:left="111" w:right="97"/>
              <w:jc w:val="both"/>
              <w:rPr>
                <w:sz w:val="17"/>
                <w:szCs w:val="17"/>
              </w:rPr>
            </w:pPr>
            <w:r>
              <w:rPr>
                <w:spacing w:val="17"/>
                <w:sz w:val="17"/>
                <w:szCs w:val="17"/>
              </w:rPr>
              <w:t>综合素质测评成绩、学</w:t>
            </w:r>
            <w:r>
              <w:rPr>
                <w:spacing w:val="3"/>
                <w:sz w:val="17"/>
                <w:szCs w:val="17"/>
              </w:rPr>
              <w:t xml:space="preserve"> </w:t>
            </w:r>
            <w:r>
              <w:rPr>
                <w:spacing w:val="17"/>
                <w:sz w:val="17"/>
                <w:szCs w:val="17"/>
              </w:rPr>
              <w:t>习成绩平均绩点均在全</w:t>
            </w:r>
            <w:r>
              <w:rPr>
                <w:spacing w:val="7"/>
                <w:sz w:val="17"/>
                <w:szCs w:val="17"/>
              </w:rPr>
              <w:t xml:space="preserve"> </w:t>
            </w:r>
            <w:r>
              <w:rPr>
                <w:spacing w:val="13"/>
                <w:sz w:val="17"/>
                <w:szCs w:val="17"/>
              </w:rPr>
              <w:t>班前</w:t>
            </w:r>
            <w:r>
              <w:rPr>
                <w:spacing w:val="-15"/>
                <w:sz w:val="17"/>
                <w:szCs w:val="17"/>
              </w:rPr>
              <w:t xml:space="preserve"> </w:t>
            </w:r>
            <w:r>
              <w:rPr>
                <w:spacing w:val="13"/>
                <w:sz w:val="17"/>
                <w:szCs w:val="17"/>
              </w:rPr>
              <w:t>10%</w:t>
            </w:r>
            <w:r>
              <w:rPr>
                <w:spacing w:val="-36"/>
                <w:sz w:val="17"/>
                <w:szCs w:val="17"/>
              </w:rPr>
              <w:t xml:space="preserve"> </w:t>
            </w:r>
            <w:r>
              <w:rPr>
                <w:spacing w:val="13"/>
                <w:sz w:val="17"/>
                <w:szCs w:val="17"/>
              </w:rPr>
              <w:t>，按成绩平均</w:t>
            </w:r>
            <w:r>
              <w:rPr>
                <w:sz w:val="17"/>
                <w:szCs w:val="17"/>
              </w:rPr>
              <w:t xml:space="preserve"> </w:t>
            </w:r>
            <w:r>
              <w:rPr>
                <w:spacing w:val="9"/>
                <w:sz w:val="17"/>
                <w:szCs w:val="17"/>
              </w:rPr>
              <w:t>绩点由高到底依次确定</w:t>
            </w:r>
          </w:p>
        </w:tc>
        <w:tc>
          <w:tcPr>
            <w:tcW w:w="1238" w:type="dxa"/>
            <w:vMerge w:val="continue"/>
            <w:tcBorders>
              <w:top w:val="nil"/>
              <w:bottom w:val="nil"/>
            </w:tcBorders>
            <w:vAlign w:val="top"/>
          </w:tcPr>
          <w:p w14:paraId="7B481A45">
            <w:pPr>
              <w:rPr>
                <w:rFonts w:ascii="Arial"/>
                <w:sz w:val="21"/>
              </w:rPr>
            </w:pPr>
          </w:p>
        </w:tc>
      </w:tr>
      <w:tr w14:paraId="2D615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1148" w:type="dxa"/>
            <w:vAlign w:val="top"/>
          </w:tcPr>
          <w:p w14:paraId="30F649E2">
            <w:pPr>
              <w:spacing w:line="354" w:lineRule="auto"/>
              <w:rPr>
                <w:rFonts w:ascii="Arial"/>
                <w:sz w:val="21"/>
              </w:rPr>
            </w:pPr>
          </w:p>
          <w:p w14:paraId="02FD31AA">
            <w:pPr>
              <w:pStyle w:val="8"/>
              <w:spacing w:before="55" w:line="219" w:lineRule="auto"/>
              <w:ind w:left="116"/>
              <w:rPr>
                <w:sz w:val="17"/>
                <w:szCs w:val="17"/>
              </w:rPr>
            </w:pPr>
            <w:r>
              <w:rPr>
                <w:spacing w:val="9"/>
                <w:sz w:val="17"/>
                <w:szCs w:val="17"/>
              </w:rPr>
              <w:t>二等奖学金</w:t>
            </w:r>
          </w:p>
        </w:tc>
        <w:tc>
          <w:tcPr>
            <w:tcW w:w="1026" w:type="dxa"/>
            <w:vMerge w:val="continue"/>
            <w:tcBorders>
              <w:top w:val="nil"/>
              <w:bottom w:val="nil"/>
            </w:tcBorders>
            <w:vAlign w:val="top"/>
          </w:tcPr>
          <w:p w14:paraId="41C61A82">
            <w:pPr>
              <w:rPr>
                <w:rFonts w:ascii="Arial"/>
                <w:sz w:val="21"/>
              </w:rPr>
            </w:pPr>
          </w:p>
        </w:tc>
        <w:tc>
          <w:tcPr>
            <w:tcW w:w="718" w:type="dxa"/>
            <w:vAlign w:val="top"/>
          </w:tcPr>
          <w:p w14:paraId="1B689C32">
            <w:pPr>
              <w:spacing w:line="351" w:lineRule="auto"/>
              <w:rPr>
                <w:rFonts w:ascii="Arial"/>
                <w:sz w:val="21"/>
              </w:rPr>
            </w:pPr>
          </w:p>
          <w:p w14:paraId="022746AE">
            <w:pPr>
              <w:pStyle w:val="8"/>
              <w:spacing w:before="55" w:line="253" w:lineRule="exact"/>
              <w:ind w:left="245"/>
              <w:rPr>
                <w:sz w:val="17"/>
                <w:szCs w:val="17"/>
              </w:rPr>
            </w:pPr>
            <w:r>
              <w:rPr>
                <w:spacing w:val="10"/>
                <w:w w:val="122"/>
                <w:position w:val="2"/>
                <w:sz w:val="17"/>
                <w:szCs w:val="17"/>
              </w:rPr>
              <w:t>6%</w:t>
            </w:r>
          </w:p>
        </w:tc>
        <w:tc>
          <w:tcPr>
            <w:tcW w:w="2099" w:type="dxa"/>
            <w:vAlign w:val="top"/>
          </w:tcPr>
          <w:p w14:paraId="6A065D5F">
            <w:pPr>
              <w:pStyle w:val="8"/>
              <w:spacing w:before="57" w:line="256" w:lineRule="auto"/>
              <w:ind w:left="111" w:right="97"/>
              <w:jc w:val="both"/>
              <w:rPr>
                <w:sz w:val="17"/>
                <w:szCs w:val="17"/>
              </w:rPr>
            </w:pPr>
            <w:r>
              <w:rPr>
                <w:spacing w:val="17"/>
                <w:sz w:val="17"/>
                <w:szCs w:val="17"/>
              </w:rPr>
              <w:t>综合素质测评成绩、学</w:t>
            </w:r>
            <w:r>
              <w:rPr>
                <w:spacing w:val="3"/>
                <w:sz w:val="17"/>
                <w:szCs w:val="17"/>
              </w:rPr>
              <w:t xml:space="preserve"> </w:t>
            </w:r>
            <w:r>
              <w:rPr>
                <w:spacing w:val="17"/>
                <w:sz w:val="17"/>
                <w:szCs w:val="17"/>
              </w:rPr>
              <w:t>习成绩平均绩点均在全</w:t>
            </w:r>
            <w:r>
              <w:rPr>
                <w:spacing w:val="7"/>
                <w:sz w:val="17"/>
                <w:szCs w:val="17"/>
              </w:rPr>
              <w:t xml:space="preserve"> </w:t>
            </w:r>
            <w:r>
              <w:rPr>
                <w:spacing w:val="14"/>
                <w:sz w:val="17"/>
                <w:szCs w:val="17"/>
              </w:rPr>
              <w:t>班前</w:t>
            </w:r>
            <w:r>
              <w:rPr>
                <w:spacing w:val="-26"/>
                <w:sz w:val="17"/>
                <w:szCs w:val="17"/>
              </w:rPr>
              <w:t xml:space="preserve"> </w:t>
            </w:r>
            <w:r>
              <w:rPr>
                <w:spacing w:val="14"/>
                <w:sz w:val="17"/>
                <w:szCs w:val="17"/>
              </w:rPr>
              <w:t>20%</w:t>
            </w:r>
            <w:r>
              <w:rPr>
                <w:spacing w:val="-36"/>
                <w:sz w:val="17"/>
                <w:szCs w:val="17"/>
              </w:rPr>
              <w:t xml:space="preserve"> </w:t>
            </w:r>
            <w:r>
              <w:rPr>
                <w:spacing w:val="14"/>
                <w:sz w:val="17"/>
                <w:szCs w:val="17"/>
              </w:rPr>
              <w:t>，按成绩平均</w:t>
            </w:r>
            <w:r>
              <w:rPr>
                <w:sz w:val="17"/>
                <w:szCs w:val="17"/>
              </w:rPr>
              <w:t xml:space="preserve"> </w:t>
            </w:r>
            <w:r>
              <w:rPr>
                <w:spacing w:val="9"/>
                <w:sz w:val="17"/>
                <w:szCs w:val="17"/>
              </w:rPr>
              <w:t>绩点由高到底依次确定</w:t>
            </w:r>
          </w:p>
        </w:tc>
        <w:tc>
          <w:tcPr>
            <w:tcW w:w="1238" w:type="dxa"/>
            <w:vMerge w:val="continue"/>
            <w:tcBorders>
              <w:top w:val="nil"/>
              <w:bottom w:val="nil"/>
            </w:tcBorders>
            <w:vAlign w:val="top"/>
          </w:tcPr>
          <w:p w14:paraId="52349455">
            <w:pPr>
              <w:rPr>
                <w:rFonts w:ascii="Arial"/>
                <w:sz w:val="21"/>
              </w:rPr>
            </w:pPr>
          </w:p>
        </w:tc>
      </w:tr>
      <w:tr w14:paraId="03AF0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1148" w:type="dxa"/>
            <w:vAlign w:val="top"/>
          </w:tcPr>
          <w:p w14:paraId="37F032D3">
            <w:pPr>
              <w:spacing w:line="375" w:lineRule="auto"/>
              <w:rPr>
                <w:rFonts w:ascii="Arial"/>
                <w:sz w:val="21"/>
              </w:rPr>
            </w:pPr>
          </w:p>
          <w:p w14:paraId="27496B04">
            <w:pPr>
              <w:pStyle w:val="8"/>
              <w:spacing w:before="55" w:line="219" w:lineRule="auto"/>
              <w:ind w:left="119"/>
              <w:rPr>
                <w:sz w:val="17"/>
                <w:szCs w:val="17"/>
              </w:rPr>
            </w:pPr>
            <w:r>
              <w:rPr>
                <w:spacing w:val="8"/>
                <w:sz w:val="17"/>
                <w:szCs w:val="17"/>
              </w:rPr>
              <w:t>三等奖学金</w:t>
            </w:r>
          </w:p>
        </w:tc>
        <w:tc>
          <w:tcPr>
            <w:tcW w:w="1026" w:type="dxa"/>
            <w:vMerge w:val="continue"/>
            <w:tcBorders>
              <w:top w:val="nil"/>
            </w:tcBorders>
            <w:vAlign w:val="top"/>
          </w:tcPr>
          <w:p w14:paraId="1340E433">
            <w:pPr>
              <w:rPr>
                <w:rFonts w:ascii="Arial"/>
                <w:sz w:val="21"/>
              </w:rPr>
            </w:pPr>
          </w:p>
        </w:tc>
        <w:tc>
          <w:tcPr>
            <w:tcW w:w="718" w:type="dxa"/>
            <w:vAlign w:val="top"/>
          </w:tcPr>
          <w:p w14:paraId="2639F2DB">
            <w:pPr>
              <w:spacing w:line="372" w:lineRule="auto"/>
              <w:rPr>
                <w:rFonts w:ascii="Arial"/>
                <w:sz w:val="21"/>
              </w:rPr>
            </w:pPr>
          </w:p>
          <w:p w14:paraId="1BBBC1E1">
            <w:pPr>
              <w:pStyle w:val="8"/>
              <w:spacing w:before="55" w:line="253" w:lineRule="exact"/>
              <w:ind w:left="211"/>
              <w:rPr>
                <w:sz w:val="17"/>
                <w:szCs w:val="17"/>
              </w:rPr>
            </w:pPr>
            <w:r>
              <w:rPr>
                <w:spacing w:val="14"/>
                <w:position w:val="2"/>
                <w:sz w:val="17"/>
                <w:szCs w:val="17"/>
              </w:rPr>
              <w:t>12%</w:t>
            </w:r>
          </w:p>
        </w:tc>
        <w:tc>
          <w:tcPr>
            <w:tcW w:w="2099" w:type="dxa"/>
            <w:vAlign w:val="top"/>
          </w:tcPr>
          <w:p w14:paraId="18380643">
            <w:pPr>
              <w:pStyle w:val="8"/>
              <w:spacing w:before="81" w:line="255" w:lineRule="auto"/>
              <w:ind w:left="111" w:right="97"/>
              <w:jc w:val="both"/>
              <w:rPr>
                <w:sz w:val="17"/>
                <w:szCs w:val="17"/>
              </w:rPr>
            </w:pPr>
            <w:r>
              <w:rPr>
                <w:spacing w:val="17"/>
                <w:sz w:val="17"/>
                <w:szCs w:val="17"/>
              </w:rPr>
              <w:t>综合素质测评成绩、学</w:t>
            </w:r>
            <w:r>
              <w:rPr>
                <w:spacing w:val="3"/>
                <w:sz w:val="17"/>
                <w:szCs w:val="17"/>
              </w:rPr>
              <w:t xml:space="preserve"> </w:t>
            </w:r>
            <w:r>
              <w:rPr>
                <w:spacing w:val="17"/>
                <w:sz w:val="17"/>
                <w:szCs w:val="17"/>
              </w:rPr>
              <w:t>习成绩平均绩点均在全</w:t>
            </w:r>
            <w:r>
              <w:rPr>
                <w:spacing w:val="7"/>
                <w:sz w:val="17"/>
                <w:szCs w:val="17"/>
              </w:rPr>
              <w:t xml:space="preserve"> </w:t>
            </w:r>
            <w:r>
              <w:rPr>
                <w:spacing w:val="14"/>
                <w:sz w:val="17"/>
                <w:szCs w:val="17"/>
              </w:rPr>
              <w:t>班前</w:t>
            </w:r>
            <w:r>
              <w:rPr>
                <w:spacing w:val="-26"/>
                <w:sz w:val="17"/>
                <w:szCs w:val="17"/>
              </w:rPr>
              <w:t xml:space="preserve"> </w:t>
            </w:r>
            <w:r>
              <w:rPr>
                <w:spacing w:val="14"/>
                <w:sz w:val="17"/>
                <w:szCs w:val="17"/>
              </w:rPr>
              <w:t>40%</w:t>
            </w:r>
            <w:r>
              <w:rPr>
                <w:spacing w:val="-36"/>
                <w:sz w:val="17"/>
                <w:szCs w:val="17"/>
              </w:rPr>
              <w:t xml:space="preserve"> </w:t>
            </w:r>
            <w:r>
              <w:rPr>
                <w:spacing w:val="14"/>
                <w:sz w:val="17"/>
                <w:szCs w:val="17"/>
              </w:rPr>
              <w:t>，按成绩平均</w:t>
            </w:r>
            <w:r>
              <w:rPr>
                <w:sz w:val="17"/>
                <w:szCs w:val="17"/>
              </w:rPr>
              <w:t xml:space="preserve"> </w:t>
            </w:r>
            <w:r>
              <w:rPr>
                <w:spacing w:val="9"/>
                <w:sz w:val="17"/>
                <w:szCs w:val="17"/>
              </w:rPr>
              <w:t>绩点由高到底依次确定</w:t>
            </w:r>
          </w:p>
        </w:tc>
        <w:tc>
          <w:tcPr>
            <w:tcW w:w="1238" w:type="dxa"/>
            <w:vMerge w:val="continue"/>
            <w:tcBorders>
              <w:top w:val="nil"/>
            </w:tcBorders>
            <w:vAlign w:val="top"/>
          </w:tcPr>
          <w:p w14:paraId="593304B3">
            <w:pPr>
              <w:rPr>
                <w:rFonts w:ascii="Arial"/>
                <w:sz w:val="21"/>
              </w:rPr>
            </w:pPr>
          </w:p>
        </w:tc>
      </w:tr>
      <w:tr w14:paraId="69FC2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48" w:type="dxa"/>
            <w:vAlign w:val="top"/>
          </w:tcPr>
          <w:p w14:paraId="59CB9D06">
            <w:pPr>
              <w:pStyle w:val="8"/>
              <w:spacing w:before="182" w:line="215" w:lineRule="auto"/>
              <w:ind w:left="116"/>
              <w:rPr>
                <w:sz w:val="17"/>
                <w:szCs w:val="17"/>
              </w:rPr>
            </w:pPr>
            <w:r>
              <w:rPr>
                <w:spacing w:val="9"/>
                <w:sz w:val="17"/>
                <w:szCs w:val="17"/>
              </w:rPr>
              <w:t>学习进步奖</w:t>
            </w:r>
          </w:p>
        </w:tc>
        <w:tc>
          <w:tcPr>
            <w:tcW w:w="1026" w:type="dxa"/>
            <w:vAlign w:val="top"/>
          </w:tcPr>
          <w:p w14:paraId="45ADB4E1">
            <w:pPr>
              <w:rPr>
                <w:rFonts w:ascii="Arial"/>
                <w:sz w:val="21"/>
              </w:rPr>
            </w:pPr>
          </w:p>
        </w:tc>
        <w:tc>
          <w:tcPr>
            <w:tcW w:w="718" w:type="dxa"/>
            <w:vAlign w:val="top"/>
          </w:tcPr>
          <w:p w14:paraId="519F6680">
            <w:pPr>
              <w:pStyle w:val="8"/>
              <w:spacing w:before="176" w:line="252" w:lineRule="exact"/>
              <w:ind w:left="187"/>
              <w:rPr>
                <w:sz w:val="17"/>
                <w:szCs w:val="17"/>
              </w:rPr>
            </w:pPr>
            <w:r>
              <w:rPr>
                <w:spacing w:val="1"/>
                <w:position w:val="2"/>
                <w:sz w:val="17"/>
                <w:szCs w:val="17"/>
              </w:rPr>
              <w:t>1.5%</w:t>
            </w:r>
          </w:p>
        </w:tc>
        <w:tc>
          <w:tcPr>
            <w:tcW w:w="3337" w:type="dxa"/>
            <w:gridSpan w:val="2"/>
            <w:vAlign w:val="top"/>
          </w:tcPr>
          <w:p w14:paraId="160635C1">
            <w:pPr>
              <w:pStyle w:val="8"/>
              <w:spacing w:before="62" w:line="261" w:lineRule="auto"/>
              <w:ind w:left="112" w:right="162" w:firstLine="1"/>
              <w:rPr>
                <w:sz w:val="17"/>
                <w:szCs w:val="17"/>
              </w:rPr>
            </w:pPr>
            <w:r>
              <w:rPr>
                <w:spacing w:val="9"/>
                <w:sz w:val="17"/>
                <w:szCs w:val="17"/>
              </w:rPr>
              <w:t>学习态度端正、学习进步明显、按成绩</w:t>
            </w:r>
            <w:r>
              <w:rPr>
                <w:spacing w:val="6"/>
                <w:sz w:val="17"/>
                <w:szCs w:val="17"/>
              </w:rPr>
              <w:t xml:space="preserve"> </w:t>
            </w:r>
            <w:r>
              <w:rPr>
                <w:spacing w:val="9"/>
                <w:sz w:val="17"/>
                <w:szCs w:val="17"/>
              </w:rPr>
              <w:t>平均绩点进步名次由多到少依次确定</w:t>
            </w:r>
          </w:p>
        </w:tc>
      </w:tr>
    </w:tbl>
    <w:p w14:paraId="768426D8">
      <w:pPr>
        <w:spacing w:line="363" w:lineRule="auto"/>
        <w:rPr>
          <w:rFonts w:ascii="Arial"/>
          <w:sz w:val="21"/>
        </w:rPr>
      </w:pPr>
    </w:p>
    <w:p w14:paraId="65997E61">
      <w:pPr>
        <w:pStyle w:val="2"/>
        <w:spacing w:before="65" w:line="294" w:lineRule="auto"/>
        <w:ind w:left="675" w:right="34" w:firstLine="421"/>
      </w:pPr>
      <w:r>
        <w:rPr>
          <w:rFonts w:ascii="黑体" w:hAnsi="黑体" w:eastAsia="黑体" w:cs="黑体"/>
          <w:spacing w:val="9"/>
        </w:rPr>
        <w:t>第十二条</w:t>
      </w:r>
      <w:r>
        <w:rPr>
          <w:rFonts w:ascii="黑体" w:hAnsi="黑体" w:eastAsia="黑体" w:cs="黑体"/>
          <w:spacing w:val="65"/>
        </w:rPr>
        <w:t xml:space="preserve"> </w:t>
      </w:r>
      <w:r>
        <w:rPr>
          <w:spacing w:val="9"/>
        </w:rPr>
        <w:t>凡在本学年出现下列情形之一者，取消当年评奖</w:t>
      </w:r>
      <w:r>
        <w:rPr>
          <w:spacing w:val="8"/>
        </w:rPr>
        <w:t>学金</w:t>
      </w:r>
      <w:r>
        <w:t xml:space="preserve"> </w:t>
      </w:r>
      <w:r>
        <w:rPr>
          <w:spacing w:val="3"/>
        </w:rPr>
        <w:t>资格：</w:t>
      </w:r>
    </w:p>
    <w:p w14:paraId="1A94DD24">
      <w:pPr>
        <w:pStyle w:val="2"/>
        <w:spacing w:line="278" w:lineRule="exact"/>
        <w:ind w:left="1109"/>
      </w:pPr>
      <w:r>
        <w:rPr>
          <w:spacing w:val="-1"/>
          <w:position w:val="1"/>
        </w:rPr>
        <w:t>1、本学年必修课程有不及格者，学习进步奖除外；</w:t>
      </w:r>
    </w:p>
    <w:p w14:paraId="57193011">
      <w:pPr>
        <w:pStyle w:val="2"/>
        <w:spacing w:before="39" w:line="277" w:lineRule="exact"/>
        <w:ind w:left="1092"/>
      </w:pPr>
      <w:r>
        <w:drawing>
          <wp:anchor distT="0" distB="0" distL="0" distR="0" simplePos="0" relativeHeight="253373440" behindDoc="0" locked="0" layoutInCell="1" allowOverlap="1">
            <wp:simplePos x="0" y="0"/>
            <wp:positionH relativeFrom="column">
              <wp:posOffset>11430</wp:posOffset>
            </wp:positionH>
            <wp:positionV relativeFrom="paragraph">
              <wp:posOffset>107950</wp:posOffset>
            </wp:positionV>
            <wp:extent cx="135890" cy="1011555"/>
            <wp:effectExtent l="0" t="0" r="0" b="0"/>
            <wp:wrapNone/>
            <wp:docPr id="3472" name="IM 3472"/>
            <wp:cNvGraphicFramePr/>
            <a:graphic xmlns:a="http://schemas.openxmlformats.org/drawingml/2006/main">
              <a:graphicData uri="http://schemas.openxmlformats.org/drawingml/2006/picture">
                <pic:pic xmlns:pic="http://schemas.openxmlformats.org/drawingml/2006/picture">
                  <pic:nvPicPr>
                    <pic:cNvPr id="3472" name="IM 3472"/>
                    <pic:cNvPicPr/>
                  </pic:nvPicPr>
                  <pic:blipFill>
                    <a:blip r:embed="rId81"/>
                    <a:stretch>
                      <a:fillRect/>
                    </a:stretch>
                  </pic:blipFill>
                  <pic:spPr>
                    <a:xfrm>
                      <a:off x="0" y="0"/>
                      <a:ext cx="135636" cy="1011847"/>
                    </a:xfrm>
                    <a:prstGeom prst="rect">
                      <a:avLst/>
                    </a:prstGeom>
                  </pic:spPr>
                </pic:pic>
              </a:graphicData>
            </a:graphic>
          </wp:anchor>
        </w:drawing>
      </w:r>
      <w:r>
        <w:rPr>
          <w:position w:val="1"/>
        </w:rPr>
        <w:t>2、受到警告及以上处分者；</w:t>
      </w:r>
    </w:p>
    <w:p w14:paraId="20CE3298">
      <w:pPr>
        <w:pStyle w:val="2"/>
        <w:spacing w:before="37" w:line="280" w:lineRule="exact"/>
        <w:ind w:left="1095"/>
      </w:pPr>
      <w:r>
        <w:rPr>
          <w:spacing w:val="-1"/>
          <w:position w:val="1"/>
        </w:rPr>
        <w:t>3、参与打架斗殴或赌博者；</w:t>
      </w:r>
    </w:p>
    <w:p w14:paraId="59D5507F">
      <w:pPr>
        <w:pStyle w:val="2"/>
        <w:spacing w:before="35" w:line="277" w:lineRule="exact"/>
        <w:ind w:left="1089"/>
      </w:pPr>
      <w:r>
        <w:rPr>
          <w:spacing w:val="5"/>
          <w:position w:val="1"/>
        </w:rPr>
        <w:t>4、在各类奖助学金评定工作中无理取闹及弄虚作假者；</w:t>
      </w:r>
    </w:p>
    <w:p w14:paraId="01B179A0">
      <w:pPr>
        <w:pStyle w:val="2"/>
        <w:spacing w:before="37" w:line="279" w:lineRule="exact"/>
        <w:ind w:left="1092"/>
      </w:pPr>
      <w:r>
        <w:rPr>
          <w:spacing w:val="2"/>
          <w:position w:val="1"/>
        </w:rPr>
        <w:t>5、所在寝室被通报批评两次及以上者；</w:t>
      </w:r>
    </w:p>
    <w:p w14:paraId="0613DF1F">
      <w:pPr>
        <w:pStyle w:val="2"/>
        <w:spacing w:before="35" w:line="275" w:lineRule="auto"/>
        <w:ind w:left="667" w:right="32" w:firstLine="425"/>
      </w:pPr>
      <w:r>
        <w:rPr>
          <w:spacing w:val="-1"/>
        </w:rPr>
        <w:t>6、本学年上课迟到累计</w:t>
      </w:r>
      <w:r>
        <w:rPr>
          <w:spacing w:val="-21"/>
        </w:rPr>
        <w:t xml:space="preserve"> </w:t>
      </w:r>
      <w:r>
        <w:rPr>
          <w:spacing w:val="-1"/>
        </w:rPr>
        <w:t>15</w:t>
      </w:r>
      <w:r>
        <w:rPr>
          <w:spacing w:val="-34"/>
        </w:rPr>
        <w:t xml:space="preserve"> </w:t>
      </w:r>
      <w:r>
        <w:rPr>
          <w:spacing w:val="-1"/>
        </w:rPr>
        <w:t>次以上者或实验、见习、实习，无</w:t>
      </w:r>
      <w:r>
        <w:rPr>
          <w:spacing w:val="-2"/>
        </w:rPr>
        <w:t>故旷</w:t>
      </w:r>
      <w:r>
        <w:t xml:space="preserve"> </w:t>
      </w:r>
      <w:r>
        <w:rPr>
          <w:spacing w:val="5"/>
        </w:rPr>
        <w:t>课超过</w:t>
      </w:r>
      <w:r>
        <w:rPr>
          <w:spacing w:val="-37"/>
        </w:rPr>
        <w:t xml:space="preserve"> </w:t>
      </w:r>
      <w:r>
        <w:rPr>
          <w:spacing w:val="5"/>
        </w:rPr>
        <w:t>2</w:t>
      </w:r>
      <w:r>
        <w:rPr>
          <w:spacing w:val="-42"/>
        </w:rPr>
        <w:t xml:space="preserve"> </w:t>
      </w:r>
      <w:r>
        <w:rPr>
          <w:spacing w:val="5"/>
        </w:rPr>
        <w:t>次者；</w:t>
      </w:r>
    </w:p>
    <w:p w14:paraId="27BDF169">
      <w:pPr>
        <w:pStyle w:val="2"/>
        <w:spacing w:before="33" w:line="281" w:lineRule="exact"/>
        <w:ind w:left="1091"/>
      </w:pPr>
      <w:r>
        <w:rPr>
          <w:position w:val="1"/>
        </w:rPr>
        <w:t>7、考试舞弊者（含在校体能测试中替考和被督考者</w:t>
      </w:r>
      <w:r>
        <w:rPr>
          <w:spacing w:val="-27"/>
          <w:position w:val="1"/>
        </w:rPr>
        <w:t>）；</w:t>
      </w:r>
    </w:p>
    <w:p w14:paraId="45FED5D2">
      <w:pPr>
        <w:pStyle w:val="2"/>
        <w:spacing w:before="36" w:line="279" w:lineRule="exact"/>
        <w:ind w:left="1095"/>
      </w:pPr>
      <w:r>
        <w:rPr>
          <w:spacing w:val="-5"/>
          <w:position w:val="1"/>
        </w:rPr>
        <w:t>8、在实验、实习中发生责任事故，造成不良后果者；</w:t>
      </w:r>
    </w:p>
    <w:p w14:paraId="7659773F">
      <w:pPr>
        <w:pStyle w:val="2"/>
        <w:spacing w:before="26" w:line="288" w:lineRule="exact"/>
        <w:ind w:right="34"/>
        <w:jc w:val="right"/>
      </w:pPr>
      <w:r>
        <w:drawing>
          <wp:anchor distT="0" distB="0" distL="0" distR="0" simplePos="0" relativeHeight="253376512" behindDoc="0" locked="0" layoutInCell="1" allowOverlap="1">
            <wp:simplePos x="0" y="0"/>
            <wp:positionH relativeFrom="column">
              <wp:posOffset>186055</wp:posOffset>
            </wp:positionH>
            <wp:positionV relativeFrom="paragraph">
              <wp:posOffset>288925</wp:posOffset>
            </wp:positionV>
            <wp:extent cx="11430" cy="6350"/>
            <wp:effectExtent l="0" t="0" r="0" b="0"/>
            <wp:wrapNone/>
            <wp:docPr id="3474" name="IM 3474"/>
            <wp:cNvGraphicFramePr/>
            <a:graphic xmlns:a="http://schemas.openxmlformats.org/drawingml/2006/main">
              <a:graphicData uri="http://schemas.openxmlformats.org/drawingml/2006/picture">
                <pic:pic xmlns:pic="http://schemas.openxmlformats.org/drawingml/2006/picture">
                  <pic:nvPicPr>
                    <pic:cNvPr id="3474" name="IM 3474"/>
                    <pic:cNvPicPr/>
                  </pic:nvPicPr>
                  <pic:blipFill>
                    <a:blip r:embed="rId37"/>
                    <a:stretch>
                      <a:fillRect/>
                    </a:stretch>
                  </pic:blipFill>
                  <pic:spPr>
                    <a:xfrm>
                      <a:off x="0" y="0"/>
                      <a:ext cx="11341" cy="6477"/>
                    </a:xfrm>
                    <a:prstGeom prst="rect">
                      <a:avLst/>
                    </a:prstGeom>
                  </pic:spPr>
                </pic:pic>
              </a:graphicData>
            </a:graphic>
          </wp:anchor>
        </w:drawing>
      </w:r>
      <w:r>
        <w:rPr>
          <w:spacing w:val="-4"/>
          <w:position w:val="1"/>
        </w:rPr>
        <w:t>9、集体活动无故</w:t>
      </w:r>
      <w:r>
        <w:rPr>
          <w:spacing w:val="-30"/>
          <w:position w:val="1"/>
        </w:rPr>
        <w:t xml:space="preserve"> </w:t>
      </w:r>
      <w:r>
        <w:rPr>
          <w:spacing w:val="-4"/>
          <w:position w:val="1"/>
        </w:rPr>
        <w:t>3</w:t>
      </w:r>
      <w:r>
        <w:rPr>
          <w:spacing w:val="-39"/>
          <w:position w:val="1"/>
        </w:rPr>
        <w:t xml:space="preserve"> </w:t>
      </w:r>
      <w:r>
        <w:rPr>
          <w:spacing w:val="-4"/>
          <w:position w:val="1"/>
        </w:rPr>
        <w:t>次以上不参加者，拒绝承担校、院、班级安排的</w:t>
      </w:r>
    </w:p>
    <w:p w14:paraId="4D4DB535">
      <w:pPr>
        <w:spacing w:before="143" w:line="323" w:lineRule="exact"/>
      </w:pPr>
      <w:r>
        <w:drawing>
          <wp:anchor distT="0" distB="0" distL="0" distR="0" simplePos="0" relativeHeight="253375488" behindDoc="0" locked="0" layoutInCell="1" allowOverlap="1">
            <wp:simplePos x="0" y="0"/>
            <wp:positionH relativeFrom="column">
              <wp:posOffset>377825</wp:posOffset>
            </wp:positionH>
            <wp:positionV relativeFrom="paragraph">
              <wp:posOffset>186690</wp:posOffset>
            </wp:positionV>
            <wp:extent cx="1471930" cy="11430"/>
            <wp:effectExtent l="0" t="0" r="0" b="0"/>
            <wp:wrapNone/>
            <wp:docPr id="3476" name="IM 3476"/>
            <wp:cNvGraphicFramePr/>
            <a:graphic xmlns:a="http://schemas.openxmlformats.org/drawingml/2006/main">
              <a:graphicData uri="http://schemas.openxmlformats.org/drawingml/2006/picture">
                <pic:pic xmlns:pic="http://schemas.openxmlformats.org/drawingml/2006/picture">
                  <pic:nvPicPr>
                    <pic:cNvPr id="3476" name="IM 347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297" o:spid="_x0000_s1297" o:spt="203" style="height:16.15pt;width:30.15pt;" coordsize="602,322">
            <o:lock v:ext="edit"/>
            <v:shape id="_x0000_s1298" o:spid="_x0000_s1298" o:spt="75" type="#_x0000_t75" style="position:absolute;left:0;top:0;height:322;width:602;" filled="f" stroked="f" coordsize="21600,21600">
              <v:path/>
              <v:fill on="f" focussize="0,0"/>
              <v:stroke on="f"/>
              <v:imagedata r:id="rId40" o:title=""/>
              <o:lock v:ext="edit" aspectratio="t"/>
            </v:shape>
            <v:shape id="_x0000_s1299" o:spid="_x0000_s1299" o:spt="202" type="#_x0000_t202" style="position:absolute;left:-20;top:-20;height:362;width:643;" filled="f" stroked="f" coordsize="21600,21600">
              <v:path/>
              <v:fill on="f" focussize="0,0"/>
              <v:stroke on="f"/>
              <v:imagedata o:title=""/>
              <o:lock v:ext="edit" aspectratio="f"/>
              <v:textbox inset="0mm,0mm,0mm,0mm">
                <w:txbxContent>
                  <w:p w14:paraId="4C9F3E71">
                    <w:pPr>
                      <w:spacing w:before="116" w:line="186" w:lineRule="auto"/>
                      <w:ind w:left="184"/>
                      <w:rPr>
                        <w:rFonts w:ascii="Arial" w:hAnsi="Arial" w:eastAsia="Arial" w:cs="Arial"/>
                        <w:sz w:val="20"/>
                        <w:szCs w:val="20"/>
                      </w:rPr>
                    </w:pPr>
                    <w:r>
                      <w:rPr>
                        <w:rFonts w:ascii="Arial" w:hAnsi="Arial" w:eastAsia="Arial" w:cs="Arial"/>
                        <w:spacing w:val="-13"/>
                        <w:sz w:val="20"/>
                        <w:szCs w:val="20"/>
                      </w:rPr>
                      <w:t>110</w:t>
                    </w:r>
                  </w:p>
                </w:txbxContent>
              </v:textbox>
            </v:shape>
            <w10:wrap type="none"/>
            <w10:anchorlock/>
          </v:group>
        </w:pict>
      </w:r>
    </w:p>
    <w:p w14:paraId="3D243F26">
      <w:pPr>
        <w:spacing w:line="323" w:lineRule="exact"/>
        <w:sectPr>
          <w:pgSz w:w="8391" w:h="11906"/>
          <w:pgMar w:top="400" w:right="1042" w:bottom="400" w:left="408" w:header="0" w:footer="0" w:gutter="0"/>
          <w:cols w:space="720" w:num="1"/>
        </w:sectPr>
      </w:pPr>
    </w:p>
    <w:p w14:paraId="73E94DEE">
      <w:pPr>
        <w:spacing w:line="281" w:lineRule="auto"/>
        <w:rPr>
          <w:rFonts w:ascii="Arial"/>
          <w:sz w:val="21"/>
        </w:rPr>
      </w:pPr>
    </w:p>
    <w:p w14:paraId="6446624C">
      <w:pPr>
        <w:spacing w:line="282" w:lineRule="auto"/>
        <w:rPr>
          <w:rFonts w:ascii="Arial"/>
          <w:sz w:val="21"/>
        </w:rPr>
      </w:pPr>
      <w:r>
        <w:drawing>
          <wp:anchor distT="0" distB="0" distL="0" distR="0" simplePos="0" relativeHeight="253377536"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3478" name="IM 3478"/>
            <wp:cNvGraphicFramePr/>
            <a:graphic xmlns:a="http://schemas.openxmlformats.org/drawingml/2006/main">
              <a:graphicData uri="http://schemas.openxmlformats.org/drawingml/2006/picture">
                <pic:pic xmlns:pic="http://schemas.openxmlformats.org/drawingml/2006/picture">
                  <pic:nvPicPr>
                    <pic:cNvPr id="3478" name="IM 347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378560"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3480" name="IM 3480"/>
            <wp:cNvGraphicFramePr/>
            <a:graphic xmlns:a="http://schemas.openxmlformats.org/drawingml/2006/main">
              <a:graphicData uri="http://schemas.openxmlformats.org/drawingml/2006/picture">
                <pic:pic xmlns:pic="http://schemas.openxmlformats.org/drawingml/2006/picture">
                  <pic:nvPicPr>
                    <pic:cNvPr id="3480" name="IM 348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379584"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3482" name="IM 3482"/>
            <wp:cNvGraphicFramePr/>
            <a:graphic xmlns:a="http://schemas.openxmlformats.org/drawingml/2006/main">
              <a:graphicData uri="http://schemas.openxmlformats.org/drawingml/2006/picture">
                <pic:pic xmlns:pic="http://schemas.openxmlformats.org/drawingml/2006/picture">
                  <pic:nvPicPr>
                    <pic:cNvPr id="3482" name="IM 348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386752"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3484" name="IM 3484"/>
            <wp:cNvGraphicFramePr/>
            <a:graphic xmlns:a="http://schemas.openxmlformats.org/drawingml/2006/main">
              <a:graphicData uri="http://schemas.openxmlformats.org/drawingml/2006/picture">
                <pic:pic xmlns:pic="http://schemas.openxmlformats.org/drawingml/2006/picture">
                  <pic:nvPicPr>
                    <pic:cNvPr id="3484" name="IM 348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387776" behindDoc="0" locked="0" layoutInCell="1" allowOverlap="1">
            <wp:simplePos x="0" y="0"/>
            <wp:positionH relativeFrom="column">
              <wp:posOffset>3773170</wp:posOffset>
            </wp:positionH>
            <wp:positionV relativeFrom="paragraph">
              <wp:posOffset>213995</wp:posOffset>
            </wp:positionV>
            <wp:extent cx="504190" cy="473710"/>
            <wp:effectExtent l="0" t="0" r="0" b="0"/>
            <wp:wrapNone/>
            <wp:docPr id="3486" name="IM 3486"/>
            <wp:cNvGraphicFramePr/>
            <a:graphic xmlns:a="http://schemas.openxmlformats.org/drawingml/2006/main">
              <a:graphicData uri="http://schemas.openxmlformats.org/drawingml/2006/picture">
                <pic:pic xmlns:pic="http://schemas.openxmlformats.org/drawingml/2006/picture">
                  <pic:nvPicPr>
                    <pic:cNvPr id="3486" name="IM 3486"/>
                    <pic:cNvPicPr/>
                  </pic:nvPicPr>
                  <pic:blipFill>
                    <a:blip r:embed="rId11"/>
                    <a:stretch>
                      <a:fillRect/>
                    </a:stretch>
                  </pic:blipFill>
                  <pic:spPr>
                    <a:xfrm>
                      <a:off x="0" y="0"/>
                      <a:ext cx="504444" cy="473964"/>
                    </a:xfrm>
                    <a:prstGeom prst="rect">
                      <a:avLst/>
                    </a:prstGeom>
                  </pic:spPr>
                </pic:pic>
              </a:graphicData>
            </a:graphic>
          </wp:anchor>
        </w:drawing>
      </w:r>
    </w:p>
    <w:p w14:paraId="489B7B75">
      <w:pPr>
        <w:spacing w:before="65" w:line="216" w:lineRule="auto"/>
        <w:ind w:left="3763"/>
        <w:rPr>
          <w:rFonts w:ascii="黑体" w:hAnsi="黑体" w:eastAsia="黑体" w:cs="黑体"/>
          <w:sz w:val="20"/>
          <w:szCs w:val="20"/>
        </w:rPr>
      </w:pPr>
      <w:r>
        <w:rPr>
          <w:rFonts w:ascii="黑体" w:hAnsi="黑体" w:eastAsia="黑体" w:cs="黑体"/>
          <w:spacing w:val="5"/>
          <w:sz w:val="20"/>
          <w:szCs w:val="20"/>
        </w:rPr>
        <w:t>学风建设</w:t>
      </w:r>
    </w:p>
    <w:p w14:paraId="015B152A">
      <w:pPr>
        <w:spacing w:line="25" w:lineRule="exact"/>
        <w:ind w:firstLine="2369"/>
      </w:pPr>
      <w:r>
        <w:drawing>
          <wp:inline distT="0" distB="0" distL="0" distR="0">
            <wp:extent cx="2360930" cy="15875"/>
            <wp:effectExtent l="0" t="0" r="0" b="0"/>
            <wp:docPr id="3488" name="IM 3488"/>
            <wp:cNvGraphicFramePr/>
            <a:graphic xmlns:a="http://schemas.openxmlformats.org/drawingml/2006/main">
              <a:graphicData uri="http://schemas.openxmlformats.org/drawingml/2006/picture">
                <pic:pic xmlns:pic="http://schemas.openxmlformats.org/drawingml/2006/picture">
                  <pic:nvPicPr>
                    <pic:cNvPr id="3488" name="IM 3488"/>
                    <pic:cNvPicPr/>
                  </pic:nvPicPr>
                  <pic:blipFill>
                    <a:blip r:embed="rId12"/>
                    <a:stretch>
                      <a:fillRect/>
                    </a:stretch>
                  </pic:blipFill>
                  <pic:spPr>
                    <a:xfrm>
                      <a:off x="0" y="0"/>
                      <a:ext cx="2361526" cy="16293"/>
                    </a:xfrm>
                    <a:prstGeom prst="rect">
                      <a:avLst/>
                    </a:prstGeom>
                  </pic:spPr>
                </pic:pic>
              </a:graphicData>
            </a:graphic>
          </wp:inline>
        </w:drawing>
      </w:r>
    </w:p>
    <w:p w14:paraId="1E48F386">
      <w:pPr>
        <w:pStyle w:val="2"/>
        <w:spacing w:before="293" w:line="225" w:lineRule="auto"/>
        <w:ind w:left="2"/>
      </w:pPr>
      <w:r>
        <w:rPr>
          <w:spacing w:val="6"/>
        </w:rPr>
        <w:t>工作者；</w:t>
      </w:r>
    </w:p>
    <w:p w14:paraId="48DF9BA2">
      <w:pPr>
        <w:pStyle w:val="2"/>
        <w:spacing w:before="65" w:line="279" w:lineRule="exact"/>
        <w:ind w:left="440"/>
      </w:pPr>
      <w:r>
        <w:rPr>
          <w:spacing w:val="1"/>
          <w:position w:val="1"/>
        </w:rPr>
        <w:t>10、综合素质量化测评成绩低于</w:t>
      </w:r>
      <w:r>
        <w:rPr>
          <w:spacing w:val="-34"/>
          <w:position w:val="1"/>
        </w:rPr>
        <w:t xml:space="preserve"> </w:t>
      </w:r>
      <w:r>
        <w:rPr>
          <w:spacing w:val="1"/>
          <w:position w:val="1"/>
        </w:rPr>
        <w:t>70</w:t>
      </w:r>
      <w:r>
        <w:rPr>
          <w:spacing w:val="-43"/>
          <w:position w:val="1"/>
        </w:rPr>
        <w:t xml:space="preserve"> </w:t>
      </w:r>
      <w:r>
        <w:rPr>
          <w:spacing w:val="1"/>
          <w:position w:val="1"/>
        </w:rPr>
        <w:t>分者。</w:t>
      </w:r>
    </w:p>
    <w:p w14:paraId="13E14B6C">
      <w:pPr>
        <w:pStyle w:val="2"/>
        <w:spacing w:before="38" w:line="278" w:lineRule="exact"/>
        <w:ind w:left="440"/>
      </w:pPr>
      <w:r>
        <w:rPr>
          <w:spacing w:val="2"/>
          <w:position w:val="1"/>
        </w:rPr>
        <w:t>11、学年中曾发生有损于集体荣誉的言行者。</w:t>
      </w:r>
    </w:p>
    <w:p w14:paraId="20631EE0">
      <w:pPr>
        <w:pStyle w:val="2"/>
        <w:spacing w:before="28" w:line="294" w:lineRule="auto"/>
        <w:ind w:left="3" w:right="660" w:firstLine="424"/>
      </w:pPr>
      <w:r>
        <w:rPr>
          <w:rFonts w:ascii="黑体" w:hAnsi="黑体" w:eastAsia="黑体" w:cs="黑体"/>
          <w:spacing w:val="9"/>
        </w:rPr>
        <w:t>第十三条</w:t>
      </w:r>
      <w:r>
        <w:rPr>
          <w:rFonts w:ascii="黑体" w:hAnsi="黑体" w:eastAsia="黑体" w:cs="黑体"/>
          <w:spacing w:val="63"/>
        </w:rPr>
        <w:t xml:space="preserve"> </w:t>
      </w:r>
      <w:r>
        <w:rPr>
          <w:spacing w:val="9"/>
        </w:rPr>
        <w:t>综合素质测评结果体现学生综合素质，纪实性计入学</w:t>
      </w:r>
      <w:r>
        <w:t xml:space="preserve"> </w:t>
      </w:r>
      <w:r>
        <w:rPr>
          <w:spacing w:val="2"/>
        </w:rPr>
        <w:t>生个人档案，并作为下列工作的依据：</w:t>
      </w:r>
    </w:p>
    <w:p w14:paraId="247E33C9">
      <w:pPr>
        <w:pStyle w:val="2"/>
        <w:spacing w:line="278" w:lineRule="exact"/>
        <w:ind w:left="334"/>
      </w:pPr>
      <w:r>
        <w:rPr>
          <w:position w:val="1"/>
        </w:rPr>
        <w:t>（一）评定奖学金的基本依据；</w:t>
      </w:r>
    </w:p>
    <w:p w14:paraId="6F136EBA">
      <w:pPr>
        <w:pStyle w:val="2"/>
        <w:spacing w:before="37" w:line="259" w:lineRule="auto"/>
        <w:ind w:left="9" w:right="660" w:firstLine="325"/>
      </w:pPr>
      <w:r>
        <w:rPr>
          <w:spacing w:val="-3"/>
        </w:rPr>
        <w:t>（二）评选优秀学生干部、优秀学生、优秀毕</w:t>
      </w:r>
      <w:r>
        <w:rPr>
          <w:spacing w:val="-4"/>
        </w:rPr>
        <w:t>业生、优秀团干部、优</w:t>
      </w:r>
      <w:r>
        <w:t xml:space="preserve"> </w:t>
      </w:r>
      <w:r>
        <w:rPr>
          <w:spacing w:val="8"/>
        </w:rPr>
        <w:t>秀团员等先进个人荣誉称号的基本依据；</w:t>
      </w:r>
    </w:p>
    <w:p w14:paraId="0BDB5F22">
      <w:pPr>
        <w:pStyle w:val="2"/>
        <w:spacing w:before="70" w:line="257" w:lineRule="auto"/>
        <w:ind w:left="2" w:right="662" w:firstLine="331"/>
      </w:pPr>
      <w:r>
        <w:rPr>
          <w:spacing w:val="3"/>
        </w:rPr>
        <w:t>（三）毕业生就业推荐、公务员招考政审、事业单位招考政审等参</w:t>
      </w:r>
      <w:r>
        <w:rPr>
          <w:spacing w:val="11"/>
        </w:rPr>
        <w:t xml:space="preserve"> </w:t>
      </w:r>
      <w:r>
        <w:rPr>
          <w:spacing w:val="6"/>
        </w:rPr>
        <w:t>考依据。</w:t>
      </w:r>
    </w:p>
    <w:p w14:paraId="5A1E782D">
      <w:pPr>
        <w:spacing w:before="214" w:line="233" w:lineRule="auto"/>
        <w:ind w:left="2390"/>
        <w:rPr>
          <w:rFonts w:ascii="华文新魏" w:hAnsi="华文新魏" w:eastAsia="华文新魏" w:cs="华文新魏"/>
          <w:sz w:val="27"/>
          <w:szCs w:val="27"/>
        </w:rPr>
      </w:pPr>
      <w:r>
        <w:rPr>
          <w:rFonts w:ascii="华文新魏" w:hAnsi="华文新魏" w:eastAsia="华文新魏" w:cs="华文新魏"/>
          <w:spacing w:val="-6"/>
          <w:sz w:val="27"/>
          <w:szCs w:val="27"/>
        </w:rPr>
        <w:t>第五章</w:t>
      </w:r>
      <w:r>
        <w:rPr>
          <w:rFonts w:ascii="华文新魏" w:hAnsi="华文新魏" w:eastAsia="华文新魏" w:cs="华文新魏"/>
          <w:spacing w:val="20"/>
          <w:sz w:val="27"/>
          <w:szCs w:val="27"/>
        </w:rPr>
        <w:t xml:space="preserve">  </w:t>
      </w:r>
      <w:r>
        <w:rPr>
          <w:rFonts w:ascii="华文新魏" w:hAnsi="华文新魏" w:eastAsia="华文新魏" w:cs="华文新魏"/>
          <w:spacing w:val="-6"/>
          <w:sz w:val="27"/>
          <w:szCs w:val="27"/>
        </w:rPr>
        <w:t>附则</w:t>
      </w:r>
    </w:p>
    <w:p w14:paraId="3A8A16FD">
      <w:pPr>
        <w:pStyle w:val="2"/>
        <w:spacing w:before="131" w:line="272" w:lineRule="auto"/>
        <w:ind w:left="1" w:right="598" w:firstLine="426"/>
      </w:pPr>
      <w:r>
        <w:rPr>
          <w:rFonts w:ascii="黑体" w:hAnsi="黑体" w:eastAsia="黑体" w:cs="黑体"/>
          <w:spacing w:val="8"/>
        </w:rPr>
        <w:t>第十四条</w:t>
      </w:r>
      <w:r>
        <w:rPr>
          <w:rFonts w:ascii="黑体" w:hAnsi="黑体" w:eastAsia="黑体" w:cs="黑体"/>
          <w:spacing w:val="90"/>
        </w:rPr>
        <w:t xml:space="preserve"> </w:t>
      </w:r>
      <w:r>
        <w:rPr>
          <w:spacing w:val="8"/>
        </w:rPr>
        <w:t>为了保证学生综合素质测评的客观性，学院要重视原</w:t>
      </w:r>
      <w:r>
        <w:t xml:space="preserve"> </w:t>
      </w:r>
      <w:r>
        <w:rPr>
          <w:spacing w:val="-3"/>
        </w:rPr>
        <w:t>始材料的搜集、整理、存档，建立健全学生平时表</w:t>
      </w:r>
      <w:r>
        <w:rPr>
          <w:spacing w:val="-4"/>
        </w:rPr>
        <w:t>现的登记、管理制度，</w:t>
      </w:r>
      <w:r>
        <w:t xml:space="preserve"> </w:t>
      </w:r>
      <w:r>
        <w:rPr>
          <w:spacing w:val="9"/>
        </w:rPr>
        <w:t>把综合素质测评工作作为加强学生工作的有力抓手。</w:t>
      </w:r>
    </w:p>
    <w:p w14:paraId="3E59A23A">
      <w:pPr>
        <w:pStyle w:val="2"/>
        <w:spacing w:before="61" w:line="277" w:lineRule="auto"/>
        <w:ind w:right="657" w:firstLine="428"/>
      </w:pPr>
      <w:r>
        <w:drawing>
          <wp:anchor distT="0" distB="0" distL="0" distR="0" simplePos="0" relativeHeight="253385728" behindDoc="0" locked="0" layoutInCell="1" allowOverlap="1">
            <wp:simplePos x="0" y="0"/>
            <wp:positionH relativeFrom="column">
              <wp:posOffset>4181475</wp:posOffset>
            </wp:positionH>
            <wp:positionV relativeFrom="paragraph">
              <wp:posOffset>325120</wp:posOffset>
            </wp:positionV>
            <wp:extent cx="8890" cy="2807970"/>
            <wp:effectExtent l="0" t="0" r="0" b="0"/>
            <wp:wrapNone/>
            <wp:docPr id="3490" name="IM 3490"/>
            <wp:cNvGraphicFramePr/>
            <a:graphic xmlns:a="http://schemas.openxmlformats.org/drawingml/2006/main">
              <a:graphicData uri="http://schemas.openxmlformats.org/drawingml/2006/picture">
                <pic:pic xmlns:pic="http://schemas.openxmlformats.org/drawingml/2006/picture">
                  <pic:nvPicPr>
                    <pic:cNvPr id="3490" name="IM 3490"/>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9"/>
        </w:rPr>
        <w:t>第十五条</w:t>
      </w:r>
      <w:r>
        <w:rPr>
          <w:rFonts w:ascii="黑体" w:hAnsi="黑体" w:eastAsia="黑体" w:cs="黑体"/>
          <w:spacing w:val="70"/>
        </w:rPr>
        <w:t xml:space="preserve"> </w:t>
      </w:r>
      <w:r>
        <w:rPr>
          <w:spacing w:val="9"/>
        </w:rPr>
        <w:t>学生综合素质测评中的荣誉认定、竞</w:t>
      </w:r>
      <w:r>
        <w:rPr>
          <w:spacing w:val="8"/>
        </w:rPr>
        <w:t>赛获奖认定及科</w:t>
      </w:r>
      <w:r>
        <w:t xml:space="preserve"> </w:t>
      </w:r>
      <w:r>
        <w:rPr>
          <w:spacing w:val="8"/>
        </w:rPr>
        <w:t>技创新成果认定以学校相关部门的指导意见为准。同一学年内</w:t>
      </w:r>
      <w:r>
        <w:rPr>
          <w:spacing w:val="7"/>
        </w:rPr>
        <w:t>、同一</w:t>
      </w:r>
      <w:r>
        <w:t xml:space="preserve"> </w:t>
      </w:r>
      <w:r>
        <w:rPr>
          <w:spacing w:val="-5"/>
        </w:rPr>
        <w:t>成果（作品、成绩、项目和事迹等）获得不同等级的奖励，按</w:t>
      </w:r>
      <w:r>
        <w:rPr>
          <w:spacing w:val="-6"/>
        </w:rPr>
        <w:t>最高标准核</w:t>
      </w:r>
      <w:r>
        <w:t xml:space="preserve"> </w:t>
      </w:r>
      <w:r>
        <w:rPr>
          <w:spacing w:val="-1"/>
        </w:rPr>
        <w:t>算，不重复不累计加分。</w:t>
      </w:r>
    </w:p>
    <w:p w14:paraId="67B8B307">
      <w:pPr>
        <w:pStyle w:val="2"/>
        <w:spacing w:before="62" w:line="263" w:lineRule="auto"/>
        <w:ind w:right="662" w:firstLine="428"/>
      </w:pPr>
      <w:r>
        <w:rPr>
          <w:rFonts w:ascii="黑体" w:hAnsi="黑体" w:eastAsia="黑体" w:cs="黑体"/>
          <w:spacing w:val="9"/>
        </w:rPr>
        <w:t>第十六条</w:t>
      </w:r>
      <w:r>
        <w:rPr>
          <w:rFonts w:ascii="黑体" w:hAnsi="黑体" w:eastAsia="黑体" w:cs="黑体"/>
          <w:spacing w:val="69"/>
        </w:rPr>
        <w:t xml:space="preserve"> </w:t>
      </w:r>
      <w:r>
        <w:rPr>
          <w:spacing w:val="9"/>
        </w:rPr>
        <w:t>超出基本修业年限、休学、交流交</w:t>
      </w:r>
      <w:r>
        <w:rPr>
          <w:spacing w:val="8"/>
        </w:rPr>
        <w:t>换学习等特殊学生</w:t>
      </w:r>
      <w:r>
        <w:t xml:space="preserve"> </w:t>
      </w:r>
      <w:r>
        <w:rPr>
          <w:spacing w:val="2"/>
        </w:rPr>
        <w:t>参加综合素质测评，由学院具体规定。</w:t>
      </w:r>
    </w:p>
    <w:p w14:paraId="4173A348">
      <w:pPr>
        <w:pStyle w:val="2"/>
        <w:spacing w:before="62" w:line="284" w:lineRule="auto"/>
        <w:ind w:right="657" w:firstLine="427"/>
      </w:pPr>
      <w:r>
        <w:rPr>
          <w:rFonts w:ascii="黑体" w:hAnsi="黑体" w:eastAsia="黑体" w:cs="黑体"/>
          <w:spacing w:val="9"/>
        </w:rPr>
        <w:t>第十七条</w:t>
      </w:r>
      <w:r>
        <w:rPr>
          <w:rFonts w:ascii="黑体" w:hAnsi="黑体" w:eastAsia="黑体" w:cs="黑体"/>
          <w:spacing w:val="71"/>
        </w:rPr>
        <w:t xml:space="preserve"> </w:t>
      </w:r>
      <w:r>
        <w:rPr>
          <w:spacing w:val="9"/>
        </w:rPr>
        <w:t>在学生综合素质测评中，因学生个人言行</w:t>
      </w:r>
      <w:r>
        <w:rPr>
          <w:spacing w:val="8"/>
        </w:rPr>
        <w:t>不当造成不</w:t>
      </w:r>
      <w:r>
        <w:t xml:space="preserve"> </w:t>
      </w:r>
      <w:r>
        <w:rPr>
          <w:spacing w:val="8"/>
        </w:rPr>
        <w:t>良影响者，学校根据相关校规校纪对学生进行处理；因测评</w:t>
      </w:r>
      <w:r>
        <w:rPr>
          <w:spacing w:val="7"/>
        </w:rPr>
        <w:t>小组或教</w:t>
      </w:r>
      <w:r>
        <w:t xml:space="preserve"> </w:t>
      </w:r>
      <w:r>
        <w:rPr>
          <w:spacing w:val="8"/>
        </w:rPr>
        <w:t>师个人徇私舞弊或其他不当言行，发生重大纠纷和矛盾</w:t>
      </w:r>
      <w:r>
        <w:rPr>
          <w:spacing w:val="7"/>
        </w:rPr>
        <w:t>，造成不良后</w:t>
      </w:r>
      <w:r>
        <w:t xml:space="preserve"> </w:t>
      </w:r>
      <w:r>
        <w:rPr>
          <w:spacing w:val="-6"/>
        </w:rPr>
        <w:t>果者，学生工作部（处）上报学校，学校按有关规定予以处理。</w:t>
      </w:r>
    </w:p>
    <w:p w14:paraId="0CDA3164">
      <w:pPr>
        <w:pStyle w:val="2"/>
        <w:spacing w:before="30" w:line="270" w:lineRule="auto"/>
        <w:ind w:right="657" w:firstLine="428"/>
      </w:pPr>
      <w:r>
        <w:rPr>
          <w:rFonts w:ascii="黑体" w:hAnsi="黑体" w:eastAsia="黑体" w:cs="黑体"/>
        </w:rPr>
        <w:t>第十八条</w:t>
      </w:r>
      <w:r>
        <w:rPr>
          <w:rFonts w:ascii="黑体" w:hAnsi="黑体" w:eastAsia="黑体" w:cs="黑体"/>
          <w:spacing w:val="74"/>
        </w:rPr>
        <w:t xml:space="preserve"> </w:t>
      </w:r>
      <w:r>
        <w:t>本办法自</w:t>
      </w:r>
      <w:r>
        <w:rPr>
          <w:spacing w:val="-37"/>
        </w:rPr>
        <w:t xml:space="preserve"> </w:t>
      </w:r>
      <w:r>
        <w:t>2024</w:t>
      </w:r>
      <w:r>
        <w:rPr>
          <w:spacing w:val="-37"/>
        </w:rPr>
        <w:t xml:space="preserve"> </w:t>
      </w:r>
      <w:r>
        <w:t>年</w:t>
      </w:r>
      <w:r>
        <w:rPr>
          <w:spacing w:val="-37"/>
        </w:rPr>
        <w:t xml:space="preserve"> </w:t>
      </w:r>
      <w:r>
        <w:t>9</w:t>
      </w:r>
      <w:r>
        <w:rPr>
          <w:spacing w:val="-36"/>
        </w:rPr>
        <w:t xml:space="preserve"> </w:t>
      </w:r>
      <w:r>
        <w:t>月</w:t>
      </w:r>
      <w:r>
        <w:rPr>
          <w:spacing w:val="-18"/>
        </w:rPr>
        <w:t xml:space="preserve"> </w:t>
      </w:r>
      <w:r>
        <w:t xml:space="preserve">1 日起实行，原《湖北医药学院 </w:t>
      </w:r>
      <w:r>
        <w:rPr>
          <w:spacing w:val="1"/>
        </w:rPr>
        <w:t>学生综合素质测评及奖学金评定办法》（湖医药学字[2016]13号）同时</w:t>
      </w:r>
      <w:r>
        <w:rPr>
          <w:spacing w:val="2"/>
        </w:rPr>
        <w:t xml:space="preserve"> </w:t>
      </w:r>
      <w:r>
        <w:rPr>
          <w:spacing w:val="5"/>
        </w:rPr>
        <w:t>废止。</w:t>
      </w:r>
    </w:p>
    <w:p w14:paraId="68F2A751">
      <w:pPr>
        <w:pStyle w:val="2"/>
        <w:spacing w:before="64" w:line="273" w:lineRule="exact"/>
        <w:ind w:left="428"/>
      </w:pPr>
      <w:r>
        <w:rPr>
          <w:rFonts w:ascii="黑体" w:hAnsi="黑体" w:eastAsia="黑体" w:cs="黑体"/>
          <w:spacing w:val="3"/>
          <w:position w:val="1"/>
        </w:rPr>
        <w:t>第十九条</w:t>
      </w:r>
      <w:r>
        <w:rPr>
          <w:rFonts w:ascii="黑体" w:hAnsi="黑体" w:eastAsia="黑体" w:cs="黑体"/>
          <w:spacing w:val="74"/>
          <w:position w:val="1"/>
        </w:rPr>
        <w:t xml:space="preserve"> </w:t>
      </w:r>
      <w:r>
        <w:rPr>
          <w:spacing w:val="3"/>
          <w:position w:val="1"/>
        </w:rPr>
        <w:t>本办法由学生工作处、团委负责解释。</w:t>
      </w:r>
    </w:p>
    <w:p w14:paraId="328A1C74">
      <w:pPr>
        <w:spacing w:line="253" w:lineRule="auto"/>
        <w:rPr>
          <w:rFonts w:ascii="Arial"/>
          <w:sz w:val="21"/>
        </w:rPr>
      </w:pPr>
    </w:p>
    <w:p w14:paraId="64835EE3">
      <w:pPr>
        <w:spacing w:line="253" w:lineRule="auto"/>
        <w:rPr>
          <w:rFonts w:ascii="Arial"/>
          <w:sz w:val="21"/>
        </w:rPr>
      </w:pPr>
    </w:p>
    <w:p w14:paraId="2FE2E501">
      <w:pPr>
        <w:spacing w:before="58" w:line="186" w:lineRule="auto"/>
        <w:ind w:left="6469"/>
        <w:rPr>
          <w:rFonts w:ascii="Arial" w:hAnsi="Arial" w:eastAsia="Arial" w:cs="Arial"/>
          <w:sz w:val="20"/>
          <w:szCs w:val="20"/>
        </w:rPr>
      </w:pPr>
      <w:r>
        <w:drawing>
          <wp:anchor distT="0" distB="0" distL="0" distR="0" simplePos="0" relativeHeight="253381632" behindDoc="1" locked="0" layoutInCell="1" allowOverlap="1">
            <wp:simplePos x="0" y="0"/>
            <wp:positionH relativeFrom="column">
              <wp:posOffset>4185920</wp:posOffset>
            </wp:positionH>
            <wp:positionV relativeFrom="paragraph">
              <wp:posOffset>-1805940</wp:posOffset>
            </wp:positionV>
            <wp:extent cx="192405" cy="1985010"/>
            <wp:effectExtent l="0" t="0" r="0" b="0"/>
            <wp:wrapNone/>
            <wp:docPr id="3492" name="IM 3492"/>
            <wp:cNvGraphicFramePr/>
            <a:graphic xmlns:a="http://schemas.openxmlformats.org/drawingml/2006/main">
              <a:graphicData uri="http://schemas.openxmlformats.org/drawingml/2006/picture">
                <pic:pic xmlns:pic="http://schemas.openxmlformats.org/drawingml/2006/picture">
                  <pic:nvPicPr>
                    <pic:cNvPr id="3492" name="IM 3492"/>
                    <pic:cNvPicPr/>
                  </pic:nvPicPr>
                  <pic:blipFill>
                    <a:blip r:embed="rId15"/>
                    <a:stretch>
                      <a:fillRect/>
                    </a:stretch>
                  </pic:blipFill>
                  <pic:spPr>
                    <a:xfrm>
                      <a:off x="0" y="0"/>
                      <a:ext cx="192595" cy="1985098"/>
                    </a:xfrm>
                    <a:prstGeom prst="rect">
                      <a:avLst/>
                    </a:prstGeom>
                  </pic:spPr>
                </pic:pic>
              </a:graphicData>
            </a:graphic>
          </wp:anchor>
        </w:drawing>
      </w:r>
      <w:r>
        <w:pict>
          <v:shape id="_x0000_s1300" o:spid="_x0000_s1300" style="position:absolute;left:0pt;margin-left:317.05pt;margin-top:-0.4pt;height:13.15pt;width:25.25pt;z-index:-24993587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384704" behindDoc="1" locked="0" layoutInCell="1" allowOverlap="1">
            <wp:simplePos x="0" y="0"/>
            <wp:positionH relativeFrom="column">
              <wp:posOffset>2583815</wp:posOffset>
            </wp:positionH>
            <wp:positionV relativeFrom="paragraph">
              <wp:posOffset>-24130</wp:posOffset>
            </wp:positionV>
            <wp:extent cx="1604645" cy="203835"/>
            <wp:effectExtent l="0" t="0" r="0" b="0"/>
            <wp:wrapNone/>
            <wp:docPr id="3494" name="IM 3494"/>
            <wp:cNvGraphicFramePr/>
            <a:graphic xmlns:a="http://schemas.openxmlformats.org/drawingml/2006/main">
              <a:graphicData uri="http://schemas.openxmlformats.org/drawingml/2006/picture">
                <pic:pic xmlns:pic="http://schemas.openxmlformats.org/drawingml/2006/picture">
                  <pic:nvPicPr>
                    <pic:cNvPr id="3494" name="IM 3494"/>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382656" behindDoc="1" locked="0" layoutInCell="1" allowOverlap="1">
            <wp:simplePos x="0" y="0"/>
            <wp:positionH relativeFrom="column">
              <wp:posOffset>4184015</wp:posOffset>
            </wp:positionH>
            <wp:positionV relativeFrom="paragraph">
              <wp:posOffset>157480</wp:posOffset>
            </wp:positionV>
            <wp:extent cx="6350" cy="6350"/>
            <wp:effectExtent l="0" t="0" r="0" b="0"/>
            <wp:wrapNone/>
            <wp:docPr id="3496" name="IM 3496"/>
            <wp:cNvGraphicFramePr/>
            <a:graphic xmlns:a="http://schemas.openxmlformats.org/drawingml/2006/main">
              <a:graphicData uri="http://schemas.openxmlformats.org/drawingml/2006/picture">
                <pic:pic xmlns:pic="http://schemas.openxmlformats.org/drawingml/2006/picture">
                  <pic:nvPicPr>
                    <pic:cNvPr id="3496" name="IM 3496"/>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3383680" behindDoc="1" locked="0" layoutInCell="1" allowOverlap="1">
            <wp:simplePos x="0" y="0"/>
            <wp:positionH relativeFrom="column">
              <wp:posOffset>4184650</wp:posOffset>
            </wp:positionH>
            <wp:positionV relativeFrom="paragraph">
              <wp:posOffset>173990</wp:posOffset>
            </wp:positionV>
            <wp:extent cx="6350" cy="6350"/>
            <wp:effectExtent l="0" t="0" r="0" b="0"/>
            <wp:wrapNone/>
            <wp:docPr id="3498" name="IM 3498"/>
            <wp:cNvGraphicFramePr/>
            <a:graphic xmlns:a="http://schemas.openxmlformats.org/drawingml/2006/main">
              <a:graphicData uri="http://schemas.openxmlformats.org/drawingml/2006/picture">
                <pic:pic xmlns:pic="http://schemas.openxmlformats.org/drawingml/2006/picture">
                  <pic:nvPicPr>
                    <pic:cNvPr id="3498" name="IM 3498"/>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111</w:t>
      </w:r>
    </w:p>
    <w:p w14:paraId="63F35F5F">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10DD5CF4">
      <w:pPr>
        <w:spacing w:line="281" w:lineRule="auto"/>
        <w:rPr>
          <w:rFonts w:ascii="Arial"/>
          <w:sz w:val="21"/>
        </w:rPr>
      </w:pPr>
    </w:p>
    <w:p w14:paraId="11DB14D0">
      <w:pPr>
        <w:spacing w:line="282" w:lineRule="auto"/>
        <w:rPr>
          <w:rFonts w:ascii="Arial"/>
          <w:sz w:val="21"/>
        </w:rPr>
      </w:pPr>
      <w:r>
        <w:drawing>
          <wp:anchor distT="0" distB="0" distL="0" distR="0" simplePos="0" relativeHeight="253388800"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500" name="IM 3500"/>
            <wp:cNvGraphicFramePr/>
            <a:graphic xmlns:a="http://schemas.openxmlformats.org/drawingml/2006/main">
              <a:graphicData uri="http://schemas.openxmlformats.org/drawingml/2006/picture">
                <pic:pic xmlns:pic="http://schemas.openxmlformats.org/drawingml/2006/picture">
                  <pic:nvPicPr>
                    <pic:cNvPr id="3500" name="IM 350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389824"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502" name="IM 3502"/>
            <wp:cNvGraphicFramePr/>
            <a:graphic xmlns:a="http://schemas.openxmlformats.org/drawingml/2006/main">
              <a:graphicData uri="http://schemas.openxmlformats.org/drawingml/2006/picture">
                <pic:pic xmlns:pic="http://schemas.openxmlformats.org/drawingml/2006/picture">
                  <pic:nvPicPr>
                    <pic:cNvPr id="3502" name="IM 3502"/>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390848"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504" name="IM 3504"/>
            <wp:cNvGraphicFramePr/>
            <a:graphic xmlns:a="http://schemas.openxmlformats.org/drawingml/2006/main">
              <a:graphicData uri="http://schemas.openxmlformats.org/drawingml/2006/picture">
                <pic:pic xmlns:pic="http://schemas.openxmlformats.org/drawingml/2006/picture">
                  <pic:nvPicPr>
                    <pic:cNvPr id="3504" name="IM 3504"/>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418496"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3506" name="IM 3506"/>
            <wp:cNvGraphicFramePr/>
            <a:graphic xmlns:a="http://schemas.openxmlformats.org/drawingml/2006/main">
              <a:graphicData uri="http://schemas.openxmlformats.org/drawingml/2006/picture">
                <pic:pic xmlns:pic="http://schemas.openxmlformats.org/drawingml/2006/picture">
                  <pic:nvPicPr>
                    <pic:cNvPr id="3506" name="IM 3506"/>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419520"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3508" name="IM 3508"/>
            <wp:cNvGraphicFramePr/>
            <a:graphic xmlns:a="http://schemas.openxmlformats.org/drawingml/2006/main">
              <a:graphicData uri="http://schemas.openxmlformats.org/drawingml/2006/picture">
                <pic:pic xmlns:pic="http://schemas.openxmlformats.org/drawingml/2006/picture">
                  <pic:nvPicPr>
                    <pic:cNvPr id="3508" name="IM 3508"/>
                    <pic:cNvPicPr/>
                  </pic:nvPicPr>
                  <pic:blipFill>
                    <a:blip r:embed="rId18"/>
                    <a:stretch>
                      <a:fillRect/>
                    </a:stretch>
                  </pic:blipFill>
                  <pic:spPr>
                    <a:xfrm>
                      <a:off x="0" y="0"/>
                      <a:ext cx="505968" cy="473964"/>
                    </a:xfrm>
                    <a:prstGeom prst="rect">
                      <a:avLst/>
                    </a:prstGeom>
                  </pic:spPr>
                </pic:pic>
              </a:graphicData>
            </a:graphic>
          </wp:anchor>
        </w:drawing>
      </w:r>
    </w:p>
    <w:p w14:paraId="24A6A01D">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3184D421">
      <w:pPr>
        <w:spacing w:line="25" w:lineRule="exact"/>
        <w:ind w:firstLine="809"/>
      </w:pPr>
      <w:r>
        <w:drawing>
          <wp:inline distT="0" distB="0" distL="0" distR="0">
            <wp:extent cx="2361565" cy="15875"/>
            <wp:effectExtent l="0" t="0" r="0" b="0"/>
            <wp:docPr id="3510" name="IM 3510"/>
            <wp:cNvGraphicFramePr/>
            <a:graphic xmlns:a="http://schemas.openxmlformats.org/drawingml/2006/main">
              <a:graphicData uri="http://schemas.openxmlformats.org/drawingml/2006/picture">
                <pic:pic xmlns:pic="http://schemas.openxmlformats.org/drawingml/2006/picture">
                  <pic:nvPicPr>
                    <pic:cNvPr id="3510" name="IM 3510"/>
                    <pic:cNvPicPr/>
                  </pic:nvPicPr>
                  <pic:blipFill>
                    <a:blip r:embed="rId12"/>
                    <a:stretch>
                      <a:fillRect/>
                    </a:stretch>
                  </pic:blipFill>
                  <pic:spPr>
                    <a:xfrm>
                      <a:off x="0" y="0"/>
                      <a:ext cx="2361615" cy="16281"/>
                    </a:xfrm>
                    <a:prstGeom prst="rect">
                      <a:avLst/>
                    </a:prstGeom>
                  </pic:spPr>
                </pic:pic>
              </a:graphicData>
            </a:graphic>
          </wp:inline>
        </w:drawing>
      </w:r>
    </w:p>
    <w:p w14:paraId="5C194DEA">
      <w:pPr>
        <w:rPr>
          <w:rFonts w:ascii="Arial"/>
          <w:sz w:val="21"/>
        </w:rPr>
      </w:pPr>
    </w:p>
    <w:p w14:paraId="1EA82930">
      <w:pPr>
        <w:rPr>
          <w:rFonts w:ascii="Arial"/>
          <w:sz w:val="21"/>
        </w:rPr>
      </w:pPr>
    </w:p>
    <w:p w14:paraId="6C791824">
      <w:pPr>
        <w:spacing w:before="118"/>
        <w:ind w:left="2004" w:right="774" w:hanging="554"/>
        <w:rPr>
          <w:rFonts w:ascii="黑体" w:hAnsi="黑体" w:eastAsia="黑体" w:cs="黑体"/>
          <w:sz w:val="36"/>
          <w:szCs w:val="36"/>
        </w:rPr>
      </w:pPr>
      <w:r>
        <w:rPr>
          <w:rFonts w:ascii="黑体" w:hAnsi="黑体" w:eastAsia="黑体" w:cs="黑体"/>
          <w:sz w:val="36"/>
          <w:szCs w:val="36"/>
        </w:rPr>
        <w:t>湖北医药学院学术诚信规范和</w:t>
      </w:r>
      <w:r>
        <w:rPr>
          <w:rFonts w:ascii="黑体" w:hAnsi="黑体" w:eastAsia="黑体" w:cs="黑体"/>
          <w:spacing w:val="1"/>
          <w:sz w:val="36"/>
          <w:szCs w:val="36"/>
        </w:rPr>
        <w:t xml:space="preserve"> </w:t>
      </w:r>
      <w:r>
        <w:rPr>
          <w:rFonts w:ascii="黑体" w:hAnsi="黑体" w:eastAsia="黑体" w:cs="黑体"/>
          <w:spacing w:val="-2"/>
          <w:sz w:val="36"/>
          <w:szCs w:val="36"/>
        </w:rPr>
        <w:t>学术不端行为处理办法</w:t>
      </w:r>
    </w:p>
    <w:p w14:paraId="65EE564B">
      <w:pPr>
        <w:spacing w:before="329" w:line="233" w:lineRule="auto"/>
        <w:ind w:left="3059"/>
        <w:rPr>
          <w:rFonts w:ascii="华文新魏" w:hAnsi="华文新魏" w:eastAsia="华文新魏" w:cs="华文新魏"/>
          <w:sz w:val="27"/>
          <w:szCs w:val="27"/>
        </w:rPr>
      </w:pPr>
      <w:r>
        <w:rPr>
          <w:rFonts w:ascii="华文新魏" w:hAnsi="华文新魏" w:eastAsia="华文新魏" w:cs="华文新魏"/>
          <w:spacing w:val="-6"/>
          <w:sz w:val="27"/>
          <w:szCs w:val="27"/>
        </w:rPr>
        <w:t>第一章</w:t>
      </w:r>
      <w:r>
        <w:rPr>
          <w:rFonts w:ascii="华文新魏" w:hAnsi="华文新魏" w:eastAsia="华文新魏" w:cs="华文新魏"/>
          <w:spacing w:val="20"/>
          <w:sz w:val="27"/>
          <w:szCs w:val="27"/>
        </w:rPr>
        <w:t xml:space="preserve">  </w:t>
      </w:r>
      <w:r>
        <w:rPr>
          <w:rFonts w:ascii="华文新魏" w:hAnsi="华文新魏" w:eastAsia="华文新魏" w:cs="华文新魏"/>
          <w:spacing w:val="-6"/>
          <w:sz w:val="27"/>
          <w:szCs w:val="27"/>
        </w:rPr>
        <w:t>总则</w:t>
      </w:r>
    </w:p>
    <w:p w14:paraId="3FDFB636">
      <w:pPr>
        <w:pStyle w:val="2"/>
        <w:spacing w:before="126" w:line="282" w:lineRule="auto"/>
        <w:ind w:left="670" w:firstLine="422"/>
      </w:pPr>
      <w:r>
        <w:rPr>
          <w:rFonts w:ascii="黑体" w:hAnsi="黑体" w:eastAsia="黑体" w:cs="黑体"/>
          <w:spacing w:val="9"/>
        </w:rPr>
        <w:t>第一条</w:t>
      </w:r>
      <w:r>
        <w:rPr>
          <w:rFonts w:ascii="黑体" w:hAnsi="黑体" w:eastAsia="黑体" w:cs="黑体"/>
          <w:spacing w:val="68"/>
        </w:rPr>
        <w:t xml:space="preserve"> </w:t>
      </w:r>
      <w:r>
        <w:rPr>
          <w:spacing w:val="9"/>
        </w:rPr>
        <w:t>学术诚信是学术研究人员应遵循的基本准则。为维护学</w:t>
      </w:r>
      <w:r>
        <w:t xml:space="preserve"> </w:t>
      </w:r>
      <w:r>
        <w:rPr>
          <w:spacing w:val="1"/>
        </w:rPr>
        <w:t>术道德，严明学术纪律，提高相关责任主体的诚信意识，规范学术相关</w:t>
      </w:r>
      <w:r>
        <w:rPr>
          <w:spacing w:val="3"/>
        </w:rPr>
        <w:t xml:space="preserve"> </w:t>
      </w:r>
      <w:r>
        <w:rPr>
          <w:spacing w:val="1"/>
        </w:rPr>
        <w:t>责任主体的诚信管理，根据中共中央办公厅、国务院办公厅《关于进一</w:t>
      </w:r>
      <w:r>
        <w:rPr>
          <w:spacing w:val="3"/>
        </w:rPr>
        <w:t xml:space="preserve"> </w:t>
      </w:r>
      <w:r>
        <w:rPr>
          <w:spacing w:val="-6"/>
        </w:rPr>
        <w:t>步加强科研诚信建设的若干意见》（厅字【</w:t>
      </w:r>
      <w:r>
        <w:rPr>
          <w:spacing w:val="-7"/>
        </w:rPr>
        <w:t>2018】23</w:t>
      </w:r>
      <w:r>
        <w:rPr>
          <w:spacing w:val="-38"/>
        </w:rPr>
        <w:t xml:space="preserve"> </w:t>
      </w:r>
      <w:r>
        <w:rPr>
          <w:spacing w:val="-7"/>
        </w:rPr>
        <w:t>号）、国家教育部关</w:t>
      </w:r>
      <w:r>
        <w:t xml:space="preserve"> </w:t>
      </w:r>
      <w:r>
        <w:rPr>
          <w:spacing w:val="-14"/>
        </w:rPr>
        <w:t>于《科研诚信案件调查处理规则（试行）》（国科发监【2</w:t>
      </w:r>
      <w:r>
        <w:rPr>
          <w:spacing w:val="-15"/>
        </w:rPr>
        <w:t>019】323</w:t>
      </w:r>
      <w:r>
        <w:rPr>
          <w:spacing w:val="-35"/>
        </w:rPr>
        <w:t xml:space="preserve"> </w:t>
      </w:r>
      <w:r>
        <w:rPr>
          <w:spacing w:val="-15"/>
        </w:rPr>
        <w:t>号）、国</w:t>
      </w:r>
      <w:r>
        <w:t xml:space="preserve"> </w:t>
      </w:r>
      <w:r>
        <w:rPr>
          <w:spacing w:val="1"/>
        </w:rPr>
        <w:t>家卫生健康委、科技部、国家中医药管理局关于《医学科研诚信和相关</w:t>
      </w:r>
      <w:r>
        <w:rPr>
          <w:spacing w:val="3"/>
        </w:rPr>
        <w:t xml:space="preserve"> </w:t>
      </w:r>
      <w:r>
        <w:rPr>
          <w:spacing w:val="-9"/>
        </w:rPr>
        <w:t>行为规范》（国卫科教发【2021】7</w:t>
      </w:r>
      <w:r>
        <w:rPr>
          <w:spacing w:val="-38"/>
        </w:rPr>
        <w:t xml:space="preserve"> </w:t>
      </w:r>
      <w:r>
        <w:rPr>
          <w:spacing w:val="-9"/>
        </w:rPr>
        <w:t>号）等精神，</w:t>
      </w:r>
      <w:r>
        <w:rPr>
          <w:spacing w:val="-10"/>
        </w:rPr>
        <w:t>结合我校实际，特制定本</w:t>
      </w:r>
      <w:r>
        <w:t xml:space="preserve"> </w:t>
      </w:r>
      <w:r>
        <w:rPr>
          <w:spacing w:val="5"/>
        </w:rPr>
        <w:t>办法。</w:t>
      </w:r>
    </w:p>
    <w:p w14:paraId="470F2FE2">
      <w:pPr>
        <w:pStyle w:val="2"/>
        <w:spacing w:before="73" w:line="269" w:lineRule="auto"/>
        <w:ind w:left="669" w:firstLine="425"/>
      </w:pPr>
      <w:r>
        <w:drawing>
          <wp:anchor distT="0" distB="0" distL="0" distR="0" simplePos="0" relativeHeight="253411328" behindDoc="1" locked="0" layoutInCell="1" allowOverlap="1">
            <wp:simplePos x="0" y="0"/>
            <wp:positionH relativeFrom="column">
              <wp:posOffset>186055</wp:posOffset>
            </wp:positionH>
            <wp:positionV relativeFrom="paragraph">
              <wp:posOffset>408940</wp:posOffset>
            </wp:positionV>
            <wp:extent cx="11430" cy="2828925"/>
            <wp:effectExtent l="0" t="0" r="0" b="0"/>
            <wp:wrapNone/>
            <wp:docPr id="3512" name="IM 3512"/>
            <wp:cNvGraphicFramePr/>
            <a:graphic xmlns:a="http://schemas.openxmlformats.org/drawingml/2006/main">
              <a:graphicData uri="http://schemas.openxmlformats.org/drawingml/2006/picture">
                <pic:pic xmlns:pic="http://schemas.openxmlformats.org/drawingml/2006/picture">
                  <pic:nvPicPr>
                    <pic:cNvPr id="3512" name="IM 3512"/>
                    <pic:cNvPicPr/>
                  </pic:nvPicPr>
                  <pic:blipFill>
                    <a:blip r:embed="rId47"/>
                    <a:stretch>
                      <a:fillRect/>
                    </a:stretch>
                  </pic:blipFill>
                  <pic:spPr>
                    <a:xfrm>
                      <a:off x="0" y="0"/>
                      <a:ext cx="11341" cy="2828836"/>
                    </a:xfrm>
                    <a:prstGeom prst="rect">
                      <a:avLst/>
                    </a:prstGeom>
                  </pic:spPr>
                </pic:pic>
              </a:graphicData>
            </a:graphic>
          </wp:anchor>
        </w:drawing>
      </w:r>
      <w:r>
        <w:rPr>
          <w:rFonts w:ascii="黑体" w:hAnsi="黑体" w:eastAsia="黑体" w:cs="黑体"/>
          <w:spacing w:val="4"/>
        </w:rPr>
        <w:t xml:space="preserve">第二条 </w:t>
      </w:r>
      <w:r>
        <w:rPr>
          <w:spacing w:val="4"/>
        </w:rPr>
        <w:t>本办法适用于我校所有教职工、各类在读</w:t>
      </w:r>
      <w:r>
        <w:rPr>
          <w:spacing w:val="3"/>
        </w:rPr>
        <w:t>学生、在本校学</w:t>
      </w:r>
      <w:r>
        <w:t xml:space="preserve"> </w:t>
      </w:r>
      <w:r>
        <w:rPr>
          <w:spacing w:val="8"/>
        </w:rPr>
        <w:t>习和工作的访问学者、进修人员，以及以湖北医药学院名义从</w:t>
      </w:r>
      <w:r>
        <w:rPr>
          <w:spacing w:val="7"/>
        </w:rPr>
        <w:t>事学术</w:t>
      </w:r>
      <w:r>
        <w:t xml:space="preserve"> </w:t>
      </w:r>
      <w:r>
        <w:rPr>
          <w:spacing w:val="8"/>
        </w:rPr>
        <w:t>及相关活动的人员。</w:t>
      </w:r>
    </w:p>
    <w:p w14:paraId="377E2EA3">
      <w:pPr>
        <w:pStyle w:val="2"/>
        <w:spacing w:before="74" w:line="277" w:lineRule="auto"/>
        <w:ind w:left="668" w:firstLine="426"/>
      </w:pPr>
      <w:r>
        <w:rPr>
          <w:rFonts w:ascii="黑体" w:hAnsi="黑体" w:eastAsia="黑体" w:cs="黑体"/>
          <w:spacing w:val="11"/>
        </w:rPr>
        <w:t xml:space="preserve">第三条 </w:t>
      </w:r>
      <w:r>
        <w:rPr>
          <w:spacing w:val="11"/>
        </w:rPr>
        <w:t>学术道德与科研诚信管理坚持预防为主、教育与惩戒相</w:t>
      </w:r>
      <w:r>
        <w:rPr>
          <w:spacing w:val="1"/>
        </w:rPr>
        <w:t xml:space="preserve"> 结合的原则。学校建立集教育、预防、监督和惩治于一体的学术道德与</w:t>
      </w:r>
      <w:r>
        <w:rPr>
          <w:spacing w:val="5"/>
        </w:rPr>
        <w:t xml:space="preserve"> </w:t>
      </w:r>
      <w:r>
        <w:rPr>
          <w:spacing w:val="8"/>
        </w:rPr>
        <w:t>科研诚信体系，形成由校学术委员会领导的、职责分工明确的学</w:t>
      </w:r>
      <w:r>
        <w:rPr>
          <w:spacing w:val="7"/>
        </w:rPr>
        <w:t>术道</w:t>
      </w:r>
      <w:r>
        <w:t xml:space="preserve"> </w:t>
      </w:r>
      <w:r>
        <w:rPr>
          <w:spacing w:val="1"/>
        </w:rPr>
        <w:t>德与科研诚信建设工作机制，支持和保障校、院（科研单位）学术委员</w:t>
      </w:r>
      <w:r>
        <w:rPr>
          <w:spacing w:val="4"/>
        </w:rPr>
        <w:t xml:space="preserve"> </w:t>
      </w:r>
      <w:r>
        <w:rPr>
          <w:spacing w:val="8"/>
        </w:rPr>
        <w:t>会依法履行职责。</w:t>
      </w:r>
    </w:p>
    <w:p w14:paraId="4F618910">
      <w:pPr>
        <w:spacing w:before="194" w:line="233" w:lineRule="auto"/>
        <w:ind w:left="2500"/>
        <w:rPr>
          <w:rFonts w:ascii="华文新魏" w:hAnsi="华文新魏" w:eastAsia="华文新魏" w:cs="华文新魏"/>
          <w:sz w:val="27"/>
          <w:szCs w:val="27"/>
        </w:rPr>
      </w:pPr>
      <w:r>
        <w:rPr>
          <w:rFonts w:ascii="华文新魏" w:hAnsi="华文新魏" w:eastAsia="华文新魏" w:cs="华文新魏"/>
          <w:spacing w:val="-7"/>
          <w:sz w:val="27"/>
          <w:szCs w:val="27"/>
        </w:rPr>
        <w:t>第</w:t>
      </w:r>
      <w:r>
        <w:rPr>
          <w:rFonts w:ascii="华文新魏" w:hAnsi="华文新魏" w:eastAsia="华文新魏" w:cs="华文新魏"/>
          <w:spacing w:val="-21"/>
          <w:sz w:val="27"/>
          <w:szCs w:val="27"/>
        </w:rPr>
        <w:t xml:space="preserve"> </w:t>
      </w:r>
      <w:r>
        <w:rPr>
          <w:rFonts w:ascii="华文新魏" w:hAnsi="华文新魏" w:eastAsia="华文新魏" w:cs="华文新魏"/>
          <w:spacing w:val="-7"/>
          <w:sz w:val="27"/>
          <w:szCs w:val="27"/>
        </w:rPr>
        <w:t>二</w:t>
      </w:r>
      <w:r>
        <w:rPr>
          <w:rFonts w:ascii="华文新魏" w:hAnsi="华文新魏" w:eastAsia="华文新魏" w:cs="华文新魏"/>
          <w:spacing w:val="-32"/>
          <w:sz w:val="27"/>
          <w:szCs w:val="27"/>
        </w:rPr>
        <w:t xml:space="preserve"> </w:t>
      </w:r>
      <w:r>
        <w:rPr>
          <w:rFonts w:ascii="华文新魏" w:hAnsi="华文新魏" w:eastAsia="华文新魏" w:cs="华文新魏"/>
          <w:spacing w:val="-7"/>
          <w:sz w:val="27"/>
          <w:szCs w:val="27"/>
        </w:rPr>
        <w:t>章</w:t>
      </w:r>
      <w:r>
        <w:rPr>
          <w:rFonts w:ascii="华文新魏" w:hAnsi="华文新魏" w:eastAsia="华文新魏" w:cs="华文新魏"/>
          <w:spacing w:val="16"/>
          <w:w w:val="101"/>
          <w:sz w:val="27"/>
          <w:szCs w:val="27"/>
        </w:rPr>
        <w:t xml:space="preserve">  </w:t>
      </w:r>
      <w:r>
        <w:rPr>
          <w:rFonts w:ascii="华文新魏" w:hAnsi="华文新魏" w:eastAsia="华文新魏" w:cs="华文新魏"/>
          <w:spacing w:val="-7"/>
          <w:sz w:val="27"/>
          <w:szCs w:val="27"/>
        </w:rPr>
        <w:t>基本学术规范</w:t>
      </w:r>
    </w:p>
    <w:p w14:paraId="2617CFBB">
      <w:pPr>
        <w:pStyle w:val="2"/>
        <w:spacing w:before="123" w:line="278" w:lineRule="exact"/>
        <w:ind w:left="1095"/>
      </w:pPr>
      <w:r>
        <w:rPr>
          <w:rFonts w:ascii="黑体" w:hAnsi="黑体" w:eastAsia="黑体" w:cs="黑体"/>
          <w:spacing w:val="8"/>
          <w:position w:val="1"/>
        </w:rPr>
        <w:t>第四条</w:t>
      </w:r>
      <w:r>
        <w:rPr>
          <w:rFonts w:ascii="黑体" w:hAnsi="黑体" w:eastAsia="黑体" w:cs="黑体"/>
          <w:spacing w:val="72"/>
          <w:position w:val="1"/>
        </w:rPr>
        <w:t xml:space="preserve"> </w:t>
      </w:r>
      <w:r>
        <w:rPr>
          <w:spacing w:val="8"/>
          <w:position w:val="1"/>
        </w:rPr>
        <w:t>应当遵守下述学术基本诚信要求：</w:t>
      </w:r>
    </w:p>
    <w:p w14:paraId="4817D052">
      <w:pPr>
        <w:pStyle w:val="2"/>
        <w:spacing w:before="39" w:line="269" w:lineRule="auto"/>
        <w:ind w:left="670" w:right="2" w:firstLine="338"/>
      </w:pPr>
      <w:r>
        <w:rPr>
          <w:spacing w:val="3"/>
        </w:rPr>
        <w:t>（一）在学术活动中，充分尊重已经获得的研究成果，引用他人成</w:t>
      </w:r>
      <w:r>
        <w:rPr>
          <w:spacing w:val="6"/>
        </w:rPr>
        <w:t xml:space="preserve"> </w:t>
      </w:r>
      <w:r>
        <w:rPr>
          <w:spacing w:val="8"/>
        </w:rPr>
        <w:t>果时，注明出处，所引用的部分不能构成引用人作品的</w:t>
      </w:r>
      <w:r>
        <w:rPr>
          <w:spacing w:val="7"/>
        </w:rPr>
        <w:t>主要部分或者</w:t>
      </w:r>
      <w:r>
        <w:t xml:space="preserve"> </w:t>
      </w:r>
      <w:r>
        <w:rPr>
          <w:spacing w:val="1"/>
        </w:rPr>
        <w:t>实质部分，从他人作品转引第三人成果，注明转引出处。</w:t>
      </w:r>
    </w:p>
    <w:p w14:paraId="37EBA426">
      <w:pPr>
        <w:pStyle w:val="2"/>
        <w:spacing w:before="71" w:line="279" w:lineRule="exact"/>
        <w:ind w:right="5"/>
        <w:jc w:val="right"/>
      </w:pPr>
      <w:r>
        <w:rPr>
          <w:spacing w:val="3"/>
          <w:position w:val="1"/>
        </w:rPr>
        <w:t>（二）学术成果应遵守国家有关规定，通过正规渠道予以发表。发</w:t>
      </w:r>
    </w:p>
    <w:p w14:paraId="25D4065E">
      <w:pPr>
        <w:spacing w:line="366" w:lineRule="auto"/>
        <w:rPr>
          <w:rFonts w:ascii="Arial"/>
          <w:sz w:val="21"/>
        </w:rPr>
      </w:pPr>
    </w:p>
    <w:p w14:paraId="3F2C0701">
      <w:pPr>
        <w:spacing w:before="58" w:line="186" w:lineRule="auto"/>
        <w:ind w:left="164"/>
        <w:rPr>
          <w:rFonts w:ascii="Arial" w:hAnsi="Arial" w:eastAsia="Arial" w:cs="Arial"/>
          <w:sz w:val="20"/>
          <w:szCs w:val="20"/>
        </w:rPr>
      </w:pPr>
      <w:r>
        <w:drawing>
          <wp:anchor distT="0" distB="0" distL="0" distR="0" simplePos="0" relativeHeight="253403136"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3514" name="IM 3514"/>
            <wp:cNvGraphicFramePr/>
            <a:graphic xmlns:a="http://schemas.openxmlformats.org/drawingml/2006/main">
              <a:graphicData uri="http://schemas.openxmlformats.org/drawingml/2006/picture">
                <pic:pic xmlns:pic="http://schemas.openxmlformats.org/drawingml/2006/picture">
                  <pic:nvPicPr>
                    <pic:cNvPr id="3514" name="IM 3514"/>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3406208" behindDoc="1" locked="0" layoutInCell="1" allowOverlap="1">
            <wp:simplePos x="0" y="0"/>
            <wp:positionH relativeFrom="column">
              <wp:posOffset>0</wp:posOffset>
            </wp:positionH>
            <wp:positionV relativeFrom="paragraph">
              <wp:posOffset>-1806575</wp:posOffset>
            </wp:positionV>
            <wp:extent cx="192405" cy="1986280"/>
            <wp:effectExtent l="0" t="0" r="0" b="0"/>
            <wp:wrapNone/>
            <wp:docPr id="3516" name="IM 3516"/>
            <wp:cNvGraphicFramePr/>
            <a:graphic xmlns:a="http://schemas.openxmlformats.org/drawingml/2006/main">
              <a:graphicData uri="http://schemas.openxmlformats.org/drawingml/2006/picture">
                <pic:pic xmlns:pic="http://schemas.openxmlformats.org/drawingml/2006/picture">
                  <pic:nvPicPr>
                    <pic:cNvPr id="3516" name="IM 3516"/>
                    <pic:cNvPicPr/>
                  </pic:nvPicPr>
                  <pic:blipFill>
                    <a:blip r:embed="rId20"/>
                    <a:stretch>
                      <a:fillRect/>
                    </a:stretch>
                  </pic:blipFill>
                  <pic:spPr>
                    <a:xfrm>
                      <a:off x="0" y="0"/>
                      <a:ext cx="192506" cy="1986343"/>
                    </a:xfrm>
                    <a:prstGeom prst="rect">
                      <a:avLst/>
                    </a:prstGeom>
                  </pic:spPr>
                </pic:pic>
              </a:graphicData>
            </a:graphic>
          </wp:anchor>
        </w:drawing>
      </w:r>
      <w:r>
        <w:pict>
          <v:shape id="_x0000_s1301" o:spid="_x0000_s1301" style="position:absolute;left:0pt;margin-left:2.95pt;margin-top:0pt;height:12.25pt;width:24.1pt;z-index:-249916416;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3391872"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518" name="IM 3518"/>
            <wp:cNvGraphicFramePr/>
            <a:graphic xmlns:a="http://schemas.openxmlformats.org/drawingml/2006/main">
              <a:graphicData uri="http://schemas.openxmlformats.org/drawingml/2006/picture">
                <pic:pic xmlns:pic="http://schemas.openxmlformats.org/drawingml/2006/picture">
                  <pic:nvPicPr>
                    <pic:cNvPr id="3518" name="IM 351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394944"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520" name="IM 3520"/>
            <wp:cNvGraphicFramePr/>
            <a:graphic xmlns:a="http://schemas.openxmlformats.org/drawingml/2006/main">
              <a:graphicData uri="http://schemas.openxmlformats.org/drawingml/2006/picture">
                <pic:pic xmlns:pic="http://schemas.openxmlformats.org/drawingml/2006/picture">
                  <pic:nvPicPr>
                    <pic:cNvPr id="3520" name="IM 352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39289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522" name="IM 3522"/>
            <wp:cNvGraphicFramePr/>
            <a:graphic xmlns:a="http://schemas.openxmlformats.org/drawingml/2006/main">
              <a:graphicData uri="http://schemas.openxmlformats.org/drawingml/2006/picture">
                <pic:pic xmlns:pic="http://schemas.openxmlformats.org/drawingml/2006/picture">
                  <pic:nvPicPr>
                    <pic:cNvPr id="3522" name="IM 352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395968"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524" name="IM 3524"/>
            <wp:cNvGraphicFramePr/>
            <a:graphic xmlns:a="http://schemas.openxmlformats.org/drawingml/2006/main">
              <a:graphicData uri="http://schemas.openxmlformats.org/drawingml/2006/picture">
                <pic:pic xmlns:pic="http://schemas.openxmlformats.org/drawingml/2006/picture">
                  <pic:nvPicPr>
                    <pic:cNvPr id="3524" name="IM 352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393920"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526" name="IM 3526"/>
            <wp:cNvGraphicFramePr/>
            <a:graphic xmlns:a="http://schemas.openxmlformats.org/drawingml/2006/main">
              <a:graphicData uri="http://schemas.openxmlformats.org/drawingml/2006/picture">
                <pic:pic xmlns:pic="http://schemas.openxmlformats.org/drawingml/2006/picture">
                  <pic:nvPicPr>
                    <pic:cNvPr id="3526" name="IM 352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396992"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528" name="IM 3528"/>
            <wp:cNvGraphicFramePr/>
            <a:graphic xmlns:a="http://schemas.openxmlformats.org/drawingml/2006/main">
              <a:graphicData uri="http://schemas.openxmlformats.org/drawingml/2006/picture">
                <pic:pic xmlns:pic="http://schemas.openxmlformats.org/drawingml/2006/picture">
                  <pic:nvPicPr>
                    <pic:cNvPr id="3528" name="IM 352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39801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530" name="IM 3530"/>
            <wp:cNvGraphicFramePr/>
            <a:graphic xmlns:a="http://schemas.openxmlformats.org/drawingml/2006/main">
              <a:graphicData uri="http://schemas.openxmlformats.org/drawingml/2006/picture">
                <pic:pic xmlns:pic="http://schemas.openxmlformats.org/drawingml/2006/picture">
                  <pic:nvPicPr>
                    <pic:cNvPr id="3530" name="IM 353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39904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532" name="IM 3532"/>
            <wp:cNvGraphicFramePr/>
            <a:graphic xmlns:a="http://schemas.openxmlformats.org/drawingml/2006/main">
              <a:graphicData uri="http://schemas.openxmlformats.org/drawingml/2006/picture">
                <pic:pic xmlns:pic="http://schemas.openxmlformats.org/drawingml/2006/picture">
                  <pic:nvPicPr>
                    <pic:cNvPr id="3532" name="IM 353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407232"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534" name="IM 3534"/>
            <wp:cNvGraphicFramePr/>
            <a:graphic xmlns:a="http://schemas.openxmlformats.org/drawingml/2006/main">
              <a:graphicData uri="http://schemas.openxmlformats.org/drawingml/2006/picture">
                <pic:pic xmlns:pic="http://schemas.openxmlformats.org/drawingml/2006/picture">
                  <pic:nvPicPr>
                    <pic:cNvPr id="3534" name="IM 353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401088"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536" name="IM 3536"/>
            <wp:cNvGraphicFramePr/>
            <a:graphic xmlns:a="http://schemas.openxmlformats.org/drawingml/2006/main">
              <a:graphicData uri="http://schemas.openxmlformats.org/drawingml/2006/picture">
                <pic:pic xmlns:pic="http://schemas.openxmlformats.org/drawingml/2006/picture">
                  <pic:nvPicPr>
                    <pic:cNvPr id="3536" name="IM 353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40825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538" name="IM 3538"/>
            <wp:cNvGraphicFramePr/>
            <a:graphic xmlns:a="http://schemas.openxmlformats.org/drawingml/2006/main">
              <a:graphicData uri="http://schemas.openxmlformats.org/drawingml/2006/picture">
                <pic:pic xmlns:pic="http://schemas.openxmlformats.org/drawingml/2006/picture">
                  <pic:nvPicPr>
                    <pic:cNvPr id="3538" name="IM 353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40416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540" name="IM 3540"/>
            <wp:cNvGraphicFramePr/>
            <a:graphic xmlns:a="http://schemas.openxmlformats.org/drawingml/2006/main">
              <a:graphicData uri="http://schemas.openxmlformats.org/drawingml/2006/picture">
                <pic:pic xmlns:pic="http://schemas.openxmlformats.org/drawingml/2006/picture">
                  <pic:nvPicPr>
                    <pic:cNvPr id="3540" name="IM 354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409280"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542" name="IM 3542"/>
            <wp:cNvGraphicFramePr/>
            <a:graphic xmlns:a="http://schemas.openxmlformats.org/drawingml/2006/main">
              <a:graphicData uri="http://schemas.openxmlformats.org/drawingml/2006/picture">
                <pic:pic xmlns:pic="http://schemas.openxmlformats.org/drawingml/2006/picture">
                  <pic:nvPicPr>
                    <pic:cNvPr id="3542" name="IM 354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410304"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544" name="IM 3544"/>
            <wp:cNvGraphicFramePr/>
            <a:graphic xmlns:a="http://schemas.openxmlformats.org/drawingml/2006/main">
              <a:graphicData uri="http://schemas.openxmlformats.org/drawingml/2006/picture">
                <pic:pic xmlns:pic="http://schemas.openxmlformats.org/drawingml/2006/picture">
                  <pic:nvPicPr>
                    <pic:cNvPr id="3544" name="IM 354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412352"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546" name="IM 3546"/>
            <wp:cNvGraphicFramePr/>
            <a:graphic xmlns:a="http://schemas.openxmlformats.org/drawingml/2006/main">
              <a:graphicData uri="http://schemas.openxmlformats.org/drawingml/2006/picture">
                <pic:pic xmlns:pic="http://schemas.openxmlformats.org/drawingml/2006/picture">
                  <pic:nvPicPr>
                    <pic:cNvPr id="3546" name="IM 354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413376"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548" name="IM 3548"/>
            <wp:cNvGraphicFramePr/>
            <a:graphic xmlns:a="http://schemas.openxmlformats.org/drawingml/2006/main">
              <a:graphicData uri="http://schemas.openxmlformats.org/drawingml/2006/picture">
                <pic:pic xmlns:pic="http://schemas.openxmlformats.org/drawingml/2006/picture">
                  <pic:nvPicPr>
                    <pic:cNvPr id="3548" name="IM 354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414400"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550" name="IM 3550"/>
            <wp:cNvGraphicFramePr/>
            <a:graphic xmlns:a="http://schemas.openxmlformats.org/drawingml/2006/main">
              <a:graphicData uri="http://schemas.openxmlformats.org/drawingml/2006/picture">
                <pic:pic xmlns:pic="http://schemas.openxmlformats.org/drawingml/2006/picture">
                  <pic:nvPicPr>
                    <pic:cNvPr id="3550" name="IM 355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415424"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552" name="IM 3552"/>
            <wp:cNvGraphicFramePr/>
            <a:graphic xmlns:a="http://schemas.openxmlformats.org/drawingml/2006/main">
              <a:graphicData uri="http://schemas.openxmlformats.org/drawingml/2006/picture">
                <pic:pic xmlns:pic="http://schemas.openxmlformats.org/drawingml/2006/picture">
                  <pic:nvPicPr>
                    <pic:cNvPr id="3552" name="IM 355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417472"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554" name="IM 3554"/>
            <wp:cNvGraphicFramePr/>
            <a:graphic xmlns:a="http://schemas.openxmlformats.org/drawingml/2006/main">
              <a:graphicData uri="http://schemas.openxmlformats.org/drawingml/2006/picture">
                <pic:pic xmlns:pic="http://schemas.openxmlformats.org/drawingml/2006/picture">
                  <pic:nvPicPr>
                    <pic:cNvPr id="3554" name="IM 355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416448"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556" name="IM 3556"/>
            <wp:cNvGraphicFramePr/>
            <a:graphic xmlns:a="http://schemas.openxmlformats.org/drawingml/2006/main">
              <a:graphicData uri="http://schemas.openxmlformats.org/drawingml/2006/picture">
                <pic:pic xmlns:pic="http://schemas.openxmlformats.org/drawingml/2006/picture">
                  <pic:nvPicPr>
                    <pic:cNvPr id="3556" name="IM 355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405184" behindDoc="1" locked="0" layoutInCell="1" allowOverlap="1">
            <wp:simplePos x="0" y="0"/>
            <wp:positionH relativeFrom="column">
              <wp:posOffset>187325</wp:posOffset>
            </wp:positionH>
            <wp:positionV relativeFrom="paragraph">
              <wp:posOffset>174625</wp:posOffset>
            </wp:positionV>
            <wp:extent cx="6350" cy="6350"/>
            <wp:effectExtent l="0" t="0" r="0" b="0"/>
            <wp:wrapNone/>
            <wp:docPr id="3558" name="IM 3558"/>
            <wp:cNvGraphicFramePr/>
            <a:graphic xmlns:a="http://schemas.openxmlformats.org/drawingml/2006/main">
              <a:graphicData uri="http://schemas.openxmlformats.org/drawingml/2006/picture">
                <pic:pic xmlns:pic="http://schemas.openxmlformats.org/drawingml/2006/picture">
                  <pic:nvPicPr>
                    <pic:cNvPr id="3558" name="IM 3558"/>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3402112" behindDoc="1" locked="0" layoutInCell="1" allowOverlap="1">
            <wp:simplePos x="0" y="0"/>
            <wp:positionH relativeFrom="column">
              <wp:posOffset>187325</wp:posOffset>
            </wp:positionH>
            <wp:positionV relativeFrom="paragraph">
              <wp:posOffset>151765</wp:posOffset>
            </wp:positionV>
            <wp:extent cx="6350" cy="6350"/>
            <wp:effectExtent l="0" t="0" r="0" b="0"/>
            <wp:wrapNone/>
            <wp:docPr id="3560" name="IM 3560"/>
            <wp:cNvGraphicFramePr/>
            <a:graphic xmlns:a="http://schemas.openxmlformats.org/drawingml/2006/main">
              <a:graphicData uri="http://schemas.openxmlformats.org/drawingml/2006/picture">
                <pic:pic xmlns:pic="http://schemas.openxmlformats.org/drawingml/2006/picture">
                  <pic:nvPicPr>
                    <pic:cNvPr id="3560" name="IM 3560"/>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13"/>
          <w:sz w:val="20"/>
          <w:szCs w:val="20"/>
        </w:rPr>
        <w:t>112</w:t>
      </w:r>
    </w:p>
    <w:p w14:paraId="008C6B00">
      <w:pPr>
        <w:spacing w:line="186" w:lineRule="auto"/>
        <w:rPr>
          <w:rFonts w:ascii="Arial" w:hAnsi="Arial" w:eastAsia="Arial" w:cs="Arial"/>
          <w:sz w:val="20"/>
          <w:szCs w:val="20"/>
        </w:rPr>
        <w:sectPr>
          <w:pgSz w:w="8391" w:h="11906"/>
          <w:pgMar w:top="400" w:right="1074" w:bottom="400" w:left="408" w:header="0" w:footer="0" w:gutter="0"/>
          <w:cols w:space="720" w:num="1"/>
        </w:sectPr>
      </w:pPr>
    </w:p>
    <w:p w14:paraId="7E897085">
      <w:pPr>
        <w:spacing w:line="281" w:lineRule="auto"/>
        <w:rPr>
          <w:rFonts w:ascii="Arial"/>
          <w:sz w:val="21"/>
        </w:rPr>
      </w:pPr>
    </w:p>
    <w:p w14:paraId="7AB14F85">
      <w:pPr>
        <w:spacing w:line="282" w:lineRule="auto"/>
        <w:rPr>
          <w:rFonts w:ascii="Arial"/>
          <w:sz w:val="21"/>
        </w:rPr>
      </w:pPr>
    </w:p>
    <w:p w14:paraId="76C1BCB9">
      <w:pPr>
        <w:spacing w:before="65" w:line="216" w:lineRule="auto"/>
        <w:ind w:left="3763"/>
        <w:rPr>
          <w:rFonts w:ascii="黑体" w:hAnsi="黑体" w:eastAsia="黑体" w:cs="黑体"/>
          <w:sz w:val="20"/>
          <w:szCs w:val="20"/>
        </w:rPr>
      </w:pPr>
      <w:r>
        <w:rPr>
          <w:rFonts w:ascii="黑体" w:hAnsi="黑体" w:eastAsia="黑体" w:cs="黑体"/>
          <w:spacing w:val="5"/>
          <w:sz w:val="20"/>
          <w:szCs w:val="20"/>
        </w:rPr>
        <w:t>学风建设</w:t>
      </w:r>
    </w:p>
    <w:p w14:paraId="24B36E9D">
      <w:pPr>
        <w:spacing w:line="25" w:lineRule="exact"/>
        <w:ind w:left="2369"/>
      </w:pPr>
      <w:r>
        <w:drawing>
          <wp:anchor distT="0" distB="0" distL="0" distR="0" simplePos="0" relativeHeight="253420544"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3562" name="IM 3562"/>
            <wp:cNvGraphicFramePr/>
            <a:graphic xmlns:a="http://schemas.openxmlformats.org/drawingml/2006/main">
              <a:graphicData uri="http://schemas.openxmlformats.org/drawingml/2006/picture">
                <pic:pic xmlns:pic="http://schemas.openxmlformats.org/drawingml/2006/picture">
                  <pic:nvPicPr>
                    <pic:cNvPr id="3562" name="IM 3562"/>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3564" name="IM 3564"/>
            <wp:cNvGraphicFramePr/>
            <a:graphic xmlns:a="http://schemas.openxmlformats.org/drawingml/2006/main">
              <a:graphicData uri="http://schemas.openxmlformats.org/drawingml/2006/picture">
                <pic:pic xmlns:pic="http://schemas.openxmlformats.org/drawingml/2006/picture">
                  <pic:nvPicPr>
                    <pic:cNvPr id="3564" name="IM 3564"/>
                    <pic:cNvPicPr/>
                  </pic:nvPicPr>
                  <pic:blipFill>
                    <a:blip r:embed="rId12"/>
                    <a:stretch>
                      <a:fillRect/>
                    </a:stretch>
                  </pic:blipFill>
                  <pic:spPr>
                    <a:xfrm>
                      <a:off x="0" y="0"/>
                      <a:ext cx="2361526" cy="16293"/>
                    </a:xfrm>
                    <a:prstGeom prst="rect">
                      <a:avLst/>
                    </a:prstGeom>
                  </pic:spPr>
                </pic:pic>
              </a:graphicData>
            </a:graphic>
          </wp:inline>
        </w:drawing>
      </w:r>
    </w:p>
    <w:p w14:paraId="776DB41C">
      <w:pPr>
        <w:pStyle w:val="2"/>
        <w:spacing w:before="288" w:line="222" w:lineRule="auto"/>
        <w:ind w:left="3"/>
      </w:pPr>
      <w:r>
        <w:rPr>
          <w:spacing w:val="-5"/>
        </w:rPr>
        <w:t>表论文或出版学术著作过程中，要遵守《发表学术论</w:t>
      </w:r>
      <w:r>
        <w:rPr>
          <w:spacing w:val="-6"/>
        </w:rPr>
        <w:t>文“五不准”》和学</w:t>
      </w:r>
    </w:p>
    <w:p w14:paraId="58B5AF8F">
      <w:pPr>
        <w:pStyle w:val="2"/>
        <w:spacing w:before="77" w:line="290" w:lineRule="auto"/>
        <w:ind w:right="657"/>
        <w:jc w:val="both"/>
      </w:pPr>
      <w:r>
        <w:rPr>
          <w:spacing w:val="8"/>
        </w:rPr>
        <w:t>术论文投稿、著作出版有关规定。合作作品应按照当事人对</w:t>
      </w:r>
      <w:r>
        <w:rPr>
          <w:spacing w:val="7"/>
        </w:rPr>
        <w:t>科学研究</w:t>
      </w:r>
      <w:r>
        <w:t xml:space="preserve"> </w:t>
      </w:r>
      <w:r>
        <w:rPr>
          <w:spacing w:val="8"/>
        </w:rPr>
        <w:t>成果所作贡献大小并根据本人自愿原则依次顺序署名</w:t>
      </w:r>
      <w:r>
        <w:rPr>
          <w:spacing w:val="7"/>
        </w:rPr>
        <w:t>，或遵从学科署</w:t>
      </w:r>
      <w:r>
        <w:t xml:space="preserve"> </w:t>
      </w:r>
      <w:r>
        <w:rPr>
          <w:spacing w:val="8"/>
        </w:rPr>
        <w:t>名惯例或作者共同的约定。任何合作作品在发表前要经过</w:t>
      </w:r>
      <w:r>
        <w:rPr>
          <w:spacing w:val="7"/>
        </w:rPr>
        <w:t>所有署名人</w:t>
      </w:r>
      <w:r>
        <w:t xml:space="preserve"> </w:t>
      </w:r>
      <w:r>
        <w:rPr>
          <w:spacing w:val="3"/>
        </w:rPr>
        <w:t>同意，所有署名人应对本人完成部分负责。</w:t>
      </w:r>
    </w:p>
    <w:p w14:paraId="210CD07B">
      <w:pPr>
        <w:pStyle w:val="2"/>
        <w:spacing w:before="1" w:line="279" w:lineRule="auto"/>
        <w:ind w:left="3" w:right="598" w:firstLine="330"/>
      </w:pPr>
      <w:r>
        <w:rPr>
          <w:spacing w:val="-10"/>
        </w:rPr>
        <w:t>（三）在进行学术评价时，遵循公正、客观、全面、准确的原则。在对</w:t>
      </w:r>
      <w:r>
        <w:rPr>
          <w:spacing w:val="10"/>
        </w:rPr>
        <w:t xml:space="preserve"> </w:t>
      </w:r>
      <w:r>
        <w:rPr>
          <w:spacing w:val="-3"/>
        </w:rPr>
        <w:t>自己或他人的作品进行介绍、评价时，应遵循客</w:t>
      </w:r>
      <w:r>
        <w:rPr>
          <w:spacing w:val="-4"/>
        </w:rPr>
        <w:t>观、公正、准确的原则，</w:t>
      </w:r>
      <w:r>
        <w:t xml:space="preserve"> </w:t>
      </w:r>
      <w:r>
        <w:rPr>
          <w:spacing w:val="-1"/>
        </w:rPr>
        <w:t>在充分掌握国内外材料、数据基础上，做出全面分析、评价</w:t>
      </w:r>
      <w:r>
        <w:rPr>
          <w:spacing w:val="-2"/>
        </w:rPr>
        <w:t>和论证。</w:t>
      </w:r>
    </w:p>
    <w:p w14:paraId="60FA7252">
      <w:pPr>
        <w:pStyle w:val="2"/>
        <w:spacing w:before="36" w:line="269" w:lineRule="auto"/>
        <w:ind w:right="657" w:firstLine="333"/>
      </w:pPr>
      <w:r>
        <w:rPr>
          <w:spacing w:val="3"/>
        </w:rPr>
        <w:t>（四）学术研究要尊重他人的知识产权，引用他人成果时应注明出</w:t>
      </w:r>
      <w:r>
        <w:rPr>
          <w:spacing w:val="14"/>
        </w:rPr>
        <w:t xml:space="preserve"> </w:t>
      </w:r>
      <w:r>
        <w:rPr>
          <w:spacing w:val="8"/>
        </w:rPr>
        <w:t>处；所引用的部分不能构成引用人作品的主要部分或实质部</w:t>
      </w:r>
      <w:r>
        <w:rPr>
          <w:spacing w:val="7"/>
        </w:rPr>
        <w:t>分；从他</w:t>
      </w:r>
      <w:r>
        <w:t xml:space="preserve"> </w:t>
      </w:r>
      <w:r>
        <w:rPr>
          <w:spacing w:val="3"/>
        </w:rPr>
        <w:t>人作品转引第三人成果，注明转引出处。</w:t>
      </w:r>
    </w:p>
    <w:p w14:paraId="4F96CA11">
      <w:pPr>
        <w:pStyle w:val="2"/>
        <w:spacing w:before="74" w:line="258" w:lineRule="auto"/>
        <w:ind w:left="3" w:right="662" w:firstLine="330"/>
      </w:pPr>
      <w:r>
        <w:rPr>
          <w:spacing w:val="-4"/>
        </w:rPr>
        <w:t>（五）在教学、科研及相关活动中，应严格遵守和维护国家安全、信</w:t>
      </w:r>
      <w:r>
        <w:rPr>
          <w:spacing w:val="18"/>
        </w:rPr>
        <w:t xml:space="preserve"> </w:t>
      </w:r>
      <w:r>
        <w:rPr>
          <w:spacing w:val="-2"/>
        </w:rPr>
        <w:t>息安全、生态安全、健康安全等方面的规定。</w:t>
      </w:r>
    </w:p>
    <w:p w14:paraId="3C009A45">
      <w:pPr>
        <w:spacing w:before="194" w:line="233" w:lineRule="auto"/>
        <w:ind w:left="1830"/>
        <w:rPr>
          <w:rFonts w:ascii="华文新魏" w:hAnsi="华文新魏" w:eastAsia="华文新魏" w:cs="华文新魏"/>
          <w:sz w:val="27"/>
          <w:szCs w:val="27"/>
        </w:rPr>
      </w:pPr>
      <w:r>
        <w:rPr>
          <w:rFonts w:ascii="华文新魏" w:hAnsi="华文新魏" w:eastAsia="华文新魏" w:cs="华文新魏"/>
          <w:spacing w:val="-6"/>
          <w:sz w:val="27"/>
          <w:szCs w:val="27"/>
        </w:rPr>
        <w:t>第</w:t>
      </w:r>
      <w:r>
        <w:rPr>
          <w:rFonts w:ascii="华文新魏" w:hAnsi="华文新魏" w:eastAsia="华文新魏" w:cs="华文新魏"/>
          <w:spacing w:val="-25"/>
          <w:sz w:val="27"/>
          <w:szCs w:val="27"/>
        </w:rPr>
        <w:t xml:space="preserve"> </w:t>
      </w:r>
      <w:r>
        <w:rPr>
          <w:rFonts w:ascii="华文新魏" w:hAnsi="华文新魏" w:eastAsia="华文新魏" w:cs="华文新魏"/>
          <w:spacing w:val="-6"/>
          <w:sz w:val="27"/>
          <w:szCs w:val="27"/>
        </w:rPr>
        <w:t>三</w:t>
      </w:r>
      <w:r>
        <w:rPr>
          <w:rFonts w:ascii="华文新魏" w:hAnsi="华文新魏" w:eastAsia="华文新魏" w:cs="华文新魏"/>
          <w:spacing w:val="-32"/>
          <w:sz w:val="27"/>
          <w:szCs w:val="27"/>
        </w:rPr>
        <w:t xml:space="preserve"> </w:t>
      </w:r>
      <w:r>
        <w:rPr>
          <w:rFonts w:ascii="华文新魏" w:hAnsi="华文新魏" w:eastAsia="华文新魏" w:cs="华文新魏"/>
          <w:spacing w:val="-6"/>
          <w:sz w:val="27"/>
          <w:szCs w:val="27"/>
        </w:rPr>
        <w:t>章</w:t>
      </w:r>
      <w:r>
        <w:rPr>
          <w:rFonts w:ascii="华文新魏" w:hAnsi="华文新魏" w:eastAsia="华文新魏" w:cs="华文新魏"/>
          <w:spacing w:val="14"/>
          <w:sz w:val="27"/>
          <w:szCs w:val="27"/>
        </w:rPr>
        <w:t xml:space="preserve">  </w:t>
      </w:r>
      <w:r>
        <w:rPr>
          <w:rFonts w:ascii="华文新魏" w:hAnsi="华文新魏" w:eastAsia="华文新魏" w:cs="华文新魏"/>
          <w:spacing w:val="-6"/>
          <w:sz w:val="27"/>
          <w:szCs w:val="27"/>
        </w:rPr>
        <w:t>学术不端行为</w:t>
      </w:r>
    </w:p>
    <w:p w14:paraId="5B42FCCB">
      <w:pPr>
        <w:pStyle w:val="2"/>
        <w:spacing w:before="122" w:line="291" w:lineRule="auto"/>
        <w:ind w:left="2" w:right="657" w:firstLine="423"/>
      </w:pPr>
      <w:r>
        <w:drawing>
          <wp:anchor distT="0" distB="0" distL="0" distR="0" simplePos="0" relativeHeight="253426688" behindDoc="0" locked="0" layoutInCell="1" allowOverlap="1">
            <wp:simplePos x="0" y="0"/>
            <wp:positionH relativeFrom="column">
              <wp:posOffset>4181475</wp:posOffset>
            </wp:positionH>
            <wp:positionV relativeFrom="paragraph">
              <wp:posOffset>381000</wp:posOffset>
            </wp:positionV>
            <wp:extent cx="8890" cy="2807970"/>
            <wp:effectExtent l="0" t="0" r="0" b="0"/>
            <wp:wrapNone/>
            <wp:docPr id="3566" name="IM 3566"/>
            <wp:cNvGraphicFramePr/>
            <a:graphic xmlns:a="http://schemas.openxmlformats.org/drawingml/2006/main">
              <a:graphicData uri="http://schemas.openxmlformats.org/drawingml/2006/picture">
                <pic:pic xmlns:pic="http://schemas.openxmlformats.org/drawingml/2006/picture">
                  <pic:nvPicPr>
                    <pic:cNvPr id="3566" name="IM 3566"/>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11"/>
        </w:rPr>
        <w:t xml:space="preserve">第五条 </w:t>
      </w:r>
      <w:r>
        <w:rPr>
          <w:spacing w:val="11"/>
        </w:rPr>
        <w:t>经调查，确认被举报人在科学研究及相关学术活动中有</w:t>
      </w:r>
      <w:r>
        <w:rPr>
          <w:spacing w:val="4"/>
        </w:rPr>
        <w:t xml:space="preserve"> </w:t>
      </w:r>
      <w:r>
        <w:rPr>
          <w:spacing w:val="3"/>
        </w:rPr>
        <w:t>下列行为之一的，应当认定为学术不端行为：</w:t>
      </w:r>
    </w:p>
    <w:p w14:paraId="213492AA">
      <w:pPr>
        <w:pStyle w:val="2"/>
        <w:spacing w:line="278" w:lineRule="exact"/>
        <w:ind w:left="334"/>
      </w:pPr>
      <w:r>
        <w:rPr>
          <w:spacing w:val="-5"/>
          <w:position w:val="1"/>
        </w:rPr>
        <w:t>（一）抄袭、剽窃、侵占他人研究成果或项目申请书；</w:t>
      </w:r>
    </w:p>
    <w:p w14:paraId="77ECEEDE">
      <w:pPr>
        <w:pStyle w:val="2"/>
        <w:spacing w:before="38" w:line="258" w:lineRule="auto"/>
        <w:ind w:left="2" w:right="660" w:firstLine="331"/>
      </w:pPr>
      <w:r>
        <w:rPr>
          <w:spacing w:val="-10"/>
        </w:rPr>
        <w:t>（二）编造研究过程，伪造、篡改研究数据、图表、结论、检测报告或</w:t>
      </w:r>
      <w:r>
        <w:rPr>
          <w:spacing w:val="10"/>
        </w:rPr>
        <w:t xml:space="preserve"> </w:t>
      </w:r>
      <w:r>
        <w:rPr>
          <w:spacing w:val="8"/>
        </w:rPr>
        <w:t>用户使用报告；</w:t>
      </w:r>
    </w:p>
    <w:p w14:paraId="293DC018">
      <w:pPr>
        <w:pStyle w:val="2"/>
        <w:spacing w:before="70" w:line="260" w:lineRule="auto"/>
        <w:ind w:left="5" w:right="657" w:firstLine="333"/>
      </w:pPr>
      <w:r>
        <w:rPr>
          <w:spacing w:val="10"/>
        </w:rPr>
        <w:t>（三）买卖、代写论文或项目申请书，虚构同行评议专家及评议</w:t>
      </w:r>
      <w:r>
        <w:rPr>
          <w:spacing w:val="18"/>
        </w:rPr>
        <w:t xml:space="preserve"> </w:t>
      </w:r>
      <w:r>
        <w:rPr>
          <w:spacing w:val="7"/>
        </w:rPr>
        <w:t>意见；</w:t>
      </w:r>
    </w:p>
    <w:p w14:paraId="67764CA5">
      <w:pPr>
        <w:pStyle w:val="2"/>
        <w:spacing w:before="68" w:line="279" w:lineRule="auto"/>
        <w:ind w:right="660" w:firstLine="333"/>
      </w:pPr>
      <w:r>
        <w:rPr>
          <w:spacing w:val="3"/>
        </w:rPr>
        <w:t>（四）以故意提供虚假信息等弄虚作假的方式或采取贿赂、利益交</w:t>
      </w:r>
      <w:r>
        <w:rPr>
          <w:spacing w:val="13"/>
        </w:rPr>
        <w:t xml:space="preserve"> </w:t>
      </w:r>
      <w:r>
        <w:rPr>
          <w:spacing w:val="8"/>
        </w:rPr>
        <w:t>换等不正当手段获得科研活动审批，获取科技计划项目</w:t>
      </w:r>
      <w:r>
        <w:rPr>
          <w:spacing w:val="7"/>
        </w:rPr>
        <w:t>（专项、基金</w:t>
      </w:r>
      <w:r>
        <w:t xml:space="preserve"> </w:t>
      </w:r>
      <w:r>
        <w:rPr>
          <w:spacing w:val="-18"/>
        </w:rPr>
        <w:t>等）、科研经费、奖励、荣誉、职务职称等；</w:t>
      </w:r>
    </w:p>
    <w:p w14:paraId="6548F5DD">
      <w:pPr>
        <w:pStyle w:val="2"/>
        <w:spacing w:before="37" w:line="277" w:lineRule="exact"/>
        <w:ind w:left="334"/>
      </w:pPr>
      <w:r>
        <w:rPr>
          <w:spacing w:val="-2"/>
          <w:position w:val="1"/>
        </w:rPr>
        <w:t>（五）违反科研伦理规范；</w:t>
      </w:r>
    </w:p>
    <w:p w14:paraId="2CDB9745">
      <w:pPr>
        <w:pStyle w:val="2"/>
        <w:spacing w:before="37" w:line="278" w:lineRule="exact"/>
        <w:ind w:left="334"/>
      </w:pPr>
      <w:r>
        <w:rPr>
          <w:position w:val="1"/>
        </w:rPr>
        <w:t>（六）违反奖励、专利等研究成果署名及论文发表规范；</w:t>
      </w:r>
    </w:p>
    <w:p w14:paraId="63B6054A">
      <w:pPr>
        <w:pStyle w:val="2"/>
        <w:spacing w:before="39" w:line="278" w:lineRule="exact"/>
        <w:ind w:left="334"/>
      </w:pPr>
      <w:r>
        <w:rPr>
          <w:spacing w:val="-2"/>
          <w:position w:val="1"/>
        </w:rPr>
        <w:t>（七）其他学术失信行为。</w:t>
      </w:r>
    </w:p>
    <w:p w14:paraId="2A4D0E00">
      <w:pPr>
        <w:pStyle w:val="2"/>
        <w:spacing w:before="38" w:line="303" w:lineRule="auto"/>
        <w:ind w:right="660" w:firstLine="425"/>
      </w:pPr>
      <w:r>
        <w:rPr>
          <w:rFonts w:ascii="黑体" w:hAnsi="黑体" w:eastAsia="黑体" w:cs="黑体"/>
          <w:spacing w:val="9"/>
        </w:rPr>
        <w:t>第六条</w:t>
      </w:r>
      <w:r>
        <w:rPr>
          <w:rFonts w:ascii="黑体" w:hAnsi="黑体" w:eastAsia="黑体" w:cs="黑体"/>
          <w:spacing w:val="66"/>
        </w:rPr>
        <w:t xml:space="preserve"> </w:t>
      </w:r>
      <w:r>
        <w:rPr>
          <w:spacing w:val="9"/>
        </w:rPr>
        <w:t>有学术不端行为且有下列情形之一的，应当认定为情节</w:t>
      </w:r>
      <w:r>
        <w:t xml:space="preserve"> </w:t>
      </w:r>
      <w:r>
        <w:rPr>
          <w:spacing w:val="5"/>
        </w:rPr>
        <w:t>严重：</w:t>
      </w:r>
    </w:p>
    <w:p w14:paraId="4AD9C7B3">
      <w:pPr>
        <w:spacing w:before="208" w:line="186" w:lineRule="auto"/>
        <w:ind w:left="6469"/>
        <w:rPr>
          <w:rFonts w:ascii="Arial" w:hAnsi="Arial" w:eastAsia="Arial" w:cs="Arial"/>
          <w:sz w:val="20"/>
          <w:szCs w:val="20"/>
        </w:rPr>
      </w:pPr>
      <w:r>
        <w:drawing>
          <wp:anchor distT="0" distB="0" distL="0" distR="0" simplePos="0" relativeHeight="253422592" behindDoc="1" locked="0" layoutInCell="1" allowOverlap="1">
            <wp:simplePos x="0" y="0"/>
            <wp:positionH relativeFrom="column">
              <wp:posOffset>4185920</wp:posOffset>
            </wp:positionH>
            <wp:positionV relativeFrom="paragraph">
              <wp:posOffset>-1710690</wp:posOffset>
            </wp:positionV>
            <wp:extent cx="192405" cy="1985010"/>
            <wp:effectExtent l="0" t="0" r="0" b="0"/>
            <wp:wrapNone/>
            <wp:docPr id="3568" name="IM 3568"/>
            <wp:cNvGraphicFramePr/>
            <a:graphic xmlns:a="http://schemas.openxmlformats.org/drawingml/2006/main">
              <a:graphicData uri="http://schemas.openxmlformats.org/drawingml/2006/picture">
                <pic:pic xmlns:pic="http://schemas.openxmlformats.org/drawingml/2006/picture">
                  <pic:nvPicPr>
                    <pic:cNvPr id="3568" name="IM 3568"/>
                    <pic:cNvPicPr/>
                  </pic:nvPicPr>
                  <pic:blipFill>
                    <a:blip r:embed="rId15"/>
                    <a:stretch>
                      <a:fillRect/>
                    </a:stretch>
                  </pic:blipFill>
                  <pic:spPr>
                    <a:xfrm>
                      <a:off x="0" y="0"/>
                      <a:ext cx="192595" cy="1985098"/>
                    </a:xfrm>
                    <a:prstGeom prst="rect">
                      <a:avLst/>
                    </a:prstGeom>
                  </pic:spPr>
                </pic:pic>
              </a:graphicData>
            </a:graphic>
          </wp:anchor>
        </w:drawing>
      </w:r>
      <w:r>
        <w:pict>
          <v:shape id="_x0000_s1302" o:spid="_x0000_s1302" style="position:absolute;left:0pt;margin-left:317.05pt;margin-top:7.05pt;height:13.15pt;width:25.25pt;z-index:-24989491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425664" behindDoc="1" locked="0" layoutInCell="1" allowOverlap="1">
            <wp:simplePos x="0" y="0"/>
            <wp:positionH relativeFrom="column">
              <wp:posOffset>2583815</wp:posOffset>
            </wp:positionH>
            <wp:positionV relativeFrom="paragraph">
              <wp:posOffset>70485</wp:posOffset>
            </wp:positionV>
            <wp:extent cx="1604645" cy="203835"/>
            <wp:effectExtent l="0" t="0" r="0" b="0"/>
            <wp:wrapNone/>
            <wp:docPr id="3570" name="IM 3570"/>
            <wp:cNvGraphicFramePr/>
            <a:graphic xmlns:a="http://schemas.openxmlformats.org/drawingml/2006/main">
              <a:graphicData uri="http://schemas.openxmlformats.org/drawingml/2006/picture">
                <pic:pic xmlns:pic="http://schemas.openxmlformats.org/drawingml/2006/picture">
                  <pic:nvPicPr>
                    <pic:cNvPr id="3570" name="IM 357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424640" behindDoc="1" locked="0" layoutInCell="1" allowOverlap="1">
            <wp:simplePos x="0" y="0"/>
            <wp:positionH relativeFrom="column">
              <wp:posOffset>4184015</wp:posOffset>
            </wp:positionH>
            <wp:positionV relativeFrom="paragraph">
              <wp:posOffset>252730</wp:posOffset>
            </wp:positionV>
            <wp:extent cx="6350" cy="6350"/>
            <wp:effectExtent l="0" t="0" r="0" b="0"/>
            <wp:wrapNone/>
            <wp:docPr id="3572" name="IM 3572"/>
            <wp:cNvGraphicFramePr/>
            <a:graphic xmlns:a="http://schemas.openxmlformats.org/drawingml/2006/main">
              <a:graphicData uri="http://schemas.openxmlformats.org/drawingml/2006/picture">
                <pic:pic xmlns:pic="http://schemas.openxmlformats.org/drawingml/2006/picture">
                  <pic:nvPicPr>
                    <pic:cNvPr id="3572" name="IM 3572"/>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3423616" behindDoc="1" locked="0" layoutInCell="1" allowOverlap="1">
            <wp:simplePos x="0" y="0"/>
            <wp:positionH relativeFrom="column">
              <wp:posOffset>4184650</wp:posOffset>
            </wp:positionH>
            <wp:positionV relativeFrom="paragraph">
              <wp:posOffset>269240</wp:posOffset>
            </wp:positionV>
            <wp:extent cx="6350" cy="6350"/>
            <wp:effectExtent l="0" t="0" r="0" b="0"/>
            <wp:wrapNone/>
            <wp:docPr id="3574" name="IM 3574"/>
            <wp:cNvGraphicFramePr/>
            <a:graphic xmlns:a="http://schemas.openxmlformats.org/drawingml/2006/main">
              <a:graphicData uri="http://schemas.openxmlformats.org/drawingml/2006/picture">
                <pic:pic xmlns:pic="http://schemas.openxmlformats.org/drawingml/2006/picture">
                  <pic:nvPicPr>
                    <pic:cNvPr id="3574" name="IM 3574"/>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113</w:t>
      </w:r>
    </w:p>
    <w:p w14:paraId="0EDC8035">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3001DA5C">
      <w:pPr>
        <w:spacing w:line="275" w:lineRule="auto"/>
        <w:rPr>
          <w:rFonts w:ascii="Arial"/>
          <w:sz w:val="21"/>
        </w:rPr>
      </w:pPr>
    </w:p>
    <w:p w14:paraId="73FFDF39">
      <w:pPr>
        <w:spacing w:line="276" w:lineRule="auto"/>
        <w:rPr>
          <w:rFonts w:ascii="Arial"/>
          <w:sz w:val="21"/>
        </w:rPr>
      </w:pPr>
      <w:r>
        <w:pict>
          <v:shape id="_x0000_s1303" o:spid="_x0000_s1303" o:spt="202" type="#_x0000_t202" style="position:absolute;left:0pt;margin-left:104.8pt;margin-top:16.75pt;height:14.5pt;width:43.2pt;z-index:253428736;mso-width-relative:page;mso-height-relative:page;" filled="f" stroked="f" coordsize="21600,21600">
            <v:path/>
            <v:fill on="f" focussize="0,0"/>
            <v:stroke on="f"/>
            <v:imagedata o:title=""/>
            <o:lock v:ext="edit" aspectratio="f"/>
            <v:textbox inset="0mm,0mm,0mm,0mm">
              <w:txbxContent>
                <w:p w14:paraId="1637B7D9">
                  <w:pPr>
                    <w:spacing w:before="19" w:line="230" w:lineRule="auto"/>
                    <w:ind w:left="20"/>
                    <w:rPr>
                      <w:rFonts w:ascii="黑体" w:hAnsi="黑体" w:eastAsia="黑体" w:cs="黑体"/>
                      <w:sz w:val="20"/>
                      <w:szCs w:val="20"/>
                    </w:rPr>
                  </w:pPr>
                  <w:r>
                    <w:rPr>
                      <w:rFonts w:ascii="黑体" w:hAnsi="黑体" w:eastAsia="黑体" w:cs="黑体"/>
                      <w:spacing w:val="5"/>
                      <w:sz w:val="20"/>
                      <w:szCs w:val="20"/>
                    </w:rPr>
                    <w:t>学风建设</w:t>
                  </w:r>
                </w:p>
              </w:txbxContent>
            </v:textbox>
          </v:shape>
        </w:pict>
      </w:r>
    </w:p>
    <w:p w14:paraId="35A9DCE7">
      <w:pPr>
        <w:pStyle w:val="2"/>
        <w:spacing w:before="65" w:line="839" w:lineRule="exact"/>
        <w:ind w:left="162"/>
      </w:pPr>
      <w:r>
        <w:drawing>
          <wp:anchor distT="0" distB="0" distL="0" distR="0" simplePos="0" relativeHeight="253431808"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3576" name="IM 3576"/>
            <wp:cNvGraphicFramePr/>
            <a:graphic xmlns:a="http://schemas.openxmlformats.org/drawingml/2006/main">
              <a:graphicData uri="http://schemas.openxmlformats.org/drawingml/2006/picture">
                <pic:pic xmlns:pic="http://schemas.openxmlformats.org/drawingml/2006/picture">
                  <pic:nvPicPr>
                    <pic:cNvPr id="3576" name="IM 3576"/>
                    <pic:cNvPicPr/>
                  </pic:nvPicPr>
                  <pic:blipFill>
                    <a:blip r:embed="rId12"/>
                    <a:stretch>
                      <a:fillRect/>
                    </a:stretch>
                  </pic:blipFill>
                  <pic:spPr>
                    <a:xfrm>
                      <a:off x="0" y="0"/>
                      <a:ext cx="2361615" cy="16281"/>
                    </a:xfrm>
                    <a:prstGeom prst="rect">
                      <a:avLst/>
                    </a:prstGeom>
                  </pic:spPr>
                </pic:pic>
              </a:graphicData>
            </a:graphic>
          </wp:anchor>
        </w:drawing>
      </w:r>
      <w:r>
        <w:rPr>
          <w:position w:val="-11"/>
        </w:rPr>
        <w:drawing>
          <wp:inline distT="0" distB="0" distL="0" distR="0">
            <wp:extent cx="505460" cy="473710"/>
            <wp:effectExtent l="0" t="0" r="0" b="0"/>
            <wp:docPr id="3578" name="IM 3578"/>
            <wp:cNvGraphicFramePr/>
            <a:graphic xmlns:a="http://schemas.openxmlformats.org/drawingml/2006/main">
              <a:graphicData uri="http://schemas.openxmlformats.org/drawingml/2006/picture">
                <pic:pic xmlns:pic="http://schemas.openxmlformats.org/drawingml/2006/picture">
                  <pic:nvPicPr>
                    <pic:cNvPr id="3578" name="IM 3578"/>
                    <pic:cNvPicPr/>
                  </pic:nvPicPr>
                  <pic:blipFill>
                    <a:blip r:embed="rId18"/>
                    <a:stretch>
                      <a:fillRect/>
                    </a:stretch>
                  </pic:blipFill>
                  <pic:spPr>
                    <a:xfrm>
                      <a:off x="0" y="0"/>
                      <a:ext cx="505968" cy="473964"/>
                    </a:xfrm>
                    <a:prstGeom prst="rect">
                      <a:avLst/>
                    </a:prstGeom>
                  </pic:spPr>
                </pic:pic>
              </a:graphicData>
            </a:graphic>
          </wp:inline>
        </w:drawing>
      </w:r>
      <w:r>
        <w:rPr>
          <w:spacing w:val="-61"/>
          <w:position w:val="-11"/>
        </w:rPr>
        <w:t xml:space="preserve"> </w:t>
      </w:r>
      <w:r>
        <w:rPr>
          <w:spacing w:val="2"/>
          <w:position w:val="-11"/>
        </w:rPr>
        <w:t>（一）存在利益输送或者利益交换的；</w:t>
      </w:r>
    </w:p>
    <w:p w14:paraId="2B6E77AC">
      <w:pPr>
        <w:pStyle w:val="2"/>
        <w:spacing w:before="35" w:line="278" w:lineRule="exact"/>
        <w:ind w:left="1003"/>
      </w:pPr>
      <w:r>
        <w:rPr>
          <w:position w:val="1"/>
        </w:rPr>
        <w:t>（二）对举报人进行打击报复的；</w:t>
      </w:r>
    </w:p>
    <w:p w14:paraId="7B44BAD0">
      <w:pPr>
        <w:pStyle w:val="2"/>
        <w:spacing w:before="39" w:line="278" w:lineRule="exact"/>
        <w:ind w:left="1003"/>
      </w:pPr>
      <w:r>
        <w:rPr>
          <w:spacing w:val="1"/>
          <w:position w:val="1"/>
        </w:rPr>
        <w:t>（三）有组织实施学术不端行为的；</w:t>
      </w:r>
    </w:p>
    <w:p w14:paraId="2DE2B5E1">
      <w:pPr>
        <w:pStyle w:val="2"/>
        <w:spacing w:before="35" w:line="279" w:lineRule="exact"/>
        <w:ind w:left="1003"/>
      </w:pPr>
      <w:r>
        <w:rPr>
          <w:position w:val="1"/>
        </w:rPr>
        <w:t>（四）多次实施学术不端行为的；</w:t>
      </w:r>
    </w:p>
    <w:p w14:paraId="7B687549">
      <w:pPr>
        <w:pStyle w:val="2"/>
        <w:spacing w:before="36" w:line="278" w:lineRule="exact"/>
        <w:ind w:left="1003"/>
      </w:pPr>
      <w:r>
        <w:rPr>
          <w:spacing w:val="2"/>
          <w:position w:val="1"/>
        </w:rPr>
        <w:t>（五）其他造成严重后果或者恶劣影响的。</w:t>
      </w:r>
    </w:p>
    <w:p w14:paraId="3FB127F8">
      <w:pPr>
        <w:spacing w:before="161" w:line="233" w:lineRule="auto"/>
        <w:ind w:left="2639"/>
        <w:rPr>
          <w:rFonts w:ascii="华文新魏" w:hAnsi="华文新魏" w:eastAsia="华文新魏" w:cs="华文新魏"/>
          <w:sz w:val="27"/>
          <w:szCs w:val="27"/>
        </w:rPr>
      </w:pPr>
      <w:r>
        <w:rPr>
          <w:rFonts w:ascii="华文新魏" w:hAnsi="华文新魏" w:eastAsia="华文新魏" w:cs="华文新魏"/>
          <w:spacing w:val="-20"/>
          <w:sz w:val="27"/>
          <w:szCs w:val="27"/>
        </w:rPr>
        <w:t>第</w:t>
      </w:r>
      <w:r>
        <w:rPr>
          <w:rFonts w:ascii="华文新魏" w:hAnsi="华文新魏" w:eastAsia="华文新魏" w:cs="华文新魏"/>
          <w:spacing w:val="-14"/>
          <w:sz w:val="27"/>
          <w:szCs w:val="27"/>
        </w:rPr>
        <w:t xml:space="preserve"> </w:t>
      </w:r>
      <w:r>
        <w:rPr>
          <w:rFonts w:ascii="华文新魏" w:hAnsi="华文新魏" w:eastAsia="华文新魏" w:cs="华文新魏"/>
          <w:spacing w:val="-20"/>
          <w:sz w:val="27"/>
          <w:szCs w:val="27"/>
        </w:rPr>
        <w:t>四</w:t>
      </w:r>
      <w:r>
        <w:rPr>
          <w:rFonts w:ascii="华文新魏" w:hAnsi="华文新魏" w:eastAsia="华文新魏" w:cs="华文新魏"/>
          <w:spacing w:val="-34"/>
          <w:sz w:val="27"/>
          <w:szCs w:val="27"/>
        </w:rPr>
        <w:t xml:space="preserve"> </w:t>
      </w:r>
      <w:r>
        <w:rPr>
          <w:rFonts w:ascii="华文新魏" w:hAnsi="华文新魏" w:eastAsia="华文新魏" w:cs="华文新魏"/>
          <w:spacing w:val="-20"/>
          <w:sz w:val="27"/>
          <w:szCs w:val="27"/>
        </w:rPr>
        <w:t>章</w:t>
      </w:r>
      <w:r>
        <w:rPr>
          <w:rFonts w:ascii="华文新魏" w:hAnsi="华文新魏" w:eastAsia="华文新魏" w:cs="华文新魏"/>
          <w:spacing w:val="22"/>
          <w:sz w:val="27"/>
          <w:szCs w:val="27"/>
        </w:rPr>
        <w:t xml:space="preserve">  </w:t>
      </w:r>
      <w:r>
        <w:rPr>
          <w:rFonts w:ascii="华文新魏" w:hAnsi="华文新魏" w:eastAsia="华文新魏" w:cs="华文新魏"/>
          <w:spacing w:val="-20"/>
          <w:sz w:val="27"/>
          <w:szCs w:val="27"/>
        </w:rPr>
        <w:t>受</w:t>
      </w:r>
      <w:r>
        <w:rPr>
          <w:rFonts w:ascii="华文新魏" w:hAnsi="华文新魏" w:eastAsia="华文新魏" w:cs="华文新魏"/>
          <w:spacing w:val="-33"/>
          <w:sz w:val="27"/>
          <w:szCs w:val="27"/>
        </w:rPr>
        <w:t xml:space="preserve"> </w:t>
      </w:r>
      <w:r>
        <w:rPr>
          <w:rFonts w:ascii="华文新魏" w:hAnsi="华文新魏" w:eastAsia="华文新魏" w:cs="华文新魏"/>
          <w:spacing w:val="-20"/>
          <w:sz w:val="27"/>
          <w:szCs w:val="27"/>
        </w:rPr>
        <w:t>理</w:t>
      </w:r>
      <w:r>
        <w:rPr>
          <w:rFonts w:ascii="华文新魏" w:hAnsi="华文新魏" w:eastAsia="华文新魏" w:cs="华文新魏"/>
          <w:spacing w:val="-29"/>
          <w:sz w:val="27"/>
          <w:szCs w:val="27"/>
        </w:rPr>
        <w:t xml:space="preserve"> </w:t>
      </w:r>
      <w:r>
        <w:rPr>
          <w:rFonts w:ascii="华文新魏" w:hAnsi="华文新魏" w:eastAsia="华文新魏" w:cs="华文新魏"/>
          <w:spacing w:val="-20"/>
          <w:sz w:val="27"/>
          <w:szCs w:val="27"/>
        </w:rPr>
        <w:t>与调查</w:t>
      </w:r>
    </w:p>
    <w:p w14:paraId="26375AC5">
      <w:pPr>
        <w:pStyle w:val="2"/>
        <w:spacing w:before="125" w:line="281" w:lineRule="auto"/>
        <w:ind w:left="669" w:firstLine="425"/>
      </w:pPr>
      <w:r>
        <w:rPr>
          <w:rFonts w:ascii="黑体" w:hAnsi="黑体" w:eastAsia="黑体" w:cs="黑体"/>
          <w:spacing w:val="6"/>
        </w:rPr>
        <w:t xml:space="preserve">第七条 </w:t>
      </w:r>
      <w:r>
        <w:rPr>
          <w:spacing w:val="6"/>
        </w:rPr>
        <w:t>人事处负责社会组织、个人对教学科研人员在人才评审、</w:t>
      </w:r>
      <w:r>
        <w:rPr>
          <w:spacing w:val="15"/>
        </w:rPr>
        <w:t xml:space="preserve"> </w:t>
      </w:r>
      <w:r>
        <w:rPr>
          <w:spacing w:val="8"/>
        </w:rPr>
        <w:t>职称评定等方面不端行为的举报；科技处负责受理社会</w:t>
      </w:r>
      <w:r>
        <w:rPr>
          <w:spacing w:val="7"/>
        </w:rPr>
        <w:t>组织、个人对</w:t>
      </w:r>
      <w:r>
        <w:t xml:space="preserve">  </w:t>
      </w:r>
      <w:r>
        <w:rPr>
          <w:spacing w:val="8"/>
        </w:rPr>
        <w:t>科研学术不端行为的举报；教务处负责受理社会组织、个</w:t>
      </w:r>
      <w:r>
        <w:rPr>
          <w:spacing w:val="7"/>
        </w:rPr>
        <w:t>人对教学研</w:t>
      </w:r>
      <w:r>
        <w:t xml:space="preserve">  </w:t>
      </w:r>
      <w:r>
        <w:rPr>
          <w:spacing w:val="1"/>
        </w:rPr>
        <w:t xml:space="preserve">究、本科生学术不端行为的举报；研究生院负责受理社会组织、个人对  </w:t>
      </w:r>
      <w:r>
        <w:rPr>
          <w:spacing w:val="8"/>
        </w:rPr>
        <w:t>研究生学术不端行为的举报；校学术委员会负责评估学校学术</w:t>
      </w:r>
      <w:r>
        <w:rPr>
          <w:spacing w:val="7"/>
        </w:rPr>
        <w:t>诚信方</w:t>
      </w:r>
      <w:r>
        <w:t xml:space="preserve"> </w:t>
      </w:r>
      <w:r>
        <w:rPr>
          <w:spacing w:val="1"/>
        </w:rPr>
        <w:t xml:space="preserve">面的方针、政策和存在的问题，对有关学术不端行为进行调查，并提出  </w:t>
      </w:r>
      <w:r>
        <w:rPr>
          <w:spacing w:val="8"/>
        </w:rPr>
        <w:t>明确的调查结论和处理建议。</w:t>
      </w:r>
    </w:p>
    <w:p w14:paraId="6B0219ED">
      <w:pPr>
        <w:pStyle w:val="2"/>
        <w:spacing w:before="72" w:line="273" w:lineRule="auto"/>
        <w:ind w:left="671" w:right="82" w:firstLine="423"/>
      </w:pPr>
      <w:r>
        <w:rPr>
          <w:rFonts w:ascii="黑体" w:hAnsi="黑体" w:eastAsia="黑体" w:cs="黑体"/>
          <w:spacing w:val="9"/>
        </w:rPr>
        <w:t>第八条</w:t>
      </w:r>
      <w:r>
        <w:rPr>
          <w:rFonts w:ascii="黑体" w:hAnsi="黑体" w:eastAsia="黑体" w:cs="黑体"/>
          <w:spacing w:val="63"/>
        </w:rPr>
        <w:t xml:space="preserve"> </w:t>
      </w:r>
      <w:r>
        <w:rPr>
          <w:spacing w:val="9"/>
        </w:rPr>
        <w:t>对学术不端行为的举报，一般以书面方式实名提出，并</w:t>
      </w:r>
      <w:r>
        <w:t xml:space="preserve"> </w:t>
      </w:r>
      <w:r>
        <w:rPr>
          <w:spacing w:val="8"/>
        </w:rPr>
        <w:t>符合下列条件：</w:t>
      </w:r>
    </w:p>
    <w:p w14:paraId="7FBA4A6F">
      <w:pPr>
        <w:pStyle w:val="2"/>
        <w:spacing w:before="39" w:line="278" w:lineRule="exact"/>
        <w:ind w:left="1003"/>
      </w:pPr>
      <w:r>
        <w:drawing>
          <wp:anchor distT="0" distB="0" distL="0" distR="0" simplePos="0" relativeHeight="253427712" behindDoc="0" locked="0" layoutInCell="1" allowOverlap="1">
            <wp:simplePos x="0" y="0"/>
            <wp:positionH relativeFrom="column">
              <wp:posOffset>11430</wp:posOffset>
            </wp:positionH>
            <wp:positionV relativeFrom="paragraph">
              <wp:posOffset>111760</wp:posOffset>
            </wp:positionV>
            <wp:extent cx="185420" cy="2789555"/>
            <wp:effectExtent l="0" t="0" r="0" b="0"/>
            <wp:wrapNone/>
            <wp:docPr id="3580" name="IM 3580"/>
            <wp:cNvGraphicFramePr/>
            <a:graphic xmlns:a="http://schemas.openxmlformats.org/drawingml/2006/main">
              <a:graphicData uri="http://schemas.openxmlformats.org/drawingml/2006/picture">
                <pic:pic xmlns:pic="http://schemas.openxmlformats.org/drawingml/2006/picture">
                  <pic:nvPicPr>
                    <pic:cNvPr id="3580" name="IM 3580"/>
                    <pic:cNvPicPr/>
                  </pic:nvPicPr>
                  <pic:blipFill>
                    <a:blip r:embed="rId38"/>
                    <a:stretch>
                      <a:fillRect/>
                    </a:stretch>
                  </pic:blipFill>
                  <pic:spPr>
                    <a:xfrm>
                      <a:off x="0" y="0"/>
                      <a:ext cx="185648" cy="2789402"/>
                    </a:xfrm>
                    <a:prstGeom prst="rect">
                      <a:avLst/>
                    </a:prstGeom>
                  </pic:spPr>
                </pic:pic>
              </a:graphicData>
            </a:graphic>
          </wp:anchor>
        </w:drawing>
      </w:r>
      <w:r>
        <w:rPr>
          <w:spacing w:val="-2"/>
          <w:position w:val="1"/>
        </w:rPr>
        <w:t>（一）有明确的举报对象；</w:t>
      </w:r>
    </w:p>
    <w:p w14:paraId="2290244E">
      <w:pPr>
        <w:pStyle w:val="2"/>
        <w:spacing w:before="36" w:line="279" w:lineRule="exact"/>
        <w:ind w:left="1003"/>
      </w:pPr>
      <w:r>
        <w:rPr>
          <w:spacing w:val="1"/>
          <w:position w:val="1"/>
        </w:rPr>
        <w:t>（二）有实施学术不端行为的事实；</w:t>
      </w:r>
    </w:p>
    <w:p w14:paraId="1D556198">
      <w:pPr>
        <w:pStyle w:val="2"/>
        <w:spacing w:before="36" w:line="277" w:lineRule="exact"/>
        <w:ind w:left="1003"/>
      </w:pPr>
      <w:r>
        <w:rPr>
          <w:spacing w:val="-3"/>
          <w:position w:val="1"/>
        </w:rPr>
        <w:t>（三）有客观、明确的证据材料或查证线索。</w:t>
      </w:r>
    </w:p>
    <w:p w14:paraId="67004975">
      <w:pPr>
        <w:pStyle w:val="2"/>
        <w:spacing w:before="38" w:line="291" w:lineRule="auto"/>
        <w:ind w:left="671" w:right="82" w:firstLine="423"/>
      </w:pPr>
      <w:r>
        <w:rPr>
          <w:rFonts w:ascii="黑体" w:hAnsi="黑体" w:eastAsia="黑体" w:cs="黑体"/>
          <w:spacing w:val="-3"/>
        </w:rPr>
        <w:t xml:space="preserve">第九条 </w:t>
      </w:r>
      <w:r>
        <w:rPr>
          <w:spacing w:val="-3"/>
        </w:rPr>
        <w:t>鼓励实名举报，不得恶意举报、诬陷举报。下列举</w:t>
      </w:r>
      <w:r>
        <w:rPr>
          <w:spacing w:val="-4"/>
        </w:rPr>
        <w:t>报，不予</w:t>
      </w:r>
      <w:r>
        <w:t xml:space="preserve"> </w:t>
      </w:r>
      <w:r>
        <w:rPr>
          <w:spacing w:val="4"/>
        </w:rPr>
        <w:t>受理：</w:t>
      </w:r>
    </w:p>
    <w:p w14:paraId="3893304D">
      <w:pPr>
        <w:pStyle w:val="2"/>
        <w:spacing w:line="277" w:lineRule="exact"/>
        <w:ind w:left="1003"/>
      </w:pPr>
      <w:r>
        <w:rPr>
          <w:spacing w:val="2"/>
          <w:position w:val="1"/>
        </w:rPr>
        <w:t>（一）举报内容不属于科研失信行为的；</w:t>
      </w:r>
    </w:p>
    <w:p w14:paraId="680A621B">
      <w:pPr>
        <w:pStyle w:val="2"/>
        <w:spacing w:before="37" w:line="279" w:lineRule="exact"/>
        <w:ind w:left="1003"/>
      </w:pPr>
      <w:r>
        <w:rPr>
          <w:spacing w:val="1"/>
          <w:position w:val="1"/>
        </w:rPr>
        <w:t>（二）没有明确的证据和可查线索的；</w:t>
      </w:r>
    </w:p>
    <w:p w14:paraId="52772944">
      <w:pPr>
        <w:pStyle w:val="2"/>
        <w:spacing w:before="36" w:line="277" w:lineRule="exact"/>
        <w:ind w:left="1003"/>
      </w:pPr>
      <w:r>
        <w:rPr>
          <w:spacing w:val="-1"/>
          <w:position w:val="1"/>
        </w:rPr>
        <w:t>（三）对同一对象重复举报且无新的证据、线索的；</w:t>
      </w:r>
    </w:p>
    <w:p w14:paraId="17889B72">
      <w:pPr>
        <w:pStyle w:val="2"/>
        <w:spacing w:before="39" w:line="279" w:lineRule="exact"/>
        <w:ind w:left="1003"/>
      </w:pPr>
      <w:r>
        <w:rPr>
          <w:position w:val="1"/>
        </w:rPr>
        <w:t>（四）已经做出生效处理决定且无新的证据</w:t>
      </w:r>
      <w:r>
        <w:rPr>
          <w:spacing w:val="-1"/>
          <w:position w:val="1"/>
        </w:rPr>
        <w:t>、线索的。</w:t>
      </w:r>
    </w:p>
    <w:p w14:paraId="5C62B71B">
      <w:pPr>
        <w:pStyle w:val="2"/>
        <w:spacing w:before="38" w:line="289" w:lineRule="auto"/>
        <w:ind w:left="669" w:right="2" w:firstLine="425"/>
        <w:jc w:val="both"/>
      </w:pPr>
      <w:r>
        <w:drawing>
          <wp:anchor distT="0" distB="0" distL="0" distR="0" simplePos="0" relativeHeight="253430784" behindDoc="0" locked="0" layoutInCell="1" allowOverlap="1">
            <wp:simplePos x="0" y="0"/>
            <wp:positionH relativeFrom="column">
              <wp:posOffset>186055</wp:posOffset>
            </wp:positionH>
            <wp:positionV relativeFrom="paragraph">
              <wp:posOffset>1111885</wp:posOffset>
            </wp:positionV>
            <wp:extent cx="11430" cy="6350"/>
            <wp:effectExtent l="0" t="0" r="0" b="0"/>
            <wp:wrapNone/>
            <wp:docPr id="3582" name="IM 3582"/>
            <wp:cNvGraphicFramePr/>
            <a:graphic xmlns:a="http://schemas.openxmlformats.org/drawingml/2006/main">
              <a:graphicData uri="http://schemas.openxmlformats.org/drawingml/2006/picture">
                <pic:pic xmlns:pic="http://schemas.openxmlformats.org/drawingml/2006/picture">
                  <pic:nvPicPr>
                    <pic:cNvPr id="3582" name="IM 3582"/>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4"/>
        </w:rPr>
        <w:t xml:space="preserve">第十条 </w:t>
      </w:r>
      <w:r>
        <w:rPr>
          <w:spacing w:val="4"/>
        </w:rPr>
        <w:t>针对上级机关或有关部门移送、媒体公开</w:t>
      </w:r>
      <w:r>
        <w:rPr>
          <w:spacing w:val="3"/>
        </w:rPr>
        <w:t>报道、其他学术</w:t>
      </w:r>
      <w:r>
        <w:t xml:space="preserve"> </w:t>
      </w:r>
      <w:r>
        <w:rPr>
          <w:spacing w:val="10"/>
        </w:rPr>
        <w:t>机构或者社会组织主动披露、及在日常科研管理活动中或科技计划、</w:t>
      </w:r>
      <w:r>
        <w:rPr>
          <w:spacing w:val="12"/>
        </w:rPr>
        <w:t xml:space="preserve"> </w:t>
      </w:r>
      <w:r>
        <w:rPr>
          <w:spacing w:val="8"/>
        </w:rPr>
        <w:t>科技奖励、科技人才管理等工作中发现的涉及本校人员的学术</w:t>
      </w:r>
      <w:r>
        <w:rPr>
          <w:spacing w:val="7"/>
        </w:rPr>
        <w:t>不端行</w:t>
      </w:r>
      <w:r>
        <w:t xml:space="preserve"> </w:t>
      </w:r>
      <w:r>
        <w:rPr>
          <w:spacing w:val="-5"/>
        </w:rPr>
        <w:t>为，学校相关职能部门、学院（科研机构）主动收集、整理</w:t>
      </w:r>
      <w:r>
        <w:rPr>
          <w:spacing w:val="-6"/>
        </w:rPr>
        <w:t>相关材料，进</w:t>
      </w:r>
      <w:r>
        <w:t xml:space="preserve"> </w:t>
      </w:r>
      <w:r>
        <w:rPr>
          <w:spacing w:val="7"/>
        </w:rPr>
        <w:t>行受理。</w:t>
      </w:r>
    </w:p>
    <w:p w14:paraId="3EFD217C">
      <w:pPr>
        <w:spacing w:before="147" w:line="323" w:lineRule="exact"/>
      </w:pPr>
      <w:r>
        <w:drawing>
          <wp:anchor distT="0" distB="0" distL="0" distR="0" simplePos="0" relativeHeight="253429760" behindDoc="0" locked="0" layoutInCell="1" allowOverlap="1">
            <wp:simplePos x="0" y="0"/>
            <wp:positionH relativeFrom="column">
              <wp:posOffset>377825</wp:posOffset>
            </wp:positionH>
            <wp:positionV relativeFrom="paragraph">
              <wp:posOffset>189230</wp:posOffset>
            </wp:positionV>
            <wp:extent cx="1471930" cy="11430"/>
            <wp:effectExtent l="0" t="0" r="0" b="0"/>
            <wp:wrapNone/>
            <wp:docPr id="3584" name="IM 3584"/>
            <wp:cNvGraphicFramePr/>
            <a:graphic xmlns:a="http://schemas.openxmlformats.org/drawingml/2006/main">
              <a:graphicData uri="http://schemas.openxmlformats.org/drawingml/2006/picture">
                <pic:pic xmlns:pic="http://schemas.openxmlformats.org/drawingml/2006/picture">
                  <pic:nvPicPr>
                    <pic:cNvPr id="3584" name="IM 358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04" o:spid="_x0000_s1304" o:spt="203" style="height:16.15pt;width:30.15pt;" coordsize="602,322">
            <o:lock v:ext="edit"/>
            <v:shape id="_x0000_s1305" o:spid="_x0000_s1305" o:spt="75" type="#_x0000_t75" style="position:absolute;left:0;top:0;height:322;width:602;" filled="f" stroked="f" coordsize="21600,21600">
              <v:path/>
              <v:fill on="f" focussize="0,0"/>
              <v:stroke on="f"/>
              <v:imagedata r:id="rId40" o:title=""/>
              <o:lock v:ext="edit" aspectratio="t"/>
            </v:shape>
            <v:shape id="_x0000_s1306" o:spid="_x0000_s1306" o:spt="202" type="#_x0000_t202" style="position:absolute;left:-20;top:-20;height:362;width:643;" filled="f" stroked="f" coordsize="21600,21600">
              <v:path/>
              <v:fill on="f" focussize="0,0"/>
              <v:stroke on="f"/>
              <v:imagedata o:title=""/>
              <o:lock v:ext="edit" aspectratio="f"/>
              <v:textbox inset="0mm,0mm,0mm,0mm">
                <w:txbxContent>
                  <w:p w14:paraId="5BB22F14">
                    <w:pPr>
                      <w:spacing w:before="116" w:line="188" w:lineRule="auto"/>
                      <w:ind w:left="184"/>
                      <w:rPr>
                        <w:rFonts w:ascii="Arial" w:hAnsi="Arial" w:eastAsia="Arial" w:cs="Arial"/>
                        <w:sz w:val="20"/>
                        <w:szCs w:val="20"/>
                      </w:rPr>
                    </w:pPr>
                    <w:r>
                      <w:rPr>
                        <w:rFonts w:ascii="Arial" w:hAnsi="Arial" w:eastAsia="Arial" w:cs="Arial"/>
                        <w:spacing w:val="-13"/>
                        <w:sz w:val="20"/>
                        <w:szCs w:val="20"/>
                      </w:rPr>
                      <w:t>114</w:t>
                    </w:r>
                  </w:p>
                </w:txbxContent>
              </v:textbox>
            </v:shape>
            <w10:wrap type="none"/>
            <w10:anchorlock/>
          </v:group>
        </w:pict>
      </w:r>
    </w:p>
    <w:p w14:paraId="4C32D410">
      <w:pPr>
        <w:spacing w:line="323" w:lineRule="exact"/>
        <w:sectPr>
          <w:pgSz w:w="8391" w:h="11906"/>
          <w:pgMar w:top="400" w:right="996" w:bottom="400" w:left="408" w:header="0" w:footer="0" w:gutter="0"/>
          <w:cols w:space="720" w:num="1"/>
        </w:sectPr>
      </w:pPr>
    </w:p>
    <w:p w14:paraId="2767E581">
      <w:pPr>
        <w:spacing w:line="281" w:lineRule="auto"/>
        <w:rPr>
          <w:rFonts w:ascii="Arial"/>
          <w:sz w:val="21"/>
        </w:rPr>
      </w:pPr>
    </w:p>
    <w:p w14:paraId="3775DAC2">
      <w:pPr>
        <w:spacing w:line="282" w:lineRule="auto"/>
        <w:rPr>
          <w:rFonts w:ascii="Arial"/>
          <w:sz w:val="21"/>
        </w:rPr>
      </w:pPr>
    </w:p>
    <w:p w14:paraId="2FC3CAF0">
      <w:pPr>
        <w:spacing w:before="65" w:line="216" w:lineRule="auto"/>
        <w:ind w:left="3764"/>
        <w:rPr>
          <w:rFonts w:ascii="黑体" w:hAnsi="黑体" w:eastAsia="黑体" w:cs="黑体"/>
          <w:sz w:val="20"/>
          <w:szCs w:val="20"/>
        </w:rPr>
      </w:pPr>
      <w:r>
        <w:rPr>
          <w:rFonts w:ascii="黑体" w:hAnsi="黑体" w:eastAsia="黑体" w:cs="黑体"/>
          <w:spacing w:val="5"/>
          <w:sz w:val="20"/>
          <w:szCs w:val="20"/>
        </w:rPr>
        <w:t>学风建设</w:t>
      </w:r>
    </w:p>
    <w:p w14:paraId="2EF08930">
      <w:pPr>
        <w:spacing w:line="25" w:lineRule="exact"/>
        <w:ind w:left="2370"/>
      </w:pPr>
      <w:r>
        <w:drawing>
          <wp:anchor distT="0" distB="0" distL="0" distR="0" simplePos="0" relativeHeight="253432832" behindDoc="1" locked="0" layoutInCell="1" allowOverlap="1">
            <wp:simplePos x="0" y="0"/>
            <wp:positionH relativeFrom="column">
              <wp:posOffset>3773805</wp:posOffset>
            </wp:positionH>
            <wp:positionV relativeFrom="paragraph">
              <wp:posOffset>-156210</wp:posOffset>
            </wp:positionV>
            <wp:extent cx="504190" cy="473710"/>
            <wp:effectExtent l="0" t="0" r="0" b="0"/>
            <wp:wrapNone/>
            <wp:docPr id="3586" name="IM 3586"/>
            <wp:cNvGraphicFramePr/>
            <a:graphic xmlns:a="http://schemas.openxmlformats.org/drawingml/2006/main">
              <a:graphicData uri="http://schemas.openxmlformats.org/drawingml/2006/picture">
                <pic:pic xmlns:pic="http://schemas.openxmlformats.org/drawingml/2006/picture">
                  <pic:nvPicPr>
                    <pic:cNvPr id="3586" name="IM 3586"/>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3588" name="IM 3588"/>
            <wp:cNvGraphicFramePr/>
            <a:graphic xmlns:a="http://schemas.openxmlformats.org/drawingml/2006/main">
              <a:graphicData uri="http://schemas.openxmlformats.org/drawingml/2006/picture">
                <pic:pic xmlns:pic="http://schemas.openxmlformats.org/drawingml/2006/picture">
                  <pic:nvPicPr>
                    <pic:cNvPr id="3588" name="IM 3588"/>
                    <pic:cNvPicPr/>
                  </pic:nvPicPr>
                  <pic:blipFill>
                    <a:blip r:embed="rId12"/>
                    <a:stretch>
                      <a:fillRect/>
                    </a:stretch>
                  </pic:blipFill>
                  <pic:spPr>
                    <a:xfrm>
                      <a:off x="0" y="0"/>
                      <a:ext cx="2361526" cy="16293"/>
                    </a:xfrm>
                    <a:prstGeom prst="rect">
                      <a:avLst/>
                    </a:prstGeom>
                  </pic:spPr>
                </pic:pic>
              </a:graphicData>
            </a:graphic>
          </wp:inline>
        </w:drawing>
      </w:r>
    </w:p>
    <w:p w14:paraId="09E9C797">
      <w:pPr>
        <w:pStyle w:val="2"/>
        <w:spacing w:before="288" w:line="222" w:lineRule="auto"/>
        <w:ind w:left="428"/>
      </w:pPr>
      <w:r>
        <w:rPr>
          <w:rFonts w:ascii="黑体" w:hAnsi="黑体" w:eastAsia="黑体" w:cs="黑体"/>
          <w:spacing w:val="4"/>
        </w:rPr>
        <w:t xml:space="preserve">第十一条 </w:t>
      </w:r>
      <w:r>
        <w:rPr>
          <w:spacing w:val="4"/>
        </w:rPr>
        <w:t>学术不端行为受理后，交由学院</w:t>
      </w:r>
      <w:r>
        <w:rPr>
          <w:spacing w:val="3"/>
        </w:rPr>
        <w:t>（科研机构）等依托单</w:t>
      </w:r>
    </w:p>
    <w:p w14:paraId="1F3184B4">
      <w:pPr>
        <w:pStyle w:val="2"/>
        <w:spacing w:before="80" w:line="286" w:lineRule="auto"/>
        <w:ind w:right="598" w:firstLine="1"/>
        <w:jc w:val="both"/>
      </w:pPr>
      <w:r>
        <w:rPr>
          <w:spacing w:val="8"/>
        </w:rPr>
        <w:t>位按照相关程序组织开展调查，对情况复杂的，由所</w:t>
      </w:r>
      <w:r>
        <w:rPr>
          <w:spacing w:val="7"/>
        </w:rPr>
        <w:t>在二级单位学术</w:t>
      </w:r>
      <w:r>
        <w:t xml:space="preserve"> </w:t>
      </w:r>
      <w:r>
        <w:rPr>
          <w:spacing w:val="1"/>
        </w:rPr>
        <w:t>委员会组织调查，提供学术判断（包括学术不端行为责任人的确认、调</w:t>
      </w:r>
      <w:r>
        <w:rPr>
          <w:spacing w:val="3"/>
        </w:rPr>
        <w:t xml:space="preserve"> 查过程、事实认定及理由、调查结论等</w:t>
      </w:r>
      <w:r>
        <w:rPr>
          <w:spacing w:val="-39"/>
          <w:w w:val="73"/>
        </w:rPr>
        <w:t>）；</w:t>
      </w:r>
      <w:r>
        <w:rPr>
          <w:spacing w:val="3"/>
        </w:rPr>
        <w:t>然后交</w:t>
      </w:r>
      <w:r>
        <w:rPr>
          <w:spacing w:val="2"/>
        </w:rPr>
        <w:t xml:space="preserve">由校学术委员会核实， </w:t>
      </w:r>
      <w:r>
        <w:rPr>
          <w:spacing w:val="8"/>
        </w:rPr>
        <w:t>提出认定及处理意见。校学术委员会是处理学术不端行为</w:t>
      </w:r>
      <w:r>
        <w:rPr>
          <w:spacing w:val="7"/>
        </w:rPr>
        <w:t>的最高学术</w:t>
      </w:r>
      <w:r>
        <w:t xml:space="preserve"> </w:t>
      </w:r>
      <w:r>
        <w:rPr>
          <w:spacing w:val="8"/>
        </w:rPr>
        <w:t>调查评判机构。</w:t>
      </w:r>
    </w:p>
    <w:p w14:paraId="27C363F5">
      <w:pPr>
        <w:spacing w:before="144" w:line="233" w:lineRule="auto"/>
        <w:ind w:left="1970"/>
        <w:rPr>
          <w:rFonts w:ascii="华文新魏" w:hAnsi="华文新魏" w:eastAsia="华文新魏" w:cs="华文新魏"/>
          <w:sz w:val="27"/>
          <w:szCs w:val="27"/>
        </w:rPr>
      </w:pPr>
      <w:r>
        <w:rPr>
          <w:rFonts w:ascii="华文新魏" w:hAnsi="华文新魏" w:eastAsia="华文新魏" w:cs="华文新魏"/>
          <w:spacing w:val="3"/>
          <w:sz w:val="27"/>
          <w:szCs w:val="27"/>
        </w:rPr>
        <w:t>第五章  认定与处理</w:t>
      </w:r>
    </w:p>
    <w:p w14:paraId="2B167C56">
      <w:pPr>
        <w:pStyle w:val="2"/>
        <w:spacing w:before="124" w:line="231" w:lineRule="auto"/>
        <w:ind w:left="426"/>
      </w:pPr>
      <w:r>
        <w:rPr>
          <w:rFonts w:ascii="黑体" w:hAnsi="黑体" w:eastAsia="黑体" w:cs="黑体"/>
          <w:spacing w:val="9"/>
        </w:rPr>
        <w:t xml:space="preserve">第十二条 </w:t>
      </w:r>
      <w:r>
        <w:rPr>
          <w:spacing w:val="9"/>
        </w:rPr>
        <w:t>学术不端行为的举报和认定</w:t>
      </w:r>
    </w:p>
    <w:p w14:paraId="7CF32DD9">
      <w:pPr>
        <w:pStyle w:val="2"/>
        <w:spacing w:before="66" w:line="258" w:lineRule="auto"/>
        <w:ind w:right="660" w:firstLine="334"/>
      </w:pPr>
      <w:r>
        <w:rPr>
          <w:spacing w:val="3"/>
        </w:rPr>
        <w:t>（一）对学术不端行为的举报鼓励实名举报，举报人向校学术委员</w:t>
      </w:r>
      <w:r>
        <w:rPr>
          <w:spacing w:val="13"/>
        </w:rPr>
        <w:t xml:space="preserve"> </w:t>
      </w:r>
      <w:r>
        <w:rPr>
          <w:spacing w:val="4"/>
        </w:rPr>
        <w:t>会举报，校学术委员会有责任为举报人保密。</w:t>
      </w:r>
    </w:p>
    <w:p w14:paraId="567B6161">
      <w:pPr>
        <w:pStyle w:val="2"/>
        <w:spacing w:before="70" w:line="279" w:lineRule="auto"/>
        <w:ind w:right="657" w:firstLine="338"/>
      </w:pPr>
      <w:r>
        <w:rPr>
          <w:spacing w:val="10"/>
        </w:rPr>
        <w:t>（二）校学术委员会在接到举报后立即根据举报人提供的材料进</w:t>
      </w:r>
      <w:r>
        <w:rPr>
          <w:spacing w:val="18"/>
        </w:rPr>
        <w:t xml:space="preserve"> </w:t>
      </w:r>
      <w:r>
        <w:rPr>
          <w:spacing w:val="-1"/>
        </w:rPr>
        <w:t>行查询、讨论，必要时可听取被举报人的申辩、</w:t>
      </w:r>
      <w:r>
        <w:rPr>
          <w:spacing w:val="-2"/>
        </w:rPr>
        <w:t>解释。接到举报后在</w:t>
      </w:r>
      <w:r>
        <w:rPr>
          <w:spacing w:val="-23"/>
        </w:rPr>
        <w:t xml:space="preserve"> </w:t>
      </w:r>
      <w:r>
        <w:rPr>
          <w:spacing w:val="-2"/>
        </w:rPr>
        <w:t>15</w:t>
      </w:r>
      <w:r>
        <w:t xml:space="preserve"> </w:t>
      </w:r>
      <w:r>
        <w:rPr>
          <w:spacing w:val="5"/>
        </w:rPr>
        <w:t>个工作日内进行初核，并在初核后</w:t>
      </w:r>
      <w:r>
        <w:rPr>
          <w:spacing w:val="-31"/>
        </w:rPr>
        <w:t xml:space="preserve"> </w:t>
      </w:r>
      <w:r>
        <w:rPr>
          <w:spacing w:val="5"/>
        </w:rPr>
        <w:t>5</w:t>
      </w:r>
      <w:r>
        <w:rPr>
          <w:spacing w:val="-45"/>
        </w:rPr>
        <w:t xml:space="preserve"> </w:t>
      </w:r>
      <w:r>
        <w:rPr>
          <w:spacing w:val="5"/>
        </w:rPr>
        <w:t>个工作日内通知实名举报人。</w:t>
      </w:r>
    </w:p>
    <w:p w14:paraId="35732DE1">
      <w:pPr>
        <w:pStyle w:val="2"/>
        <w:spacing w:before="38" w:line="269" w:lineRule="auto"/>
        <w:ind w:right="657" w:firstLine="334"/>
      </w:pPr>
      <w:r>
        <w:drawing>
          <wp:anchor distT="0" distB="0" distL="0" distR="0" simplePos="0" relativeHeight="253464576" behindDoc="0" locked="0" layoutInCell="1" allowOverlap="1">
            <wp:simplePos x="0" y="0"/>
            <wp:positionH relativeFrom="column">
              <wp:posOffset>4182110</wp:posOffset>
            </wp:positionH>
            <wp:positionV relativeFrom="paragraph">
              <wp:posOffset>528320</wp:posOffset>
            </wp:positionV>
            <wp:extent cx="182880" cy="2762250"/>
            <wp:effectExtent l="0" t="0" r="0" b="0"/>
            <wp:wrapNone/>
            <wp:docPr id="3590" name="IM 3590"/>
            <wp:cNvGraphicFramePr/>
            <a:graphic xmlns:a="http://schemas.openxmlformats.org/drawingml/2006/main">
              <a:graphicData uri="http://schemas.openxmlformats.org/drawingml/2006/picture">
                <pic:pic xmlns:pic="http://schemas.openxmlformats.org/drawingml/2006/picture">
                  <pic:nvPicPr>
                    <pic:cNvPr id="3590" name="IM 3590"/>
                    <pic:cNvPicPr/>
                  </pic:nvPicPr>
                  <pic:blipFill>
                    <a:blip r:embed="rId57"/>
                    <a:stretch>
                      <a:fillRect/>
                    </a:stretch>
                  </pic:blipFill>
                  <pic:spPr>
                    <a:xfrm>
                      <a:off x="0" y="0"/>
                      <a:ext cx="183082" cy="2762351"/>
                    </a:xfrm>
                    <a:prstGeom prst="rect">
                      <a:avLst/>
                    </a:prstGeom>
                  </pic:spPr>
                </pic:pic>
              </a:graphicData>
            </a:graphic>
          </wp:anchor>
        </w:drawing>
      </w:r>
      <w:r>
        <w:rPr>
          <w:spacing w:val="3"/>
        </w:rPr>
        <w:t>（三）对于启动正式调查的可能涉及学术不端的行为，校学术委员</w:t>
      </w:r>
      <w:r>
        <w:rPr>
          <w:spacing w:val="13"/>
        </w:rPr>
        <w:t xml:space="preserve"> </w:t>
      </w:r>
      <w:r>
        <w:rPr>
          <w:spacing w:val="8"/>
        </w:rPr>
        <w:t>会可以委托被举报人所在学院的学术委员会进行调查，也可以组</w:t>
      </w:r>
      <w:r>
        <w:rPr>
          <w:spacing w:val="7"/>
        </w:rPr>
        <w:t>成临</w:t>
      </w:r>
      <w:r>
        <w:t xml:space="preserve"> </w:t>
      </w:r>
      <w:r>
        <w:rPr>
          <w:spacing w:val="8"/>
        </w:rPr>
        <w:t>时工作小组进行调查。</w:t>
      </w:r>
    </w:p>
    <w:p w14:paraId="7EE1DEEC">
      <w:pPr>
        <w:pStyle w:val="2"/>
        <w:spacing w:before="70" w:line="257" w:lineRule="auto"/>
        <w:ind w:right="657" w:firstLine="338"/>
      </w:pPr>
      <w:r>
        <w:rPr>
          <w:spacing w:val="10"/>
        </w:rPr>
        <w:t>（四）参与调查的人员不应与被举报人或举报人存在亲属等密切</w:t>
      </w:r>
      <w:r>
        <w:rPr>
          <w:spacing w:val="18"/>
        </w:rPr>
        <w:t xml:space="preserve"> </w:t>
      </w:r>
      <w:r>
        <w:rPr>
          <w:spacing w:val="9"/>
        </w:rPr>
        <w:t>关系。举报人和被举报人有权申请有关人员回避。</w:t>
      </w:r>
    </w:p>
    <w:p w14:paraId="71F40F84">
      <w:pPr>
        <w:pStyle w:val="2"/>
        <w:spacing w:before="71" w:line="269" w:lineRule="auto"/>
        <w:ind w:left="3" w:right="657" w:firstLine="336"/>
      </w:pPr>
      <w:r>
        <w:rPr>
          <w:spacing w:val="6"/>
        </w:rPr>
        <w:t>（五）正式调查应于</w:t>
      </w:r>
      <w:r>
        <w:rPr>
          <w:spacing w:val="-35"/>
        </w:rPr>
        <w:t xml:space="preserve"> </w:t>
      </w:r>
      <w:r>
        <w:rPr>
          <w:spacing w:val="6"/>
        </w:rPr>
        <w:t>30</w:t>
      </w:r>
      <w:r>
        <w:rPr>
          <w:spacing w:val="-38"/>
        </w:rPr>
        <w:t xml:space="preserve"> </w:t>
      </w:r>
      <w:r>
        <w:rPr>
          <w:spacing w:val="6"/>
        </w:rPr>
        <w:t>个工作日内完成事实认定，形成书</w:t>
      </w:r>
      <w:r>
        <w:rPr>
          <w:spacing w:val="5"/>
        </w:rPr>
        <w:t>面调查</w:t>
      </w:r>
      <w:r>
        <w:t xml:space="preserve"> </w:t>
      </w:r>
      <w:r>
        <w:rPr>
          <w:spacing w:val="1"/>
        </w:rPr>
        <w:t>报告，提交校学术委员会。如有特殊情况，可向校学术委员会申请延长</w:t>
      </w:r>
      <w:r>
        <w:rPr>
          <w:spacing w:val="4"/>
        </w:rPr>
        <w:t xml:space="preserve"> </w:t>
      </w:r>
      <w:r>
        <w:rPr>
          <w:spacing w:val="6"/>
        </w:rPr>
        <w:t>调查时间。</w:t>
      </w:r>
    </w:p>
    <w:p w14:paraId="0B2666B6">
      <w:pPr>
        <w:pStyle w:val="2"/>
        <w:spacing w:before="71" w:line="268" w:lineRule="auto"/>
        <w:ind w:left="2" w:right="657" w:firstLine="332"/>
      </w:pPr>
      <w:r>
        <w:rPr>
          <w:spacing w:val="3"/>
        </w:rPr>
        <w:t>（六）校学术委员会将书面调查报告送达举报人和被举报人。在书</w:t>
      </w:r>
      <w:r>
        <w:rPr>
          <w:spacing w:val="13"/>
        </w:rPr>
        <w:t xml:space="preserve"> </w:t>
      </w:r>
      <w:r>
        <w:rPr>
          <w:spacing w:val="10"/>
        </w:rPr>
        <w:t>面调查报告被送达后</w:t>
      </w:r>
      <w:r>
        <w:rPr>
          <w:spacing w:val="-23"/>
        </w:rPr>
        <w:t xml:space="preserve"> </w:t>
      </w:r>
      <w:r>
        <w:rPr>
          <w:spacing w:val="10"/>
        </w:rPr>
        <w:t>15</w:t>
      </w:r>
      <w:r>
        <w:rPr>
          <w:spacing w:val="-41"/>
        </w:rPr>
        <w:t xml:space="preserve"> </w:t>
      </w:r>
      <w:r>
        <w:rPr>
          <w:spacing w:val="10"/>
        </w:rPr>
        <w:t>个工作日内，举报人和被举报人可以书面形</w:t>
      </w:r>
      <w:r>
        <w:t xml:space="preserve"> </w:t>
      </w:r>
      <w:r>
        <w:rPr>
          <w:spacing w:val="8"/>
        </w:rPr>
        <w:t>式提出对报告的不同意见。</w:t>
      </w:r>
    </w:p>
    <w:p w14:paraId="7CA0B46D">
      <w:pPr>
        <w:pStyle w:val="2"/>
        <w:spacing w:before="75" w:line="259" w:lineRule="auto"/>
        <w:ind w:left="1" w:right="660" w:firstLine="333"/>
      </w:pPr>
      <w:r>
        <w:rPr>
          <w:spacing w:val="3"/>
        </w:rPr>
        <w:t>（七）校学术委员会在以上调查工作基础上进行审议，做出事实认</w:t>
      </w:r>
      <w:r>
        <w:rPr>
          <w:spacing w:val="13"/>
        </w:rPr>
        <w:t xml:space="preserve"> </w:t>
      </w:r>
      <w:r>
        <w:rPr>
          <w:spacing w:val="6"/>
        </w:rPr>
        <w:t>定与处理建议，结果须以无记名方式经三分之二以上</w:t>
      </w:r>
      <w:r>
        <w:rPr>
          <w:spacing w:val="5"/>
        </w:rPr>
        <w:t>的委员通过。</w:t>
      </w:r>
    </w:p>
    <w:p w14:paraId="69CB1226">
      <w:pPr>
        <w:pStyle w:val="2"/>
        <w:spacing w:before="68" w:line="257" w:lineRule="auto"/>
        <w:ind w:right="660" w:firstLine="334"/>
      </w:pPr>
      <w:r>
        <w:rPr>
          <w:spacing w:val="3"/>
        </w:rPr>
        <w:t>（八）参与调查的所有人员在受理举报和调查过程中，不得泄露调</w:t>
      </w:r>
      <w:r>
        <w:rPr>
          <w:spacing w:val="13"/>
        </w:rPr>
        <w:t xml:space="preserve"> </w:t>
      </w:r>
      <w:r>
        <w:rPr>
          <w:spacing w:val="2"/>
        </w:rPr>
        <w:t>查和处理情况并须采取适当措施，保护举报人、被举报人和证人。</w:t>
      </w:r>
    </w:p>
    <w:p w14:paraId="53C21CFC">
      <w:pPr>
        <w:pStyle w:val="2"/>
        <w:spacing w:before="72" w:line="278" w:lineRule="exact"/>
        <w:ind w:left="334"/>
      </w:pPr>
      <w:r>
        <w:drawing>
          <wp:anchor distT="0" distB="0" distL="0" distR="0" simplePos="0" relativeHeight="253433856" behindDoc="1" locked="0" layoutInCell="1" allowOverlap="1">
            <wp:simplePos x="0" y="0"/>
            <wp:positionH relativeFrom="column">
              <wp:posOffset>4003040</wp:posOffset>
            </wp:positionH>
            <wp:positionV relativeFrom="paragraph">
              <wp:posOffset>335915</wp:posOffset>
            </wp:positionV>
            <wp:extent cx="370205" cy="203835"/>
            <wp:effectExtent l="0" t="0" r="0" b="0"/>
            <wp:wrapNone/>
            <wp:docPr id="3592" name="IM 3592"/>
            <wp:cNvGraphicFramePr/>
            <a:graphic xmlns:a="http://schemas.openxmlformats.org/drawingml/2006/main">
              <a:graphicData uri="http://schemas.openxmlformats.org/drawingml/2006/picture">
                <pic:pic xmlns:pic="http://schemas.openxmlformats.org/drawingml/2006/picture">
                  <pic:nvPicPr>
                    <pic:cNvPr id="3592" name="IM 3592"/>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3443072" behindDoc="1" locked="0" layoutInCell="1" allowOverlap="1">
            <wp:simplePos x="0" y="0"/>
            <wp:positionH relativeFrom="column">
              <wp:posOffset>2584450</wp:posOffset>
            </wp:positionH>
            <wp:positionV relativeFrom="paragraph">
              <wp:posOffset>324485</wp:posOffset>
            </wp:positionV>
            <wp:extent cx="1794510" cy="215900"/>
            <wp:effectExtent l="0" t="0" r="0" b="0"/>
            <wp:wrapNone/>
            <wp:docPr id="3594" name="IM 3594"/>
            <wp:cNvGraphicFramePr/>
            <a:graphic xmlns:a="http://schemas.openxmlformats.org/drawingml/2006/main">
              <a:graphicData uri="http://schemas.openxmlformats.org/drawingml/2006/picture">
                <pic:pic xmlns:pic="http://schemas.openxmlformats.org/drawingml/2006/picture">
                  <pic:nvPicPr>
                    <pic:cNvPr id="3594" name="IM 3594"/>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3434880" behindDoc="1" locked="0" layoutInCell="1" allowOverlap="1">
            <wp:simplePos x="0" y="0"/>
            <wp:positionH relativeFrom="column">
              <wp:posOffset>4187825</wp:posOffset>
            </wp:positionH>
            <wp:positionV relativeFrom="paragraph">
              <wp:posOffset>335915</wp:posOffset>
            </wp:positionV>
            <wp:extent cx="185420" cy="102870"/>
            <wp:effectExtent l="0" t="0" r="0" b="0"/>
            <wp:wrapNone/>
            <wp:docPr id="3596" name="IM 3596"/>
            <wp:cNvGraphicFramePr/>
            <a:graphic xmlns:a="http://schemas.openxmlformats.org/drawingml/2006/main">
              <a:graphicData uri="http://schemas.openxmlformats.org/drawingml/2006/picture">
                <pic:pic xmlns:pic="http://schemas.openxmlformats.org/drawingml/2006/picture">
                  <pic:nvPicPr>
                    <pic:cNvPr id="3596" name="IM 359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436928" behindDoc="1" locked="0" layoutInCell="1" allowOverlap="1">
            <wp:simplePos x="0" y="0"/>
            <wp:positionH relativeFrom="column">
              <wp:posOffset>4003040</wp:posOffset>
            </wp:positionH>
            <wp:positionV relativeFrom="paragraph">
              <wp:posOffset>335915</wp:posOffset>
            </wp:positionV>
            <wp:extent cx="186690" cy="102870"/>
            <wp:effectExtent l="0" t="0" r="0" b="0"/>
            <wp:wrapNone/>
            <wp:docPr id="3598" name="IM 3598"/>
            <wp:cNvGraphicFramePr/>
            <a:graphic xmlns:a="http://schemas.openxmlformats.org/drawingml/2006/main">
              <a:graphicData uri="http://schemas.openxmlformats.org/drawingml/2006/picture">
                <pic:pic xmlns:pic="http://schemas.openxmlformats.org/drawingml/2006/picture">
                  <pic:nvPicPr>
                    <pic:cNvPr id="3598" name="IM 359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440000" behindDoc="1" locked="0" layoutInCell="1" allowOverlap="1">
            <wp:simplePos x="0" y="0"/>
            <wp:positionH relativeFrom="column">
              <wp:posOffset>4029075</wp:posOffset>
            </wp:positionH>
            <wp:positionV relativeFrom="paragraph">
              <wp:posOffset>352425</wp:posOffset>
            </wp:positionV>
            <wp:extent cx="159385" cy="86995"/>
            <wp:effectExtent l="0" t="0" r="0" b="0"/>
            <wp:wrapNone/>
            <wp:docPr id="3600" name="IM 3600"/>
            <wp:cNvGraphicFramePr/>
            <a:graphic xmlns:a="http://schemas.openxmlformats.org/drawingml/2006/main">
              <a:graphicData uri="http://schemas.openxmlformats.org/drawingml/2006/picture">
                <pic:pic xmlns:pic="http://schemas.openxmlformats.org/drawingml/2006/picture">
                  <pic:nvPicPr>
                    <pic:cNvPr id="3600" name="IM 360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444096" behindDoc="1" locked="0" layoutInCell="1" allowOverlap="1">
            <wp:simplePos x="0" y="0"/>
            <wp:positionH relativeFrom="column">
              <wp:posOffset>4187825</wp:posOffset>
            </wp:positionH>
            <wp:positionV relativeFrom="paragraph">
              <wp:posOffset>335915</wp:posOffset>
            </wp:positionV>
            <wp:extent cx="185420" cy="102870"/>
            <wp:effectExtent l="0" t="0" r="0" b="0"/>
            <wp:wrapNone/>
            <wp:docPr id="3602" name="IM 3602"/>
            <wp:cNvGraphicFramePr/>
            <a:graphic xmlns:a="http://schemas.openxmlformats.org/drawingml/2006/main">
              <a:graphicData uri="http://schemas.openxmlformats.org/drawingml/2006/picture">
                <pic:pic xmlns:pic="http://schemas.openxmlformats.org/drawingml/2006/picture">
                  <pic:nvPicPr>
                    <pic:cNvPr id="3602" name="IM 360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446144" behindDoc="1" locked="0" layoutInCell="1" allowOverlap="1">
            <wp:simplePos x="0" y="0"/>
            <wp:positionH relativeFrom="column">
              <wp:posOffset>4003040</wp:posOffset>
            </wp:positionH>
            <wp:positionV relativeFrom="paragraph">
              <wp:posOffset>335915</wp:posOffset>
            </wp:positionV>
            <wp:extent cx="186690" cy="102870"/>
            <wp:effectExtent l="0" t="0" r="0" b="0"/>
            <wp:wrapNone/>
            <wp:docPr id="3604" name="IM 3604"/>
            <wp:cNvGraphicFramePr/>
            <a:graphic xmlns:a="http://schemas.openxmlformats.org/drawingml/2006/main">
              <a:graphicData uri="http://schemas.openxmlformats.org/drawingml/2006/picture">
                <pic:pic xmlns:pic="http://schemas.openxmlformats.org/drawingml/2006/picture">
                  <pic:nvPicPr>
                    <pic:cNvPr id="3604" name="IM 360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450240" behindDoc="1" locked="0" layoutInCell="1" allowOverlap="1">
            <wp:simplePos x="0" y="0"/>
            <wp:positionH relativeFrom="column">
              <wp:posOffset>4029075</wp:posOffset>
            </wp:positionH>
            <wp:positionV relativeFrom="paragraph">
              <wp:posOffset>352425</wp:posOffset>
            </wp:positionV>
            <wp:extent cx="159385" cy="86995"/>
            <wp:effectExtent l="0" t="0" r="0" b="0"/>
            <wp:wrapNone/>
            <wp:docPr id="3606" name="IM 3606"/>
            <wp:cNvGraphicFramePr/>
            <a:graphic xmlns:a="http://schemas.openxmlformats.org/drawingml/2006/main">
              <a:graphicData uri="http://schemas.openxmlformats.org/drawingml/2006/picture">
                <pic:pic xmlns:pic="http://schemas.openxmlformats.org/drawingml/2006/picture">
                  <pic:nvPicPr>
                    <pic:cNvPr id="3606" name="IM 360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453312" behindDoc="1" locked="0" layoutInCell="1" allowOverlap="1">
            <wp:simplePos x="0" y="0"/>
            <wp:positionH relativeFrom="column">
              <wp:posOffset>4187825</wp:posOffset>
            </wp:positionH>
            <wp:positionV relativeFrom="paragraph">
              <wp:posOffset>335915</wp:posOffset>
            </wp:positionV>
            <wp:extent cx="185420" cy="102870"/>
            <wp:effectExtent l="0" t="0" r="0" b="0"/>
            <wp:wrapNone/>
            <wp:docPr id="3608" name="IM 3608"/>
            <wp:cNvGraphicFramePr/>
            <a:graphic xmlns:a="http://schemas.openxmlformats.org/drawingml/2006/main">
              <a:graphicData uri="http://schemas.openxmlformats.org/drawingml/2006/picture">
                <pic:pic xmlns:pic="http://schemas.openxmlformats.org/drawingml/2006/picture">
                  <pic:nvPicPr>
                    <pic:cNvPr id="3608" name="IM 360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455360" behindDoc="1" locked="0" layoutInCell="1" allowOverlap="1">
            <wp:simplePos x="0" y="0"/>
            <wp:positionH relativeFrom="column">
              <wp:posOffset>4003040</wp:posOffset>
            </wp:positionH>
            <wp:positionV relativeFrom="paragraph">
              <wp:posOffset>335915</wp:posOffset>
            </wp:positionV>
            <wp:extent cx="186690" cy="102870"/>
            <wp:effectExtent l="0" t="0" r="0" b="0"/>
            <wp:wrapNone/>
            <wp:docPr id="3610" name="IM 3610"/>
            <wp:cNvGraphicFramePr/>
            <a:graphic xmlns:a="http://schemas.openxmlformats.org/drawingml/2006/main">
              <a:graphicData uri="http://schemas.openxmlformats.org/drawingml/2006/picture">
                <pic:pic xmlns:pic="http://schemas.openxmlformats.org/drawingml/2006/picture">
                  <pic:nvPicPr>
                    <pic:cNvPr id="3610" name="IM 361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461504" behindDoc="1" locked="0" layoutInCell="1" allowOverlap="1">
            <wp:simplePos x="0" y="0"/>
            <wp:positionH relativeFrom="column">
              <wp:posOffset>4029075</wp:posOffset>
            </wp:positionH>
            <wp:positionV relativeFrom="paragraph">
              <wp:posOffset>352425</wp:posOffset>
            </wp:positionV>
            <wp:extent cx="159385" cy="86995"/>
            <wp:effectExtent l="0" t="0" r="0" b="0"/>
            <wp:wrapNone/>
            <wp:docPr id="3612" name="IM 3612"/>
            <wp:cNvGraphicFramePr/>
            <a:graphic xmlns:a="http://schemas.openxmlformats.org/drawingml/2006/main">
              <a:graphicData uri="http://schemas.openxmlformats.org/drawingml/2006/picture">
                <pic:pic xmlns:pic="http://schemas.openxmlformats.org/drawingml/2006/picture">
                  <pic:nvPicPr>
                    <pic:cNvPr id="3612" name="IM 361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460480" behindDoc="1" locked="0" layoutInCell="1" allowOverlap="1">
            <wp:simplePos x="0" y="0"/>
            <wp:positionH relativeFrom="column">
              <wp:posOffset>4187825</wp:posOffset>
            </wp:positionH>
            <wp:positionV relativeFrom="paragraph">
              <wp:posOffset>335915</wp:posOffset>
            </wp:positionV>
            <wp:extent cx="185420" cy="102870"/>
            <wp:effectExtent l="0" t="0" r="0" b="0"/>
            <wp:wrapNone/>
            <wp:docPr id="3614" name="IM 3614"/>
            <wp:cNvGraphicFramePr/>
            <a:graphic xmlns:a="http://schemas.openxmlformats.org/drawingml/2006/main">
              <a:graphicData uri="http://schemas.openxmlformats.org/drawingml/2006/picture">
                <pic:pic xmlns:pic="http://schemas.openxmlformats.org/drawingml/2006/picture">
                  <pic:nvPicPr>
                    <pic:cNvPr id="3614" name="IM 361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462528" behindDoc="1" locked="0" layoutInCell="1" allowOverlap="1">
            <wp:simplePos x="0" y="0"/>
            <wp:positionH relativeFrom="column">
              <wp:posOffset>4003040</wp:posOffset>
            </wp:positionH>
            <wp:positionV relativeFrom="paragraph">
              <wp:posOffset>335915</wp:posOffset>
            </wp:positionV>
            <wp:extent cx="186690" cy="102870"/>
            <wp:effectExtent l="0" t="0" r="0" b="0"/>
            <wp:wrapNone/>
            <wp:docPr id="3616" name="IM 3616"/>
            <wp:cNvGraphicFramePr/>
            <a:graphic xmlns:a="http://schemas.openxmlformats.org/drawingml/2006/main">
              <a:graphicData uri="http://schemas.openxmlformats.org/drawingml/2006/picture">
                <pic:pic xmlns:pic="http://schemas.openxmlformats.org/drawingml/2006/picture">
                  <pic:nvPicPr>
                    <pic:cNvPr id="3616" name="IM 3616"/>
                    <pic:cNvPicPr/>
                  </pic:nvPicPr>
                  <pic:blipFill>
                    <a:blip r:embed="rId61"/>
                    <a:stretch>
                      <a:fillRect/>
                    </a:stretch>
                  </pic:blipFill>
                  <pic:spPr>
                    <a:xfrm>
                      <a:off x="0" y="0"/>
                      <a:ext cx="186410" cy="102590"/>
                    </a:xfrm>
                    <a:prstGeom prst="rect">
                      <a:avLst/>
                    </a:prstGeom>
                  </pic:spPr>
                </pic:pic>
              </a:graphicData>
            </a:graphic>
          </wp:anchor>
        </w:drawing>
      </w:r>
      <w:r>
        <w:rPr>
          <w:spacing w:val="3"/>
          <w:position w:val="1"/>
        </w:rPr>
        <w:t>（九）若认定结果与举报人列举的事实不符，校学术委员会需要对</w:t>
      </w:r>
    </w:p>
    <w:p w14:paraId="22135A55">
      <w:pPr>
        <w:spacing w:before="207" w:line="268" w:lineRule="exact"/>
        <w:ind w:firstLine="6342"/>
      </w:pPr>
      <w:r>
        <w:drawing>
          <wp:anchor distT="0" distB="0" distL="0" distR="0" simplePos="0" relativeHeight="253435904" behindDoc="1" locked="0" layoutInCell="1" allowOverlap="1">
            <wp:simplePos x="0" y="0"/>
            <wp:positionH relativeFrom="column">
              <wp:posOffset>4187825</wp:posOffset>
            </wp:positionH>
            <wp:positionV relativeFrom="paragraph">
              <wp:posOffset>214630</wp:posOffset>
            </wp:positionV>
            <wp:extent cx="185420" cy="102870"/>
            <wp:effectExtent l="0" t="0" r="0" b="0"/>
            <wp:wrapNone/>
            <wp:docPr id="3618" name="IM 3618"/>
            <wp:cNvGraphicFramePr/>
            <a:graphic xmlns:a="http://schemas.openxmlformats.org/drawingml/2006/main">
              <a:graphicData uri="http://schemas.openxmlformats.org/drawingml/2006/picture">
                <pic:pic xmlns:pic="http://schemas.openxmlformats.org/drawingml/2006/picture">
                  <pic:nvPicPr>
                    <pic:cNvPr id="3618" name="IM 361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437952" behindDoc="1" locked="0" layoutInCell="1" allowOverlap="1">
            <wp:simplePos x="0" y="0"/>
            <wp:positionH relativeFrom="column">
              <wp:posOffset>4003040</wp:posOffset>
            </wp:positionH>
            <wp:positionV relativeFrom="paragraph">
              <wp:posOffset>214630</wp:posOffset>
            </wp:positionV>
            <wp:extent cx="186690" cy="102870"/>
            <wp:effectExtent l="0" t="0" r="0" b="0"/>
            <wp:wrapNone/>
            <wp:docPr id="3620" name="IM 3620"/>
            <wp:cNvGraphicFramePr/>
            <a:graphic xmlns:a="http://schemas.openxmlformats.org/drawingml/2006/main">
              <a:graphicData uri="http://schemas.openxmlformats.org/drawingml/2006/picture">
                <pic:pic xmlns:pic="http://schemas.openxmlformats.org/drawingml/2006/picture">
                  <pic:nvPicPr>
                    <pic:cNvPr id="3620" name="IM 362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438976" behindDoc="1" locked="0" layoutInCell="1" allowOverlap="1">
            <wp:simplePos x="0" y="0"/>
            <wp:positionH relativeFrom="column">
              <wp:posOffset>4027170</wp:posOffset>
            </wp:positionH>
            <wp:positionV relativeFrom="paragraph">
              <wp:posOffset>130810</wp:posOffset>
            </wp:positionV>
            <wp:extent cx="320675" cy="168275"/>
            <wp:effectExtent l="0" t="0" r="0" b="0"/>
            <wp:wrapNone/>
            <wp:docPr id="3622" name="IM 3622"/>
            <wp:cNvGraphicFramePr/>
            <a:graphic xmlns:a="http://schemas.openxmlformats.org/drawingml/2006/main">
              <a:graphicData uri="http://schemas.openxmlformats.org/drawingml/2006/picture">
                <pic:pic xmlns:pic="http://schemas.openxmlformats.org/drawingml/2006/picture">
                  <pic:nvPicPr>
                    <pic:cNvPr id="3622" name="IM 362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442048" behindDoc="1" locked="0" layoutInCell="1" allowOverlap="1">
            <wp:simplePos x="0" y="0"/>
            <wp:positionH relativeFrom="column">
              <wp:posOffset>4186555</wp:posOffset>
            </wp:positionH>
            <wp:positionV relativeFrom="paragraph">
              <wp:posOffset>215900</wp:posOffset>
            </wp:positionV>
            <wp:extent cx="159385" cy="85090"/>
            <wp:effectExtent l="0" t="0" r="0" b="0"/>
            <wp:wrapNone/>
            <wp:docPr id="3624" name="IM 3624"/>
            <wp:cNvGraphicFramePr/>
            <a:graphic xmlns:a="http://schemas.openxmlformats.org/drawingml/2006/main">
              <a:graphicData uri="http://schemas.openxmlformats.org/drawingml/2006/picture">
                <pic:pic xmlns:pic="http://schemas.openxmlformats.org/drawingml/2006/picture">
                  <pic:nvPicPr>
                    <pic:cNvPr id="3624" name="IM 362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441024" behindDoc="1" locked="0" layoutInCell="1" allowOverlap="1">
            <wp:simplePos x="0" y="0"/>
            <wp:positionH relativeFrom="column">
              <wp:posOffset>4029075</wp:posOffset>
            </wp:positionH>
            <wp:positionV relativeFrom="paragraph">
              <wp:posOffset>215900</wp:posOffset>
            </wp:positionV>
            <wp:extent cx="159385" cy="85090"/>
            <wp:effectExtent l="0" t="0" r="0" b="0"/>
            <wp:wrapNone/>
            <wp:docPr id="3626" name="IM 3626"/>
            <wp:cNvGraphicFramePr/>
            <a:graphic xmlns:a="http://schemas.openxmlformats.org/drawingml/2006/main">
              <a:graphicData uri="http://schemas.openxmlformats.org/drawingml/2006/picture">
                <pic:pic xmlns:pic="http://schemas.openxmlformats.org/drawingml/2006/picture">
                  <pic:nvPicPr>
                    <pic:cNvPr id="3626" name="IM 362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445120" behindDoc="1" locked="0" layoutInCell="1" allowOverlap="1">
            <wp:simplePos x="0" y="0"/>
            <wp:positionH relativeFrom="column">
              <wp:posOffset>4187825</wp:posOffset>
            </wp:positionH>
            <wp:positionV relativeFrom="paragraph">
              <wp:posOffset>214630</wp:posOffset>
            </wp:positionV>
            <wp:extent cx="185420" cy="102870"/>
            <wp:effectExtent l="0" t="0" r="0" b="0"/>
            <wp:wrapNone/>
            <wp:docPr id="3628" name="IM 3628"/>
            <wp:cNvGraphicFramePr/>
            <a:graphic xmlns:a="http://schemas.openxmlformats.org/drawingml/2006/main">
              <a:graphicData uri="http://schemas.openxmlformats.org/drawingml/2006/picture">
                <pic:pic xmlns:pic="http://schemas.openxmlformats.org/drawingml/2006/picture">
                  <pic:nvPicPr>
                    <pic:cNvPr id="3628" name="IM 362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447168" behindDoc="1" locked="0" layoutInCell="1" allowOverlap="1">
            <wp:simplePos x="0" y="0"/>
            <wp:positionH relativeFrom="column">
              <wp:posOffset>4003040</wp:posOffset>
            </wp:positionH>
            <wp:positionV relativeFrom="paragraph">
              <wp:posOffset>214630</wp:posOffset>
            </wp:positionV>
            <wp:extent cx="186690" cy="102870"/>
            <wp:effectExtent l="0" t="0" r="0" b="0"/>
            <wp:wrapNone/>
            <wp:docPr id="3630" name="IM 3630"/>
            <wp:cNvGraphicFramePr/>
            <a:graphic xmlns:a="http://schemas.openxmlformats.org/drawingml/2006/main">
              <a:graphicData uri="http://schemas.openxmlformats.org/drawingml/2006/picture">
                <pic:pic xmlns:pic="http://schemas.openxmlformats.org/drawingml/2006/picture">
                  <pic:nvPicPr>
                    <pic:cNvPr id="3630" name="IM 363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448192" behindDoc="1" locked="0" layoutInCell="1" allowOverlap="1">
            <wp:simplePos x="0" y="0"/>
            <wp:positionH relativeFrom="column">
              <wp:posOffset>4027170</wp:posOffset>
            </wp:positionH>
            <wp:positionV relativeFrom="paragraph">
              <wp:posOffset>130810</wp:posOffset>
            </wp:positionV>
            <wp:extent cx="320675" cy="168275"/>
            <wp:effectExtent l="0" t="0" r="0" b="0"/>
            <wp:wrapNone/>
            <wp:docPr id="3632" name="IM 3632"/>
            <wp:cNvGraphicFramePr/>
            <a:graphic xmlns:a="http://schemas.openxmlformats.org/drawingml/2006/main">
              <a:graphicData uri="http://schemas.openxmlformats.org/drawingml/2006/picture">
                <pic:pic xmlns:pic="http://schemas.openxmlformats.org/drawingml/2006/picture">
                  <pic:nvPicPr>
                    <pic:cNvPr id="3632" name="IM 363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452288" behindDoc="1" locked="0" layoutInCell="1" allowOverlap="1">
            <wp:simplePos x="0" y="0"/>
            <wp:positionH relativeFrom="column">
              <wp:posOffset>4186555</wp:posOffset>
            </wp:positionH>
            <wp:positionV relativeFrom="paragraph">
              <wp:posOffset>215900</wp:posOffset>
            </wp:positionV>
            <wp:extent cx="159385" cy="85090"/>
            <wp:effectExtent l="0" t="0" r="0" b="0"/>
            <wp:wrapNone/>
            <wp:docPr id="3634" name="IM 3634"/>
            <wp:cNvGraphicFramePr/>
            <a:graphic xmlns:a="http://schemas.openxmlformats.org/drawingml/2006/main">
              <a:graphicData uri="http://schemas.openxmlformats.org/drawingml/2006/picture">
                <pic:pic xmlns:pic="http://schemas.openxmlformats.org/drawingml/2006/picture">
                  <pic:nvPicPr>
                    <pic:cNvPr id="3634" name="IM 363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449216" behindDoc="1" locked="0" layoutInCell="1" allowOverlap="1">
            <wp:simplePos x="0" y="0"/>
            <wp:positionH relativeFrom="column">
              <wp:posOffset>4029075</wp:posOffset>
            </wp:positionH>
            <wp:positionV relativeFrom="paragraph">
              <wp:posOffset>215900</wp:posOffset>
            </wp:positionV>
            <wp:extent cx="159385" cy="85090"/>
            <wp:effectExtent l="0" t="0" r="0" b="0"/>
            <wp:wrapNone/>
            <wp:docPr id="3636" name="IM 3636"/>
            <wp:cNvGraphicFramePr/>
            <a:graphic xmlns:a="http://schemas.openxmlformats.org/drawingml/2006/main">
              <a:graphicData uri="http://schemas.openxmlformats.org/drawingml/2006/picture">
                <pic:pic xmlns:pic="http://schemas.openxmlformats.org/drawingml/2006/picture">
                  <pic:nvPicPr>
                    <pic:cNvPr id="3636" name="IM 363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454336" behindDoc="1" locked="0" layoutInCell="1" allowOverlap="1">
            <wp:simplePos x="0" y="0"/>
            <wp:positionH relativeFrom="column">
              <wp:posOffset>4187825</wp:posOffset>
            </wp:positionH>
            <wp:positionV relativeFrom="paragraph">
              <wp:posOffset>214630</wp:posOffset>
            </wp:positionV>
            <wp:extent cx="185420" cy="102870"/>
            <wp:effectExtent l="0" t="0" r="0" b="0"/>
            <wp:wrapNone/>
            <wp:docPr id="3638" name="IM 3638"/>
            <wp:cNvGraphicFramePr/>
            <a:graphic xmlns:a="http://schemas.openxmlformats.org/drawingml/2006/main">
              <a:graphicData uri="http://schemas.openxmlformats.org/drawingml/2006/picture">
                <pic:pic xmlns:pic="http://schemas.openxmlformats.org/drawingml/2006/picture">
                  <pic:nvPicPr>
                    <pic:cNvPr id="3638" name="IM 363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451264" behindDoc="1" locked="0" layoutInCell="1" allowOverlap="1">
            <wp:simplePos x="0" y="0"/>
            <wp:positionH relativeFrom="column">
              <wp:posOffset>4003040</wp:posOffset>
            </wp:positionH>
            <wp:positionV relativeFrom="paragraph">
              <wp:posOffset>214630</wp:posOffset>
            </wp:positionV>
            <wp:extent cx="186690" cy="102870"/>
            <wp:effectExtent l="0" t="0" r="0" b="0"/>
            <wp:wrapNone/>
            <wp:docPr id="3640" name="IM 3640"/>
            <wp:cNvGraphicFramePr/>
            <a:graphic xmlns:a="http://schemas.openxmlformats.org/drawingml/2006/main">
              <a:graphicData uri="http://schemas.openxmlformats.org/drawingml/2006/picture">
                <pic:pic xmlns:pic="http://schemas.openxmlformats.org/drawingml/2006/picture">
                  <pic:nvPicPr>
                    <pic:cNvPr id="3640" name="IM 364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456384" behindDoc="1" locked="0" layoutInCell="1" allowOverlap="1">
            <wp:simplePos x="0" y="0"/>
            <wp:positionH relativeFrom="column">
              <wp:posOffset>4027170</wp:posOffset>
            </wp:positionH>
            <wp:positionV relativeFrom="paragraph">
              <wp:posOffset>130810</wp:posOffset>
            </wp:positionV>
            <wp:extent cx="320675" cy="168275"/>
            <wp:effectExtent l="0" t="0" r="0" b="0"/>
            <wp:wrapNone/>
            <wp:docPr id="3642" name="IM 3642"/>
            <wp:cNvGraphicFramePr/>
            <a:graphic xmlns:a="http://schemas.openxmlformats.org/drawingml/2006/main">
              <a:graphicData uri="http://schemas.openxmlformats.org/drawingml/2006/picture">
                <pic:pic xmlns:pic="http://schemas.openxmlformats.org/drawingml/2006/picture">
                  <pic:nvPicPr>
                    <pic:cNvPr id="3642" name="IM 364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459456" behindDoc="1" locked="0" layoutInCell="1" allowOverlap="1">
            <wp:simplePos x="0" y="0"/>
            <wp:positionH relativeFrom="column">
              <wp:posOffset>4186555</wp:posOffset>
            </wp:positionH>
            <wp:positionV relativeFrom="paragraph">
              <wp:posOffset>215900</wp:posOffset>
            </wp:positionV>
            <wp:extent cx="159385" cy="85090"/>
            <wp:effectExtent l="0" t="0" r="0" b="0"/>
            <wp:wrapNone/>
            <wp:docPr id="3644" name="IM 3644"/>
            <wp:cNvGraphicFramePr/>
            <a:graphic xmlns:a="http://schemas.openxmlformats.org/drawingml/2006/main">
              <a:graphicData uri="http://schemas.openxmlformats.org/drawingml/2006/picture">
                <pic:pic xmlns:pic="http://schemas.openxmlformats.org/drawingml/2006/picture">
                  <pic:nvPicPr>
                    <pic:cNvPr id="3644" name="IM 364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457408" behindDoc="1" locked="0" layoutInCell="1" allowOverlap="1">
            <wp:simplePos x="0" y="0"/>
            <wp:positionH relativeFrom="column">
              <wp:posOffset>4029075</wp:posOffset>
            </wp:positionH>
            <wp:positionV relativeFrom="paragraph">
              <wp:posOffset>215900</wp:posOffset>
            </wp:positionV>
            <wp:extent cx="159385" cy="85090"/>
            <wp:effectExtent l="0" t="0" r="0" b="0"/>
            <wp:wrapNone/>
            <wp:docPr id="3646" name="IM 3646"/>
            <wp:cNvGraphicFramePr/>
            <a:graphic xmlns:a="http://schemas.openxmlformats.org/drawingml/2006/main">
              <a:graphicData uri="http://schemas.openxmlformats.org/drawingml/2006/picture">
                <pic:pic xmlns:pic="http://schemas.openxmlformats.org/drawingml/2006/picture">
                  <pic:nvPicPr>
                    <pic:cNvPr id="3646" name="IM 364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463552" behindDoc="1" locked="0" layoutInCell="1" allowOverlap="1">
            <wp:simplePos x="0" y="0"/>
            <wp:positionH relativeFrom="column">
              <wp:posOffset>4187825</wp:posOffset>
            </wp:positionH>
            <wp:positionV relativeFrom="paragraph">
              <wp:posOffset>214630</wp:posOffset>
            </wp:positionV>
            <wp:extent cx="185420" cy="102870"/>
            <wp:effectExtent l="0" t="0" r="0" b="0"/>
            <wp:wrapNone/>
            <wp:docPr id="3648" name="IM 3648"/>
            <wp:cNvGraphicFramePr/>
            <a:graphic xmlns:a="http://schemas.openxmlformats.org/drawingml/2006/main">
              <a:graphicData uri="http://schemas.openxmlformats.org/drawingml/2006/picture">
                <pic:pic xmlns:pic="http://schemas.openxmlformats.org/drawingml/2006/picture">
                  <pic:nvPicPr>
                    <pic:cNvPr id="3648" name="IM 364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458432" behindDoc="1" locked="0" layoutInCell="1" allowOverlap="1">
            <wp:simplePos x="0" y="0"/>
            <wp:positionH relativeFrom="column">
              <wp:posOffset>4003040</wp:posOffset>
            </wp:positionH>
            <wp:positionV relativeFrom="paragraph">
              <wp:posOffset>214630</wp:posOffset>
            </wp:positionV>
            <wp:extent cx="186690" cy="102870"/>
            <wp:effectExtent l="0" t="0" r="0" b="0"/>
            <wp:wrapNone/>
            <wp:docPr id="3650" name="IM 3650"/>
            <wp:cNvGraphicFramePr/>
            <a:graphic xmlns:a="http://schemas.openxmlformats.org/drawingml/2006/main">
              <a:graphicData uri="http://schemas.openxmlformats.org/drawingml/2006/picture">
                <pic:pic xmlns:pic="http://schemas.openxmlformats.org/drawingml/2006/picture">
                  <pic:nvPicPr>
                    <pic:cNvPr id="3650" name="IM 3650"/>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307" o:spid="_x0000_s1307" o:spt="203" style="height:13.45pt;width:25.25pt;" coordsize="505,268">
            <o:lock v:ext="edit"/>
            <v:shape id="_x0000_s1308" o:spid="_x0000_s1308" o:spt="202" type="#_x0000_t202" style="position:absolute;left:-20;top:-20;height:308;width:545;" filled="f" stroked="f" coordsize="21600,21600">
              <v:path/>
              <v:fill on="f" focussize="0,0"/>
              <v:stroke on="f"/>
              <v:imagedata o:title=""/>
              <o:lock v:ext="edit" aspectratio="f"/>
              <v:textbox inset="0mm,0mm,0mm,0mm">
                <w:txbxContent>
                  <w:p w14:paraId="7E7777D9">
                    <w:pPr>
                      <w:spacing w:before="89" w:line="186" w:lineRule="auto"/>
                      <w:ind w:left="147"/>
                      <w:rPr>
                        <w:rFonts w:ascii="Arial" w:hAnsi="Arial" w:eastAsia="Arial" w:cs="Arial"/>
                        <w:sz w:val="20"/>
                        <w:szCs w:val="20"/>
                      </w:rPr>
                    </w:pPr>
                    <w:r>
                      <w:rPr>
                        <w:rFonts w:ascii="Arial" w:hAnsi="Arial" w:eastAsia="Arial" w:cs="Arial"/>
                        <w:spacing w:val="-13"/>
                        <w:sz w:val="20"/>
                        <w:szCs w:val="20"/>
                      </w:rPr>
                      <w:t>115</w:t>
                    </w:r>
                  </w:p>
                </w:txbxContent>
              </v:textbox>
            </v:shape>
            <w10:wrap type="none"/>
            <w10:anchorlock/>
          </v:group>
        </w:pict>
      </w:r>
    </w:p>
    <w:p w14:paraId="19BF33B8">
      <w:pPr>
        <w:spacing w:line="268" w:lineRule="exact"/>
        <w:sectPr>
          <w:pgSz w:w="8391" w:h="11906"/>
          <w:pgMar w:top="400" w:right="416" w:bottom="400" w:left="1076" w:header="0" w:footer="0" w:gutter="0"/>
          <w:cols w:space="720" w:num="1"/>
        </w:sectPr>
      </w:pPr>
    </w:p>
    <w:p w14:paraId="3B9DEE10">
      <w:pPr>
        <w:spacing w:line="281" w:lineRule="auto"/>
        <w:rPr>
          <w:rFonts w:ascii="Arial"/>
          <w:sz w:val="21"/>
        </w:rPr>
      </w:pPr>
    </w:p>
    <w:p w14:paraId="47174ACA">
      <w:pPr>
        <w:spacing w:line="282" w:lineRule="auto"/>
        <w:rPr>
          <w:rFonts w:ascii="Arial"/>
          <w:sz w:val="21"/>
        </w:rPr>
      </w:pPr>
    </w:p>
    <w:p w14:paraId="78F0377F">
      <w:pPr>
        <w:spacing w:before="65" w:line="218" w:lineRule="auto"/>
        <w:ind w:left="2116"/>
        <w:rPr>
          <w:rFonts w:ascii="黑体" w:hAnsi="黑体" w:eastAsia="黑体" w:cs="黑体"/>
          <w:sz w:val="20"/>
          <w:szCs w:val="20"/>
        </w:rPr>
      </w:pPr>
      <w:r>
        <w:rPr>
          <w:rFonts w:ascii="黑体" w:hAnsi="黑体" w:eastAsia="黑体" w:cs="黑体"/>
          <w:spacing w:val="5"/>
          <w:sz w:val="20"/>
          <w:szCs w:val="20"/>
        </w:rPr>
        <w:t>学风建设</w:t>
      </w:r>
    </w:p>
    <w:p w14:paraId="74B96F72">
      <w:pPr>
        <w:spacing w:line="25" w:lineRule="exact"/>
        <w:ind w:left="809"/>
      </w:pPr>
      <w:r>
        <w:drawing>
          <wp:anchor distT="0" distB="0" distL="0" distR="0" simplePos="0" relativeHeight="253465600"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3652" name="IM 3652"/>
            <wp:cNvGraphicFramePr/>
            <a:graphic xmlns:a="http://schemas.openxmlformats.org/drawingml/2006/main">
              <a:graphicData uri="http://schemas.openxmlformats.org/drawingml/2006/picture">
                <pic:pic xmlns:pic="http://schemas.openxmlformats.org/drawingml/2006/picture">
                  <pic:nvPicPr>
                    <pic:cNvPr id="3652" name="IM 3652"/>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3654" name="IM 3654"/>
            <wp:cNvGraphicFramePr/>
            <a:graphic xmlns:a="http://schemas.openxmlformats.org/drawingml/2006/main">
              <a:graphicData uri="http://schemas.openxmlformats.org/drawingml/2006/picture">
                <pic:pic xmlns:pic="http://schemas.openxmlformats.org/drawingml/2006/picture">
                  <pic:nvPicPr>
                    <pic:cNvPr id="3654" name="IM 3654"/>
                    <pic:cNvPicPr/>
                  </pic:nvPicPr>
                  <pic:blipFill>
                    <a:blip r:embed="rId12"/>
                    <a:stretch>
                      <a:fillRect/>
                    </a:stretch>
                  </pic:blipFill>
                  <pic:spPr>
                    <a:xfrm>
                      <a:off x="0" y="0"/>
                      <a:ext cx="2361615" cy="16281"/>
                    </a:xfrm>
                    <a:prstGeom prst="rect">
                      <a:avLst/>
                    </a:prstGeom>
                  </pic:spPr>
                </pic:pic>
              </a:graphicData>
            </a:graphic>
          </wp:inline>
        </w:drawing>
      </w:r>
    </w:p>
    <w:p w14:paraId="3D4EC5F6">
      <w:pPr>
        <w:pStyle w:val="2"/>
        <w:spacing w:before="291" w:line="187" w:lineRule="auto"/>
        <w:ind w:left="667"/>
      </w:pPr>
      <w:r>
        <w:rPr>
          <w:spacing w:val="8"/>
        </w:rPr>
        <w:t>举报人是否构成诬告做出认定。因诬告搅乱学院正常学术秩</w:t>
      </w:r>
      <w:r>
        <w:rPr>
          <w:spacing w:val="7"/>
        </w:rPr>
        <w:t>序，对他</w:t>
      </w:r>
    </w:p>
    <w:p w14:paraId="0D6E8C0A">
      <w:pPr>
        <w:pStyle w:val="2"/>
        <w:spacing w:before="112" w:line="289" w:lineRule="auto"/>
        <w:ind w:left="669" w:right="63"/>
      </w:pPr>
      <w:r>
        <w:rPr>
          <w:spacing w:val="8"/>
        </w:rPr>
        <w:t>人造成严重伤害，也属于学术不端行为，校学术委员会</w:t>
      </w:r>
      <w:r>
        <w:rPr>
          <w:spacing w:val="7"/>
        </w:rPr>
        <w:t>也应根据情节</w:t>
      </w:r>
      <w:r>
        <w:t xml:space="preserve"> 严重程度，提出处理建议。</w:t>
      </w:r>
    </w:p>
    <w:p w14:paraId="29CB583E">
      <w:pPr>
        <w:pStyle w:val="2"/>
        <w:spacing w:before="3" w:line="289" w:lineRule="auto"/>
        <w:ind w:left="671" w:right="61" w:firstLine="431"/>
        <w:jc w:val="both"/>
      </w:pPr>
      <w:r>
        <w:rPr>
          <w:rFonts w:ascii="黑体" w:hAnsi="黑体" w:eastAsia="黑体" w:cs="黑体"/>
          <w:spacing w:val="16"/>
        </w:rPr>
        <w:t>第十三条</w:t>
      </w:r>
      <w:r>
        <w:rPr>
          <w:rFonts w:ascii="黑体" w:hAnsi="黑体" w:eastAsia="黑体" w:cs="黑体"/>
          <w:spacing w:val="88"/>
        </w:rPr>
        <w:t xml:space="preserve"> </w:t>
      </w:r>
      <w:r>
        <w:rPr>
          <w:spacing w:val="16"/>
        </w:rPr>
        <w:t>学校相关部门根据学术委员会的认定结论和处理意</w:t>
      </w:r>
      <w:r>
        <w:t xml:space="preserve"> </w:t>
      </w:r>
      <w:r>
        <w:rPr>
          <w:spacing w:val="8"/>
        </w:rPr>
        <w:t>见，结合行为性质和情节轻重，依职权和规定程序对学术</w:t>
      </w:r>
      <w:r>
        <w:rPr>
          <w:spacing w:val="7"/>
        </w:rPr>
        <w:t>不端行为责</w:t>
      </w:r>
      <w:r>
        <w:t xml:space="preserve"> </w:t>
      </w:r>
      <w:r>
        <w:rPr>
          <w:spacing w:val="8"/>
        </w:rPr>
        <w:t>任人原则上作出如下处理：</w:t>
      </w:r>
    </w:p>
    <w:p w14:paraId="7AA9D0B4">
      <w:pPr>
        <w:pStyle w:val="2"/>
        <w:spacing w:line="279" w:lineRule="exact"/>
        <w:ind w:left="1090"/>
      </w:pPr>
      <w:r>
        <w:rPr>
          <w:spacing w:val="4"/>
          <w:position w:val="1"/>
        </w:rPr>
        <w:t>对于情节轻微、未造成严重后果的学术不端行为：</w:t>
      </w:r>
    </w:p>
    <w:p w14:paraId="2CA15FD2">
      <w:pPr>
        <w:pStyle w:val="2"/>
        <w:spacing w:before="38" w:line="278" w:lineRule="exact"/>
        <w:ind w:left="1003"/>
      </w:pPr>
      <w:r>
        <w:rPr>
          <w:spacing w:val="-2"/>
          <w:position w:val="1"/>
        </w:rPr>
        <w:t>（一）科研诚信诫勉谈话；</w:t>
      </w:r>
    </w:p>
    <w:p w14:paraId="4F02B289">
      <w:pPr>
        <w:pStyle w:val="2"/>
        <w:spacing w:before="37" w:line="276" w:lineRule="exact"/>
        <w:ind w:left="1003"/>
      </w:pPr>
      <w:r>
        <w:rPr>
          <w:spacing w:val="-16"/>
          <w:position w:val="1"/>
        </w:rPr>
        <w:t>（二）通报批评、警告、记过；</w:t>
      </w:r>
    </w:p>
    <w:p w14:paraId="5043F95E">
      <w:pPr>
        <w:pStyle w:val="2"/>
        <w:spacing w:before="38" w:line="278" w:lineRule="exact"/>
        <w:ind w:left="1003"/>
      </w:pPr>
      <w:r>
        <w:rPr>
          <w:spacing w:val="4"/>
          <w:position w:val="1"/>
        </w:rPr>
        <w:t>（三）取消申请各类奖金资格或撤销并追回已获得的奖金；</w:t>
      </w:r>
    </w:p>
    <w:p w14:paraId="05611D9E">
      <w:pPr>
        <w:pStyle w:val="2"/>
        <w:spacing w:before="36" w:line="279" w:lineRule="exact"/>
        <w:ind w:left="1003"/>
      </w:pPr>
      <w:r>
        <w:rPr>
          <w:spacing w:val="-4"/>
          <w:position w:val="1"/>
        </w:rPr>
        <w:t>（四）暂缓授予学位；</w:t>
      </w:r>
    </w:p>
    <w:p w14:paraId="34859F16">
      <w:pPr>
        <w:pStyle w:val="2"/>
        <w:spacing w:before="38" w:line="278" w:lineRule="exact"/>
        <w:ind w:left="1003"/>
      </w:pPr>
      <w:r>
        <w:rPr>
          <w:spacing w:val="-1"/>
          <w:position w:val="1"/>
        </w:rPr>
        <w:t>（五）终止或撤销相关的科研项目，并追回项目资金；</w:t>
      </w:r>
    </w:p>
    <w:p w14:paraId="0D1AC328">
      <w:pPr>
        <w:pStyle w:val="2"/>
        <w:spacing w:before="37" w:line="277" w:lineRule="exact"/>
        <w:ind w:left="1003"/>
      </w:pPr>
      <w:r>
        <w:rPr>
          <w:spacing w:val="-3"/>
          <w:position w:val="1"/>
        </w:rPr>
        <w:t>（六）当年停招研究生；</w:t>
      </w:r>
    </w:p>
    <w:p w14:paraId="5AB7BB8F">
      <w:pPr>
        <w:pStyle w:val="2"/>
        <w:spacing w:before="37" w:line="278" w:lineRule="exact"/>
        <w:ind w:left="1003"/>
      </w:pPr>
      <w:r>
        <w:rPr>
          <w:spacing w:val="-2"/>
          <w:position w:val="1"/>
        </w:rPr>
        <w:t>（七）撤销学术奖励或者荣誉称号、人才称号；</w:t>
      </w:r>
    </w:p>
    <w:p w14:paraId="44F81FD0">
      <w:pPr>
        <w:pStyle w:val="2"/>
        <w:spacing w:before="36" w:line="279" w:lineRule="exact"/>
        <w:ind w:left="1003"/>
      </w:pPr>
      <w:r>
        <w:rPr>
          <w:spacing w:val="3"/>
          <w:position w:val="1"/>
        </w:rPr>
        <w:t>（八）降低专业技术职务等级或者行政职务；</w:t>
      </w:r>
    </w:p>
    <w:p w14:paraId="617D49AF">
      <w:pPr>
        <w:pStyle w:val="2"/>
        <w:spacing w:before="36" w:line="277" w:lineRule="exact"/>
        <w:ind w:left="1003"/>
      </w:pPr>
      <w:r>
        <w:rPr>
          <w:spacing w:val="2"/>
          <w:position w:val="1"/>
        </w:rPr>
        <w:t>（九）法律法规及规章规定的其他处理。</w:t>
      </w:r>
    </w:p>
    <w:p w14:paraId="454975D5">
      <w:pPr>
        <w:pStyle w:val="2"/>
        <w:spacing w:before="37" w:line="279" w:lineRule="exact"/>
        <w:ind w:left="1090"/>
      </w:pPr>
      <w:r>
        <w:drawing>
          <wp:anchor distT="0" distB="0" distL="0" distR="0" simplePos="0" relativeHeight="253466624" behindDoc="0" locked="0" layoutInCell="1" allowOverlap="1">
            <wp:simplePos x="0" y="0"/>
            <wp:positionH relativeFrom="column">
              <wp:posOffset>11430</wp:posOffset>
            </wp:positionH>
            <wp:positionV relativeFrom="paragraph">
              <wp:posOffset>88900</wp:posOffset>
            </wp:positionV>
            <wp:extent cx="185420" cy="2789555"/>
            <wp:effectExtent l="0" t="0" r="0" b="0"/>
            <wp:wrapNone/>
            <wp:docPr id="3656" name="IM 3656"/>
            <wp:cNvGraphicFramePr/>
            <a:graphic xmlns:a="http://schemas.openxmlformats.org/drawingml/2006/main">
              <a:graphicData uri="http://schemas.openxmlformats.org/drawingml/2006/picture">
                <pic:pic xmlns:pic="http://schemas.openxmlformats.org/drawingml/2006/picture">
                  <pic:nvPicPr>
                    <pic:cNvPr id="3656" name="IM 3656"/>
                    <pic:cNvPicPr/>
                  </pic:nvPicPr>
                  <pic:blipFill>
                    <a:blip r:embed="rId38"/>
                    <a:stretch>
                      <a:fillRect/>
                    </a:stretch>
                  </pic:blipFill>
                  <pic:spPr>
                    <a:xfrm>
                      <a:off x="0" y="0"/>
                      <a:ext cx="185648" cy="2789402"/>
                    </a:xfrm>
                    <a:prstGeom prst="rect">
                      <a:avLst/>
                    </a:prstGeom>
                  </pic:spPr>
                </pic:pic>
              </a:graphicData>
            </a:graphic>
          </wp:anchor>
        </w:drawing>
      </w:r>
      <w:r>
        <w:rPr>
          <w:spacing w:val="8"/>
          <w:position w:val="1"/>
        </w:rPr>
        <w:t>对于情节严重的学术不端行为：</w:t>
      </w:r>
    </w:p>
    <w:p w14:paraId="4E3B5D71">
      <w:pPr>
        <w:pStyle w:val="2"/>
        <w:spacing w:before="38" w:line="279" w:lineRule="exact"/>
        <w:ind w:left="1003"/>
      </w:pPr>
      <w:r>
        <w:rPr>
          <w:spacing w:val="-2"/>
          <w:position w:val="1"/>
        </w:rPr>
        <w:t>（一）不授予或撤销学位；</w:t>
      </w:r>
    </w:p>
    <w:p w14:paraId="389A1360">
      <w:pPr>
        <w:pStyle w:val="2"/>
        <w:spacing w:before="36" w:line="258" w:lineRule="auto"/>
        <w:ind w:left="670" w:right="66" w:firstLine="338"/>
      </w:pPr>
      <w:r>
        <w:rPr>
          <w:spacing w:val="3"/>
        </w:rPr>
        <w:t>（二）取消研究生指导教师资格，视情节轻重和后果严重程度，决</w:t>
      </w:r>
      <w:r>
        <w:rPr>
          <w:spacing w:val="6"/>
        </w:rPr>
        <w:t xml:space="preserve"> </w:t>
      </w:r>
      <w:r>
        <w:rPr>
          <w:spacing w:val="9"/>
        </w:rPr>
        <w:t>定停止其一次直至永久申报资格；</w:t>
      </w:r>
    </w:p>
    <w:p w14:paraId="00AFF7F9">
      <w:pPr>
        <w:pStyle w:val="2"/>
        <w:spacing w:before="68" w:line="260" w:lineRule="auto"/>
        <w:ind w:left="670" w:right="2" w:firstLine="338"/>
      </w:pPr>
      <w:r>
        <w:rPr>
          <w:spacing w:val="-2"/>
        </w:rPr>
        <w:t>（三）在职务晋升、岗位评聘、考核评估等环节，视后果严重程度，</w:t>
      </w:r>
      <w:r>
        <w:rPr>
          <w:spacing w:val="17"/>
        </w:rPr>
        <w:t xml:space="preserve"> </w:t>
      </w:r>
      <w:r>
        <w:rPr>
          <w:spacing w:val="9"/>
        </w:rPr>
        <w:t>决定停止其一次直至永久申报资格；</w:t>
      </w:r>
    </w:p>
    <w:p w14:paraId="1348FDDA">
      <w:pPr>
        <w:pStyle w:val="2"/>
        <w:spacing w:before="69" w:line="269" w:lineRule="auto"/>
        <w:ind w:left="671" w:right="63" w:firstLine="331"/>
      </w:pPr>
      <w:r>
        <w:rPr>
          <w:spacing w:val="-4"/>
        </w:rPr>
        <w:t>（四）在科研项目申报、科技成果奖励、科研荣誉称号等环节，视情</w:t>
      </w:r>
      <w:r>
        <w:rPr>
          <w:spacing w:val="18"/>
        </w:rPr>
        <w:t xml:space="preserve"> </w:t>
      </w:r>
      <w:r>
        <w:rPr>
          <w:spacing w:val="8"/>
        </w:rPr>
        <w:t>节轻重和后果严重程度，决定取消今后一年直至永</w:t>
      </w:r>
      <w:r>
        <w:rPr>
          <w:spacing w:val="7"/>
        </w:rPr>
        <w:t>久申报资格，并取</w:t>
      </w:r>
      <w:r>
        <w:t xml:space="preserve"> </w:t>
      </w:r>
      <w:r>
        <w:rPr>
          <w:spacing w:val="-1"/>
        </w:rPr>
        <w:t>消已获得的项目、奖励等；</w:t>
      </w:r>
    </w:p>
    <w:p w14:paraId="1114E43C">
      <w:pPr>
        <w:pStyle w:val="2"/>
        <w:spacing w:before="69" w:line="278" w:lineRule="exact"/>
        <w:ind w:left="1003"/>
      </w:pPr>
      <w:r>
        <w:rPr>
          <w:spacing w:val="-4"/>
          <w:position w:val="1"/>
        </w:rPr>
        <w:t>（五）开除或者解聘。</w:t>
      </w:r>
    </w:p>
    <w:p w14:paraId="40BDF4D3">
      <w:pPr>
        <w:pStyle w:val="2"/>
        <w:spacing w:before="40" w:line="290" w:lineRule="auto"/>
        <w:ind w:left="671" w:right="61" w:firstLine="420"/>
        <w:jc w:val="both"/>
      </w:pPr>
      <w:r>
        <w:rPr>
          <w:spacing w:val="7"/>
        </w:rPr>
        <w:t>对于学术不端行为，给予学术处分的同时，可依照有关规定给予</w:t>
      </w:r>
      <w:r>
        <w:rPr>
          <w:spacing w:val="15"/>
        </w:rPr>
        <w:t xml:space="preserve"> </w:t>
      </w:r>
      <w:r>
        <w:rPr>
          <w:spacing w:val="13"/>
        </w:rPr>
        <w:t>相应的党政纪处分</w:t>
      </w:r>
      <w:r>
        <w:rPr>
          <w:spacing w:val="-42"/>
        </w:rPr>
        <w:t xml:space="preserve"> </w:t>
      </w:r>
      <w:r>
        <w:rPr>
          <w:spacing w:val="13"/>
        </w:rPr>
        <w:t>；违反学术道德规范同时违反国家有关法律规定</w:t>
      </w:r>
      <w:r>
        <w:t xml:space="preserve"> </w:t>
      </w:r>
      <w:r>
        <w:rPr>
          <w:spacing w:val="1"/>
        </w:rPr>
        <w:t>的，由司法机关追究其法律责任。</w:t>
      </w:r>
    </w:p>
    <w:p w14:paraId="1E90C83E">
      <w:pPr>
        <w:pStyle w:val="2"/>
        <w:spacing w:before="1" w:line="230" w:lineRule="auto"/>
        <w:jc w:val="right"/>
      </w:pPr>
      <w:r>
        <w:drawing>
          <wp:anchor distT="0" distB="0" distL="0" distR="0" simplePos="0" relativeHeight="253468672" behindDoc="0" locked="0" layoutInCell="1" allowOverlap="1">
            <wp:simplePos x="0" y="0"/>
            <wp:positionH relativeFrom="column">
              <wp:posOffset>186055</wp:posOffset>
            </wp:positionH>
            <wp:positionV relativeFrom="paragraph">
              <wp:posOffset>266065</wp:posOffset>
            </wp:positionV>
            <wp:extent cx="11430" cy="6350"/>
            <wp:effectExtent l="0" t="0" r="0" b="0"/>
            <wp:wrapNone/>
            <wp:docPr id="3658" name="IM 3658"/>
            <wp:cNvGraphicFramePr/>
            <a:graphic xmlns:a="http://schemas.openxmlformats.org/drawingml/2006/main">
              <a:graphicData uri="http://schemas.openxmlformats.org/drawingml/2006/picture">
                <pic:pic xmlns:pic="http://schemas.openxmlformats.org/drawingml/2006/picture">
                  <pic:nvPicPr>
                    <pic:cNvPr id="3658" name="IM 3658"/>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11"/>
        </w:rPr>
        <w:t>第十四条</w:t>
      </w:r>
      <w:r>
        <w:rPr>
          <w:rFonts w:ascii="黑体" w:hAnsi="黑体" w:eastAsia="黑体" w:cs="黑体"/>
          <w:spacing w:val="76"/>
        </w:rPr>
        <w:t xml:space="preserve"> </w:t>
      </w:r>
      <w:r>
        <w:rPr>
          <w:spacing w:val="11"/>
        </w:rPr>
        <w:t>参与举报受理、调查和处理的人员违反保密等规定，</w:t>
      </w:r>
    </w:p>
    <w:p w14:paraId="708D6BEC">
      <w:pPr>
        <w:spacing w:before="171" w:line="322" w:lineRule="exact"/>
      </w:pPr>
      <w:r>
        <w:drawing>
          <wp:anchor distT="0" distB="0" distL="0" distR="0" simplePos="0" relativeHeight="253467648" behindDoc="0" locked="0" layoutInCell="1" allowOverlap="1">
            <wp:simplePos x="0" y="0"/>
            <wp:positionH relativeFrom="column">
              <wp:posOffset>377825</wp:posOffset>
            </wp:positionH>
            <wp:positionV relativeFrom="paragraph">
              <wp:posOffset>204470</wp:posOffset>
            </wp:positionV>
            <wp:extent cx="1471930" cy="11430"/>
            <wp:effectExtent l="0" t="0" r="0" b="0"/>
            <wp:wrapNone/>
            <wp:docPr id="3660" name="IM 3660"/>
            <wp:cNvGraphicFramePr/>
            <a:graphic xmlns:a="http://schemas.openxmlformats.org/drawingml/2006/main">
              <a:graphicData uri="http://schemas.openxmlformats.org/drawingml/2006/picture">
                <pic:pic xmlns:pic="http://schemas.openxmlformats.org/drawingml/2006/picture">
                  <pic:nvPicPr>
                    <pic:cNvPr id="3660" name="IM 366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09" o:spid="_x0000_s1309" o:spt="203" style="height:16.15pt;width:30.15pt;" coordsize="602,322">
            <o:lock v:ext="edit"/>
            <v:shape id="_x0000_s1310" o:spid="_x0000_s1310" o:spt="75" type="#_x0000_t75" style="position:absolute;left:0;top:0;height:322;width:602;" filled="f" stroked="f" coordsize="21600,21600">
              <v:path/>
              <v:fill on="f" focussize="0,0"/>
              <v:stroke on="f"/>
              <v:imagedata r:id="rId40" o:title=""/>
              <o:lock v:ext="edit" aspectratio="t"/>
            </v:shape>
            <v:shape id="_x0000_s1311" o:spid="_x0000_s1311" o:spt="202" type="#_x0000_t202" style="position:absolute;left:-20;top:-20;height:362;width:643;" filled="f" stroked="f" coordsize="21600,21600">
              <v:path/>
              <v:fill on="f" focussize="0,0"/>
              <v:stroke on="f"/>
              <v:imagedata o:title=""/>
              <o:lock v:ext="edit" aspectratio="f"/>
              <v:textbox inset="0mm,0mm,0mm,0mm">
                <w:txbxContent>
                  <w:p w14:paraId="7A56FD70">
                    <w:pPr>
                      <w:spacing w:before="116" w:line="186" w:lineRule="auto"/>
                      <w:ind w:left="184"/>
                      <w:rPr>
                        <w:rFonts w:ascii="Arial" w:hAnsi="Arial" w:eastAsia="Arial" w:cs="Arial"/>
                        <w:sz w:val="20"/>
                        <w:szCs w:val="20"/>
                      </w:rPr>
                    </w:pPr>
                    <w:r>
                      <w:rPr>
                        <w:rFonts w:ascii="Arial" w:hAnsi="Arial" w:eastAsia="Arial" w:cs="Arial"/>
                        <w:spacing w:val="-13"/>
                        <w:sz w:val="20"/>
                        <w:szCs w:val="20"/>
                      </w:rPr>
                      <w:t>116</w:t>
                    </w:r>
                  </w:p>
                </w:txbxContent>
              </v:textbox>
            </v:shape>
            <w10:wrap type="none"/>
            <w10:anchorlock/>
          </v:group>
        </w:pict>
      </w:r>
    </w:p>
    <w:p w14:paraId="1E6A4596">
      <w:pPr>
        <w:spacing w:line="322" w:lineRule="exact"/>
        <w:sectPr>
          <w:pgSz w:w="8391" w:h="11906"/>
          <w:pgMar w:top="400" w:right="1013" w:bottom="400" w:left="408" w:header="0" w:footer="0" w:gutter="0"/>
          <w:cols w:space="720" w:num="1"/>
        </w:sectPr>
      </w:pPr>
    </w:p>
    <w:p w14:paraId="61A672A9">
      <w:pPr>
        <w:spacing w:line="275" w:lineRule="auto"/>
        <w:rPr>
          <w:rFonts w:ascii="Arial"/>
          <w:sz w:val="21"/>
        </w:rPr>
      </w:pPr>
    </w:p>
    <w:p w14:paraId="1BDC92A6">
      <w:pPr>
        <w:spacing w:line="276" w:lineRule="auto"/>
        <w:rPr>
          <w:rFonts w:ascii="Arial"/>
          <w:sz w:val="21"/>
        </w:rPr>
      </w:pPr>
    </w:p>
    <w:p w14:paraId="0D0DD3AC">
      <w:pPr>
        <w:pStyle w:val="2"/>
        <w:spacing w:before="65" w:line="207" w:lineRule="auto"/>
        <w:ind w:left="2"/>
      </w:pPr>
      <w:r>
        <w:pict>
          <v:shape id="_x0000_s1312" o:spid="_x0000_s1312" o:spt="202" type="#_x0000_t202" style="position:absolute;left:0pt;margin-left:187.2pt;margin-top:2.85pt;height:14.5pt;width:43.2pt;z-index:253474816;mso-width-relative:page;mso-height-relative:page;" filled="f" stroked="f" coordsize="21600,21600">
            <v:path/>
            <v:fill on="f" focussize="0,0"/>
            <v:stroke on="f"/>
            <v:imagedata o:title=""/>
            <o:lock v:ext="edit" aspectratio="f"/>
            <v:textbox inset="0mm,0mm,0mm,0mm">
              <w:txbxContent>
                <w:p w14:paraId="22E156FA">
                  <w:pPr>
                    <w:spacing w:before="19" w:line="230" w:lineRule="auto"/>
                    <w:ind w:left="20"/>
                    <w:rPr>
                      <w:rFonts w:ascii="黑体" w:hAnsi="黑体" w:eastAsia="黑体" w:cs="黑体"/>
                      <w:sz w:val="20"/>
                      <w:szCs w:val="20"/>
                    </w:rPr>
                  </w:pPr>
                  <w:r>
                    <w:rPr>
                      <w:rFonts w:ascii="黑体" w:hAnsi="黑体" w:eastAsia="黑体" w:cs="黑体"/>
                      <w:spacing w:val="5"/>
                      <w:sz w:val="20"/>
                      <w:szCs w:val="20"/>
                    </w:rPr>
                    <w:t>学风建设</w:t>
                  </w:r>
                </w:p>
              </w:txbxContent>
            </v:textbox>
          </v:shape>
        </w:pict>
      </w:r>
      <w:r>
        <w:drawing>
          <wp:anchor distT="0" distB="0" distL="0" distR="0" simplePos="0" relativeHeight="253475840" behindDoc="0" locked="0" layoutInCell="1" allowOverlap="1">
            <wp:simplePos x="0" y="0"/>
            <wp:positionH relativeFrom="column">
              <wp:posOffset>1504950</wp:posOffset>
            </wp:positionH>
            <wp:positionV relativeFrom="paragraph">
              <wp:posOffset>197485</wp:posOffset>
            </wp:positionV>
            <wp:extent cx="2361565" cy="16510"/>
            <wp:effectExtent l="0" t="0" r="0" b="0"/>
            <wp:wrapNone/>
            <wp:docPr id="3662" name="IM 3662"/>
            <wp:cNvGraphicFramePr/>
            <a:graphic xmlns:a="http://schemas.openxmlformats.org/drawingml/2006/main">
              <a:graphicData uri="http://schemas.openxmlformats.org/drawingml/2006/picture">
                <pic:pic xmlns:pic="http://schemas.openxmlformats.org/drawingml/2006/picture">
                  <pic:nvPicPr>
                    <pic:cNvPr id="3662" name="IM 3662"/>
                    <pic:cNvPicPr/>
                  </pic:nvPicPr>
                  <pic:blipFill>
                    <a:blip r:embed="rId12"/>
                    <a:stretch>
                      <a:fillRect/>
                    </a:stretch>
                  </pic:blipFill>
                  <pic:spPr>
                    <a:xfrm>
                      <a:off x="0" y="0"/>
                      <a:ext cx="2361526" cy="16293"/>
                    </a:xfrm>
                    <a:prstGeom prst="rect">
                      <a:avLst/>
                    </a:prstGeom>
                  </pic:spPr>
                </pic:pic>
              </a:graphicData>
            </a:graphic>
          </wp:anchor>
        </w:drawing>
      </w:r>
      <w:r>
        <w:rPr>
          <w:spacing w:val="5"/>
        </w:rPr>
        <w:t>造成不良影响的，按照有关规定给予处分或其他处理。</w:t>
      </w:r>
      <w:r>
        <w:rPr>
          <w:spacing w:val="1"/>
        </w:rPr>
        <w:t xml:space="preserve">          </w:t>
      </w:r>
      <w:r>
        <w:drawing>
          <wp:inline distT="0" distB="0" distL="0" distR="0">
            <wp:extent cx="504190" cy="473710"/>
            <wp:effectExtent l="0" t="0" r="0" b="0"/>
            <wp:docPr id="3664" name="IM 3664"/>
            <wp:cNvGraphicFramePr/>
            <a:graphic xmlns:a="http://schemas.openxmlformats.org/drawingml/2006/main">
              <a:graphicData uri="http://schemas.openxmlformats.org/drawingml/2006/picture">
                <pic:pic xmlns:pic="http://schemas.openxmlformats.org/drawingml/2006/picture">
                  <pic:nvPicPr>
                    <pic:cNvPr id="3664" name="IM 3664"/>
                    <pic:cNvPicPr/>
                  </pic:nvPicPr>
                  <pic:blipFill>
                    <a:blip r:embed="rId11"/>
                    <a:stretch>
                      <a:fillRect/>
                    </a:stretch>
                  </pic:blipFill>
                  <pic:spPr>
                    <a:xfrm>
                      <a:off x="0" y="0"/>
                      <a:ext cx="504444" cy="473964"/>
                    </a:xfrm>
                    <a:prstGeom prst="rect">
                      <a:avLst/>
                    </a:prstGeom>
                  </pic:spPr>
                </pic:pic>
              </a:graphicData>
            </a:graphic>
          </wp:inline>
        </w:drawing>
      </w:r>
    </w:p>
    <w:p w14:paraId="5F19EAEF">
      <w:pPr>
        <w:spacing w:before="232" w:line="232" w:lineRule="auto"/>
        <w:ind w:left="1970"/>
        <w:rPr>
          <w:rFonts w:ascii="华文新魏" w:hAnsi="华文新魏" w:eastAsia="华文新魏" w:cs="华文新魏"/>
          <w:sz w:val="27"/>
          <w:szCs w:val="27"/>
        </w:rPr>
      </w:pPr>
      <w:r>
        <w:rPr>
          <w:rFonts w:ascii="华文新魏" w:hAnsi="华文新魏" w:eastAsia="华文新魏" w:cs="华文新魏"/>
          <w:spacing w:val="-3"/>
          <w:sz w:val="27"/>
          <w:szCs w:val="27"/>
        </w:rPr>
        <w:t>第六章   申诉与复查</w:t>
      </w:r>
    </w:p>
    <w:p w14:paraId="01A2A610">
      <w:pPr>
        <w:pStyle w:val="2"/>
        <w:spacing w:before="127" w:line="268" w:lineRule="auto"/>
        <w:ind w:left="3" w:right="657" w:firstLine="423"/>
      </w:pPr>
      <w:r>
        <w:rPr>
          <w:rFonts w:ascii="黑体" w:hAnsi="黑体" w:eastAsia="黑体" w:cs="黑体"/>
          <w:spacing w:val="7"/>
        </w:rPr>
        <w:t xml:space="preserve">第十五条  </w:t>
      </w:r>
      <w:r>
        <w:rPr>
          <w:spacing w:val="7"/>
        </w:rPr>
        <w:t>举报人或被举报人对处理决定不服的，可以在收到处</w:t>
      </w:r>
      <w:r>
        <w:rPr>
          <w:spacing w:val="8"/>
        </w:rPr>
        <w:t xml:space="preserve"> </w:t>
      </w:r>
      <w:r>
        <w:rPr>
          <w:spacing w:val="3"/>
        </w:rPr>
        <w:t>理决定后</w:t>
      </w:r>
      <w:r>
        <w:rPr>
          <w:spacing w:val="-18"/>
        </w:rPr>
        <w:t xml:space="preserve"> </w:t>
      </w:r>
      <w:r>
        <w:rPr>
          <w:spacing w:val="3"/>
        </w:rPr>
        <w:t>15</w:t>
      </w:r>
      <w:r>
        <w:rPr>
          <w:spacing w:val="-45"/>
        </w:rPr>
        <w:t xml:space="preserve"> </w:t>
      </w:r>
      <w:r>
        <w:rPr>
          <w:spacing w:val="3"/>
        </w:rPr>
        <w:t>个工作日内，以书面形式向学校提出异议或申诉。异议和</w:t>
      </w:r>
      <w:r>
        <w:t xml:space="preserve"> </w:t>
      </w:r>
      <w:r>
        <w:rPr>
          <w:spacing w:val="8"/>
        </w:rPr>
        <w:t>申诉不影响处理决定的执行。</w:t>
      </w:r>
    </w:p>
    <w:p w14:paraId="6A6570C5">
      <w:pPr>
        <w:pStyle w:val="2"/>
        <w:spacing w:before="73" w:line="282" w:lineRule="auto"/>
        <w:ind w:right="657" w:firstLine="426"/>
      </w:pPr>
      <w:r>
        <w:rPr>
          <w:rFonts w:ascii="黑体" w:hAnsi="黑体" w:eastAsia="黑体" w:cs="黑体"/>
          <w:spacing w:val="11"/>
        </w:rPr>
        <w:t xml:space="preserve">第十六条 </w:t>
      </w:r>
      <w:r>
        <w:rPr>
          <w:spacing w:val="11"/>
        </w:rPr>
        <w:t>学校收到异议或申诉后，应当交由学术委员会组织讨</w:t>
      </w:r>
      <w:r>
        <w:rPr>
          <w:spacing w:val="3"/>
        </w:rPr>
        <w:t xml:space="preserve"> </w:t>
      </w:r>
      <w:r>
        <w:rPr>
          <w:spacing w:val="4"/>
        </w:rPr>
        <w:t>论，并于</w:t>
      </w:r>
      <w:r>
        <w:rPr>
          <w:spacing w:val="-36"/>
        </w:rPr>
        <w:t xml:space="preserve"> </w:t>
      </w:r>
      <w:r>
        <w:rPr>
          <w:spacing w:val="4"/>
        </w:rPr>
        <w:t>30</w:t>
      </w:r>
      <w:r>
        <w:rPr>
          <w:spacing w:val="-43"/>
        </w:rPr>
        <w:t xml:space="preserve"> </w:t>
      </w:r>
      <w:r>
        <w:rPr>
          <w:spacing w:val="4"/>
        </w:rPr>
        <w:t>个工作日内作出是否复核的决定。决定复</w:t>
      </w:r>
      <w:r>
        <w:rPr>
          <w:spacing w:val="3"/>
        </w:rPr>
        <w:t>核的，学术委员</w:t>
      </w:r>
      <w:r>
        <w:t xml:space="preserve"> </w:t>
      </w:r>
      <w:r>
        <w:rPr>
          <w:spacing w:val="8"/>
        </w:rPr>
        <w:t>会可以另行组织调查组进行调查；决定不予复核的，应当</w:t>
      </w:r>
      <w:r>
        <w:rPr>
          <w:spacing w:val="7"/>
        </w:rPr>
        <w:t>书面通知异</w:t>
      </w:r>
      <w:r>
        <w:t xml:space="preserve"> </w:t>
      </w:r>
      <w:r>
        <w:rPr>
          <w:spacing w:val="9"/>
        </w:rPr>
        <w:t>议人或申诉人。复核原则上应自受理之日起</w:t>
      </w:r>
      <w:r>
        <w:rPr>
          <w:spacing w:val="-42"/>
        </w:rPr>
        <w:t xml:space="preserve"> </w:t>
      </w:r>
      <w:r>
        <w:rPr>
          <w:spacing w:val="9"/>
        </w:rPr>
        <w:t>90</w:t>
      </w:r>
      <w:r>
        <w:rPr>
          <w:spacing w:val="-43"/>
        </w:rPr>
        <w:t xml:space="preserve"> </w:t>
      </w:r>
      <w:r>
        <w:rPr>
          <w:spacing w:val="9"/>
        </w:rPr>
        <w:t>个工</w:t>
      </w:r>
      <w:r>
        <w:rPr>
          <w:spacing w:val="8"/>
        </w:rPr>
        <w:t>作日内完成。</w:t>
      </w:r>
    </w:p>
    <w:p w14:paraId="67B3F506">
      <w:pPr>
        <w:pStyle w:val="2"/>
        <w:spacing w:before="36" w:line="257" w:lineRule="auto"/>
        <w:ind w:left="27" w:right="660" w:firstLine="399"/>
      </w:pPr>
      <w:r>
        <w:rPr>
          <w:rFonts w:ascii="黑体" w:hAnsi="黑体" w:eastAsia="黑体" w:cs="黑体"/>
          <w:spacing w:val="11"/>
        </w:rPr>
        <w:t xml:space="preserve">第十七条 </w:t>
      </w:r>
      <w:r>
        <w:rPr>
          <w:spacing w:val="11"/>
        </w:rPr>
        <w:t>异议人或申诉人对复核决定不服，仍以同一事实和理</w:t>
      </w:r>
      <w:r>
        <w:rPr>
          <w:spacing w:val="1"/>
        </w:rPr>
        <w:t xml:space="preserve"> </w:t>
      </w:r>
      <w:r>
        <w:rPr>
          <w:spacing w:val="-3"/>
        </w:rPr>
        <w:t>由提出异议的，不予受理。</w:t>
      </w:r>
    </w:p>
    <w:p w14:paraId="5FFA59C8">
      <w:pPr>
        <w:spacing w:before="194" w:line="233" w:lineRule="auto"/>
        <w:ind w:left="2390"/>
        <w:rPr>
          <w:rFonts w:ascii="华文新魏" w:hAnsi="华文新魏" w:eastAsia="华文新魏" w:cs="华文新魏"/>
          <w:sz w:val="27"/>
          <w:szCs w:val="27"/>
        </w:rPr>
      </w:pPr>
      <w:r>
        <w:rPr>
          <w:rFonts w:ascii="华文新魏" w:hAnsi="华文新魏" w:eastAsia="华文新魏" w:cs="华文新魏"/>
          <w:spacing w:val="-20"/>
          <w:sz w:val="27"/>
          <w:szCs w:val="27"/>
        </w:rPr>
        <w:t>第</w:t>
      </w:r>
      <w:r>
        <w:rPr>
          <w:rFonts w:ascii="华文新魏" w:hAnsi="华文新魏" w:eastAsia="华文新魏" w:cs="华文新魏"/>
          <w:spacing w:val="-27"/>
          <w:sz w:val="27"/>
          <w:szCs w:val="27"/>
        </w:rPr>
        <w:t xml:space="preserve"> </w:t>
      </w:r>
      <w:r>
        <w:rPr>
          <w:rFonts w:ascii="华文新魏" w:hAnsi="华文新魏" w:eastAsia="华文新魏" w:cs="华文新魏"/>
          <w:spacing w:val="-20"/>
          <w:sz w:val="27"/>
          <w:szCs w:val="27"/>
        </w:rPr>
        <w:t>七</w:t>
      </w:r>
      <w:r>
        <w:rPr>
          <w:rFonts w:ascii="华文新魏" w:hAnsi="华文新魏" w:eastAsia="华文新魏" w:cs="华文新魏"/>
          <w:spacing w:val="-32"/>
          <w:sz w:val="27"/>
          <w:szCs w:val="27"/>
        </w:rPr>
        <w:t xml:space="preserve"> </w:t>
      </w:r>
      <w:r>
        <w:rPr>
          <w:rFonts w:ascii="华文新魏" w:hAnsi="华文新魏" w:eastAsia="华文新魏" w:cs="华文新魏"/>
          <w:spacing w:val="-20"/>
          <w:sz w:val="27"/>
          <w:szCs w:val="27"/>
        </w:rPr>
        <w:t>章</w:t>
      </w:r>
      <w:r>
        <w:rPr>
          <w:rFonts w:ascii="华文新魏" w:hAnsi="华文新魏" w:eastAsia="华文新魏" w:cs="华文新魏"/>
          <w:spacing w:val="18"/>
          <w:w w:val="101"/>
          <w:sz w:val="27"/>
          <w:szCs w:val="27"/>
        </w:rPr>
        <w:t xml:space="preserve">  </w:t>
      </w:r>
      <w:r>
        <w:rPr>
          <w:rFonts w:ascii="华文新魏" w:hAnsi="华文新魏" w:eastAsia="华文新魏" w:cs="华文新魏"/>
          <w:spacing w:val="-20"/>
          <w:sz w:val="27"/>
          <w:szCs w:val="27"/>
        </w:rPr>
        <w:t>附则</w:t>
      </w:r>
    </w:p>
    <w:p w14:paraId="69488020">
      <w:pPr>
        <w:pStyle w:val="2"/>
        <w:spacing w:before="124" w:line="231" w:lineRule="auto"/>
        <w:ind w:left="426"/>
      </w:pPr>
      <w:r>
        <w:rPr>
          <w:rFonts w:ascii="黑体" w:hAnsi="黑体" w:eastAsia="黑体" w:cs="黑体"/>
          <w:spacing w:val="7"/>
        </w:rPr>
        <w:t xml:space="preserve">第十八条 </w:t>
      </w:r>
      <w:r>
        <w:rPr>
          <w:spacing w:val="7"/>
        </w:rPr>
        <w:t>本办法由学校科技处负责解释。</w:t>
      </w:r>
      <w:r>
        <w:rPr>
          <w:spacing w:val="-46"/>
        </w:rPr>
        <w:t xml:space="preserve"> </w:t>
      </w:r>
      <w:r>
        <w:rPr>
          <w:spacing w:val="7"/>
        </w:rPr>
        <w:t>自发布之日起执行。</w:t>
      </w:r>
    </w:p>
    <w:p w14:paraId="72B28DA3">
      <w:pPr>
        <w:spacing w:line="287" w:lineRule="auto"/>
        <w:rPr>
          <w:rFonts w:ascii="Arial"/>
          <w:sz w:val="21"/>
        </w:rPr>
      </w:pPr>
    </w:p>
    <w:p w14:paraId="63210EA6">
      <w:pPr>
        <w:spacing w:line="288" w:lineRule="auto"/>
        <w:rPr>
          <w:rFonts w:ascii="Arial"/>
          <w:sz w:val="21"/>
        </w:rPr>
      </w:pPr>
    </w:p>
    <w:p w14:paraId="7DED7388">
      <w:pPr>
        <w:spacing w:before="1" w:line="4422" w:lineRule="exact"/>
        <w:ind w:right="297"/>
        <w:jc w:val="right"/>
      </w:pPr>
      <w:r>
        <w:drawing>
          <wp:anchor distT="0" distB="0" distL="0" distR="0" simplePos="0" relativeHeight="253470720" behindDoc="1" locked="0" layoutInCell="1" allowOverlap="1">
            <wp:simplePos x="0" y="0"/>
            <wp:positionH relativeFrom="column">
              <wp:posOffset>4186555</wp:posOffset>
            </wp:positionH>
            <wp:positionV relativeFrom="paragraph">
              <wp:posOffset>1004570</wp:posOffset>
            </wp:positionV>
            <wp:extent cx="192405" cy="1985010"/>
            <wp:effectExtent l="0" t="0" r="0" b="0"/>
            <wp:wrapNone/>
            <wp:docPr id="3666" name="IM 3666"/>
            <wp:cNvGraphicFramePr/>
            <a:graphic xmlns:a="http://schemas.openxmlformats.org/drawingml/2006/main">
              <a:graphicData uri="http://schemas.openxmlformats.org/drawingml/2006/picture">
                <pic:pic xmlns:pic="http://schemas.openxmlformats.org/drawingml/2006/picture">
                  <pic:nvPicPr>
                    <pic:cNvPr id="3666" name="IM 3666"/>
                    <pic:cNvPicPr/>
                  </pic:nvPicPr>
                  <pic:blipFill>
                    <a:blip r:embed="rId15"/>
                    <a:stretch>
                      <a:fillRect/>
                    </a:stretch>
                  </pic:blipFill>
                  <pic:spPr>
                    <a:xfrm>
                      <a:off x="0" y="0"/>
                      <a:ext cx="192595" cy="1985098"/>
                    </a:xfrm>
                    <a:prstGeom prst="rect">
                      <a:avLst/>
                    </a:prstGeom>
                  </pic:spPr>
                </pic:pic>
              </a:graphicData>
            </a:graphic>
          </wp:anchor>
        </w:drawing>
      </w:r>
      <w:r>
        <w:rPr>
          <w:position w:val="-88"/>
        </w:rPr>
        <w:drawing>
          <wp:inline distT="0" distB="0" distL="0" distR="0">
            <wp:extent cx="8255" cy="2807970"/>
            <wp:effectExtent l="0" t="0" r="0" b="0"/>
            <wp:docPr id="3668" name="IM 3668"/>
            <wp:cNvGraphicFramePr/>
            <a:graphic xmlns:a="http://schemas.openxmlformats.org/drawingml/2006/main">
              <a:graphicData uri="http://schemas.openxmlformats.org/drawingml/2006/picture">
                <pic:pic xmlns:pic="http://schemas.openxmlformats.org/drawingml/2006/picture">
                  <pic:nvPicPr>
                    <pic:cNvPr id="3668" name="IM 3668"/>
                    <pic:cNvPicPr/>
                  </pic:nvPicPr>
                  <pic:blipFill>
                    <a:blip r:embed="rId54"/>
                    <a:stretch>
                      <a:fillRect/>
                    </a:stretch>
                  </pic:blipFill>
                  <pic:spPr>
                    <a:xfrm>
                      <a:off x="0" y="0"/>
                      <a:ext cx="8864" cy="2807970"/>
                    </a:xfrm>
                    <a:prstGeom prst="rect">
                      <a:avLst/>
                    </a:prstGeom>
                  </pic:spPr>
                </pic:pic>
              </a:graphicData>
            </a:graphic>
          </wp:inline>
        </w:drawing>
      </w:r>
    </w:p>
    <w:p w14:paraId="1E5BC89D">
      <w:pPr>
        <w:spacing w:before="61" w:line="188" w:lineRule="auto"/>
        <w:ind w:left="6470"/>
        <w:rPr>
          <w:rFonts w:ascii="Arial" w:hAnsi="Arial" w:eastAsia="Arial" w:cs="Arial"/>
          <w:sz w:val="20"/>
          <w:szCs w:val="20"/>
        </w:rPr>
      </w:pPr>
      <w:r>
        <w:pict>
          <v:shape id="_x0000_s1313" o:spid="_x0000_s1313" style="position:absolute;left:0pt;margin-left:317.1pt;margin-top:-0.2pt;height:13.15pt;width:25.25pt;z-index:-249846784;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473792" behindDoc="1" locked="0" layoutInCell="1" allowOverlap="1">
            <wp:simplePos x="0" y="0"/>
            <wp:positionH relativeFrom="column">
              <wp:posOffset>2584450</wp:posOffset>
            </wp:positionH>
            <wp:positionV relativeFrom="paragraph">
              <wp:posOffset>-22225</wp:posOffset>
            </wp:positionV>
            <wp:extent cx="1604645" cy="203835"/>
            <wp:effectExtent l="0" t="0" r="0" b="0"/>
            <wp:wrapNone/>
            <wp:docPr id="3670" name="IM 3670"/>
            <wp:cNvGraphicFramePr/>
            <a:graphic xmlns:a="http://schemas.openxmlformats.org/drawingml/2006/main">
              <a:graphicData uri="http://schemas.openxmlformats.org/drawingml/2006/picture">
                <pic:pic xmlns:pic="http://schemas.openxmlformats.org/drawingml/2006/picture">
                  <pic:nvPicPr>
                    <pic:cNvPr id="3670" name="IM 367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472768" behindDoc="1" locked="0" layoutInCell="1" allowOverlap="1">
            <wp:simplePos x="0" y="0"/>
            <wp:positionH relativeFrom="column">
              <wp:posOffset>4184650</wp:posOffset>
            </wp:positionH>
            <wp:positionV relativeFrom="paragraph">
              <wp:posOffset>176530</wp:posOffset>
            </wp:positionV>
            <wp:extent cx="6350" cy="6350"/>
            <wp:effectExtent l="0" t="0" r="0" b="0"/>
            <wp:wrapNone/>
            <wp:docPr id="3672" name="IM 3672"/>
            <wp:cNvGraphicFramePr/>
            <a:graphic xmlns:a="http://schemas.openxmlformats.org/drawingml/2006/main">
              <a:graphicData uri="http://schemas.openxmlformats.org/drawingml/2006/picture">
                <pic:pic xmlns:pic="http://schemas.openxmlformats.org/drawingml/2006/picture">
                  <pic:nvPicPr>
                    <pic:cNvPr id="3672" name="IM 3672"/>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3471744" behindDoc="1" locked="0" layoutInCell="1" allowOverlap="1">
            <wp:simplePos x="0" y="0"/>
            <wp:positionH relativeFrom="column">
              <wp:posOffset>4184650</wp:posOffset>
            </wp:positionH>
            <wp:positionV relativeFrom="paragraph">
              <wp:posOffset>160020</wp:posOffset>
            </wp:positionV>
            <wp:extent cx="6350" cy="6350"/>
            <wp:effectExtent l="0" t="0" r="0" b="0"/>
            <wp:wrapNone/>
            <wp:docPr id="3674" name="IM 3674"/>
            <wp:cNvGraphicFramePr/>
            <a:graphic xmlns:a="http://schemas.openxmlformats.org/drawingml/2006/main">
              <a:graphicData uri="http://schemas.openxmlformats.org/drawingml/2006/picture">
                <pic:pic xmlns:pic="http://schemas.openxmlformats.org/drawingml/2006/picture">
                  <pic:nvPicPr>
                    <pic:cNvPr id="3674" name="IM 3674"/>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3"/>
          <w:sz w:val="20"/>
          <w:szCs w:val="20"/>
        </w:rPr>
        <w:t>117</w:t>
      </w:r>
    </w:p>
    <w:p w14:paraId="56F0D389">
      <w:pPr>
        <w:spacing w:line="188" w:lineRule="auto"/>
        <w:rPr>
          <w:rFonts w:ascii="Arial" w:hAnsi="Arial" w:eastAsia="Arial" w:cs="Arial"/>
          <w:sz w:val="20"/>
          <w:szCs w:val="20"/>
        </w:rPr>
        <w:sectPr>
          <w:pgSz w:w="8391" w:h="11906"/>
          <w:pgMar w:top="400" w:right="416" w:bottom="400" w:left="1076" w:header="0" w:footer="0" w:gutter="0"/>
          <w:cols w:space="720" w:num="1"/>
        </w:sectPr>
      </w:pPr>
    </w:p>
    <w:p w14:paraId="0C7F85C6">
      <w:pPr>
        <w:spacing w:line="281" w:lineRule="auto"/>
        <w:rPr>
          <w:rFonts w:ascii="Arial"/>
          <w:sz w:val="21"/>
        </w:rPr>
      </w:pPr>
    </w:p>
    <w:p w14:paraId="7C6499A8">
      <w:pPr>
        <w:spacing w:line="282" w:lineRule="auto"/>
        <w:rPr>
          <w:rFonts w:ascii="Arial"/>
          <w:sz w:val="21"/>
        </w:rPr>
      </w:pPr>
    </w:p>
    <w:p w14:paraId="39669B4D">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495AB32C">
      <w:pPr>
        <w:spacing w:line="25" w:lineRule="exact"/>
        <w:ind w:firstLine="809"/>
      </w:pPr>
      <w:r>
        <w:drawing>
          <wp:inline distT="0" distB="0" distL="0" distR="0">
            <wp:extent cx="2361565" cy="15875"/>
            <wp:effectExtent l="0" t="0" r="0" b="0"/>
            <wp:docPr id="3676" name="IM 3676"/>
            <wp:cNvGraphicFramePr/>
            <a:graphic xmlns:a="http://schemas.openxmlformats.org/drawingml/2006/main">
              <a:graphicData uri="http://schemas.openxmlformats.org/drawingml/2006/picture">
                <pic:pic xmlns:pic="http://schemas.openxmlformats.org/drawingml/2006/picture">
                  <pic:nvPicPr>
                    <pic:cNvPr id="3676" name="IM 3676"/>
                    <pic:cNvPicPr/>
                  </pic:nvPicPr>
                  <pic:blipFill>
                    <a:blip r:embed="rId12"/>
                    <a:stretch>
                      <a:fillRect/>
                    </a:stretch>
                  </pic:blipFill>
                  <pic:spPr>
                    <a:xfrm>
                      <a:off x="0" y="0"/>
                      <a:ext cx="2361615" cy="16281"/>
                    </a:xfrm>
                    <a:prstGeom prst="rect">
                      <a:avLst/>
                    </a:prstGeom>
                  </pic:spPr>
                </pic:pic>
              </a:graphicData>
            </a:graphic>
          </wp:inline>
        </w:drawing>
      </w:r>
    </w:p>
    <w:p w14:paraId="65879810">
      <w:pPr>
        <w:spacing w:before="45"/>
      </w:pPr>
    </w:p>
    <w:tbl>
      <w:tblPr>
        <w:tblStyle w:val="7"/>
        <w:tblW w:w="1664" w:type="dxa"/>
        <w:tblInd w:w="6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64"/>
      </w:tblGrid>
      <w:tr w14:paraId="4F20E85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1" w:hRule="atLeast"/>
        </w:trPr>
        <w:tc>
          <w:tcPr>
            <w:tcW w:w="1664" w:type="dxa"/>
            <w:vAlign w:val="top"/>
          </w:tcPr>
          <w:p w14:paraId="4BA83B8C">
            <w:pPr>
              <w:rPr>
                <w:rFonts w:ascii="黑体" w:hAnsi="黑体" w:eastAsia="黑体" w:cs="黑体"/>
                <w:sz w:val="36"/>
                <w:szCs w:val="36"/>
              </w:rPr>
            </w:pPr>
            <w:r>
              <w:drawing>
                <wp:anchor distT="0" distB="0" distL="0" distR="0" simplePos="0" relativeHeight="253476864" behindDoc="1" locked="0" layoutInCell="1" allowOverlap="1">
                  <wp:simplePos x="0" y="0"/>
                  <wp:positionH relativeFrom="column">
                    <wp:posOffset>-319405</wp:posOffset>
                  </wp:positionH>
                  <wp:positionV relativeFrom="paragraph">
                    <wp:posOffset>-358775</wp:posOffset>
                  </wp:positionV>
                  <wp:extent cx="506095" cy="473710"/>
                  <wp:effectExtent l="0" t="0" r="0" b="0"/>
                  <wp:wrapNone/>
                  <wp:docPr id="3678" name="IM 3678"/>
                  <wp:cNvGraphicFramePr/>
                  <a:graphic xmlns:a="http://schemas.openxmlformats.org/drawingml/2006/main">
                    <a:graphicData uri="http://schemas.openxmlformats.org/drawingml/2006/picture">
                      <pic:pic xmlns:pic="http://schemas.openxmlformats.org/drawingml/2006/picture">
                        <pic:nvPicPr>
                          <pic:cNvPr id="3678" name="IM 3678"/>
                          <pic:cNvPicPr/>
                        </pic:nvPicPr>
                        <pic:blipFill>
                          <a:blip r:embed="rId18"/>
                          <a:stretch>
                            <a:fillRect/>
                          </a:stretch>
                        </pic:blipFill>
                        <pic:spPr>
                          <a:xfrm>
                            <a:off x="0" y="0"/>
                            <a:ext cx="505968" cy="473964"/>
                          </a:xfrm>
                          <a:prstGeom prst="rect">
                            <a:avLst/>
                          </a:prstGeom>
                        </pic:spPr>
                      </pic:pic>
                    </a:graphicData>
                  </a:graphic>
                </wp:anchor>
              </w:drawing>
            </w:r>
            <w:r>
              <w:rPr>
                <w:rFonts w:ascii="黑体" w:hAnsi="黑体" w:eastAsia="黑体" w:cs="黑体"/>
                <w:color w:val="FFFFFF"/>
                <w:position w:val="37"/>
                <w:sz w:val="36"/>
                <w:szCs w:val="36"/>
              </w:rPr>
              <w:drawing>
                <wp:inline distT="0" distB="0" distL="0" distR="0">
                  <wp:extent cx="3175" cy="3175"/>
                  <wp:effectExtent l="0" t="0" r="0" b="0"/>
                  <wp:docPr id="3680" name="IM 3680"/>
                  <wp:cNvGraphicFramePr/>
                  <a:graphic xmlns:a="http://schemas.openxmlformats.org/drawingml/2006/main">
                    <a:graphicData uri="http://schemas.openxmlformats.org/drawingml/2006/picture">
                      <pic:pic xmlns:pic="http://schemas.openxmlformats.org/drawingml/2006/picture">
                        <pic:nvPicPr>
                          <pic:cNvPr id="3680" name="IM 3680"/>
                          <pic:cNvPicPr/>
                        </pic:nvPicPr>
                        <pic:blipFill>
                          <a:blip r:embed="rId73"/>
                          <a:stretch>
                            <a:fillRect/>
                          </a:stretch>
                        </pic:blipFill>
                        <pic:spPr>
                          <a:xfrm>
                            <a:off x="0" y="0"/>
                            <a:ext cx="3699" cy="3688"/>
                          </a:xfrm>
                          <a:prstGeom prst="rect">
                            <a:avLst/>
                          </a:prstGeom>
                        </pic:spPr>
                      </pic:pic>
                    </a:graphicData>
                  </a:graphic>
                </wp:inline>
              </w:drawing>
            </w:r>
            <w:r>
              <w:rPr>
                <w:rFonts w:ascii="黑体" w:hAnsi="黑体" w:eastAsia="黑体" w:cs="黑体"/>
                <w:color w:val="FFFFFF"/>
                <w:spacing w:val="-42"/>
                <w:sz w:val="36"/>
                <w:szCs w:val="36"/>
                <w:shd w:val="clear" w:fill="000000"/>
              </w:rPr>
              <w:t xml:space="preserve"> </w:t>
            </w:r>
            <w:r>
              <w:rPr>
                <w:rFonts w:ascii="黑体" w:hAnsi="黑体" w:eastAsia="黑体" w:cs="黑体"/>
                <w:color w:val="FFFFFF"/>
                <w:spacing w:val="-7"/>
                <w:sz w:val="36"/>
                <w:szCs w:val="36"/>
                <w:shd w:val="clear" w:fill="000000"/>
              </w:rPr>
              <w:t>学生资助</w:t>
            </w:r>
          </w:p>
        </w:tc>
      </w:tr>
    </w:tbl>
    <w:p w14:paraId="3C098B9A">
      <w:pPr>
        <w:spacing w:line="294" w:lineRule="auto"/>
        <w:rPr>
          <w:rFonts w:ascii="Arial"/>
          <w:sz w:val="21"/>
        </w:rPr>
      </w:pPr>
    </w:p>
    <w:p w14:paraId="529C8D24">
      <w:pPr>
        <w:spacing w:before="117" w:line="239" w:lineRule="auto"/>
        <w:ind w:left="1096"/>
        <w:rPr>
          <w:rFonts w:ascii="黑体" w:hAnsi="黑体" w:eastAsia="黑体" w:cs="黑体"/>
          <w:sz w:val="36"/>
          <w:szCs w:val="36"/>
        </w:rPr>
      </w:pPr>
      <w:r>
        <w:rPr>
          <w:rFonts w:ascii="黑体" w:hAnsi="黑体" w:eastAsia="黑体" w:cs="黑体"/>
          <w:spacing w:val="-1"/>
          <w:sz w:val="36"/>
          <w:szCs w:val="36"/>
        </w:rPr>
        <w:t>湖北医药学院本科生国家奖助学金</w:t>
      </w:r>
    </w:p>
    <w:p w14:paraId="59BDDAEC">
      <w:pPr>
        <w:spacing w:before="1" w:line="241" w:lineRule="auto"/>
        <w:ind w:left="2172"/>
        <w:rPr>
          <w:rFonts w:ascii="黑体" w:hAnsi="黑体" w:eastAsia="黑体" w:cs="黑体"/>
          <w:sz w:val="36"/>
          <w:szCs w:val="36"/>
        </w:rPr>
      </w:pPr>
      <w:r>
        <w:rPr>
          <w:rFonts w:ascii="黑体" w:hAnsi="黑体" w:eastAsia="黑体" w:cs="黑体"/>
          <w:spacing w:val="-1"/>
          <w:sz w:val="36"/>
          <w:szCs w:val="36"/>
        </w:rPr>
        <w:t>评定及发放管理办法</w:t>
      </w:r>
    </w:p>
    <w:p w14:paraId="73458A2A">
      <w:pPr>
        <w:spacing w:line="375" w:lineRule="auto"/>
        <w:rPr>
          <w:rFonts w:ascii="Arial"/>
          <w:sz w:val="21"/>
        </w:rPr>
      </w:pPr>
    </w:p>
    <w:p w14:paraId="5982B26F">
      <w:pPr>
        <w:spacing w:before="89" w:line="233" w:lineRule="auto"/>
        <w:ind w:left="3023"/>
        <w:rPr>
          <w:rFonts w:ascii="华文新魏" w:hAnsi="华文新魏" w:eastAsia="华文新魏" w:cs="华文新魏"/>
          <w:sz w:val="27"/>
          <w:szCs w:val="27"/>
        </w:rPr>
      </w:pPr>
      <w:r>
        <w:rPr>
          <w:rFonts w:ascii="华文新魏" w:hAnsi="华文新魏" w:eastAsia="华文新魏" w:cs="华文新魏"/>
          <w:spacing w:val="-7"/>
          <w:sz w:val="27"/>
          <w:szCs w:val="27"/>
        </w:rPr>
        <w:t>第一章</w:t>
      </w:r>
      <w:r>
        <w:rPr>
          <w:rFonts w:ascii="华文新魏" w:hAnsi="华文新魏" w:eastAsia="华文新魏" w:cs="华文新魏"/>
          <w:spacing w:val="14"/>
          <w:sz w:val="27"/>
          <w:szCs w:val="27"/>
        </w:rPr>
        <w:t xml:space="preserve">   </w:t>
      </w:r>
      <w:r>
        <w:rPr>
          <w:rFonts w:ascii="华文新魏" w:hAnsi="华文新魏" w:eastAsia="华文新魏" w:cs="华文新魏"/>
          <w:spacing w:val="-7"/>
          <w:sz w:val="27"/>
          <w:szCs w:val="27"/>
        </w:rPr>
        <w:t>总则</w:t>
      </w:r>
    </w:p>
    <w:p w14:paraId="585E5E45">
      <w:pPr>
        <w:pStyle w:val="2"/>
        <w:spacing w:before="133" w:line="294" w:lineRule="auto"/>
        <w:ind w:left="671" w:firstLine="419"/>
        <w:jc w:val="both"/>
      </w:pPr>
      <w:r>
        <w:rPr>
          <w:rFonts w:ascii="黑体" w:hAnsi="黑体" w:eastAsia="黑体" w:cs="黑体"/>
          <w:spacing w:val="12"/>
        </w:rPr>
        <w:t>第一条</w:t>
      </w:r>
      <w:r>
        <w:rPr>
          <w:rFonts w:ascii="黑体" w:hAnsi="黑体" w:eastAsia="黑体" w:cs="黑体"/>
          <w:spacing w:val="72"/>
        </w:rPr>
        <w:t xml:space="preserve"> </w:t>
      </w:r>
      <w:r>
        <w:rPr>
          <w:spacing w:val="12"/>
        </w:rPr>
        <w:t>为体现党和政府对普通高校家庭经济困难学生</w:t>
      </w:r>
      <w:r>
        <w:rPr>
          <w:spacing w:val="11"/>
        </w:rPr>
        <w:t>的关怀，</w:t>
      </w:r>
      <w:r>
        <w:t xml:space="preserve"> 帮助他们顺利完成学业，根据《学生资助资金管理办法》(财教〔2021〕</w:t>
      </w:r>
      <w:r>
        <w:rPr>
          <w:spacing w:val="11"/>
        </w:rPr>
        <w:t xml:space="preserve"> </w:t>
      </w:r>
      <w:r>
        <w:rPr>
          <w:spacing w:val="-3"/>
        </w:rPr>
        <w:t>310</w:t>
      </w:r>
      <w:r>
        <w:rPr>
          <w:spacing w:val="-26"/>
        </w:rPr>
        <w:t xml:space="preserve"> </w:t>
      </w:r>
      <w:r>
        <w:rPr>
          <w:spacing w:val="-3"/>
        </w:rPr>
        <w:t>号)文件精神，结合我校实际，制定本实施细则。</w:t>
      </w:r>
    </w:p>
    <w:p w14:paraId="33D7623F">
      <w:pPr>
        <w:spacing w:before="137" w:line="233" w:lineRule="auto"/>
        <w:ind w:left="2603"/>
        <w:rPr>
          <w:rFonts w:ascii="华文新魏" w:hAnsi="华文新魏" w:eastAsia="华文新魏" w:cs="华文新魏"/>
          <w:sz w:val="27"/>
          <w:szCs w:val="27"/>
        </w:rPr>
      </w:pPr>
      <w:r>
        <w:rPr>
          <w:rFonts w:ascii="华文新魏" w:hAnsi="华文新魏" w:eastAsia="华文新魏" w:cs="华文新魏"/>
          <w:spacing w:val="-5"/>
          <w:sz w:val="27"/>
          <w:szCs w:val="27"/>
        </w:rPr>
        <w:t>第</w:t>
      </w:r>
      <w:r>
        <w:rPr>
          <w:rFonts w:ascii="华文新魏" w:hAnsi="华文新魏" w:eastAsia="华文新魏" w:cs="华文新魏"/>
          <w:spacing w:val="-20"/>
          <w:sz w:val="27"/>
          <w:szCs w:val="27"/>
        </w:rPr>
        <w:t xml:space="preserve"> </w:t>
      </w:r>
      <w:r>
        <w:rPr>
          <w:rFonts w:ascii="华文新魏" w:hAnsi="华文新魏" w:eastAsia="华文新魏" w:cs="华文新魏"/>
          <w:spacing w:val="-5"/>
          <w:sz w:val="27"/>
          <w:szCs w:val="27"/>
        </w:rPr>
        <w:t>二</w:t>
      </w:r>
      <w:r>
        <w:rPr>
          <w:rFonts w:ascii="华文新魏" w:hAnsi="华文新魏" w:eastAsia="华文新魏" w:cs="华文新魏"/>
          <w:spacing w:val="-32"/>
          <w:sz w:val="27"/>
          <w:szCs w:val="27"/>
        </w:rPr>
        <w:t xml:space="preserve"> </w:t>
      </w:r>
      <w:r>
        <w:rPr>
          <w:rFonts w:ascii="华文新魏" w:hAnsi="华文新魏" w:eastAsia="华文新魏" w:cs="华文新魏"/>
          <w:spacing w:val="-5"/>
          <w:sz w:val="27"/>
          <w:szCs w:val="27"/>
        </w:rPr>
        <w:t>章</w:t>
      </w:r>
      <w:r>
        <w:rPr>
          <w:rFonts w:ascii="华文新魏" w:hAnsi="华文新魏" w:eastAsia="华文新魏" w:cs="华文新魏"/>
          <w:spacing w:val="8"/>
          <w:sz w:val="27"/>
          <w:szCs w:val="27"/>
        </w:rPr>
        <w:t xml:space="preserve">   </w:t>
      </w:r>
      <w:r>
        <w:rPr>
          <w:rFonts w:ascii="华文新魏" w:hAnsi="华文新魏" w:eastAsia="华文新魏" w:cs="华文新魏"/>
          <w:spacing w:val="-5"/>
          <w:sz w:val="27"/>
          <w:szCs w:val="27"/>
        </w:rPr>
        <w:t>评选名额与标准</w:t>
      </w:r>
    </w:p>
    <w:p w14:paraId="28D25FBB">
      <w:pPr>
        <w:pStyle w:val="2"/>
        <w:spacing w:before="134" w:line="286" w:lineRule="auto"/>
        <w:ind w:left="668" w:right="75" w:firstLine="421"/>
      </w:pPr>
      <w:r>
        <w:drawing>
          <wp:anchor distT="0" distB="0" distL="0" distR="0" simplePos="0" relativeHeight="253477888" behindDoc="0" locked="0" layoutInCell="1" allowOverlap="1">
            <wp:simplePos x="0" y="0"/>
            <wp:positionH relativeFrom="column">
              <wp:posOffset>11430</wp:posOffset>
            </wp:positionH>
            <wp:positionV relativeFrom="paragraph">
              <wp:posOffset>574675</wp:posOffset>
            </wp:positionV>
            <wp:extent cx="185420" cy="2789555"/>
            <wp:effectExtent l="0" t="0" r="0" b="0"/>
            <wp:wrapNone/>
            <wp:docPr id="3682" name="IM 3682"/>
            <wp:cNvGraphicFramePr/>
            <a:graphic xmlns:a="http://schemas.openxmlformats.org/drawingml/2006/main">
              <a:graphicData uri="http://schemas.openxmlformats.org/drawingml/2006/picture">
                <pic:pic xmlns:pic="http://schemas.openxmlformats.org/drawingml/2006/picture">
                  <pic:nvPicPr>
                    <pic:cNvPr id="3682" name="IM 3682"/>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1"/>
        </w:rPr>
        <w:t>第二条</w:t>
      </w:r>
      <w:r>
        <w:rPr>
          <w:rFonts w:ascii="黑体" w:hAnsi="黑体" w:eastAsia="黑体" w:cs="黑体"/>
          <w:spacing w:val="88"/>
        </w:rPr>
        <w:t xml:space="preserve"> </w:t>
      </w:r>
      <w:r>
        <w:rPr>
          <w:spacing w:val="1"/>
        </w:rPr>
        <w:t>国家奖学金、国家励志奖学金、国家助学金依据当年上级</w:t>
      </w:r>
      <w:r>
        <w:t xml:space="preserve"> </w:t>
      </w:r>
      <w:r>
        <w:rPr>
          <w:spacing w:val="8"/>
        </w:rPr>
        <w:t>文件下达的名额与奖励标准。</w:t>
      </w:r>
    </w:p>
    <w:p w14:paraId="14987CF5">
      <w:pPr>
        <w:spacing w:before="158" w:line="233" w:lineRule="auto"/>
        <w:ind w:left="2742"/>
        <w:rPr>
          <w:rFonts w:ascii="华文新魏" w:hAnsi="华文新魏" w:eastAsia="华文新魏" w:cs="华文新魏"/>
          <w:sz w:val="27"/>
          <w:szCs w:val="27"/>
        </w:rPr>
      </w:pPr>
      <w:r>
        <w:rPr>
          <w:rFonts w:ascii="华文新魏" w:hAnsi="华文新魏" w:eastAsia="华文新魏" w:cs="华文新魏"/>
          <w:spacing w:val="-11"/>
          <w:sz w:val="27"/>
          <w:szCs w:val="27"/>
        </w:rPr>
        <w:t>第</w:t>
      </w:r>
      <w:r>
        <w:rPr>
          <w:rFonts w:ascii="华文新魏" w:hAnsi="华文新魏" w:eastAsia="华文新魏" w:cs="华文新魏"/>
          <w:spacing w:val="-19"/>
          <w:sz w:val="27"/>
          <w:szCs w:val="27"/>
        </w:rPr>
        <w:t xml:space="preserve"> </w:t>
      </w:r>
      <w:r>
        <w:rPr>
          <w:rFonts w:ascii="华文新魏" w:hAnsi="华文新魏" w:eastAsia="华文新魏" w:cs="华文新魏"/>
          <w:spacing w:val="-11"/>
          <w:sz w:val="27"/>
          <w:szCs w:val="27"/>
        </w:rPr>
        <w:t>三</w:t>
      </w:r>
      <w:r>
        <w:rPr>
          <w:rFonts w:ascii="华文新魏" w:hAnsi="华文新魏" w:eastAsia="华文新魏" w:cs="华文新魏"/>
          <w:spacing w:val="-34"/>
          <w:sz w:val="27"/>
          <w:szCs w:val="27"/>
        </w:rPr>
        <w:t xml:space="preserve"> </w:t>
      </w:r>
      <w:r>
        <w:rPr>
          <w:rFonts w:ascii="华文新魏" w:hAnsi="华文新魏" w:eastAsia="华文新魏" w:cs="华文新魏"/>
          <w:spacing w:val="-11"/>
          <w:sz w:val="27"/>
          <w:szCs w:val="27"/>
        </w:rPr>
        <w:t>章</w:t>
      </w:r>
      <w:r>
        <w:rPr>
          <w:rFonts w:ascii="华文新魏" w:hAnsi="华文新魏" w:eastAsia="华文新魏" w:cs="华文新魏"/>
          <w:spacing w:val="8"/>
          <w:sz w:val="27"/>
          <w:szCs w:val="27"/>
        </w:rPr>
        <w:t xml:space="preserve">   </w:t>
      </w:r>
      <w:r>
        <w:rPr>
          <w:rFonts w:ascii="华文新魏" w:hAnsi="华文新魏" w:eastAsia="华文新魏" w:cs="华文新魏"/>
          <w:spacing w:val="-11"/>
          <w:sz w:val="27"/>
          <w:szCs w:val="27"/>
        </w:rPr>
        <w:t>评选条件</w:t>
      </w:r>
    </w:p>
    <w:p w14:paraId="42AD620D">
      <w:pPr>
        <w:pStyle w:val="2"/>
        <w:spacing w:before="132" w:line="282" w:lineRule="auto"/>
        <w:ind w:left="668" w:right="14" w:firstLine="421"/>
      </w:pPr>
      <w:r>
        <w:rPr>
          <w:rFonts w:ascii="黑体" w:hAnsi="黑体" w:eastAsia="黑体" w:cs="黑体"/>
          <w:spacing w:val="5"/>
        </w:rPr>
        <w:t>第三条</w:t>
      </w:r>
      <w:r>
        <w:rPr>
          <w:rFonts w:ascii="黑体" w:hAnsi="黑体" w:eastAsia="黑体" w:cs="黑体"/>
          <w:spacing w:val="71"/>
        </w:rPr>
        <w:t xml:space="preserve"> </w:t>
      </w:r>
      <w:r>
        <w:rPr>
          <w:spacing w:val="5"/>
        </w:rPr>
        <w:t>基本条件：1、热爱社会主义祖国，拥护中国共产党的领</w:t>
      </w:r>
      <w:r>
        <w:t xml:space="preserve"> 导；2、遵守宪法和法律，遵守学校规章制度，上一学年末受任何处分； </w:t>
      </w:r>
      <w:r>
        <w:rPr>
          <w:spacing w:val="-12"/>
        </w:rPr>
        <w:t>3、诚实守信，道德品质优良；4、学习勤奋，积极向上，成绩优良。</w:t>
      </w:r>
    </w:p>
    <w:p w14:paraId="79F76384">
      <w:pPr>
        <w:pStyle w:val="2"/>
        <w:spacing w:before="34" w:line="284" w:lineRule="auto"/>
        <w:ind w:left="662" w:right="78" w:firstLine="427"/>
      </w:pPr>
      <w:r>
        <w:drawing>
          <wp:anchor distT="0" distB="0" distL="0" distR="0" simplePos="0" relativeHeight="253479936" behindDoc="0" locked="0" layoutInCell="1" allowOverlap="1">
            <wp:simplePos x="0" y="0"/>
            <wp:positionH relativeFrom="column">
              <wp:posOffset>186055</wp:posOffset>
            </wp:positionH>
            <wp:positionV relativeFrom="paragraph">
              <wp:posOffset>1911985</wp:posOffset>
            </wp:positionV>
            <wp:extent cx="11430" cy="6350"/>
            <wp:effectExtent l="0" t="0" r="0" b="0"/>
            <wp:wrapNone/>
            <wp:docPr id="3684" name="IM 3684"/>
            <wp:cNvGraphicFramePr/>
            <a:graphic xmlns:a="http://schemas.openxmlformats.org/drawingml/2006/main">
              <a:graphicData uri="http://schemas.openxmlformats.org/drawingml/2006/picture">
                <pic:pic xmlns:pic="http://schemas.openxmlformats.org/drawingml/2006/picture">
                  <pic:nvPicPr>
                    <pic:cNvPr id="3684" name="IM 3684"/>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2"/>
        </w:rPr>
        <w:t>第四条</w:t>
      </w:r>
      <w:r>
        <w:rPr>
          <w:rFonts w:ascii="黑体" w:hAnsi="黑体" w:eastAsia="黑体" w:cs="黑体"/>
          <w:spacing w:val="72"/>
        </w:rPr>
        <w:t xml:space="preserve"> </w:t>
      </w:r>
      <w:r>
        <w:rPr>
          <w:spacing w:val="-2"/>
        </w:rPr>
        <w:t>特殊条件：1、大二以上（含大二）全日制本科在校生中特</w:t>
      </w:r>
      <w:r>
        <w:t xml:space="preserve"> </w:t>
      </w:r>
      <w:r>
        <w:rPr>
          <w:spacing w:val="7"/>
        </w:rPr>
        <w:t>别优秀的学生（专升本学生进入本科阶段第</w:t>
      </w:r>
      <w:r>
        <w:rPr>
          <w:spacing w:val="-35"/>
        </w:rPr>
        <w:t xml:space="preserve"> </w:t>
      </w:r>
      <w:r>
        <w:rPr>
          <w:spacing w:val="7"/>
        </w:rPr>
        <w:t>2</w:t>
      </w:r>
      <w:r>
        <w:rPr>
          <w:spacing w:val="-34"/>
        </w:rPr>
        <w:t xml:space="preserve"> </w:t>
      </w:r>
      <w:r>
        <w:rPr>
          <w:spacing w:val="7"/>
        </w:rPr>
        <w:t>年起）具备申请国家奖</w:t>
      </w:r>
      <w:r>
        <w:t xml:space="preserve"> </w:t>
      </w:r>
      <w:r>
        <w:rPr>
          <w:spacing w:val="4"/>
        </w:rPr>
        <w:t>学金资格，具体条件和评审标准参照上级文件执行。2、凡上一学年获</w:t>
      </w:r>
      <w:r>
        <w:rPr>
          <w:spacing w:val="17"/>
        </w:rPr>
        <w:t xml:space="preserve"> </w:t>
      </w:r>
      <w:r>
        <w:rPr>
          <w:spacing w:val="8"/>
        </w:rPr>
        <w:t>校三等及以上奖学金，且在参评学年度，经学校贫困生认定</w:t>
      </w:r>
      <w:r>
        <w:rPr>
          <w:spacing w:val="7"/>
        </w:rPr>
        <w:t>列入校贫</w:t>
      </w:r>
      <w:r>
        <w:t xml:space="preserve"> </w:t>
      </w:r>
      <w:r>
        <w:rPr>
          <w:spacing w:val="4"/>
        </w:rPr>
        <w:t>困信息库的学生，均可申请国家励志奖学金。3、国家助学金以学生现</w:t>
      </w:r>
      <w:r>
        <w:rPr>
          <w:spacing w:val="17"/>
        </w:rPr>
        <w:t xml:space="preserve"> </w:t>
      </w:r>
      <w:r>
        <w:rPr>
          <w:spacing w:val="8"/>
        </w:rPr>
        <w:t>阶段经济困难程度为主要评定依据，凡经学校贫困生认定列入校贫困</w:t>
      </w:r>
      <w:r>
        <w:t xml:space="preserve"> </w:t>
      </w:r>
      <w:r>
        <w:rPr>
          <w:spacing w:val="8"/>
        </w:rPr>
        <w:t>信息库的学生，均可申请国家助学金，评选时优先考虑品学兼优贫困</w:t>
      </w:r>
      <w:r>
        <w:t xml:space="preserve"> </w:t>
      </w:r>
      <w:r>
        <w:rPr>
          <w:spacing w:val="4"/>
        </w:rPr>
        <w:t>生。4、同一学年内，获得国家奖学金的家庭经济困难学生可以同时申</w:t>
      </w:r>
      <w:r>
        <w:rPr>
          <w:spacing w:val="15"/>
        </w:rPr>
        <w:t xml:space="preserve"> </w:t>
      </w:r>
      <w:r>
        <w:rPr>
          <w:spacing w:val="5"/>
        </w:rPr>
        <w:t>请并获得国家助学金，但不能同时获得国家励志奖学金。</w:t>
      </w:r>
    </w:p>
    <w:p w14:paraId="05CF8FB5">
      <w:pPr>
        <w:spacing w:before="207" w:line="322" w:lineRule="exact"/>
      </w:pPr>
      <w:r>
        <w:drawing>
          <wp:anchor distT="0" distB="0" distL="0" distR="0" simplePos="0" relativeHeight="253478912" behindDoc="0" locked="0" layoutInCell="1" allowOverlap="1">
            <wp:simplePos x="0" y="0"/>
            <wp:positionH relativeFrom="column">
              <wp:posOffset>377825</wp:posOffset>
            </wp:positionH>
            <wp:positionV relativeFrom="paragraph">
              <wp:posOffset>227330</wp:posOffset>
            </wp:positionV>
            <wp:extent cx="1471930" cy="11430"/>
            <wp:effectExtent l="0" t="0" r="0" b="0"/>
            <wp:wrapNone/>
            <wp:docPr id="3686" name="IM 3686"/>
            <wp:cNvGraphicFramePr/>
            <a:graphic xmlns:a="http://schemas.openxmlformats.org/drawingml/2006/main">
              <a:graphicData uri="http://schemas.openxmlformats.org/drawingml/2006/picture">
                <pic:pic xmlns:pic="http://schemas.openxmlformats.org/drawingml/2006/picture">
                  <pic:nvPicPr>
                    <pic:cNvPr id="3686" name="IM 368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14" o:spid="_x0000_s1314" o:spt="203" style="height:16.15pt;width:30.15pt;" coordsize="602,322">
            <o:lock v:ext="edit"/>
            <v:shape id="_x0000_s1315" o:spid="_x0000_s1315" o:spt="75" type="#_x0000_t75" style="position:absolute;left:0;top:0;height:322;width:602;" filled="f" stroked="f" coordsize="21600,21600">
              <v:path/>
              <v:fill on="f" focussize="0,0"/>
              <v:stroke on="f"/>
              <v:imagedata r:id="rId40" o:title=""/>
              <o:lock v:ext="edit" aspectratio="t"/>
            </v:shape>
            <v:shape id="_x0000_s1316" o:spid="_x0000_s1316" o:spt="202" type="#_x0000_t202" style="position:absolute;left:-20;top:-20;height:362;width:643;" filled="f" stroked="f" coordsize="21600,21600">
              <v:path/>
              <v:fill on="f" focussize="0,0"/>
              <v:stroke on="f"/>
              <v:imagedata o:title=""/>
              <o:lock v:ext="edit" aspectratio="f"/>
              <v:textbox inset="0mm,0mm,0mm,0mm">
                <w:txbxContent>
                  <w:p w14:paraId="22A38C66">
                    <w:pPr>
                      <w:spacing w:before="116" w:line="186" w:lineRule="auto"/>
                      <w:ind w:left="184"/>
                      <w:rPr>
                        <w:rFonts w:ascii="Arial" w:hAnsi="Arial" w:eastAsia="Arial" w:cs="Arial"/>
                        <w:sz w:val="20"/>
                        <w:szCs w:val="20"/>
                      </w:rPr>
                    </w:pPr>
                    <w:r>
                      <w:rPr>
                        <w:rFonts w:ascii="Arial" w:hAnsi="Arial" w:eastAsia="Arial" w:cs="Arial"/>
                        <w:spacing w:val="-13"/>
                        <w:sz w:val="20"/>
                        <w:szCs w:val="20"/>
                      </w:rPr>
                      <w:t>118</w:t>
                    </w:r>
                  </w:p>
                </w:txbxContent>
              </v:textbox>
            </v:shape>
            <w10:wrap type="none"/>
            <w10:anchorlock/>
          </v:group>
        </w:pict>
      </w:r>
    </w:p>
    <w:p w14:paraId="589FC3F5">
      <w:pPr>
        <w:spacing w:line="322" w:lineRule="exact"/>
        <w:sectPr>
          <w:pgSz w:w="8391" w:h="11906"/>
          <w:pgMar w:top="400" w:right="998" w:bottom="400" w:left="408" w:header="0" w:footer="0" w:gutter="0"/>
          <w:cols w:space="720" w:num="1"/>
        </w:sectPr>
      </w:pPr>
    </w:p>
    <w:p w14:paraId="26324204">
      <w:pPr>
        <w:spacing w:line="281" w:lineRule="auto"/>
        <w:rPr>
          <w:rFonts w:ascii="Arial"/>
          <w:sz w:val="21"/>
        </w:rPr>
      </w:pPr>
    </w:p>
    <w:p w14:paraId="3AB71F4C">
      <w:pPr>
        <w:spacing w:line="282" w:lineRule="auto"/>
        <w:rPr>
          <w:rFonts w:ascii="Arial"/>
          <w:sz w:val="21"/>
        </w:rPr>
      </w:pPr>
    </w:p>
    <w:p w14:paraId="1539D24D">
      <w:pPr>
        <w:tabs>
          <w:tab w:val="left" w:pos="3846"/>
        </w:tabs>
        <w:spacing w:before="65" w:line="230" w:lineRule="auto"/>
        <w:ind w:left="2453"/>
        <w:rPr>
          <w:rFonts w:ascii="黑体" w:hAnsi="黑体" w:eastAsia="黑体" w:cs="黑体"/>
          <w:sz w:val="20"/>
          <w:szCs w:val="20"/>
        </w:rPr>
      </w:pPr>
      <w:r>
        <w:rPr>
          <w:rFonts w:ascii="黑体" w:hAnsi="黑体" w:eastAsia="黑体" w:cs="黑体"/>
          <w:sz w:val="20"/>
          <w:szCs w:val="20"/>
          <w:u w:val="double" w:color="auto"/>
        </w:rPr>
        <w:tab/>
      </w:r>
      <w:r>
        <w:rPr>
          <w:rFonts w:ascii="黑体" w:hAnsi="黑体" w:eastAsia="黑体" w:cs="黑体"/>
          <w:spacing w:val="6"/>
          <w:sz w:val="20"/>
          <w:szCs w:val="20"/>
          <w:u w:val="double" w:color="auto"/>
        </w:rPr>
        <w:t>学生资助</w:t>
      </w:r>
      <w:r>
        <w:rPr>
          <w:rFonts w:ascii="黑体" w:hAnsi="黑体" w:eastAsia="黑体" w:cs="黑体"/>
          <w:sz w:val="20"/>
          <w:szCs w:val="20"/>
          <w:u w:val="double" w:color="auto"/>
        </w:rPr>
        <w:t xml:space="preserve">                </w:t>
      </w:r>
    </w:p>
    <w:p w14:paraId="0C67C5C3">
      <w:pPr>
        <w:pStyle w:val="2"/>
        <w:spacing w:before="292" w:line="273" w:lineRule="exact"/>
        <w:ind w:left="511"/>
      </w:pPr>
      <w:r>
        <w:drawing>
          <wp:anchor distT="0" distB="0" distL="0" distR="0" simplePos="0" relativeHeight="253480960" behindDoc="1" locked="0" layoutInCell="1" allowOverlap="1">
            <wp:simplePos x="0" y="0"/>
            <wp:positionH relativeFrom="column">
              <wp:posOffset>3825875</wp:posOffset>
            </wp:positionH>
            <wp:positionV relativeFrom="paragraph">
              <wp:posOffset>-165100</wp:posOffset>
            </wp:positionV>
            <wp:extent cx="504190" cy="473710"/>
            <wp:effectExtent l="0" t="0" r="0" b="0"/>
            <wp:wrapNone/>
            <wp:docPr id="3688" name="IM 3688"/>
            <wp:cNvGraphicFramePr/>
            <a:graphic xmlns:a="http://schemas.openxmlformats.org/drawingml/2006/main">
              <a:graphicData uri="http://schemas.openxmlformats.org/drawingml/2006/picture">
                <pic:pic xmlns:pic="http://schemas.openxmlformats.org/drawingml/2006/picture">
                  <pic:nvPicPr>
                    <pic:cNvPr id="3688" name="IM 3688"/>
                    <pic:cNvPicPr/>
                  </pic:nvPicPr>
                  <pic:blipFill>
                    <a:blip r:embed="rId11"/>
                    <a:stretch>
                      <a:fillRect/>
                    </a:stretch>
                  </pic:blipFill>
                  <pic:spPr>
                    <a:xfrm>
                      <a:off x="0" y="0"/>
                      <a:ext cx="504444" cy="473964"/>
                    </a:xfrm>
                    <a:prstGeom prst="rect">
                      <a:avLst/>
                    </a:prstGeom>
                  </pic:spPr>
                </pic:pic>
              </a:graphicData>
            </a:graphic>
          </wp:anchor>
        </w:drawing>
      </w:r>
      <w:r>
        <w:rPr>
          <w:rFonts w:ascii="黑体" w:hAnsi="黑体" w:eastAsia="黑体" w:cs="黑体"/>
          <w:spacing w:val="9"/>
          <w:position w:val="1"/>
        </w:rPr>
        <w:t>第五条</w:t>
      </w:r>
      <w:r>
        <w:rPr>
          <w:rFonts w:ascii="黑体" w:hAnsi="黑体" w:eastAsia="黑体" w:cs="黑体"/>
          <w:spacing w:val="69"/>
          <w:position w:val="1"/>
        </w:rPr>
        <w:t xml:space="preserve"> </w:t>
      </w:r>
      <w:r>
        <w:rPr>
          <w:spacing w:val="9"/>
          <w:position w:val="1"/>
        </w:rPr>
        <w:t>有下列情况之一者，不得申请并获得国家</w:t>
      </w:r>
      <w:r>
        <w:rPr>
          <w:spacing w:val="8"/>
          <w:position w:val="1"/>
        </w:rPr>
        <w:t>奖学金、国家</w:t>
      </w:r>
    </w:p>
    <w:p w14:paraId="3F5260E6">
      <w:pPr>
        <w:pStyle w:val="2"/>
        <w:spacing w:before="50" w:line="290" w:lineRule="auto"/>
        <w:ind w:left="87" w:right="657" w:hanging="4"/>
        <w:jc w:val="both"/>
      </w:pPr>
      <w:r>
        <w:rPr>
          <w:spacing w:val="-2"/>
        </w:rPr>
        <w:t>励志奖学金、国家助学金：1、违反校纪校规或国家法律，受到纪律处分</w:t>
      </w:r>
      <w:r>
        <w:t xml:space="preserve"> </w:t>
      </w:r>
      <w:r>
        <w:rPr>
          <w:spacing w:val="-5"/>
        </w:rPr>
        <w:t>或法律制裁的；2、休学、保留学籍或受学业警告的；3、弄虚作假</w:t>
      </w:r>
      <w:r>
        <w:rPr>
          <w:spacing w:val="-6"/>
        </w:rPr>
        <w:t>获取资</w:t>
      </w:r>
      <w:r>
        <w:t xml:space="preserve"> </w:t>
      </w:r>
      <w:r>
        <w:rPr>
          <w:spacing w:val="-1"/>
        </w:rPr>
        <w:t>助的；4、有生活铺张浪费现象，或违反社会公</w:t>
      </w:r>
      <w:r>
        <w:rPr>
          <w:spacing w:val="-2"/>
        </w:rPr>
        <w:t>德造成不良影响的。</w:t>
      </w:r>
    </w:p>
    <w:p w14:paraId="4B3562E0">
      <w:pPr>
        <w:spacing w:before="143" w:line="232" w:lineRule="auto"/>
        <w:ind w:left="2127"/>
        <w:rPr>
          <w:rFonts w:ascii="华文新魏" w:hAnsi="华文新魏" w:eastAsia="华文新魏" w:cs="华文新魏"/>
          <w:sz w:val="27"/>
          <w:szCs w:val="27"/>
        </w:rPr>
      </w:pPr>
      <w:r>
        <w:rPr>
          <w:rFonts w:ascii="华文新魏" w:hAnsi="华文新魏" w:eastAsia="华文新魏" w:cs="华文新魏"/>
          <w:spacing w:val="-11"/>
          <w:sz w:val="27"/>
          <w:szCs w:val="27"/>
        </w:rPr>
        <w:t>第</w:t>
      </w:r>
      <w:r>
        <w:rPr>
          <w:rFonts w:ascii="华文新魏" w:hAnsi="华文新魏" w:eastAsia="华文新魏" w:cs="华文新魏"/>
          <w:spacing w:val="-19"/>
          <w:sz w:val="27"/>
          <w:szCs w:val="27"/>
        </w:rPr>
        <w:t xml:space="preserve"> </w:t>
      </w:r>
      <w:r>
        <w:rPr>
          <w:rFonts w:ascii="华文新魏" w:hAnsi="华文新魏" w:eastAsia="华文新魏" w:cs="华文新魏"/>
          <w:spacing w:val="-11"/>
          <w:sz w:val="27"/>
          <w:szCs w:val="27"/>
        </w:rPr>
        <w:t>四</w:t>
      </w:r>
      <w:r>
        <w:rPr>
          <w:rFonts w:ascii="华文新魏" w:hAnsi="华文新魏" w:eastAsia="华文新魏" w:cs="华文新魏"/>
          <w:spacing w:val="-32"/>
          <w:sz w:val="27"/>
          <w:szCs w:val="27"/>
        </w:rPr>
        <w:t xml:space="preserve"> </w:t>
      </w:r>
      <w:r>
        <w:rPr>
          <w:rFonts w:ascii="华文新魏" w:hAnsi="华文新魏" w:eastAsia="华文新魏" w:cs="华文新魏"/>
          <w:spacing w:val="-11"/>
          <w:sz w:val="27"/>
          <w:szCs w:val="27"/>
        </w:rPr>
        <w:t>章</w:t>
      </w:r>
      <w:r>
        <w:rPr>
          <w:rFonts w:ascii="华文新魏" w:hAnsi="华文新魏" w:eastAsia="华文新魏" w:cs="华文新魏"/>
          <w:spacing w:val="6"/>
          <w:sz w:val="27"/>
          <w:szCs w:val="27"/>
        </w:rPr>
        <w:t xml:space="preserve">    </w:t>
      </w:r>
      <w:r>
        <w:rPr>
          <w:rFonts w:ascii="华文新魏" w:hAnsi="华文新魏" w:eastAsia="华文新魏" w:cs="华文新魏"/>
          <w:spacing w:val="-11"/>
          <w:sz w:val="27"/>
          <w:szCs w:val="27"/>
        </w:rPr>
        <w:t>评审机构</w:t>
      </w:r>
    </w:p>
    <w:p w14:paraId="3617AFB1">
      <w:pPr>
        <w:pStyle w:val="2"/>
        <w:spacing w:before="134" w:line="293" w:lineRule="auto"/>
        <w:ind w:left="85" w:right="657" w:firstLine="426"/>
        <w:jc w:val="both"/>
      </w:pPr>
      <w:r>
        <w:rPr>
          <w:rFonts w:ascii="黑体" w:hAnsi="黑体" w:eastAsia="黑体" w:cs="黑体"/>
          <w:spacing w:val="16"/>
        </w:rPr>
        <w:t>第六条</w:t>
      </w:r>
      <w:r>
        <w:rPr>
          <w:rFonts w:ascii="黑体" w:hAnsi="黑体" w:eastAsia="黑体" w:cs="黑体"/>
          <w:spacing w:val="93"/>
        </w:rPr>
        <w:t xml:space="preserve"> </w:t>
      </w:r>
      <w:r>
        <w:rPr>
          <w:spacing w:val="16"/>
        </w:rPr>
        <w:t>学校成立由相关部门负责人参加的国家奖助学金评审</w:t>
      </w:r>
      <w:r>
        <w:t xml:space="preserve"> </w:t>
      </w:r>
      <w:r>
        <w:rPr>
          <w:spacing w:val="1"/>
        </w:rPr>
        <w:t>委员会。委员会下设办公室，办公室设在学生资助管理中心。各学院成</w:t>
      </w:r>
      <w:r>
        <w:rPr>
          <w:spacing w:val="2"/>
        </w:rPr>
        <w:t xml:space="preserve"> </w:t>
      </w:r>
      <w:r>
        <w:rPr>
          <w:spacing w:val="8"/>
        </w:rPr>
        <w:t>立相应的评审工作小组。</w:t>
      </w:r>
    </w:p>
    <w:p w14:paraId="1F46F5AB">
      <w:pPr>
        <w:pStyle w:val="2"/>
        <w:spacing w:before="1" w:line="280" w:lineRule="auto"/>
        <w:ind w:right="660" w:firstLine="505"/>
        <w:jc w:val="both"/>
      </w:pPr>
      <w:r>
        <w:t>班级（专业）成立民主评议小组负责资助项目的民主评议，辅导员</w:t>
      </w:r>
      <w:r>
        <w:rPr>
          <w:spacing w:val="12"/>
        </w:rPr>
        <w:t xml:space="preserve"> </w:t>
      </w:r>
      <w:r>
        <w:rPr>
          <w:spacing w:val="-3"/>
        </w:rPr>
        <w:t>（班主任）任组长，学生代表担任成员，学生代表人数应合理配置，具有</w:t>
      </w:r>
      <w:r>
        <w:rPr>
          <w:spacing w:val="14"/>
        </w:rPr>
        <w:t xml:space="preserve"> </w:t>
      </w:r>
      <w:r>
        <w:rPr>
          <w:spacing w:val="20"/>
        </w:rPr>
        <w:t>广泛的代表性。</w:t>
      </w:r>
    </w:p>
    <w:p w14:paraId="1E698EBF">
      <w:pPr>
        <w:spacing w:before="174" w:line="233" w:lineRule="auto"/>
        <w:ind w:left="2022"/>
        <w:rPr>
          <w:rFonts w:ascii="华文新魏" w:hAnsi="华文新魏" w:eastAsia="华文新魏" w:cs="华文新魏"/>
          <w:sz w:val="27"/>
          <w:szCs w:val="27"/>
        </w:rPr>
      </w:pPr>
      <w:r>
        <w:rPr>
          <w:rFonts w:ascii="华文新魏" w:hAnsi="华文新魏" w:eastAsia="华文新魏" w:cs="华文新魏"/>
          <w:spacing w:val="-3"/>
          <w:sz w:val="27"/>
          <w:szCs w:val="27"/>
        </w:rPr>
        <w:t>第五章</w:t>
      </w:r>
      <w:r>
        <w:rPr>
          <w:rFonts w:ascii="华文新魏" w:hAnsi="华文新魏" w:eastAsia="华文新魏" w:cs="华文新魏"/>
          <w:spacing w:val="20"/>
          <w:sz w:val="27"/>
          <w:szCs w:val="27"/>
        </w:rPr>
        <w:t xml:space="preserve">   </w:t>
      </w:r>
      <w:r>
        <w:rPr>
          <w:rFonts w:ascii="华文新魏" w:hAnsi="华文新魏" w:eastAsia="华文新魏" w:cs="华文新魏"/>
          <w:spacing w:val="-3"/>
          <w:sz w:val="27"/>
          <w:szCs w:val="27"/>
        </w:rPr>
        <w:t>国家奖学金</w:t>
      </w:r>
    </w:p>
    <w:p w14:paraId="0A9DB27D">
      <w:pPr>
        <w:pStyle w:val="2"/>
        <w:spacing w:before="135" w:line="291" w:lineRule="auto"/>
        <w:ind w:right="568" w:firstLine="511"/>
        <w:jc w:val="both"/>
      </w:pPr>
      <w:r>
        <w:drawing>
          <wp:anchor distT="0" distB="0" distL="0" distR="0" simplePos="0" relativeHeight="253487104" behindDoc="0" locked="0" layoutInCell="1" allowOverlap="1">
            <wp:simplePos x="0" y="0"/>
            <wp:positionH relativeFrom="column">
              <wp:posOffset>4234180</wp:posOffset>
            </wp:positionH>
            <wp:positionV relativeFrom="paragraph">
              <wp:posOffset>572770</wp:posOffset>
            </wp:positionV>
            <wp:extent cx="8890" cy="2807970"/>
            <wp:effectExtent l="0" t="0" r="0" b="0"/>
            <wp:wrapNone/>
            <wp:docPr id="3690" name="IM 3690"/>
            <wp:cNvGraphicFramePr/>
            <a:graphic xmlns:a="http://schemas.openxmlformats.org/drawingml/2006/main">
              <a:graphicData uri="http://schemas.openxmlformats.org/drawingml/2006/picture">
                <pic:pic xmlns:pic="http://schemas.openxmlformats.org/drawingml/2006/picture">
                  <pic:nvPicPr>
                    <pic:cNvPr id="3690" name="IM 3690"/>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8"/>
        </w:rPr>
        <w:t>第七条</w:t>
      </w:r>
      <w:r>
        <w:rPr>
          <w:rFonts w:ascii="黑体" w:hAnsi="黑体" w:eastAsia="黑体" w:cs="黑体"/>
          <w:spacing w:val="90"/>
        </w:rPr>
        <w:t xml:space="preserve"> </w:t>
      </w:r>
      <w:r>
        <w:rPr>
          <w:spacing w:val="8"/>
        </w:rPr>
        <w:t>国家奖学金是为了激励普通本科高校、高等职业学校和</w:t>
      </w:r>
      <w:r>
        <w:t xml:space="preserve">  </w:t>
      </w:r>
      <w:r>
        <w:rPr>
          <w:spacing w:val="-3"/>
        </w:rPr>
        <w:t>高等专科学校学生勤奋学习、努力进取，在德、智、体、美等方面全面发</w:t>
      </w:r>
      <w:r>
        <w:rPr>
          <w:spacing w:val="7"/>
        </w:rPr>
        <w:t xml:space="preserve">  </w:t>
      </w:r>
      <w:r>
        <w:rPr>
          <w:spacing w:val="11"/>
        </w:rPr>
        <w:t>展，由中央政府出资设立的奖励特别优秀学生</w:t>
      </w:r>
      <w:r>
        <w:rPr>
          <w:spacing w:val="10"/>
        </w:rPr>
        <w:t>的奖学金。其评选以教</w:t>
      </w:r>
      <w:r>
        <w:t xml:space="preserve">  </w:t>
      </w:r>
      <w:r>
        <w:rPr>
          <w:spacing w:val="6"/>
        </w:rPr>
        <w:t>育部财政部等部门关于印发《学生资助资金管理办法》（财教〔2021〕</w:t>
      </w:r>
      <w:r>
        <w:rPr>
          <w:spacing w:val="1"/>
        </w:rPr>
        <w:t xml:space="preserve"> </w:t>
      </w:r>
      <w:r>
        <w:rPr>
          <w:spacing w:val="8"/>
        </w:rPr>
        <w:t>310</w:t>
      </w:r>
      <w:r>
        <w:rPr>
          <w:spacing w:val="-35"/>
        </w:rPr>
        <w:t xml:space="preserve"> </w:t>
      </w:r>
      <w:r>
        <w:rPr>
          <w:spacing w:val="8"/>
        </w:rPr>
        <w:t>号）、教育部财政部关于印发的《本专科</w:t>
      </w:r>
      <w:r>
        <w:rPr>
          <w:spacing w:val="7"/>
        </w:rPr>
        <w:t>生国家奖学金评审办法》</w:t>
      </w:r>
      <w:r>
        <w:t xml:space="preserve"> </w:t>
      </w:r>
      <w:r>
        <w:rPr>
          <w:spacing w:val="-7"/>
        </w:rPr>
        <w:t>（教财函〔2019〕105</w:t>
      </w:r>
      <w:r>
        <w:rPr>
          <w:spacing w:val="-28"/>
        </w:rPr>
        <w:t xml:space="preserve"> </w:t>
      </w:r>
      <w:r>
        <w:rPr>
          <w:spacing w:val="-7"/>
        </w:rPr>
        <w:t>号）的通知、省财政厅、省教育厅颁发的《湖北省普</w:t>
      </w:r>
      <w:r>
        <w:t xml:space="preserve">  </w:t>
      </w:r>
      <w:r>
        <w:rPr>
          <w:spacing w:val="18"/>
        </w:rPr>
        <w:t>通本科高校、高等职业学校国家奖学金管理暂行办法》（</w:t>
      </w:r>
      <w:r>
        <w:rPr>
          <w:spacing w:val="17"/>
        </w:rPr>
        <w:t>鄂财教发</w:t>
      </w:r>
      <w:r>
        <w:t xml:space="preserve">  </w:t>
      </w:r>
      <w:r>
        <w:rPr>
          <w:spacing w:val="-4"/>
        </w:rPr>
        <w:t>〔2007〕89</w:t>
      </w:r>
      <w:r>
        <w:rPr>
          <w:spacing w:val="-40"/>
        </w:rPr>
        <w:t xml:space="preserve"> </w:t>
      </w:r>
      <w:r>
        <w:rPr>
          <w:spacing w:val="-4"/>
        </w:rPr>
        <w:t>号）精神为依据。其评选对象、申请条件、奖励金额、评</w:t>
      </w:r>
      <w:r>
        <w:rPr>
          <w:spacing w:val="-5"/>
        </w:rPr>
        <w:t>审程</w:t>
      </w:r>
      <w:r>
        <w:t xml:space="preserve">  </w:t>
      </w:r>
      <w:r>
        <w:rPr>
          <w:spacing w:val="24"/>
        </w:rPr>
        <w:t>序分别为：</w:t>
      </w:r>
    </w:p>
    <w:p w14:paraId="0675BBF9">
      <w:pPr>
        <w:pStyle w:val="2"/>
        <w:spacing w:before="1" w:line="259" w:lineRule="auto"/>
        <w:ind w:left="87" w:right="662" w:firstLine="436"/>
      </w:pPr>
      <w:r>
        <w:rPr>
          <w:spacing w:val="-4"/>
        </w:rPr>
        <w:t>1、评选对象：我校大二以上（含大二）的全日制普通本专科在校学</w:t>
      </w:r>
      <w:r>
        <w:rPr>
          <w:spacing w:val="12"/>
        </w:rPr>
        <w:t xml:space="preserve"> </w:t>
      </w:r>
      <w:r>
        <w:rPr>
          <w:spacing w:val="5"/>
        </w:rPr>
        <w:t>生，其中专升本学生进入本校就读第二年起才具备申请资格；</w:t>
      </w:r>
    </w:p>
    <w:p w14:paraId="53B28277">
      <w:pPr>
        <w:pStyle w:val="2"/>
        <w:spacing w:before="72" w:line="278" w:lineRule="exact"/>
        <w:ind w:left="506"/>
      </w:pPr>
      <w:r>
        <w:rPr>
          <w:spacing w:val="-10"/>
          <w:position w:val="1"/>
        </w:rPr>
        <w:t>2、申请条件</w:t>
      </w:r>
    </w:p>
    <w:p w14:paraId="64432CEA">
      <w:pPr>
        <w:pStyle w:val="2"/>
        <w:spacing w:before="34" w:line="280" w:lineRule="exact"/>
        <w:ind w:left="563"/>
      </w:pPr>
      <w:r>
        <w:rPr>
          <w:spacing w:val="1"/>
          <w:position w:val="1"/>
        </w:rPr>
        <w:t>(1)具有中华人民共和国国籍：</w:t>
      </w:r>
    </w:p>
    <w:p w14:paraId="602EC578">
      <w:pPr>
        <w:pStyle w:val="2"/>
        <w:spacing w:before="37" w:line="277" w:lineRule="exact"/>
        <w:ind w:left="563"/>
      </w:pPr>
      <w:r>
        <w:rPr>
          <w:spacing w:val="-1"/>
          <w:position w:val="1"/>
        </w:rPr>
        <w:t>(2)热爱社会主义祖国，拥护中国共产党的领导；</w:t>
      </w:r>
    </w:p>
    <w:p w14:paraId="1C858DC1">
      <w:pPr>
        <w:pStyle w:val="2"/>
        <w:spacing w:before="37" w:line="278" w:lineRule="exact"/>
        <w:ind w:left="563"/>
      </w:pPr>
      <w:r>
        <w:rPr>
          <w:spacing w:val="-3"/>
          <w:position w:val="1"/>
        </w:rPr>
        <w:t>(3)遵守宪法和法律，遵守学校规章制度；</w:t>
      </w:r>
    </w:p>
    <w:p w14:paraId="1C6C5C23">
      <w:pPr>
        <w:pStyle w:val="2"/>
        <w:spacing w:before="36" w:line="279" w:lineRule="exact"/>
        <w:ind w:left="563"/>
      </w:pPr>
      <w:r>
        <w:rPr>
          <w:spacing w:val="-6"/>
          <w:position w:val="1"/>
        </w:rPr>
        <w:t>(4)诚实守信，道德品质优良；</w:t>
      </w:r>
    </w:p>
    <w:p w14:paraId="20F10104">
      <w:pPr>
        <w:spacing w:before="242" w:line="186" w:lineRule="auto"/>
        <w:ind w:left="6553"/>
        <w:rPr>
          <w:rFonts w:ascii="Arial" w:hAnsi="Arial" w:eastAsia="Arial" w:cs="Arial"/>
          <w:sz w:val="20"/>
          <w:szCs w:val="20"/>
        </w:rPr>
      </w:pPr>
      <w:r>
        <w:drawing>
          <wp:anchor distT="0" distB="0" distL="0" distR="0" simplePos="0" relativeHeight="253483008" behindDoc="1" locked="0" layoutInCell="1" allowOverlap="1">
            <wp:simplePos x="0" y="0"/>
            <wp:positionH relativeFrom="column">
              <wp:posOffset>4239260</wp:posOffset>
            </wp:positionH>
            <wp:positionV relativeFrom="paragraph">
              <wp:posOffset>-1689100</wp:posOffset>
            </wp:positionV>
            <wp:extent cx="192405" cy="1985010"/>
            <wp:effectExtent l="0" t="0" r="0" b="0"/>
            <wp:wrapNone/>
            <wp:docPr id="3692" name="IM 3692"/>
            <wp:cNvGraphicFramePr/>
            <a:graphic xmlns:a="http://schemas.openxmlformats.org/drawingml/2006/main">
              <a:graphicData uri="http://schemas.openxmlformats.org/drawingml/2006/picture">
                <pic:pic xmlns:pic="http://schemas.openxmlformats.org/drawingml/2006/picture">
                  <pic:nvPicPr>
                    <pic:cNvPr id="3692" name="IM 3692"/>
                    <pic:cNvPicPr/>
                  </pic:nvPicPr>
                  <pic:blipFill>
                    <a:blip r:embed="rId15"/>
                    <a:stretch>
                      <a:fillRect/>
                    </a:stretch>
                  </pic:blipFill>
                  <pic:spPr>
                    <a:xfrm>
                      <a:off x="0" y="0"/>
                      <a:ext cx="192595" cy="1985098"/>
                    </a:xfrm>
                    <a:prstGeom prst="rect">
                      <a:avLst/>
                    </a:prstGeom>
                  </pic:spPr>
                </pic:pic>
              </a:graphicData>
            </a:graphic>
          </wp:anchor>
        </w:drawing>
      </w:r>
      <w:r>
        <w:pict>
          <v:shape id="_x0000_s1317" o:spid="_x0000_s1317" style="position:absolute;left:0pt;margin-left:321.25pt;margin-top:8.75pt;height:13.15pt;width:25.25pt;z-index:-249834496;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486080" behindDoc="1" locked="0" layoutInCell="1" allowOverlap="1">
            <wp:simplePos x="0" y="0"/>
            <wp:positionH relativeFrom="column">
              <wp:posOffset>2637155</wp:posOffset>
            </wp:positionH>
            <wp:positionV relativeFrom="paragraph">
              <wp:posOffset>92075</wp:posOffset>
            </wp:positionV>
            <wp:extent cx="1604645" cy="203835"/>
            <wp:effectExtent l="0" t="0" r="0" b="0"/>
            <wp:wrapNone/>
            <wp:docPr id="3694" name="IM 3694"/>
            <wp:cNvGraphicFramePr/>
            <a:graphic xmlns:a="http://schemas.openxmlformats.org/drawingml/2006/main">
              <a:graphicData uri="http://schemas.openxmlformats.org/drawingml/2006/picture">
                <pic:pic xmlns:pic="http://schemas.openxmlformats.org/drawingml/2006/picture">
                  <pic:nvPicPr>
                    <pic:cNvPr id="3694" name="IM 3694"/>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484032" behindDoc="1" locked="0" layoutInCell="1" allowOverlap="1">
            <wp:simplePos x="0" y="0"/>
            <wp:positionH relativeFrom="column">
              <wp:posOffset>4237355</wp:posOffset>
            </wp:positionH>
            <wp:positionV relativeFrom="paragraph">
              <wp:posOffset>290830</wp:posOffset>
            </wp:positionV>
            <wp:extent cx="6350" cy="6350"/>
            <wp:effectExtent l="0" t="0" r="0" b="0"/>
            <wp:wrapNone/>
            <wp:docPr id="3696" name="IM 3696"/>
            <wp:cNvGraphicFramePr/>
            <a:graphic xmlns:a="http://schemas.openxmlformats.org/drawingml/2006/main">
              <a:graphicData uri="http://schemas.openxmlformats.org/drawingml/2006/picture">
                <pic:pic xmlns:pic="http://schemas.openxmlformats.org/drawingml/2006/picture">
                  <pic:nvPicPr>
                    <pic:cNvPr id="3696" name="IM 3696"/>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3485056" behindDoc="1" locked="0" layoutInCell="1" allowOverlap="1">
            <wp:simplePos x="0" y="0"/>
            <wp:positionH relativeFrom="column">
              <wp:posOffset>4236720</wp:posOffset>
            </wp:positionH>
            <wp:positionV relativeFrom="paragraph">
              <wp:posOffset>274320</wp:posOffset>
            </wp:positionV>
            <wp:extent cx="6350" cy="6350"/>
            <wp:effectExtent l="0" t="0" r="0" b="0"/>
            <wp:wrapNone/>
            <wp:docPr id="3698" name="IM 3698"/>
            <wp:cNvGraphicFramePr/>
            <a:graphic xmlns:a="http://schemas.openxmlformats.org/drawingml/2006/main">
              <a:graphicData uri="http://schemas.openxmlformats.org/drawingml/2006/picture">
                <pic:pic xmlns:pic="http://schemas.openxmlformats.org/drawingml/2006/picture">
                  <pic:nvPicPr>
                    <pic:cNvPr id="3698" name="IM 3698"/>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3"/>
          <w:sz w:val="20"/>
          <w:szCs w:val="20"/>
        </w:rPr>
        <w:t>119</w:t>
      </w:r>
    </w:p>
    <w:p w14:paraId="42F9C99D">
      <w:pPr>
        <w:spacing w:line="186" w:lineRule="auto"/>
        <w:rPr>
          <w:rFonts w:ascii="Arial" w:hAnsi="Arial" w:eastAsia="Arial" w:cs="Arial"/>
          <w:sz w:val="20"/>
          <w:szCs w:val="20"/>
        </w:rPr>
        <w:sectPr>
          <w:pgSz w:w="8391" w:h="11906"/>
          <w:pgMar w:top="400" w:right="416" w:bottom="400" w:left="994" w:header="0" w:footer="0" w:gutter="0"/>
          <w:cols w:space="720" w:num="1"/>
        </w:sectPr>
      </w:pPr>
    </w:p>
    <w:p w14:paraId="57E34C44">
      <w:pPr>
        <w:spacing w:line="275" w:lineRule="auto"/>
        <w:rPr>
          <w:rFonts w:ascii="Arial"/>
          <w:sz w:val="21"/>
        </w:rPr>
      </w:pPr>
    </w:p>
    <w:p w14:paraId="030B3440">
      <w:pPr>
        <w:spacing w:line="276" w:lineRule="auto"/>
        <w:rPr>
          <w:rFonts w:ascii="Arial"/>
          <w:sz w:val="21"/>
        </w:rPr>
      </w:pPr>
    </w:p>
    <w:p w14:paraId="11E1E745">
      <w:pPr>
        <w:pStyle w:val="2"/>
        <w:spacing w:before="65" w:line="237" w:lineRule="auto"/>
        <w:ind w:right="2"/>
        <w:jc w:val="right"/>
      </w:pPr>
      <w:r>
        <w:pict>
          <v:shape id="_x0000_s1318" o:spid="_x0000_s1318" o:spt="202" type="#_x0000_t202" style="position:absolute;left:0pt;margin-left:104.8pt;margin-top:2.85pt;height:14.5pt;width:43.2pt;z-index:253489152;mso-width-relative:page;mso-height-relative:page;" filled="f" stroked="f" coordsize="21600,21600">
            <v:path/>
            <v:fill on="f" focussize="0,0"/>
            <v:stroke on="f"/>
            <v:imagedata o:title=""/>
            <o:lock v:ext="edit" aspectratio="f"/>
            <v:textbox inset="0mm,0mm,0mm,0mm">
              <w:txbxContent>
                <w:p w14:paraId="7C76737B">
                  <w:pPr>
                    <w:spacing w:before="19" w:line="230" w:lineRule="auto"/>
                    <w:ind w:left="20"/>
                    <w:rPr>
                      <w:rFonts w:ascii="黑体" w:hAnsi="黑体" w:eastAsia="黑体" w:cs="黑体"/>
                      <w:sz w:val="20"/>
                      <w:szCs w:val="20"/>
                    </w:rPr>
                  </w:pPr>
                  <w:r>
                    <w:rPr>
                      <w:rFonts w:ascii="黑体" w:hAnsi="黑体" w:eastAsia="黑体" w:cs="黑体"/>
                      <w:spacing w:val="5"/>
                      <w:sz w:val="20"/>
                      <w:szCs w:val="20"/>
                    </w:rPr>
                    <w:t>学生资助</w:t>
                  </w:r>
                </w:p>
              </w:txbxContent>
            </v:textbox>
          </v:shape>
        </w:pict>
      </w:r>
      <w:r>
        <w:drawing>
          <wp:anchor distT="0" distB="0" distL="0" distR="0" simplePos="0" relativeHeight="253492224"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3700" name="IM 3700"/>
            <wp:cNvGraphicFramePr/>
            <a:graphic xmlns:a="http://schemas.openxmlformats.org/drawingml/2006/main">
              <a:graphicData uri="http://schemas.openxmlformats.org/drawingml/2006/picture">
                <pic:pic xmlns:pic="http://schemas.openxmlformats.org/drawingml/2006/picture">
                  <pic:nvPicPr>
                    <pic:cNvPr id="3700" name="IM 3700"/>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3702" name="IM 3702"/>
            <wp:cNvGraphicFramePr/>
            <a:graphic xmlns:a="http://schemas.openxmlformats.org/drawingml/2006/main">
              <a:graphicData uri="http://schemas.openxmlformats.org/drawingml/2006/picture">
                <pic:pic xmlns:pic="http://schemas.openxmlformats.org/drawingml/2006/picture">
                  <pic:nvPicPr>
                    <pic:cNvPr id="3702" name="IM 3702"/>
                    <pic:cNvPicPr/>
                  </pic:nvPicPr>
                  <pic:blipFill>
                    <a:blip r:embed="rId18"/>
                    <a:stretch>
                      <a:fillRect/>
                    </a:stretch>
                  </pic:blipFill>
                  <pic:spPr>
                    <a:xfrm>
                      <a:off x="0" y="0"/>
                      <a:ext cx="505968" cy="473964"/>
                    </a:xfrm>
                    <a:prstGeom prst="rect">
                      <a:avLst/>
                    </a:prstGeom>
                  </pic:spPr>
                </pic:pic>
              </a:graphicData>
            </a:graphic>
          </wp:inline>
        </w:drawing>
      </w:r>
      <w:r>
        <w:rPr>
          <w:spacing w:val="94"/>
        </w:rPr>
        <w:t xml:space="preserve"> </w:t>
      </w:r>
      <w:r>
        <w:rPr>
          <w:spacing w:val="2"/>
        </w:rPr>
        <w:t>(5)在校期间学习成绩优异，社会实践、创</w:t>
      </w:r>
      <w:r>
        <w:rPr>
          <w:spacing w:val="1"/>
        </w:rPr>
        <w:t>新能力、综合素质等方</w:t>
      </w:r>
    </w:p>
    <w:p w14:paraId="2588DE97">
      <w:pPr>
        <w:pStyle w:val="2"/>
        <w:spacing w:before="64" w:line="293" w:lineRule="auto"/>
        <w:ind w:left="671" w:firstLine="7"/>
        <w:jc w:val="both"/>
      </w:pPr>
      <w:r>
        <w:rPr>
          <w:spacing w:val="7"/>
        </w:rPr>
        <w:t>面特别突出；学生学习成绩优异的量化标准是学习成绩排名在评选范</w:t>
      </w:r>
      <w:r>
        <w:rPr>
          <w:spacing w:val="16"/>
        </w:rPr>
        <w:t xml:space="preserve"> </w:t>
      </w:r>
      <w:r>
        <w:rPr>
          <w:spacing w:val="8"/>
        </w:rPr>
        <w:t>围内位于前</w:t>
      </w:r>
      <w:r>
        <w:rPr>
          <w:spacing w:val="-13"/>
        </w:rPr>
        <w:t xml:space="preserve"> </w:t>
      </w:r>
      <w:r>
        <w:rPr>
          <w:spacing w:val="8"/>
        </w:rPr>
        <w:t>10%，且没有不及格科目。实行综合考评成绩排名制度的</w:t>
      </w:r>
      <w:r>
        <w:t xml:space="preserve"> </w:t>
      </w:r>
      <w:r>
        <w:rPr>
          <w:spacing w:val="8"/>
        </w:rPr>
        <w:t>学院，如将综合考评成绩作为国家奖学金考核指标，</w:t>
      </w:r>
      <w:r>
        <w:rPr>
          <w:spacing w:val="7"/>
        </w:rPr>
        <w:t>学生的综合考评</w:t>
      </w:r>
      <w:r>
        <w:t xml:space="preserve"> </w:t>
      </w:r>
      <w:r>
        <w:rPr>
          <w:spacing w:val="10"/>
        </w:rPr>
        <w:t>成绩排名也必须在评选范围内位于前</w:t>
      </w:r>
      <w:r>
        <w:rPr>
          <w:spacing w:val="-10"/>
        </w:rPr>
        <w:t xml:space="preserve"> </w:t>
      </w:r>
      <w:r>
        <w:rPr>
          <w:spacing w:val="10"/>
        </w:rPr>
        <w:t>10%。</w:t>
      </w:r>
    </w:p>
    <w:p w14:paraId="326279AA">
      <w:pPr>
        <w:pStyle w:val="2"/>
        <w:spacing w:before="4" w:line="290" w:lineRule="auto"/>
        <w:ind w:left="670" w:firstLine="423"/>
        <w:jc w:val="both"/>
      </w:pPr>
      <w:r>
        <w:rPr>
          <w:spacing w:val="9"/>
        </w:rPr>
        <w:t>如果学习成绩和综合考评成绩没有进入前</w:t>
      </w:r>
      <w:r>
        <w:rPr>
          <w:spacing w:val="-21"/>
        </w:rPr>
        <w:t xml:space="preserve"> </w:t>
      </w:r>
      <w:r>
        <w:rPr>
          <w:spacing w:val="9"/>
        </w:rPr>
        <w:t>10%，但达到前</w:t>
      </w:r>
      <w:r>
        <w:rPr>
          <w:spacing w:val="-36"/>
        </w:rPr>
        <w:t xml:space="preserve"> </w:t>
      </w:r>
      <w:r>
        <w:rPr>
          <w:spacing w:val="9"/>
        </w:rPr>
        <w:t>30%的</w:t>
      </w:r>
      <w:r>
        <w:t xml:space="preserve"> </w:t>
      </w:r>
      <w:r>
        <w:rPr>
          <w:spacing w:val="1"/>
        </w:rPr>
        <w:t>学生，如在其他方面表现非常突出，可申请国家奖学金，但需提交详细</w:t>
      </w:r>
      <w:r>
        <w:rPr>
          <w:spacing w:val="3"/>
        </w:rPr>
        <w:t xml:space="preserve"> </w:t>
      </w:r>
      <w:r>
        <w:rPr>
          <w:spacing w:val="1"/>
        </w:rPr>
        <w:t>的证明材料。其他方面表现非常突出是指在道德风尚、学术研究、学科</w:t>
      </w:r>
      <w:r>
        <w:rPr>
          <w:spacing w:val="3"/>
        </w:rPr>
        <w:t xml:space="preserve"> </w:t>
      </w:r>
      <w:r>
        <w:rPr>
          <w:spacing w:val="-5"/>
        </w:rPr>
        <w:t>竞赛、创新发明、社会实践、社会工作、体育竞赛、文艺比</w:t>
      </w:r>
      <w:r>
        <w:rPr>
          <w:spacing w:val="-6"/>
        </w:rPr>
        <w:t>赛等某一方面</w:t>
      </w:r>
      <w:r>
        <w:t xml:space="preserve"> </w:t>
      </w:r>
      <w:r>
        <w:rPr>
          <w:spacing w:val="8"/>
        </w:rPr>
        <w:t>表现特别优秀。具体如下：</w:t>
      </w:r>
    </w:p>
    <w:p w14:paraId="0A67A3F7">
      <w:pPr>
        <w:pStyle w:val="2"/>
        <w:spacing w:line="269" w:lineRule="auto"/>
        <w:ind w:left="671" w:right="2" w:firstLine="472"/>
      </w:pPr>
      <w:r>
        <w:rPr>
          <w:spacing w:val="6"/>
        </w:rPr>
        <w:t>①在社会主义精神文明建设中表现突出，具有</w:t>
      </w:r>
      <w:r>
        <w:rPr>
          <w:spacing w:val="5"/>
        </w:rPr>
        <w:t>见义勇为、助人为</w:t>
      </w:r>
      <w:r>
        <w:t xml:space="preserve"> </w:t>
      </w:r>
      <w:r>
        <w:rPr>
          <w:spacing w:val="-5"/>
        </w:rPr>
        <w:t>乐、奉献爱心、服务社会、自立自强的实际行动，在本校</w:t>
      </w:r>
      <w:r>
        <w:rPr>
          <w:spacing w:val="-6"/>
        </w:rPr>
        <w:t>、本地区产生重</w:t>
      </w:r>
      <w:r>
        <w:t xml:space="preserve"> </w:t>
      </w:r>
      <w:r>
        <w:rPr>
          <w:spacing w:val="1"/>
        </w:rPr>
        <w:t>大影响，在全国产生较大影响，有助于树立良好的社会风尚。</w:t>
      </w:r>
    </w:p>
    <w:p w14:paraId="7ECEEE89">
      <w:pPr>
        <w:pStyle w:val="2"/>
        <w:spacing w:before="70" w:line="258" w:lineRule="auto"/>
        <w:ind w:left="688" w:firstLine="402"/>
      </w:pPr>
      <w:r>
        <w:rPr>
          <w:spacing w:val="8"/>
        </w:rPr>
        <w:t>②在学术研究上取得显著成绩，以第一作者</w:t>
      </w:r>
      <w:r>
        <w:rPr>
          <w:spacing w:val="7"/>
        </w:rPr>
        <w:t>发表的通过专家鉴定</w:t>
      </w:r>
      <w:r>
        <w:t xml:space="preserve"> </w:t>
      </w:r>
      <w:r>
        <w:rPr>
          <w:spacing w:val="1"/>
        </w:rPr>
        <w:t>的高水平论文，以第一、二作者出版的通过专家鉴定的学术专著。</w:t>
      </w:r>
    </w:p>
    <w:p w14:paraId="6FA3FA10">
      <w:pPr>
        <w:pStyle w:val="2"/>
        <w:spacing w:before="69" w:line="279" w:lineRule="auto"/>
        <w:ind w:left="668" w:firstLine="422"/>
      </w:pPr>
      <w:r>
        <w:drawing>
          <wp:anchor distT="0" distB="0" distL="0" distR="0" simplePos="0" relativeHeight="253488128" behindDoc="0" locked="0" layoutInCell="1" allowOverlap="1">
            <wp:simplePos x="0" y="0"/>
            <wp:positionH relativeFrom="column">
              <wp:posOffset>11430</wp:posOffset>
            </wp:positionH>
            <wp:positionV relativeFrom="paragraph">
              <wp:posOffset>308610</wp:posOffset>
            </wp:positionV>
            <wp:extent cx="185420" cy="2789555"/>
            <wp:effectExtent l="0" t="0" r="0" b="0"/>
            <wp:wrapNone/>
            <wp:docPr id="3704" name="IM 3704"/>
            <wp:cNvGraphicFramePr/>
            <a:graphic xmlns:a="http://schemas.openxmlformats.org/drawingml/2006/main">
              <a:graphicData uri="http://schemas.openxmlformats.org/drawingml/2006/picture">
                <pic:pic xmlns:pic="http://schemas.openxmlformats.org/drawingml/2006/picture">
                  <pic:nvPicPr>
                    <pic:cNvPr id="3704" name="IM 3704"/>
                    <pic:cNvPicPr/>
                  </pic:nvPicPr>
                  <pic:blipFill>
                    <a:blip r:embed="rId38"/>
                    <a:stretch>
                      <a:fillRect/>
                    </a:stretch>
                  </pic:blipFill>
                  <pic:spPr>
                    <a:xfrm>
                      <a:off x="0" y="0"/>
                      <a:ext cx="185648" cy="2789402"/>
                    </a:xfrm>
                    <a:prstGeom prst="rect">
                      <a:avLst/>
                    </a:prstGeom>
                  </pic:spPr>
                </pic:pic>
              </a:graphicData>
            </a:graphic>
          </wp:anchor>
        </w:drawing>
      </w:r>
      <w:r>
        <w:rPr>
          <w:spacing w:val="15"/>
        </w:rPr>
        <w:t>③在学科竞赛方面取得显著成绩，在国际和全国性专业学科竞</w:t>
      </w:r>
      <w:r>
        <w:rPr>
          <w:spacing w:val="8"/>
        </w:rPr>
        <w:t xml:space="preserve"> </w:t>
      </w:r>
      <w:r>
        <w:rPr>
          <w:spacing w:val="-4"/>
        </w:rPr>
        <w:t>赛、课外学术科技竞赛、中国“互联网</w:t>
      </w:r>
      <w:r>
        <w:rPr>
          <w:spacing w:val="-34"/>
        </w:rPr>
        <w:t xml:space="preserve"> </w:t>
      </w:r>
      <w:r>
        <w:rPr>
          <w:spacing w:val="-4"/>
        </w:rPr>
        <w:t>+”大学生创新创业大赛、全国职</w:t>
      </w:r>
      <w:r>
        <w:t xml:space="preserve"> </w:t>
      </w:r>
      <w:r>
        <w:rPr>
          <w:spacing w:val="1"/>
        </w:rPr>
        <w:t>业院校技能大赛等竞赛中获一等奖（或金奖）及以上奖励。</w:t>
      </w:r>
    </w:p>
    <w:p w14:paraId="3F89EA5C">
      <w:pPr>
        <w:pStyle w:val="2"/>
        <w:spacing w:before="41" w:line="278" w:lineRule="auto"/>
        <w:ind w:left="671" w:right="2" w:firstLine="419"/>
      </w:pPr>
      <w:r>
        <w:rPr>
          <w:spacing w:val="7"/>
        </w:rPr>
        <w:t>④在创新发明方面取得显著成绩，科研成果获省、部级以上奖励</w:t>
      </w:r>
      <w:r>
        <w:rPr>
          <w:spacing w:val="17"/>
        </w:rPr>
        <w:t xml:space="preserve"> </w:t>
      </w:r>
      <w:r>
        <w:rPr>
          <w:spacing w:val="15"/>
        </w:rPr>
        <w:t>或获得通过专家鉴定的国家专利（不包括实用新型专利、外观</w:t>
      </w:r>
      <w:r>
        <w:rPr>
          <w:spacing w:val="14"/>
        </w:rPr>
        <w:t>设计</w:t>
      </w:r>
      <w:r>
        <w:t xml:space="preserve"> </w:t>
      </w:r>
      <w:r>
        <w:rPr>
          <w:spacing w:val="-8"/>
        </w:rPr>
        <w:t>专利）。</w:t>
      </w:r>
    </w:p>
    <w:p w14:paraId="3CD41FC2">
      <w:pPr>
        <w:pStyle w:val="2"/>
        <w:spacing w:before="39" w:line="274" w:lineRule="auto"/>
        <w:ind w:left="670" w:firstLine="420"/>
      </w:pPr>
      <w:r>
        <w:rPr>
          <w:spacing w:val="7"/>
        </w:rPr>
        <w:t>⑤在体育竞赛中取得显著成绩，为国家争得荣誉。非体育专业学</w:t>
      </w:r>
      <w:r>
        <w:rPr>
          <w:spacing w:val="17"/>
        </w:rPr>
        <w:t xml:space="preserve"> </w:t>
      </w:r>
      <w:r>
        <w:rPr>
          <w:spacing w:val="8"/>
        </w:rPr>
        <w:t>生参加省级以上体育比赛获得个人项目前三名，集体项目前</w:t>
      </w:r>
      <w:r>
        <w:rPr>
          <w:spacing w:val="7"/>
        </w:rPr>
        <w:t>二名；高</w:t>
      </w:r>
      <w:r>
        <w:t xml:space="preserve"> </w:t>
      </w:r>
      <w:r>
        <w:rPr>
          <w:spacing w:val="8"/>
        </w:rPr>
        <w:t>水平运动员参加国际和全国性体育比赛获得个人项目前三名</w:t>
      </w:r>
      <w:r>
        <w:rPr>
          <w:spacing w:val="7"/>
        </w:rPr>
        <w:t>、集体项</w:t>
      </w:r>
      <w:r>
        <w:t xml:space="preserve"> </w:t>
      </w:r>
      <w:r>
        <w:rPr>
          <w:spacing w:val="9"/>
        </w:rPr>
        <w:t>目前二名。集体项目应为主力队员。</w:t>
      </w:r>
    </w:p>
    <w:p w14:paraId="04ED8A86">
      <w:pPr>
        <w:pStyle w:val="2"/>
        <w:spacing w:before="72" w:line="224" w:lineRule="auto"/>
        <w:jc w:val="right"/>
      </w:pPr>
      <w:r>
        <w:rPr>
          <w:spacing w:val="8"/>
        </w:rPr>
        <w:t>⑥在艺术展演方面取得显著成绩，参加全国</w:t>
      </w:r>
      <w:r>
        <w:rPr>
          <w:spacing w:val="7"/>
        </w:rPr>
        <w:t>大学生艺术展演获得</w:t>
      </w:r>
    </w:p>
    <w:p w14:paraId="11F5D754">
      <w:pPr>
        <w:pStyle w:val="2"/>
        <w:spacing w:before="73" w:line="291" w:lineRule="auto"/>
        <w:ind w:left="677" w:hanging="6"/>
      </w:pPr>
      <w:r>
        <w:rPr>
          <w:spacing w:val="1"/>
        </w:rPr>
        <w:t>一、二等奖，参加省级艺术展演获得一等奖；艺术类专业学生参加国际</w:t>
      </w:r>
      <w:r>
        <w:rPr>
          <w:spacing w:val="4"/>
        </w:rPr>
        <w:t xml:space="preserve"> </w:t>
      </w:r>
      <w:r>
        <w:rPr>
          <w:spacing w:val="9"/>
        </w:rPr>
        <w:t>和全国性比赛获得前三名。集体项目应为主要演员。</w:t>
      </w:r>
    </w:p>
    <w:p w14:paraId="7B59362D">
      <w:pPr>
        <w:pStyle w:val="2"/>
        <w:spacing w:before="1" w:line="292" w:lineRule="auto"/>
        <w:ind w:left="674" w:right="2" w:firstLine="469"/>
      </w:pPr>
      <w:r>
        <w:drawing>
          <wp:anchor distT="0" distB="0" distL="0" distR="0" simplePos="0" relativeHeight="253491200" behindDoc="0" locked="0" layoutInCell="1" allowOverlap="1">
            <wp:simplePos x="0" y="0"/>
            <wp:positionH relativeFrom="column">
              <wp:posOffset>186055</wp:posOffset>
            </wp:positionH>
            <wp:positionV relativeFrom="paragraph">
              <wp:posOffset>466090</wp:posOffset>
            </wp:positionV>
            <wp:extent cx="11430" cy="6350"/>
            <wp:effectExtent l="0" t="0" r="0" b="0"/>
            <wp:wrapNone/>
            <wp:docPr id="3706" name="IM 3706"/>
            <wp:cNvGraphicFramePr/>
            <a:graphic xmlns:a="http://schemas.openxmlformats.org/drawingml/2006/main">
              <a:graphicData uri="http://schemas.openxmlformats.org/drawingml/2006/picture">
                <pic:pic xmlns:pic="http://schemas.openxmlformats.org/drawingml/2006/picture">
                  <pic:nvPicPr>
                    <pic:cNvPr id="3706" name="IM 3706"/>
                    <pic:cNvPicPr/>
                  </pic:nvPicPr>
                  <pic:blipFill>
                    <a:blip r:embed="rId37"/>
                    <a:stretch>
                      <a:fillRect/>
                    </a:stretch>
                  </pic:blipFill>
                  <pic:spPr>
                    <a:xfrm>
                      <a:off x="0" y="0"/>
                      <a:ext cx="11341" cy="6477"/>
                    </a:xfrm>
                    <a:prstGeom prst="rect">
                      <a:avLst/>
                    </a:prstGeom>
                  </pic:spPr>
                </pic:pic>
              </a:graphicData>
            </a:graphic>
          </wp:anchor>
        </w:drawing>
      </w:r>
      <w:r>
        <w:rPr>
          <w:spacing w:val="6"/>
        </w:rPr>
        <w:t>⑦获全国十大杰出青年、中国青年五四奖章、</w:t>
      </w:r>
      <w:r>
        <w:rPr>
          <w:spacing w:val="5"/>
        </w:rPr>
        <w:t>中国大学生年度人</w:t>
      </w:r>
      <w:r>
        <w:t xml:space="preserve"> </w:t>
      </w:r>
      <w:r>
        <w:rPr>
          <w:spacing w:val="8"/>
        </w:rPr>
        <w:t>物等全国性荣誉称号。</w:t>
      </w:r>
    </w:p>
    <w:p w14:paraId="0BD56FDE">
      <w:pPr>
        <w:spacing w:before="101" w:line="323" w:lineRule="exact"/>
      </w:pPr>
      <w:r>
        <w:drawing>
          <wp:anchor distT="0" distB="0" distL="0" distR="0" simplePos="0" relativeHeight="253490176" behindDoc="0" locked="0" layoutInCell="1" allowOverlap="1">
            <wp:simplePos x="0" y="0"/>
            <wp:positionH relativeFrom="column">
              <wp:posOffset>377825</wp:posOffset>
            </wp:positionH>
            <wp:positionV relativeFrom="paragraph">
              <wp:posOffset>159385</wp:posOffset>
            </wp:positionV>
            <wp:extent cx="1471930" cy="11430"/>
            <wp:effectExtent l="0" t="0" r="0" b="0"/>
            <wp:wrapNone/>
            <wp:docPr id="3708" name="IM 3708"/>
            <wp:cNvGraphicFramePr/>
            <a:graphic xmlns:a="http://schemas.openxmlformats.org/drawingml/2006/main">
              <a:graphicData uri="http://schemas.openxmlformats.org/drawingml/2006/picture">
                <pic:pic xmlns:pic="http://schemas.openxmlformats.org/drawingml/2006/picture">
                  <pic:nvPicPr>
                    <pic:cNvPr id="3708" name="IM 3708"/>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19" o:spid="_x0000_s1319" o:spt="203" style="height:16.15pt;width:30.15pt;" coordsize="602,322">
            <o:lock v:ext="edit"/>
            <v:shape id="_x0000_s1320" o:spid="_x0000_s1320" o:spt="75" type="#_x0000_t75" style="position:absolute;left:0;top:0;height:322;width:602;" filled="f" stroked="f" coordsize="21600,21600">
              <v:path/>
              <v:fill on="f" focussize="0,0"/>
              <v:stroke on="f"/>
              <v:imagedata r:id="rId40" o:title=""/>
              <o:lock v:ext="edit" aspectratio="t"/>
            </v:shape>
            <v:shape id="_x0000_s1321" o:spid="_x0000_s1321" o:spt="202" type="#_x0000_t202" style="position:absolute;left:-20;top:-20;height:362;width:643;" filled="f" stroked="f" coordsize="21600,21600">
              <v:path/>
              <v:fill on="f" focussize="0,0"/>
              <v:stroke on="f"/>
              <v:imagedata o:title=""/>
              <o:lock v:ext="edit" aspectratio="f"/>
              <v:textbox inset="0mm,0mm,0mm,0mm">
                <w:txbxContent>
                  <w:p w14:paraId="1A2AF375">
                    <w:pPr>
                      <w:spacing w:before="116" w:line="186" w:lineRule="auto"/>
                      <w:ind w:left="184"/>
                      <w:rPr>
                        <w:rFonts w:ascii="Arial" w:hAnsi="Arial" w:eastAsia="Arial" w:cs="Arial"/>
                        <w:sz w:val="20"/>
                        <w:szCs w:val="20"/>
                      </w:rPr>
                    </w:pPr>
                    <w:r>
                      <w:rPr>
                        <w:rFonts w:ascii="Arial" w:hAnsi="Arial" w:eastAsia="Arial" w:cs="Arial"/>
                        <w:spacing w:val="-13"/>
                        <w:sz w:val="20"/>
                        <w:szCs w:val="20"/>
                      </w:rPr>
                      <w:t>120</w:t>
                    </w:r>
                  </w:p>
                </w:txbxContent>
              </v:textbox>
            </v:shape>
            <w10:wrap type="none"/>
            <w10:anchorlock/>
          </v:group>
        </w:pict>
      </w:r>
    </w:p>
    <w:p w14:paraId="34E90D25">
      <w:pPr>
        <w:spacing w:line="323" w:lineRule="exact"/>
        <w:sectPr>
          <w:pgSz w:w="8391" w:h="11906"/>
          <w:pgMar w:top="400" w:right="1074" w:bottom="400" w:left="408" w:header="0" w:footer="0" w:gutter="0"/>
          <w:cols w:space="720" w:num="1"/>
        </w:sectPr>
      </w:pPr>
    </w:p>
    <w:p w14:paraId="155B6A72">
      <w:pPr>
        <w:spacing w:line="275" w:lineRule="auto"/>
        <w:rPr>
          <w:rFonts w:ascii="Arial"/>
          <w:sz w:val="21"/>
        </w:rPr>
      </w:pPr>
    </w:p>
    <w:p w14:paraId="6264F56F">
      <w:pPr>
        <w:spacing w:line="276" w:lineRule="auto"/>
        <w:rPr>
          <w:rFonts w:ascii="Arial"/>
          <w:sz w:val="21"/>
        </w:rPr>
      </w:pPr>
    </w:p>
    <w:p w14:paraId="5A57958A">
      <w:pPr>
        <w:pStyle w:val="2"/>
        <w:spacing w:before="65" w:line="214" w:lineRule="auto"/>
        <w:ind w:left="422"/>
      </w:pPr>
      <w:r>
        <w:pict>
          <v:shape id="_x0000_s1322" o:spid="_x0000_s1322" o:spt="202" type="#_x0000_t202" style="position:absolute;left:0pt;margin-left:187.2pt;margin-top:2.85pt;height:14.5pt;width:43.2pt;z-index:253524992;mso-width-relative:page;mso-height-relative:page;" filled="f" stroked="f" coordsize="21600,21600">
            <v:path/>
            <v:fill on="f" focussize="0,0"/>
            <v:stroke on="f"/>
            <v:imagedata o:title=""/>
            <o:lock v:ext="edit" aspectratio="f"/>
            <v:textbox inset="0mm,0mm,0mm,0mm">
              <w:txbxContent>
                <w:p w14:paraId="1647F34D">
                  <w:pPr>
                    <w:spacing w:before="19" w:line="230" w:lineRule="auto"/>
                    <w:ind w:left="20"/>
                    <w:rPr>
                      <w:rFonts w:ascii="黑体" w:hAnsi="黑体" w:eastAsia="黑体" w:cs="黑体"/>
                      <w:sz w:val="20"/>
                      <w:szCs w:val="20"/>
                    </w:rPr>
                  </w:pPr>
                  <w:r>
                    <w:rPr>
                      <w:rFonts w:ascii="黑体" w:hAnsi="黑体" w:eastAsia="黑体" w:cs="黑体"/>
                      <w:spacing w:val="5"/>
                      <w:sz w:val="20"/>
                      <w:szCs w:val="20"/>
                    </w:rPr>
                    <w:t>学生资助</w:t>
                  </w:r>
                </w:p>
              </w:txbxContent>
            </v:textbox>
          </v:shape>
        </w:pict>
      </w:r>
      <w:r>
        <w:drawing>
          <wp:anchor distT="0" distB="0" distL="0" distR="0" simplePos="0" relativeHeight="253526016" behindDoc="0" locked="0" layoutInCell="1" allowOverlap="1">
            <wp:simplePos x="0" y="0"/>
            <wp:positionH relativeFrom="column">
              <wp:posOffset>1504950</wp:posOffset>
            </wp:positionH>
            <wp:positionV relativeFrom="paragraph">
              <wp:posOffset>198120</wp:posOffset>
            </wp:positionV>
            <wp:extent cx="2361565" cy="16510"/>
            <wp:effectExtent l="0" t="0" r="0" b="0"/>
            <wp:wrapNone/>
            <wp:docPr id="3710" name="IM 3710"/>
            <wp:cNvGraphicFramePr/>
            <a:graphic xmlns:a="http://schemas.openxmlformats.org/drawingml/2006/main">
              <a:graphicData uri="http://schemas.openxmlformats.org/drawingml/2006/picture">
                <pic:pic xmlns:pic="http://schemas.openxmlformats.org/drawingml/2006/picture">
                  <pic:nvPicPr>
                    <pic:cNvPr id="3710" name="IM 3710"/>
                    <pic:cNvPicPr/>
                  </pic:nvPicPr>
                  <pic:blipFill>
                    <a:blip r:embed="rId12"/>
                    <a:stretch>
                      <a:fillRect/>
                    </a:stretch>
                  </pic:blipFill>
                  <pic:spPr>
                    <a:xfrm>
                      <a:off x="0" y="0"/>
                      <a:ext cx="2361526" cy="16293"/>
                    </a:xfrm>
                    <a:prstGeom prst="rect">
                      <a:avLst/>
                    </a:prstGeom>
                  </pic:spPr>
                </pic:pic>
              </a:graphicData>
            </a:graphic>
          </wp:anchor>
        </w:drawing>
      </w:r>
      <w:r>
        <w:rPr>
          <w:spacing w:val="9"/>
        </w:rPr>
        <w:t>⑧其他应当认定为表现非常突出的情形。</w:t>
      </w:r>
      <w:r>
        <w:rPr>
          <w:spacing w:val="3"/>
        </w:rPr>
        <w:t xml:space="preserve">                 </w:t>
      </w:r>
      <w:r>
        <w:rPr>
          <w:position w:val="-1"/>
        </w:rPr>
        <w:drawing>
          <wp:inline distT="0" distB="0" distL="0" distR="0">
            <wp:extent cx="504190" cy="473710"/>
            <wp:effectExtent l="0" t="0" r="0" b="0"/>
            <wp:docPr id="3712" name="IM 3712"/>
            <wp:cNvGraphicFramePr/>
            <a:graphic xmlns:a="http://schemas.openxmlformats.org/drawingml/2006/main">
              <a:graphicData uri="http://schemas.openxmlformats.org/drawingml/2006/picture">
                <pic:pic xmlns:pic="http://schemas.openxmlformats.org/drawingml/2006/picture">
                  <pic:nvPicPr>
                    <pic:cNvPr id="3712" name="IM 3712"/>
                    <pic:cNvPicPr/>
                  </pic:nvPicPr>
                  <pic:blipFill>
                    <a:blip r:embed="rId11"/>
                    <a:stretch>
                      <a:fillRect/>
                    </a:stretch>
                  </pic:blipFill>
                  <pic:spPr>
                    <a:xfrm>
                      <a:off x="0" y="0"/>
                      <a:ext cx="504444" cy="473964"/>
                    </a:xfrm>
                    <a:prstGeom prst="rect">
                      <a:avLst/>
                    </a:prstGeom>
                  </pic:spPr>
                </pic:pic>
              </a:graphicData>
            </a:graphic>
          </wp:inline>
        </w:drawing>
      </w:r>
    </w:p>
    <w:p w14:paraId="1FA1B36E">
      <w:pPr>
        <w:pStyle w:val="2"/>
        <w:spacing w:before="100" w:line="295" w:lineRule="auto"/>
        <w:ind w:left="2" w:right="657" w:firstLine="422"/>
      </w:pPr>
      <w:r>
        <w:rPr>
          <w:spacing w:val="15"/>
        </w:rPr>
        <w:t>如果学生的学习成绩排名与综合考评成绩排名中的任何一项没</w:t>
      </w:r>
      <w:r>
        <w:rPr>
          <w:spacing w:val="8"/>
        </w:rPr>
        <w:t xml:space="preserve"> </w:t>
      </w:r>
      <w:r>
        <w:rPr>
          <w:spacing w:val="7"/>
        </w:rPr>
        <w:t>有达到前</w:t>
      </w:r>
      <w:r>
        <w:rPr>
          <w:spacing w:val="-39"/>
        </w:rPr>
        <w:t xml:space="preserve"> </w:t>
      </w:r>
      <w:r>
        <w:rPr>
          <w:spacing w:val="7"/>
        </w:rPr>
        <w:t>30%，则不具备申请国家奖学金</w:t>
      </w:r>
      <w:r>
        <w:rPr>
          <w:spacing w:val="6"/>
        </w:rPr>
        <w:t>的资格。</w:t>
      </w:r>
    </w:p>
    <w:p w14:paraId="7C9BC1F7">
      <w:pPr>
        <w:pStyle w:val="2"/>
        <w:spacing w:line="278" w:lineRule="exact"/>
        <w:ind w:left="428"/>
      </w:pPr>
      <w:r>
        <w:rPr>
          <w:spacing w:val="-3"/>
          <w:position w:val="1"/>
        </w:rPr>
        <w:t>(5)未受过任何处分。</w:t>
      </w:r>
    </w:p>
    <w:p w14:paraId="47A465B6">
      <w:pPr>
        <w:pStyle w:val="2"/>
        <w:spacing w:before="35" w:line="279" w:lineRule="exact"/>
        <w:ind w:left="480"/>
      </w:pPr>
      <w:r>
        <w:rPr>
          <w:spacing w:val="-6"/>
          <w:position w:val="1"/>
        </w:rPr>
        <w:t>3、奖励金额：每人每年</w:t>
      </w:r>
      <w:r>
        <w:rPr>
          <w:spacing w:val="-38"/>
          <w:position w:val="1"/>
        </w:rPr>
        <w:t xml:space="preserve"> </w:t>
      </w:r>
      <w:r>
        <w:rPr>
          <w:rFonts w:hint="eastAsia"/>
          <w:spacing w:val="-6"/>
          <w:position w:val="1"/>
          <w:lang w:val="en-US" w:eastAsia="zh-CN"/>
        </w:rPr>
        <w:t>1</w:t>
      </w:r>
      <w:r>
        <w:rPr>
          <w:spacing w:val="-6"/>
          <w:position w:val="1"/>
        </w:rPr>
        <w:t>000</w:t>
      </w:r>
      <w:r>
        <w:rPr>
          <w:rFonts w:hint="eastAsia"/>
          <w:spacing w:val="-6"/>
          <w:position w:val="1"/>
          <w:lang w:val="en-US" w:eastAsia="zh-CN"/>
        </w:rPr>
        <w:t>0</w:t>
      </w:r>
      <w:r>
        <w:rPr>
          <w:spacing w:val="-46"/>
          <w:position w:val="1"/>
        </w:rPr>
        <w:t xml:space="preserve"> </w:t>
      </w:r>
      <w:r>
        <w:rPr>
          <w:spacing w:val="-6"/>
          <w:position w:val="1"/>
        </w:rPr>
        <w:t>元。</w:t>
      </w:r>
    </w:p>
    <w:p w14:paraId="18C5DA31">
      <w:pPr>
        <w:pStyle w:val="2"/>
        <w:spacing w:before="36" w:line="279" w:lineRule="exact"/>
        <w:ind w:left="473"/>
      </w:pPr>
      <w:r>
        <w:rPr>
          <w:spacing w:val="-10"/>
          <w:position w:val="1"/>
        </w:rPr>
        <w:t>4、评审程序</w:t>
      </w:r>
    </w:p>
    <w:p w14:paraId="2CD5C1BD">
      <w:pPr>
        <w:pStyle w:val="2"/>
        <w:spacing w:before="34" w:line="270" w:lineRule="auto"/>
        <w:ind w:left="4" w:right="660" w:firstLine="480"/>
      </w:pPr>
      <w:r>
        <w:rPr>
          <w:spacing w:val="8"/>
        </w:rPr>
        <w:t>(1)学校收到省学生资助管理中心有关通知精神后，组织召开学</w:t>
      </w:r>
      <w:r>
        <w:rPr>
          <w:spacing w:val="15"/>
        </w:rPr>
        <w:t xml:space="preserve"> </w:t>
      </w:r>
      <w:r>
        <w:rPr>
          <w:spacing w:val="1"/>
        </w:rPr>
        <w:t>生资助工作领导小组会议，学习文件精神，合理分配名额，安排部署评</w:t>
      </w:r>
      <w:r>
        <w:t xml:space="preserve"> </w:t>
      </w:r>
      <w:r>
        <w:rPr>
          <w:spacing w:val="6"/>
        </w:rPr>
        <w:t>审推荐工作；</w:t>
      </w:r>
    </w:p>
    <w:p w14:paraId="157B77C7">
      <w:pPr>
        <w:pStyle w:val="2"/>
        <w:spacing w:before="66" w:line="275" w:lineRule="auto"/>
        <w:ind w:left="6" w:right="660" w:firstLine="474"/>
      </w:pPr>
      <w:r>
        <w:rPr>
          <w:spacing w:val="2"/>
        </w:rPr>
        <w:t>(2)符合国家奖学金申请条件的学生提出个人申请，</w:t>
      </w:r>
      <w:r>
        <w:rPr>
          <w:spacing w:val="1"/>
        </w:rPr>
        <w:t>并填写《国家</w:t>
      </w:r>
      <w:r>
        <w:t xml:space="preserve"> </w:t>
      </w:r>
      <w:r>
        <w:rPr>
          <w:spacing w:val="-4"/>
        </w:rPr>
        <w:t>奖学金申请表》，详细说明申请理由；</w:t>
      </w:r>
    </w:p>
    <w:p w14:paraId="6E29196D">
      <w:pPr>
        <w:pStyle w:val="2"/>
        <w:spacing w:before="39" w:line="277" w:lineRule="exact"/>
        <w:ind w:left="428"/>
      </w:pPr>
      <w:r>
        <w:rPr>
          <w:spacing w:val="-4"/>
          <w:position w:val="1"/>
        </w:rPr>
        <w:t>(3)班级初评推荐；</w:t>
      </w:r>
    </w:p>
    <w:p w14:paraId="28B5B24F">
      <w:pPr>
        <w:pStyle w:val="2"/>
        <w:spacing w:before="35" w:line="275" w:lineRule="auto"/>
        <w:ind w:left="4" w:right="657" w:firstLine="423"/>
      </w:pPr>
      <w:r>
        <w:rPr>
          <w:spacing w:val="3"/>
        </w:rPr>
        <w:t>(4)二级学院学生资助工作组按申请学生上一学年的道德品质、学</w:t>
      </w:r>
      <w:r>
        <w:rPr>
          <w:spacing w:val="17"/>
        </w:rPr>
        <w:t xml:space="preserve"> </w:t>
      </w:r>
      <w:r>
        <w:rPr>
          <w:spacing w:val="1"/>
        </w:rPr>
        <w:t>习成绩、社会实践、创新能力、综合素质等方面的综合情况确定入围学</w:t>
      </w:r>
      <w:r>
        <w:rPr>
          <w:spacing w:val="2"/>
        </w:rPr>
        <w:t xml:space="preserve"> </w:t>
      </w:r>
      <w:r>
        <w:t>生名单，经公示（公示时间不少于</w:t>
      </w:r>
      <w:r>
        <w:rPr>
          <w:spacing w:val="-26"/>
        </w:rPr>
        <w:t xml:space="preserve"> </w:t>
      </w:r>
      <w:r>
        <w:t>3</w:t>
      </w:r>
      <w:r>
        <w:rPr>
          <w:spacing w:val="-41"/>
        </w:rPr>
        <w:t xml:space="preserve"> </w:t>
      </w:r>
      <w:r>
        <w:t xml:space="preserve">个工作日）无异议后报学校学生资 </w:t>
      </w:r>
      <w:r>
        <w:rPr>
          <w:spacing w:val="5"/>
        </w:rPr>
        <w:t>助中心；</w:t>
      </w:r>
    </w:p>
    <w:p w14:paraId="25F60950">
      <w:pPr>
        <w:pStyle w:val="2"/>
        <w:spacing w:before="69" w:line="269" w:lineRule="auto"/>
        <w:ind w:right="657" w:firstLine="428"/>
      </w:pPr>
      <w:r>
        <w:drawing>
          <wp:anchor distT="0" distB="0" distL="0" distR="0" simplePos="0" relativeHeight="253523968" behindDoc="0" locked="0" layoutInCell="1" allowOverlap="1">
            <wp:simplePos x="0" y="0"/>
            <wp:positionH relativeFrom="column">
              <wp:posOffset>4182110</wp:posOffset>
            </wp:positionH>
            <wp:positionV relativeFrom="paragraph">
              <wp:posOffset>125730</wp:posOffset>
            </wp:positionV>
            <wp:extent cx="182880" cy="2762250"/>
            <wp:effectExtent l="0" t="0" r="0" b="0"/>
            <wp:wrapNone/>
            <wp:docPr id="3714" name="IM 3714"/>
            <wp:cNvGraphicFramePr/>
            <a:graphic xmlns:a="http://schemas.openxmlformats.org/drawingml/2006/main">
              <a:graphicData uri="http://schemas.openxmlformats.org/drawingml/2006/picture">
                <pic:pic xmlns:pic="http://schemas.openxmlformats.org/drawingml/2006/picture">
                  <pic:nvPicPr>
                    <pic:cNvPr id="3714" name="IM 3714"/>
                    <pic:cNvPicPr/>
                  </pic:nvPicPr>
                  <pic:blipFill>
                    <a:blip r:embed="rId57"/>
                    <a:stretch>
                      <a:fillRect/>
                    </a:stretch>
                  </pic:blipFill>
                  <pic:spPr>
                    <a:xfrm>
                      <a:off x="0" y="0"/>
                      <a:ext cx="183082" cy="2762351"/>
                    </a:xfrm>
                    <a:prstGeom prst="rect">
                      <a:avLst/>
                    </a:prstGeom>
                  </pic:spPr>
                </pic:pic>
              </a:graphicData>
            </a:graphic>
          </wp:anchor>
        </w:drawing>
      </w:r>
      <w:r>
        <w:rPr>
          <w:spacing w:val="7"/>
        </w:rPr>
        <w:t>(5) 学校学生资助工作领导小组对各二级学院推荐对象进行全面</w:t>
      </w:r>
      <w:r>
        <w:t xml:space="preserve"> </w:t>
      </w:r>
      <w:r>
        <w:rPr>
          <w:spacing w:val="-2"/>
        </w:rPr>
        <w:t>审核，确定学校推荐对象，经公示（公示时间不少于</w:t>
      </w:r>
      <w:r>
        <w:rPr>
          <w:spacing w:val="-20"/>
        </w:rPr>
        <w:t xml:space="preserve"> </w:t>
      </w:r>
      <w:r>
        <w:rPr>
          <w:spacing w:val="-2"/>
        </w:rPr>
        <w:t>5</w:t>
      </w:r>
      <w:r>
        <w:rPr>
          <w:spacing w:val="-38"/>
        </w:rPr>
        <w:t xml:space="preserve"> </w:t>
      </w:r>
      <w:r>
        <w:rPr>
          <w:spacing w:val="-2"/>
        </w:rPr>
        <w:t>个工作</w:t>
      </w:r>
      <w:r>
        <w:rPr>
          <w:spacing w:val="-42"/>
        </w:rPr>
        <w:t xml:space="preserve"> </w:t>
      </w:r>
      <w:r>
        <w:rPr>
          <w:spacing w:val="-2"/>
        </w:rPr>
        <w:t>日）无异</w:t>
      </w:r>
      <w:r>
        <w:t xml:space="preserve"> </w:t>
      </w:r>
      <w:r>
        <w:rPr>
          <w:spacing w:val="9"/>
        </w:rPr>
        <w:t>议报分管校领导审批后上报省学生资助管理中心。</w:t>
      </w:r>
    </w:p>
    <w:p w14:paraId="250D9DB0">
      <w:pPr>
        <w:pStyle w:val="2"/>
        <w:spacing w:before="63" w:line="286" w:lineRule="auto"/>
        <w:ind w:left="22" w:right="657" w:firstLine="407"/>
      </w:pPr>
      <w:r>
        <w:rPr>
          <w:rFonts w:ascii="黑体" w:hAnsi="黑体" w:eastAsia="黑体" w:cs="黑体"/>
          <w:spacing w:val="8"/>
        </w:rPr>
        <w:t>第八条</w:t>
      </w:r>
      <w:r>
        <w:rPr>
          <w:rFonts w:ascii="黑体" w:hAnsi="黑体" w:eastAsia="黑体" w:cs="黑体"/>
          <w:spacing w:val="93"/>
        </w:rPr>
        <w:t xml:space="preserve"> </w:t>
      </w:r>
      <w:r>
        <w:rPr>
          <w:spacing w:val="8"/>
        </w:rPr>
        <w:t>同一学年内，获得国家奖学金的家庭经济困难学生可以</w:t>
      </w:r>
      <w:r>
        <w:t xml:space="preserve"> </w:t>
      </w:r>
      <w:r>
        <w:rPr>
          <w:spacing w:val="5"/>
        </w:rPr>
        <w:t>同时申请并获得国家助学金，但不能同时获得国家励志奖学金。</w:t>
      </w:r>
    </w:p>
    <w:p w14:paraId="0DFD5C40">
      <w:pPr>
        <w:spacing w:before="158" w:line="233" w:lineRule="auto"/>
        <w:ind w:left="1692"/>
        <w:rPr>
          <w:rFonts w:ascii="华文新魏" w:hAnsi="华文新魏" w:eastAsia="华文新魏" w:cs="华文新魏"/>
          <w:sz w:val="27"/>
          <w:szCs w:val="27"/>
        </w:rPr>
      </w:pPr>
      <w:r>
        <w:rPr>
          <w:rFonts w:ascii="华文新魏" w:hAnsi="华文新魏" w:eastAsia="华文新魏" w:cs="华文新魏"/>
          <w:sz w:val="27"/>
          <w:szCs w:val="27"/>
        </w:rPr>
        <w:t>第六章</w:t>
      </w:r>
      <w:r>
        <w:rPr>
          <w:rFonts w:ascii="华文新魏" w:hAnsi="华文新魏" w:eastAsia="华文新魏" w:cs="华文新魏"/>
          <w:spacing w:val="29"/>
          <w:sz w:val="27"/>
          <w:szCs w:val="27"/>
        </w:rPr>
        <w:t xml:space="preserve">  </w:t>
      </w:r>
      <w:r>
        <w:rPr>
          <w:rFonts w:ascii="华文新魏" w:hAnsi="华文新魏" w:eastAsia="华文新魏" w:cs="华文新魏"/>
          <w:sz w:val="27"/>
          <w:szCs w:val="27"/>
        </w:rPr>
        <w:t>国家励志奖学金</w:t>
      </w:r>
    </w:p>
    <w:p w14:paraId="620A0CF8">
      <w:pPr>
        <w:pStyle w:val="2"/>
        <w:spacing w:before="131" w:line="292" w:lineRule="auto"/>
        <w:ind w:right="582" w:firstLine="428"/>
        <w:jc w:val="both"/>
      </w:pPr>
      <w:r>
        <w:rPr>
          <w:rFonts w:ascii="黑体" w:hAnsi="黑体" w:eastAsia="黑体" w:cs="黑体"/>
          <w:spacing w:val="8"/>
        </w:rPr>
        <w:t>第九条</w:t>
      </w:r>
      <w:r>
        <w:rPr>
          <w:rFonts w:ascii="黑体" w:hAnsi="黑体" w:eastAsia="黑体" w:cs="黑体"/>
          <w:spacing w:val="90"/>
        </w:rPr>
        <w:t xml:space="preserve"> </w:t>
      </w:r>
      <w:r>
        <w:rPr>
          <w:spacing w:val="8"/>
        </w:rPr>
        <w:t>国家励志奖学金是为了激励普通本科高校、高等职业学</w:t>
      </w:r>
      <w:r>
        <w:t xml:space="preserve"> </w:t>
      </w:r>
      <w:r>
        <w:rPr>
          <w:spacing w:val="10"/>
        </w:rPr>
        <w:t>校和高等专科学校的家庭经济困难学生勤奋学习、努力进取，在德、</w:t>
      </w:r>
      <w:r>
        <w:rPr>
          <w:spacing w:val="12"/>
        </w:rPr>
        <w:t xml:space="preserve"> </w:t>
      </w:r>
      <w:r>
        <w:rPr>
          <w:spacing w:val="1"/>
        </w:rPr>
        <w:t>智、体、美等方面全面发展，由中央和地方政府共同出资设立的，奖励</w:t>
      </w:r>
      <w:r>
        <w:rPr>
          <w:spacing w:val="3"/>
        </w:rPr>
        <w:t xml:space="preserve"> </w:t>
      </w:r>
      <w:r>
        <w:rPr>
          <w:spacing w:val="4"/>
        </w:rPr>
        <w:t>资助品学兼优的家庭经济困难学生的奖学金</w:t>
      </w:r>
      <w:r>
        <w:rPr>
          <w:spacing w:val="3"/>
        </w:rPr>
        <w:t>。其评选对象、资助金额、</w:t>
      </w:r>
      <w:r>
        <w:t xml:space="preserve"> </w:t>
      </w:r>
      <w:r>
        <w:rPr>
          <w:spacing w:val="8"/>
        </w:rPr>
        <w:t>评审程序分别为：</w:t>
      </w:r>
    </w:p>
    <w:p w14:paraId="62B70BAF">
      <w:pPr>
        <w:pStyle w:val="2"/>
        <w:spacing w:before="2" w:line="287" w:lineRule="auto"/>
        <w:ind w:left="23" w:right="657" w:firstLine="417"/>
      </w:pPr>
      <w:r>
        <w:drawing>
          <wp:anchor distT="0" distB="0" distL="0" distR="0" simplePos="0" relativeHeight="253493248" behindDoc="1" locked="0" layoutInCell="1" allowOverlap="1">
            <wp:simplePos x="0" y="0"/>
            <wp:positionH relativeFrom="column">
              <wp:posOffset>4003040</wp:posOffset>
            </wp:positionH>
            <wp:positionV relativeFrom="paragraph">
              <wp:posOffset>471170</wp:posOffset>
            </wp:positionV>
            <wp:extent cx="370205" cy="203835"/>
            <wp:effectExtent l="0" t="0" r="0" b="0"/>
            <wp:wrapNone/>
            <wp:docPr id="3716" name="IM 3716"/>
            <wp:cNvGraphicFramePr/>
            <a:graphic xmlns:a="http://schemas.openxmlformats.org/drawingml/2006/main">
              <a:graphicData uri="http://schemas.openxmlformats.org/drawingml/2006/picture">
                <pic:pic xmlns:pic="http://schemas.openxmlformats.org/drawingml/2006/picture">
                  <pic:nvPicPr>
                    <pic:cNvPr id="3716" name="IM 3716"/>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3502464" behindDoc="1" locked="0" layoutInCell="1" allowOverlap="1">
            <wp:simplePos x="0" y="0"/>
            <wp:positionH relativeFrom="column">
              <wp:posOffset>2584450</wp:posOffset>
            </wp:positionH>
            <wp:positionV relativeFrom="paragraph">
              <wp:posOffset>459740</wp:posOffset>
            </wp:positionV>
            <wp:extent cx="1794510" cy="215900"/>
            <wp:effectExtent l="0" t="0" r="0" b="0"/>
            <wp:wrapNone/>
            <wp:docPr id="3718" name="IM 3718"/>
            <wp:cNvGraphicFramePr/>
            <a:graphic xmlns:a="http://schemas.openxmlformats.org/drawingml/2006/main">
              <a:graphicData uri="http://schemas.openxmlformats.org/drawingml/2006/picture">
                <pic:pic xmlns:pic="http://schemas.openxmlformats.org/drawingml/2006/picture">
                  <pic:nvPicPr>
                    <pic:cNvPr id="3718" name="IM 3718"/>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3496320" behindDoc="1" locked="0" layoutInCell="1" allowOverlap="1">
            <wp:simplePos x="0" y="0"/>
            <wp:positionH relativeFrom="column">
              <wp:posOffset>4187825</wp:posOffset>
            </wp:positionH>
            <wp:positionV relativeFrom="paragraph">
              <wp:posOffset>471170</wp:posOffset>
            </wp:positionV>
            <wp:extent cx="185420" cy="102870"/>
            <wp:effectExtent l="0" t="0" r="0" b="0"/>
            <wp:wrapNone/>
            <wp:docPr id="3720" name="IM 3720"/>
            <wp:cNvGraphicFramePr/>
            <a:graphic xmlns:a="http://schemas.openxmlformats.org/drawingml/2006/main">
              <a:graphicData uri="http://schemas.openxmlformats.org/drawingml/2006/picture">
                <pic:pic xmlns:pic="http://schemas.openxmlformats.org/drawingml/2006/picture">
                  <pic:nvPicPr>
                    <pic:cNvPr id="3720" name="IM 372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497344" behindDoc="1" locked="0" layoutInCell="1" allowOverlap="1">
            <wp:simplePos x="0" y="0"/>
            <wp:positionH relativeFrom="column">
              <wp:posOffset>4003040</wp:posOffset>
            </wp:positionH>
            <wp:positionV relativeFrom="paragraph">
              <wp:posOffset>471170</wp:posOffset>
            </wp:positionV>
            <wp:extent cx="186690" cy="102870"/>
            <wp:effectExtent l="0" t="0" r="0" b="0"/>
            <wp:wrapNone/>
            <wp:docPr id="3722" name="IM 3722"/>
            <wp:cNvGraphicFramePr/>
            <a:graphic xmlns:a="http://schemas.openxmlformats.org/drawingml/2006/main">
              <a:graphicData uri="http://schemas.openxmlformats.org/drawingml/2006/picture">
                <pic:pic xmlns:pic="http://schemas.openxmlformats.org/drawingml/2006/picture">
                  <pic:nvPicPr>
                    <pic:cNvPr id="3722" name="IM 372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501440" behindDoc="1" locked="0" layoutInCell="1" allowOverlap="1">
            <wp:simplePos x="0" y="0"/>
            <wp:positionH relativeFrom="column">
              <wp:posOffset>4029075</wp:posOffset>
            </wp:positionH>
            <wp:positionV relativeFrom="paragraph">
              <wp:posOffset>487680</wp:posOffset>
            </wp:positionV>
            <wp:extent cx="159385" cy="86995"/>
            <wp:effectExtent l="0" t="0" r="0" b="0"/>
            <wp:wrapNone/>
            <wp:docPr id="3724" name="IM 3724"/>
            <wp:cNvGraphicFramePr/>
            <a:graphic xmlns:a="http://schemas.openxmlformats.org/drawingml/2006/main">
              <a:graphicData uri="http://schemas.openxmlformats.org/drawingml/2006/picture">
                <pic:pic xmlns:pic="http://schemas.openxmlformats.org/drawingml/2006/picture">
                  <pic:nvPicPr>
                    <pic:cNvPr id="3724" name="IM 372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503488" behindDoc="1" locked="0" layoutInCell="1" allowOverlap="1">
            <wp:simplePos x="0" y="0"/>
            <wp:positionH relativeFrom="column">
              <wp:posOffset>4187825</wp:posOffset>
            </wp:positionH>
            <wp:positionV relativeFrom="paragraph">
              <wp:posOffset>471170</wp:posOffset>
            </wp:positionV>
            <wp:extent cx="185420" cy="102870"/>
            <wp:effectExtent l="0" t="0" r="0" b="0"/>
            <wp:wrapNone/>
            <wp:docPr id="3726" name="IM 3726"/>
            <wp:cNvGraphicFramePr/>
            <a:graphic xmlns:a="http://schemas.openxmlformats.org/drawingml/2006/main">
              <a:graphicData uri="http://schemas.openxmlformats.org/drawingml/2006/picture">
                <pic:pic xmlns:pic="http://schemas.openxmlformats.org/drawingml/2006/picture">
                  <pic:nvPicPr>
                    <pic:cNvPr id="3726" name="IM 372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505536" behindDoc="1" locked="0" layoutInCell="1" allowOverlap="1">
            <wp:simplePos x="0" y="0"/>
            <wp:positionH relativeFrom="column">
              <wp:posOffset>4003040</wp:posOffset>
            </wp:positionH>
            <wp:positionV relativeFrom="paragraph">
              <wp:posOffset>471170</wp:posOffset>
            </wp:positionV>
            <wp:extent cx="186690" cy="102870"/>
            <wp:effectExtent l="0" t="0" r="0" b="0"/>
            <wp:wrapNone/>
            <wp:docPr id="3728" name="IM 3728"/>
            <wp:cNvGraphicFramePr/>
            <a:graphic xmlns:a="http://schemas.openxmlformats.org/drawingml/2006/main">
              <a:graphicData uri="http://schemas.openxmlformats.org/drawingml/2006/picture">
                <pic:pic xmlns:pic="http://schemas.openxmlformats.org/drawingml/2006/picture">
                  <pic:nvPicPr>
                    <pic:cNvPr id="3728" name="IM 372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509632" behindDoc="1" locked="0" layoutInCell="1" allowOverlap="1">
            <wp:simplePos x="0" y="0"/>
            <wp:positionH relativeFrom="column">
              <wp:posOffset>4029075</wp:posOffset>
            </wp:positionH>
            <wp:positionV relativeFrom="paragraph">
              <wp:posOffset>487680</wp:posOffset>
            </wp:positionV>
            <wp:extent cx="159385" cy="86995"/>
            <wp:effectExtent l="0" t="0" r="0" b="0"/>
            <wp:wrapNone/>
            <wp:docPr id="3730" name="IM 3730"/>
            <wp:cNvGraphicFramePr/>
            <a:graphic xmlns:a="http://schemas.openxmlformats.org/drawingml/2006/main">
              <a:graphicData uri="http://schemas.openxmlformats.org/drawingml/2006/picture">
                <pic:pic xmlns:pic="http://schemas.openxmlformats.org/drawingml/2006/picture">
                  <pic:nvPicPr>
                    <pic:cNvPr id="3730" name="IM 373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508608" behindDoc="1" locked="0" layoutInCell="1" allowOverlap="1">
            <wp:simplePos x="0" y="0"/>
            <wp:positionH relativeFrom="column">
              <wp:posOffset>4187825</wp:posOffset>
            </wp:positionH>
            <wp:positionV relativeFrom="paragraph">
              <wp:posOffset>471170</wp:posOffset>
            </wp:positionV>
            <wp:extent cx="185420" cy="102870"/>
            <wp:effectExtent l="0" t="0" r="0" b="0"/>
            <wp:wrapNone/>
            <wp:docPr id="3732" name="IM 3732"/>
            <wp:cNvGraphicFramePr/>
            <a:graphic xmlns:a="http://schemas.openxmlformats.org/drawingml/2006/main">
              <a:graphicData uri="http://schemas.openxmlformats.org/drawingml/2006/picture">
                <pic:pic xmlns:pic="http://schemas.openxmlformats.org/drawingml/2006/picture">
                  <pic:nvPicPr>
                    <pic:cNvPr id="3732" name="IM 373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510656" behindDoc="1" locked="0" layoutInCell="1" allowOverlap="1">
            <wp:simplePos x="0" y="0"/>
            <wp:positionH relativeFrom="column">
              <wp:posOffset>4003040</wp:posOffset>
            </wp:positionH>
            <wp:positionV relativeFrom="paragraph">
              <wp:posOffset>471170</wp:posOffset>
            </wp:positionV>
            <wp:extent cx="186690" cy="102870"/>
            <wp:effectExtent l="0" t="0" r="0" b="0"/>
            <wp:wrapNone/>
            <wp:docPr id="3734" name="IM 3734"/>
            <wp:cNvGraphicFramePr/>
            <a:graphic xmlns:a="http://schemas.openxmlformats.org/drawingml/2006/main">
              <a:graphicData uri="http://schemas.openxmlformats.org/drawingml/2006/picture">
                <pic:pic xmlns:pic="http://schemas.openxmlformats.org/drawingml/2006/picture">
                  <pic:nvPicPr>
                    <pic:cNvPr id="3734" name="IM 373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516800" behindDoc="1" locked="0" layoutInCell="1" allowOverlap="1">
            <wp:simplePos x="0" y="0"/>
            <wp:positionH relativeFrom="column">
              <wp:posOffset>4029075</wp:posOffset>
            </wp:positionH>
            <wp:positionV relativeFrom="paragraph">
              <wp:posOffset>487680</wp:posOffset>
            </wp:positionV>
            <wp:extent cx="159385" cy="86995"/>
            <wp:effectExtent l="0" t="0" r="0" b="0"/>
            <wp:wrapNone/>
            <wp:docPr id="3736" name="IM 3736"/>
            <wp:cNvGraphicFramePr/>
            <a:graphic xmlns:a="http://schemas.openxmlformats.org/drawingml/2006/main">
              <a:graphicData uri="http://schemas.openxmlformats.org/drawingml/2006/picture">
                <pic:pic xmlns:pic="http://schemas.openxmlformats.org/drawingml/2006/picture">
                  <pic:nvPicPr>
                    <pic:cNvPr id="3736" name="IM 373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520896" behindDoc="1" locked="0" layoutInCell="1" allowOverlap="1">
            <wp:simplePos x="0" y="0"/>
            <wp:positionH relativeFrom="column">
              <wp:posOffset>4187825</wp:posOffset>
            </wp:positionH>
            <wp:positionV relativeFrom="paragraph">
              <wp:posOffset>471170</wp:posOffset>
            </wp:positionV>
            <wp:extent cx="185420" cy="102870"/>
            <wp:effectExtent l="0" t="0" r="0" b="0"/>
            <wp:wrapNone/>
            <wp:docPr id="3738" name="IM 3738"/>
            <wp:cNvGraphicFramePr/>
            <a:graphic xmlns:a="http://schemas.openxmlformats.org/drawingml/2006/main">
              <a:graphicData uri="http://schemas.openxmlformats.org/drawingml/2006/picture">
                <pic:pic xmlns:pic="http://schemas.openxmlformats.org/drawingml/2006/picture">
                  <pic:nvPicPr>
                    <pic:cNvPr id="3738" name="IM 373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521920" behindDoc="1" locked="0" layoutInCell="1" allowOverlap="1">
            <wp:simplePos x="0" y="0"/>
            <wp:positionH relativeFrom="column">
              <wp:posOffset>4003040</wp:posOffset>
            </wp:positionH>
            <wp:positionV relativeFrom="paragraph">
              <wp:posOffset>471170</wp:posOffset>
            </wp:positionV>
            <wp:extent cx="186690" cy="102870"/>
            <wp:effectExtent l="0" t="0" r="0" b="0"/>
            <wp:wrapNone/>
            <wp:docPr id="3740" name="IM 3740"/>
            <wp:cNvGraphicFramePr/>
            <a:graphic xmlns:a="http://schemas.openxmlformats.org/drawingml/2006/main">
              <a:graphicData uri="http://schemas.openxmlformats.org/drawingml/2006/picture">
                <pic:pic xmlns:pic="http://schemas.openxmlformats.org/drawingml/2006/picture">
                  <pic:nvPicPr>
                    <pic:cNvPr id="3740" name="IM 3740"/>
                    <pic:cNvPicPr/>
                  </pic:nvPicPr>
                  <pic:blipFill>
                    <a:blip r:embed="rId61"/>
                    <a:stretch>
                      <a:fillRect/>
                    </a:stretch>
                  </pic:blipFill>
                  <pic:spPr>
                    <a:xfrm>
                      <a:off x="0" y="0"/>
                      <a:ext cx="186410" cy="102590"/>
                    </a:xfrm>
                    <a:prstGeom prst="rect">
                      <a:avLst/>
                    </a:prstGeom>
                  </pic:spPr>
                </pic:pic>
              </a:graphicData>
            </a:graphic>
          </wp:anchor>
        </w:drawing>
      </w:r>
      <w:r>
        <w:rPr>
          <w:spacing w:val="-4"/>
        </w:rPr>
        <w:t>1、评选对象：我校普通全日制在校本专科大二以上（含大二）学生</w:t>
      </w:r>
      <w:r>
        <w:rPr>
          <w:spacing w:val="14"/>
        </w:rPr>
        <w:t xml:space="preserve"> </w:t>
      </w:r>
      <w:r>
        <w:rPr>
          <w:spacing w:val="7"/>
        </w:rPr>
        <w:t>中品学兼优并通过认定的家庭经济困难学生（专升本学生进入本校就</w:t>
      </w:r>
    </w:p>
    <w:p w14:paraId="591EFA86">
      <w:pPr>
        <w:spacing w:before="144" w:line="268" w:lineRule="exact"/>
        <w:ind w:firstLine="6342"/>
      </w:pPr>
      <w:r>
        <w:drawing>
          <wp:anchor distT="0" distB="0" distL="0" distR="0" simplePos="0" relativeHeight="253494272" behindDoc="1" locked="0" layoutInCell="1" allowOverlap="1">
            <wp:simplePos x="0" y="0"/>
            <wp:positionH relativeFrom="column">
              <wp:posOffset>4187825</wp:posOffset>
            </wp:positionH>
            <wp:positionV relativeFrom="paragraph">
              <wp:posOffset>175260</wp:posOffset>
            </wp:positionV>
            <wp:extent cx="185420" cy="102870"/>
            <wp:effectExtent l="0" t="0" r="0" b="0"/>
            <wp:wrapNone/>
            <wp:docPr id="3742" name="IM 3742"/>
            <wp:cNvGraphicFramePr/>
            <a:graphic xmlns:a="http://schemas.openxmlformats.org/drawingml/2006/main">
              <a:graphicData uri="http://schemas.openxmlformats.org/drawingml/2006/picture">
                <pic:pic xmlns:pic="http://schemas.openxmlformats.org/drawingml/2006/picture">
                  <pic:nvPicPr>
                    <pic:cNvPr id="3742" name="IM 374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495296" behindDoc="1" locked="0" layoutInCell="1" allowOverlap="1">
            <wp:simplePos x="0" y="0"/>
            <wp:positionH relativeFrom="column">
              <wp:posOffset>4003040</wp:posOffset>
            </wp:positionH>
            <wp:positionV relativeFrom="paragraph">
              <wp:posOffset>175260</wp:posOffset>
            </wp:positionV>
            <wp:extent cx="186690" cy="102870"/>
            <wp:effectExtent l="0" t="0" r="0" b="0"/>
            <wp:wrapNone/>
            <wp:docPr id="3744" name="IM 3744"/>
            <wp:cNvGraphicFramePr/>
            <a:graphic xmlns:a="http://schemas.openxmlformats.org/drawingml/2006/main">
              <a:graphicData uri="http://schemas.openxmlformats.org/drawingml/2006/picture">
                <pic:pic xmlns:pic="http://schemas.openxmlformats.org/drawingml/2006/picture">
                  <pic:nvPicPr>
                    <pic:cNvPr id="3744" name="IM 374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498368" behindDoc="1" locked="0" layoutInCell="1" allowOverlap="1">
            <wp:simplePos x="0" y="0"/>
            <wp:positionH relativeFrom="column">
              <wp:posOffset>4027170</wp:posOffset>
            </wp:positionH>
            <wp:positionV relativeFrom="paragraph">
              <wp:posOffset>91440</wp:posOffset>
            </wp:positionV>
            <wp:extent cx="320675" cy="168275"/>
            <wp:effectExtent l="0" t="0" r="0" b="0"/>
            <wp:wrapNone/>
            <wp:docPr id="3746" name="IM 3746"/>
            <wp:cNvGraphicFramePr/>
            <a:graphic xmlns:a="http://schemas.openxmlformats.org/drawingml/2006/main">
              <a:graphicData uri="http://schemas.openxmlformats.org/drawingml/2006/picture">
                <pic:pic xmlns:pic="http://schemas.openxmlformats.org/drawingml/2006/picture">
                  <pic:nvPicPr>
                    <pic:cNvPr id="3746" name="IM 374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499392" behindDoc="1" locked="0" layoutInCell="1" allowOverlap="1">
            <wp:simplePos x="0" y="0"/>
            <wp:positionH relativeFrom="column">
              <wp:posOffset>4186555</wp:posOffset>
            </wp:positionH>
            <wp:positionV relativeFrom="paragraph">
              <wp:posOffset>176530</wp:posOffset>
            </wp:positionV>
            <wp:extent cx="159385" cy="85090"/>
            <wp:effectExtent l="0" t="0" r="0" b="0"/>
            <wp:wrapNone/>
            <wp:docPr id="3748" name="IM 3748"/>
            <wp:cNvGraphicFramePr/>
            <a:graphic xmlns:a="http://schemas.openxmlformats.org/drawingml/2006/main">
              <a:graphicData uri="http://schemas.openxmlformats.org/drawingml/2006/picture">
                <pic:pic xmlns:pic="http://schemas.openxmlformats.org/drawingml/2006/picture">
                  <pic:nvPicPr>
                    <pic:cNvPr id="3748" name="IM 374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500416" behindDoc="1" locked="0" layoutInCell="1" allowOverlap="1">
            <wp:simplePos x="0" y="0"/>
            <wp:positionH relativeFrom="column">
              <wp:posOffset>4029075</wp:posOffset>
            </wp:positionH>
            <wp:positionV relativeFrom="paragraph">
              <wp:posOffset>176530</wp:posOffset>
            </wp:positionV>
            <wp:extent cx="159385" cy="85090"/>
            <wp:effectExtent l="0" t="0" r="0" b="0"/>
            <wp:wrapNone/>
            <wp:docPr id="3750" name="IM 3750"/>
            <wp:cNvGraphicFramePr/>
            <a:graphic xmlns:a="http://schemas.openxmlformats.org/drawingml/2006/main">
              <a:graphicData uri="http://schemas.openxmlformats.org/drawingml/2006/picture">
                <pic:pic xmlns:pic="http://schemas.openxmlformats.org/drawingml/2006/picture">
                  <pic:nvPicPr>
                    <pic:cNvPr id="3750" name="IM 375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506560" behindDoc="1" locked="0" layoutInCell="1" allowOverlap="1">
            <wp:simplePos x="0" y="0"/>
            <wp:positionH relativeFrom="column">
              <wp:posOffset>4187825</wp:posOffset>
            </wp:positionH>
            <wp:positionV relativeFrom="paragraph">
              <wp:posOffset>175260</wp:posOffset>
            </wp:positionV>
            <wp:extent cx="185420" cy="102870"/>
            <wp:effectExtent l="0" t="0" r="0" b="0"/>
            <wp:wrapNone/>
            <wp:docPr id="3752" name="IM 3752"/>
            <wp:cNvGraphicFramePr/>
            <a:graphic xmlns:a="http://schemas.openxmlformats.org/drawingml/2006/main">
              <a:graphicData uri="http://schemas.openxmlformats.org/drawingml/2006/picture">
                <pic:pic xmlns:pic="http://schemas.openxmlformats.org/drawingml/2006/picture">
                  <pic:nvPicPr>
                    <pic:cNvPr id="3752" name="IM 375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504512" behindDoc="1" locked="0" layoutInCell="1" allowOverlap="1">
            <wp:simplePos x="0" y="0"/>
            <wp:positionH relativeFrom="column">
              <wp:posOffset>4003040</wp:posOffset>
            </wp:positionH>
            <wp:positionV relativeFrom="paragraph">
              <wp:posOffset>175260</wp:posOffset>
            </wp:positionV>
            <wp:extent cx="186690" cy="102870"/>
            <wp:effectExtent l="0" t="0" r="0" b="0"/>
            <wp:wrapNone/>
            <wp:docPr id="3754" name="IM 3754"/>
            <wp:cNvGraphicFramePr/>
            <a:graphic xmlns:a="http://schemas.openxmlformats.org/drawingml/2006/main">
              <a:graphicData uri="http://schemas.openxmlformats.org/drawingml/2006/picture">
                <pic:pic xmlns:pic="http://schemas.openxmlformats.org/drawingml/2006/picture">
                  <pic:nvPicPr>
                    <pic:cNvPr id="3754" name="IM 375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507584" behindDoc="1" locked="0" layoutInCell="1" allowOverlap="1">
            <wp:simplePos x="0" y="0"/>
            <wp:positionH relativeFrom="column">
              <wp:posOffset>4027170</wp:posOffset>
            </wp:positionH>
            <wp:positionV relativeFrom="paragraph">
              <wp:posOffset>91440</wp:posOffset>
            </wp:positionV>
            <wp:extent cx="320675" cy="168275"/>
            <wp:effectExtent l="0" t="0" r="0" b="0"/>
            <wp:wrapNone/>
            <wp:docPr id="3756" name="IM 3756"/>
            <wp:cNvGraphicFramePr/>
            <a:graphic xmlns:a="http://schemas.openxmlformats.org/drawingml/2006/main">
              <a:graphicData uri="http://schemas.openxmlformats.org/drawingml/2006/picture">
                <pic:pic xmlns:pic="http://schemas.openxmlformats.org/drawingml/2006/picture">
                  <pic:nvPicPr>
                    <pic:cNvPr id="3756" name="IM 375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511680" behindDoc="1" locked="0" layoutInCell="1" allowOverlap="1">
            <wp:simplePos x="0" y="0"/>
            <wp:positionH relativeFrom="column">
              <wp:posOffset>4186555</wp:posOffset>
            </wp:positionH>
            <wp:positionV relativeFrom="paragraph">
              <wp:posOffset>176530</wp:posOffset>
            </wp:positionV>
            <wp:extent cx="159385" cy="85090"/>
            <wp:effectExtent l="0" t="0" r="0" b="0"/>
            <wp:wrapNone/>
            <wp:docPr id="3758" name="IM 3758"/>
            <wp:cNvGraphicFramePr/>
            <a:graphic xmlns:a="http://schemas.openxmlformats.org/drawingml/2006/main">
              <a:graphicData uri="http://schemas.openxmlformats.org/drawingml/2006/picture">
                <pic:pic xmlns:pic="http://schemas.openxmlformats.org/drawingml/2006/picture">
                  <pic:nvPicPr>
                    <pic:cNvPr id="3758" name="IM 375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513728" behindDoc="1" locked="0" layoutInCell="1" allowOverlap="1">
            <wp:simplePos x="0" y="0"/>
            <wp:positionH relativeFrom="column">
              <wp:posOffset>4029075</wp:posOffset>
            </wp:positionH>
            <wp:positionV relativeFrom="paragraph">
              <wp:posOffset>176530</wp:posOffset>
            </wp:positionV>
            <wp:extent cx="159385" cy="85090"/>
            <wp:effectExtent l="0" t="0" r="0" b="0"/>
            <wp:wrapNone/>
            <wp:docPr id="3760" name="IM 3760"/>
            <wp:cNvGraphicFramePr/>
            <a:graphic xmlns:a="http://schemas.openxmlformats.org/drawingml/2006/main">
              <a:graphicData uri="http://schemas.openxmlformats.org/drawingml/2006/picture">
                <pic:pic xmlns:pic="http://schemas.openxmlformats.org/drawingml/2006/picture">
                  <pic:nvPicPr>
                    <pic:cNvPr id="3760" name="IM 376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512704" behindDoc="1" locked="0" layoutInCell="1" allowOverlap="1">
            <wp:simplePos x="0" y="0"/>
            <wp:positionH relativeFrom="column">
              <wp:posOffset>4187825</wp:posOffset>
            </wp:positionH>
            <wp:positionV relativeFrom="paragraph">
              <wp:posOffset>175260</wp:posOffset>
            </wp:positionV>
            <wp:extent cx="185420" cy="102870"/>
            <wp:effectExtent l="0" t="0" r="0" b="0"/>
            <wp:wrapNone/>
            <wp:docPr id="3762" name="IM 3762"/>
            <wp:cNvGraphicFramePr/>
            <a:graphic xmlns:a="http://schemas.openxmlformats.org/drawingml/2006/main">
              <a:graphicData uri="http://schemas.openxmlformats.org/drawingml/2006/picture">
                <pic:pic xmlns:pic="http://schemas.openxmlformats.org/drawingml/2006/picture">
                  <pic:nvPicPr>
                    <pic:cNvPr id="3762" name="IM 376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514752" behindDoc="1" locked="0" layoutInCell="1" allowOverlap="1">
            <wp:simplePos x="0" y="0"/>
            <wp:positionH relativeFrom="column">
              <wp:posOffset>4003040</wp:posOffset>
            </wp:positionH>
            <wp:positionV relativeFrom="paragraph">
              <wp:posOffset>175260</wp:posOffset>
            </wp:positionV>
            <wp:extent cx="186690" cy="102870"/>
            <wp:effectExtent l="0" t="0" r="0" b="0"/>
            <wp:wrapNone/>
            <wp:docPr id="3764" name="IM 3764"/>
            <wp:cNvGraphicFramePr/>
            <a:graphic xmlns:a="http://schemas.openxmlformats.org/drawingml/2006/main">
              <a:graphicData uri="http://schemas.openxmlformats.org/drawingml/2006/picture">
                <pic:pic xmlns:pic="http://schemas.openxmlformats.org/drawingml/2006/picture">
                  <pic:nvPicPr>
                    <pic:cNvPr id="3764" name="IM 376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515776" behindDoc="1" locked="0" layoutInCell="1" allowOverlap="1">
            <wp:simplePos x="0" y="0"/>
            <wp:positionH relativeFrom="column">
              <wp:posOffset>4027170</wp:posOffset>
            </wp:positionH>
            <wp:positionV relativeFrom="paragraph">
              <wp:posOffset>91440</wp:posOffset>
            </wp:positionV>
            <wp:extent cx="320675" cy="168275"/>
            <wp:effectExtent l="0" t="0" r="0" b="0"/>
            <wp:wrapNone/>
            <wp:docPr id="3766" name="IM 3766"/>
            <wp:cNvGraphicFramePr/>
            <a:graphic xmlns:a="http://schemas.openxmlformats.org/drawingml/2006/main">
              <a:graphicData uri="http://schemas.openxmlformats.org/drawingml/2006/picture">
                <pic:pic xmlns:pic="http://schemas.openxmlformats.org/drawingml/2006/picture">
                  <pic:nvPicPr>
                    <pic:cNvPr id="3766" name="IM 376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518848" behindDoc="1" locked="0" layoutInCell="1" allowOverlap="1">
            <wp:simplePos x="0" y="0"/>
            <wp:positionH relativeFrom="column">
              <wp:posOffset>4186555</wp:posOffset>
            </wp:positionH>
            <wp:positionV relativeFrom="paragraph">
              <wp:posOffset>176530</wp:posOffset>
            </wp:positionV>
            <wp:extent cx="159385" cy="85090"/>
            <wp:effectExtent l="0" t="0" r="0" b="0"/>
            <wp:wrapNone/>
            <wp:docPr id="3768" name="IM 3768"/>
            <wp:cNvGraphicFramePr/>
            <a:graphic xmlns:a="http://schemas.openxmlformats.org/drawingml/2006/main">
              <a:graphicData uri="http://schemas.openxmlformats.org/drawingml/2006/picture">
                <pic:pic xmlns:pic="http://schemas.openxmlformats.org/drawingml/2006/picture">
                  <pic:nvPicPr>
                    <pic:cNvPr id="3768" name="IM 376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517824" behindDoc="1" locked="0" layoutInCell="1" allowOverlap="1">
            <wp:simplePos x="0" y="0"/>
            <wp:positionH relativeFrom="column">
              <wp:posOffset>4029075</wp:posOffset>
            </wp:positionH>
            <wp:positionV relativeFrom="paragraph">
              <wp:posOffset>176530</wp:posOffset>
            </wp:positionV>
            <wp:extent cx="159385" cy="85090"/>
            <wp:effectExtent l="0" t="0" r="0" b="0"/>
            <wp:wrapNone/>
            <wp:docPr id="3770" name="IM 3770"/>
            <wp:cNvGraphicFramePr/>
            <a:graphic xmlns:a="http://schemas.openxmlformats.org/drawingml/2006/main">
              <a:graphicData uri="http://schemas.openxmlformats.org/drawingml/2006/picture">
                <pic:pic xmlns:pic="http://schemas.openxmlformats.org/drawingml/2006/picture">
                  <pic:nvPicPr>
                    <pic:cNvPr id="3770" name="IM 377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522944" behindDoc="1" locked="0" layoutInCell="1" allowOverlap="1">
            <wp:simplePos x="0" y="0"/>
            <wp:positionH relativeFrom="column">
              <wp:posOffset>4187825</wp:posOffset>
            </wp:positionH>
            <wp:positionV relativeFrom="paragraph">
              <wp:posOffset>175260</wp:posOffset>
            </wp:positionV>
            <wp:extent cx="185420" cy="102870"/>
            <wp:effectExtent l="0" t="0" r="0" b="0"/>
            <wp:wrapNone/>
            <wp:docPr id="3772" name="IM 3772"/>
            <wp:cNvGraphicFramePr/>
            <a:graphic xmlns:a="http://schemas.openxmlformats.org/drawingml/2006/main">
              <a:graphicData uri="http://schemas.openxmlformats.org/drawingml/2006/picture">
                <pic:pic xmlns:pic="http://schemas.openxmlformats.org/drawingml/2006/picture">
                  <pic:nvPicPr>
                    <pic:cNvPr id="3772" name="IM 377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519872" behindDoc="1" locked="0" layoutInCell="1" allowOverlap="1">
            <wp:simplePos x="0" y="0"/>
            <wp:positionH relativeFrom="column">
              <wp:posOffset>4003040</wp:posOffset>
            </wp:positionH>
            <wp:positionV relativeFrom="paragraph">
              <wp:posOffset>175260</wp:posOffset>
            </wp:positionV>
            <wp:extent cx="186690" cy="102870"/>
            <wp:effectExtent l="0" t="0" r="0" b="0"/>
            <wp:wrapNone/>
            <wp:docPr id="3774" name="IM 3774"/>
            <wp:cNvGraphicFramePr/>
            <a:graphic xmlns:a="http://schemas.openxmlformats.org/drawingml/2006/main">
              <a:graphicData uri="http://schemas.openxmlformats.org/drawingml/2006/picture">
                <pic:pic xmlns:pic="http://schemas.openxmlformats.org/drawingml/2006/picture">
                  <pic:nvPicPr>
                    <pic:cNvPr id="3774" name="IM 3774"/>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323" o:spid="_x0000_s1323" o:spt="203" style="height:13.45pt;width:25.25pt;" coordsize="505,268">
            <o:lock v:ext="edit"/>
            <v:shape id="_x0000_s1324" o:spid="_x0000_s1324" o:spt="202" type="#_x0000_t202" style="position:absolute;left:-20;top:-20;height:308;width:545;" filled="f" stroked="f" coordsize="21600,21600">
              <v:path/>
              <v:fill on="f" focussize="0,0"/>
              <v:stroke on="f"/>
              <v:imagedata o:title=""/>
              <o:lock v:ext="edit" aspectratio="f"/>
              <v:textbox inset="0mm,0mm,0mm,0mm">
                <w:txbxContent>
                  <w:p w14:paraId="693E7578">
                    <w:pPr>
                      <w:spacing w:before="89" w:line="186" w:lineRule="auto"/>
                      <w:ind w:left="147"/>
                      <w:rPr>
                        <w:rFonts w:ascii="Arial" w:hAnsi="Arial" w:eastAsia="Arial" w:cs="Arial"/>
                        <w:sz w:val="20"/>
                        <w:szCs w:val="20"/>
                      </w:rPr>
                    </w:pPr>
                    <w:r>
                      <w:rPr>
                        <w:rFonts w:ascii="Arial" w:hAnsi="Arial" w:eastAsia="Arial" w:cs="Arial"/>
                        <w:spacing w:val="-13"/>
                        <w:sz w:val="20"/>
                        <w:szCs w:val="20"/>
                      </w:rPr>
                      <w:t>121</w:t>
                    </w:r>
                  </w:p>
                </w:txbxContent>
              </v:textbox>
            </v:shape>
            <w10:wrap type="none"/>
            <w10:anchorlock/>
          </v:group>
        </w:pict>
      </w:r>
    </w:p>
    <w:p w14:paraId="6B30F5C4">
      <w:pPr>
        <w:spacing w:line="268" w:lineRule="exact"/>
        <w:sectPr>
          <w:pgSz w:w="8391" w:h="11906"/>
          <w:pgMar w:top="400" w:right="416" w:bottom="400" w:left="1076" w:header="0" w:footer="0" w:gutter="0"/>
          <w:cols w:space="720" w:num="1"/>
        </w:sectPr>
      </w:pPr>
    </w:p>
    <w:p w14:paraId="268E622A">
      <w:pPr>
        <w:spacing w:line="281" w:lineRule="auto"/>
        <w:rPr>
          <w:rFonts w:ascii="Arial"/>
          <w:sz w:val="21"/>
        </w:rPr>
      </w:pPr>
    </w:p>
    <w:p w14:paraId="5069FF6D">
      <w:pPr>
        <w:spacing w:line="282" w:lineRule="auto"/>
        <w:rPr>
          <w:rFonts w:ascii="Arial"/>
          <w:sz w:val="21"/>
        </w:rPr>
      </w:pPr>
    </w:p>
    <w:p w14:paraId="0E9F669F">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7520A4F2">
      <w:pPr>
        <w:spacing w:line="25" w:lineRule="exact"/>
        <w:ind w:firstLine="809"/>
      </w:pPr>
      <w:r>
        <w:drawing>
          <wp:inline distT="0" distB="0" distL="0" distR="0">
            <wp:extent cx="2361565" cy="15875"/>
            <wp:effectExtent l="0" t="0" r="0" b="0"/>
            <wp:docPr id="3776" name="IM 3776"/>
            <wp:cNvGraphicFramePr/>
            <a:graphic xmlns:a="http://schemas.openxmlformats.org/drawingml/2006/main">
              <a:graphicData uri="http://schemas.openxmlformats.org/drawingml/2006/picture">
                <pic:pic xmlns:pic="http://schemas.openxmlformats.org/drawingml/2006/picture">
                  <pic:nvPicPr>
                    <pic:cNvPr id="3776" name="IM 3776"/>
                    <pic:cNvPicPr/>
                  </pic:nvPicPr>
                  <pic:blipFill>
                    <a:blip r:embed="rId12"/>
                    <a:stretch>
                      <a:fillRect/>
                    </a:stretch>
                  </pic:blipFill>
                  <pic:spPr>
                    <a:xfrm>
                      <a:off x="0" y="0"/>
                      <a:ext cx="2361615" cy="16281"/>
                    </a:xfrm>
                    <a:prstGeom prst="rect">
                      <a:avLst/>
                    </a:prstGeom>
                  </pic:spPr>
                </pic:pic>
              </a:graphicData>
            </a:graphic>
          </wp:inline>
        </w:drawing>
      </w:r>
    </w:p>
    <w:p w14:paraId="2D86911B">
      <w:pPr>
        <w:pStyle w:val="2"/>
        <w:spacing w:before="286" w:line="278" w:lineRule="exact"/>
        <w:ind w:left="669"/>
      </w:pPr>
      <w:r>
        <w:drawing>
          <wp:anchor distT="0" distB="0" distL="0" distR="0" simplePos="0" relativeHeight="253527040"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3778" name="IM 3778"/>
            <wp:cNvGraphicFramePr/>
            <a:graphic xmlns:a="http://schemas.openxmlformats.org/drawingml/2006/main">
              <a:graphicData uri="http://schemas.openxmlformats.org/drawingml/2006/picture">
                <pic:pic xmlns:pic="http://schemas.openxmlformats.org/drawingml/2006/picture">
                  <pic:nvPicPr>
                    <pic:cNvPr id="3778" name="IM 3778"/>
                    <pic:cNvPicPr/>
                  </pic:nvPicPr>
                  <pic:blipFill>
                    <a:blip r:embed="rId18"/>
                    <a:stretch>
                      <a:fillRect/>
                    </a:stretch>
                  </pic:blipFill>
                  <pic:spPr>
                    <a:xfrm>
                      <a:off x="0" y="0"/>
                      <a:ext cx="505968" cy="473964"/>
                    </a:xfrm>
                    <a:prstGeom prst="rect">
                      <a:avLst/>
                    </a:prstGeom>
                  </pic:spPr>
                </pic:pic>
              </a:graphicData>
            </a:graphic>
          </wp:anchor>
        </w:drawing>
      </w:r>
      <w:r>
        <w:rPr>
          <w:spacing w:val="3"/>
          <w:position w:val="1"/>
        </w:rPr>
        <w:t>读第二年起才具备申请资格）。</w:t>
      </w:r>
    </w:p>
    <w:p w14:paraId="2A78DD26">
      <w:pPr>
        <w:pStyle w:val="2"/>
        <w:spacing w:before="36" w:line="279" w:lineRule="exact"/>
        <w:ind w:left="1092"/>
      </w:pPr>
      <w:r>
        <w:rPr>
          <w:spacing w:val="-10"/>
          <w:position w:val="1"/>
        </w:rPr>
        <w:t>2、申请条件</w:t>
      </w:r>
    </w:p>
    <w:p w14:paraId="1D52236D">
      <w:pPr>
        <w:pStyle w:val="2"/>
        <w:spacing w:before="47" w:line="278" w:lineRule="exact"/>
        <w:ind w:left="1096"/>
      </w:pPr>
      <w:r>
        <w:rPr>
          <w:spacing w:val="-1"/>
          <w:position w:val="1"/>
        </w:rPr>
        <w:t>(1)热爱社会主义祖国，拥护中国共产党的领导；</w:t>
      </w:r>
    </w:p>
    <w:p w14:paraId="3CC0C957">
      <w:pPr>
        <w:pStyle w:val="2"/>
        <w:spacing w:before="49" w:line="277" w:lineRule="exact"/>
        <w:ind w:left="1149"/>
      </w:pPr>
      <w:r>
        <w:rPr>
          <w:spacing w:val="-3"/>
          <w:position w:val="1"/>
        </w:rPr>
        <w:t>(2)遵守宪法和法律，遵守学校规章制度；</w:t>
      </w:r>
    </w:p>
    <w:p w14:paraId="310C38E9">
      <w:pPr>
        <w:pStyle w:val="2"/>
        <w:spacing w:before="49" w:line="279" w:lineRule="exact"/>
        <w:ind w:left="1149"/>
      </w:pPr>
      <w:r>
        <w:rPr>
          <w:spacing w:val="-6"/>
          <w:position w:val="1"/>
        </w:rPr>
        <w:t>(3)诚实守信，道德品质优良；</w:t>
      </w:r>
    </w:p>
    <w:p w14:paraId="6D73725D">
      <w:pPr>
        <w:pStyle w:val="2"/>
        <w:spacing w:before="45" w:line="279" w:lineRule="exact"/>
        <w:ind w:left="1149"/>
      </w:pPr>
      <w:r>
        <w:rPr>
          <w:spacing w:val="1"/>
          <w:position w:val="1"/>
        </w:rPr>
        <w:t>(4)在校期间学习成绩优秀，成绩处于班级</w:t>
      </w:r>
      <w:r>
        <w:rPr>
          <w:position w:val="1"/>
        </w:rPr>
        <w:t>或专业前列；</w:t>
      </w:r>
    </w:p>
    <w:p w14:paraId="60231EA3">
      <w:pPr>
        <w:pStyle w:val="2"/>
        <w:spacing w:before="48" w:line="276" w:lineRule="exact"/>
        <w:ind w:left="1096"/>
      </w:pPr>
      <w:r>
        <w:rPr>
          <w:spacing w:val="-6"/>
          <w:position w:val="1"/>
        </w:rPr>
        <w:t>(5)家庭经济困难，生活俭朴；</w:t>
      </w:r>
    </w:p>
    <w:p w14:paraId="2C33AD00">
      <w:pPr>
        <w:pStyle w:val="2"/>
        <w:spacing w:before="50" w:line="278" w:lineRule="exact"/>
        <w:ind w:left="1149"/>
      </w:pPr>
      <w:r>
        <w:rPr>
          <w:position w:val="1"/>
        </w:rPr>
        <w:t>(6)积极参加集体活动和公益活动，未受过任何处分。</w:t>
      </w:r>
    </w:p>
    <w:p w14:paraId="1806EFAA">
      <w:pPr>
        <w:pStyle w:val="2"/>
        <w:spacing w:before="46" w:line="278" w:lineRule="exact"/>
        <w:ind w:left="1095"/>
      </w:pPr>
      <w:r>
        <w:rPr>
          <w:spacing w:val="-6"/>
          <w:position w:val="1"/>
        </w:rPr>
        <w:t>3、资助金额：每人每年</w:t>
      </w:r>
      <w:r>
        <w:rPr>
          <w:spacing w:val="-38"/>
          <w:position w:val="1"/>
        </w:rPr>
        <w:t xml:space="preserve"> </w:t>
      </w:r>
      <w:r>
        <w:rPr>
          <w:rFonts w:hint="eastAsia"/>
          <w:spacing w:val="-6"/>
          <w:position w:val="1"/>
          <w:lang w:val="en-US" w:eastAsia="zh-CN"/>
        </w:rPr>
        <w:t>6</w:t>
      </w:r>
      <w:r>
        <w:rPr>
          <w:spacing w:val="-6"/>
          <w:position w:val="1"/>
        </w:rPr>
        <w:t>000</w:t>
      </w:r>
      <w:r>
        <w:rPr>
          <w:spacing w:val="-43"/>
          <w:position w:val="1"/>
        </w:rPr>
        <w:t xml:space="preserve"> </w:t>
      </w:r>
      <w:r>
        <w:rPr>
          <w:spacing w:val="-6"/>
          <w:position w:val="1"/>
        </w:rPr>
        <w:t>元。</w:t>
      </w:r>
    </w:p>
    <w:p w14:paraId="03222B8A">
      <w:pPr>
        <w:pStyle w:val="2"/>
        <w:spacing w:before="48" w:line="280" w:lineRule="exact"/>
        <w:ind w:left="1089"/>
      </w:pPr>
      <w:r>
        <w:rPr>
          <w:spacing w:val="-10"/>
          <w:position w:val="1"/>
        </w:rPr>
        <w:t>4、评审程序</w:t>
      </w:r>
    </w:p>
    <w:p w14:paraId="3F243698">
      <w:pPr>
        <w:pStyle w:val="2"/>
        <w:spacing w:before="47" w:line="276" w:lineRule="auto"/>
        <w:ind w:left="671" w:right="2" w:firstLine="425"/>
      </w:pPr>
      <w:r>
        <w:rPr>
          <w:spacing w:val="3"/>
        </w:rPr>
        <w:t>(1)学校收到省学生资助管理中心有关通知精神后，组织召开学生</w:t>
      </w:r>
      <w:r>
        <w:rPr>
          <w:spacing w:val="17"/>
        </w:rPr>
        <w:t xml:space="preserve"> </w:t>
      </w:r>
      <w:r>
        <w:rPr>
          <w:spacing w:val="1"/>
        </w:rPr>
        <w:t xml:space="preserve">资助工作领导小组会议，学习文件精神，合理分配名额，安排部署评审 </w:t>
      </w:r>
      <w:r>
        <w:rPr>
          <w:spacing w:val="4"/>
        </w:rPr>
        <w:t>工作；</w:t>
      </w:r>
    </w:p>
    <w:p w14:paraId="652AEA33">
      <w:pPr>
        <w:pStyle w:val="2"/>
        <w:spacing w:before="78" w:line="279" w:lineRule="auto"/>
        <w:ind w:left="577" w:right="2" w:firstLine="519"/>
      </w:pPr>
      <w:r>
        <w:rPr>
          <w:spacing w:val="7"/>
        </w:rPr>
        <w:t>(2) 符合国家励志奖学金申请条件的学生提出个人申请，</w:t>
      </w:r>
      <w:r>
        <w:rPr>
          <w:spacing w:val="6"/>
        </w:rPr>
        <w:t>并填写</w:t>
      </w:r>
      <w:r>
        <w:t xml:space="preserve"> </w:t>
      </w:r>
      <w:r>
        <w:rPr>
          <w:spacing w:val="-1"/>
        </w:rPr>
        <w:t>《国家励志奖学金申请表》，详细说明申请理由；</w:t>
      </w:r>
    </w:p>
    <w:p w14:paraId="097F1B9F">
      <w:pPr>
        <w:pStyle w:val="2"/>
        <w:spacing w:before="48" w:line="262" w:lineRule="auto"/>
        <w:ind w:left="672" w:right="2" w:firstLine="481"/>
      </w:pPr>
      <w:r>
        <w:drawing>
          <wp:anchor distT="0" distB="0" distL="0" distR="0" simplePos="0" relativeHeight="253547520" behindDoc="1" locked="0" layoutInCell="1" allowOverlap="1">
            <wp:simplePos x="0" y="0"/>
            <wp:positionH relativeFrom="column">
              <wp:posOffset>186055</wp:posOffset>
            </wp:positionH>
            <wp:positionV relativeFrom="paragraph">
              <wp:posOffset>200025</wp:posOffset>
            </wp:positionV>
            <wp:extent cx="11430" cy="2828925"/>
            <wp:effectExtent l="0" t="0" r="0" b="0"/>
            <wp:wrapNone/>
            <wp:docPr id="3780" name="IM 3780"/>
            <wp:cNvGraphicFramePr/>
            <a:graphic xmlns:a="http://schemas.openxmlformats.org/drawingml/2006/main">
              <a:graphicData uri="http://schemas.openxmlformats.org/drawingml/2006/picture">
                <pic:pic xmlns:pic="http://schemas.openxmlformats.org/drawingml/2006/picture">
                  <pic:nvPicPr>
                    <pic:cNvPr id="3780" name="IM 3780"/>
                    <pic:cNvPicPr/>
                  </pic:nvPicPr>
                  <pic:blipFill>
                    <a:blip r:embed="rId47"/>
                    <a:stretch>
                      <a:fillRect/>
                    </a:stretch>
                  </pic:blipFill>
                  <pic:spPr>
                    <a:xfrm>
                      <a:off x="0" y="0"/>
                      <a:ext cx="11341" cy="2828836"/>
                    </a:xfrm>
                    <a:prstGeom prst="rect">
                      <a:avLst/>
                    </a:prstGeom>
                  </pic:spPr>
                </pic:pic>
              </a:graphicData>
            </a:graphic>
          </wp:anchor>
        </w:drawing>
      </w:r>
      <w:r>
        <w:rPr>
          <w:spacing w:val="8"/>
        </w:rPr>
        <w:t>(3)班级民主评议小组根据学生的学习成绩，结合学生的思想品</w:t>
      </w:r>
      <w:r>
        <w:rPr>
          <w:spacing w:val="18"/>
        </w:rPr>
        <w:t xml:space="preserve"> </w:t>
      </w:r>
      <w:r>
        <w:t>质、节俭程度、社会实践等方面的综合情况初评推荐；</w:t>
      </w:r>
    </w:p>
    <w:p w14:paraId="6525660F">
      <w:pPr>
        <w:pStyle w:val="2"/>
        <w:spacing w:before="83" w:line="279" w:lineRule="auto"/>
        <w:ind w:left="585" w:right="2" w:firstLine="573"/>
      </w:pPr>
      <w:r>
        <w:rPr>
          <w:spacing w:val="8"/>
        </w:rPr>
        <w:t>(4)二级学院学生资助工作组审核，确定入围学生名单，经公示</w:t>
      </w:r>
      <w:r>
        <w:rPr>
          <w:spacing w:val="13"/>
        </w:rPr>
        <w:t xml:space="preserve"> </w:t>
      </w:r>
      <w:r>
        <w:rPr>
          <w:spacing w:val="4"/>
        </w:rPr>
        <w:t>（公示时间不少于</w:t>
      </w:r>
      <w:r>
        <w:rPr>
          <w:spacing w:val="-31"/>
        </w:rPr>
        <w:t xml:space="preserve"> </w:t>
      </w:r>
      <w:r>
        <w:rPr>
          <w:spacing w:val="4"/>
        </w:rPr>
        <w:t>3</w:t>
      </w:r>
      <w:r>
        <w:rPr>
          <w:spacing w:val="-43"/>
        </w:rPr>
        <w:t xml:space="preserve"> </w:t>
      </w:r>
      <w:r>
        <w:rPr>
          <w:spacing w:val="4"/>
        </w:rPr>
        <w:t>个工作日）无异议后报学校学生资助中心；</w:t>
      </w:r>
    </w:p>
    <w:p w14:paraId="434318FC">
      <w:pPr>
        <w:pStyle w:val="2"/>
        <w:spacing w:before="45" w:line="276" w:lineRule="auto"/>
        <w:ind w:left="671" w:firstLine="425"/>
      </w:pPr>
      <w:r>
        <w:rPr>
          <w:spacing w:val="7"/>
        </w:rPr>
        <w:t>(5) 学校学生资助工作领导小组对各二级学院推荐对象进行全面</w:t>
      </w:r>
      <w:r>
        <w:t xml:space="preserve"> 审核，确定推荐对象，经公示（公示时间不少于</w:t>
      </w:r>
      <w:r>
        <w:rPr>
          <w:spacing w:val="-27"/>
        </w:rPr>
        <w:t xml:space="preserve"> </w:t>
      </w:r>
      <w:r>
        <w:t>5</w:t>
      </w:r>
      <w:r>
        <w:rPr>
          <w:spacing w:val="-38"/>
        </w:rPr>
        <w:t xml:space="preserve"> </w:t>
      </w:r>
      <w:r>
        <w:t xml:space="preserve">个工作日）无异议报 </w:t>
      </w:r>
      <w:r>
        <w:rPr>
          <w:spacing w:val="9"/>
        </w:rPr>
        <w:t>分管校领导审批后上报省学生资助管理中心。</w:t>
      </w:r>
    </w:p>
    <w:p w14:paraId="470D02B0">
      <w:pPr>
        <w:pStyle w:val="2"/>
        <w:spacing w:before="75" w:line="295" w:lineRule="auto"/>
        <w:ind w:left="669" w:firstLine="428"/>
      </w:pPr>
      <w:r>
        <w:rPr>
          <w:rFonts w:ascii="黑体" w:hAnsi="黑体" w:eastAsia="黑体" w:cs="黑体"/>
          <w:spacing w:val="8"/>
        </w:rPr>
        <w:t>第十条</w:t>
      </w:r>
      <w:r>
        <w:rPr>
          <w:rFonts w:ascii="黑体" w:hAnsi="黑体" w:eastAsia="黑体" w:cs="黑体"/>
          <w:spacing w:val="93"/>
        </w:rPr>
        <w:t xml:space="preserve"> </w:t>
      </w:r>
      <w:r>
        <w:rPr>
          <w:spacing w:val="8"/>
        </w:rPr>
        <w:t>同一学年内，申请国家励志奖学金的学生可以同时申请</w:t>
      </w:r>
      <w:r>
        <w:t xml:space="preserve"> </w:t>
      </w:r>
      <w:r>
        <w:rPr>
          <w:spacing w:val="4"/>
        </w:rPr>
        <w:t>并获得国家助学金，但不能同时获得国家奖学金。</w:t>
      </w:r>
    </w:p>
    <w:p w14:paraId="7009615C">
      <w:pPr>
        <w:spacing w:before="153" w:line="233" w:lineRule="auto"/>
        <w:ind w:left="2639"/>
        <w:rPr>
          <w:rFonts w:ascii="华文新魏" w:hAnsi="华文新魏" w:eastAsia="华文新魏" w:cs="华文新魏"/>
          <w:sz w:val="27"/>
          <w:szCs w:val="27"/>
        </w:rPr>
      </w:pPr>
      <w:r>
        <w:rPr>
          <w:rFonts w:ascii="华文新魏" w:hAnsi="华文新魏" w:eastAsia="华文新魏" w:cs="华文新魏"/>
          <w:spacing w:val="-12"/>
          <w:sz w:val="27"/>
          <w:szCs w:val="27"/>
        </w:rPr>
        <w:t>第</w:t>
      </w:r>
      <w:r>
        <w:rPr>
          <w:rFonts w:ascii="华文新魏" w:hAnsi="华文新魏" w:eastAsia="华文新魏" w:cs="华文新魏"/>
          <w:spacing w:val="-24"/>
          <w:sz w:val="27"/>
          <w:szCs w:val="27"/>
        </w:rPr>
        <w:t xml:space="preserve"> </w:t>
      </w:r>
      <w:r>
        <w:rPr>
          <w:rFonts w:ascii="华文新魏" w:hAnsi="华文新魏" w:eastAsia="华文新魏" w:cs="华文新魏"/>
          <w:spacing w:val="-12"/>
          <w:sz w:val="27"/>
          <w:szCs w:val="27"/>
        </w:rPr>
        <w:t>七</w:t>
      </w:r>
      <w:r>
        <w:rPr>
          <w:rFonts w:ascii="华文新魏" w:hAnsi="华文新魏" w:eastAsia="华文新魏" w:cs="华文新魏"/>
          <w:spacing w:val="-34"/>
          <w:sz w:val="27"/>
          <w:szCs w:val="27"/>
        </w:rPr>
        <w:t xml:space="preserve"> </w:t>
      </w:r>
      <w:r>
        <w:rPr>
          <w:rFonts w:ascii="华文新魏" w:hAnsi="华文新魏" w:eastAsia="华文新魏" w:cs="华文新魏"/>
          <w:spacing w:val="-12"/>
          <w:sz w:val="27"/>
          <w:szCs w:val="27"/>
        </w:rPr>
        <w:t>章   国家助</w:t>
      </w:r>
      <w:r>
        <w:rPr>
          <w:rFonts w:ascii="华文新魏" w:hAnsi="华文新魏" w:eastAsia="华文新魏" w:cs="华文新魏"/>
          <w:spacing w:val="-35"/>
          <w:sz w:val="27"/>
          <w:szCs w:val="27"/>
        </w:rPr>
        <w:t xml:space="preserve"> </w:t>
      </w:r>
      <w:r>
        <w:rPr>
          <w:rFonts w:ascii="华文新魏" w:hAnsi="华文新魏" w:eastAsia="华文新魏" w:cs="华文新魏"/>
          <w:spacing w:val="-12"/>
          <w:sz w:val="27"/>
          <w:szCs w:val="27"/>
        </w:rPr>
        <w:t>学金</w:t>
      </w:r>
    </w:p>
    <w:p w14:paraId="31438EE1">
      <w:pPr>
        <w:pStyle w:val="2"/>
        <w:spacing w:before="142" w:line="300" w:lineRule="auto"/>
        <w:ind w:left="671" w:firstLine="425"/>
        <w:jc w:val="both"/>
      </w:pPr>
      <w:r>
        <w:rPr>
          <w:rFonts w:ascii="黑体" w:hAnsi="黑体" w:eastAsia="黑体" w:cs="黑体"/>
          <w:spacing w:val="8"/>
        </w:rPr>
        <w:t>第十一条</w:t>
      </w:r>
      <w:r>
        <w:rPr>
          <w:rFonts w:ascii="黑体" w:hAnsi="黑体" w:eastAsia="黑体" w:cs="黑体"/>
          <w:spacing w:val="90"/>
        </w:rPr>
        <w:t xml:space="preserve"> </w:t>
      </w:r>
      <w:r>
        <w:rPr>
          <w:spacing w:val="8"/>
        </w:rPr>
        <w:t>国家助学金是为了体现党和政府对普通本科高校、高</w:t>
      </w:r>
      <w:r>
        <w:t xml:space="preserve"> </w:t>
      </w:r>
      <w:r>
        <w:rPr>
          <w:spacing w:val="8"/>
        </w:rPr>
        <w:t>等职业学校和高等专科学校家庭经济困难学生的关</w:t>
      </w:r>
      <w:r>
        <w:rPr>
          <w:spacing w:val="7"/>
        </w:rPr>
        <w:t>怀，由中央与地方</w:t>
      </w:r>
      <w:r>
        <w:t xml:space="preserve"> </w:t>
      </w:r>
      <w:r>
        <w:rPr>
          <w:spacing w:val="8"/>
        </w:rPr>
        <w:t>政府共同出资设立的，用于资助家庭经济困难的全日制普</w:t>
      </w:r>
      <w:r>
        <w:rPr>
          <w:spacing w:val="7"/>
        </w:rPr>
        <w:t>通本专科在</w:t>
      </w:r>
    </w:p>
    <w:p w14:paraId="7E4D9AA5">
      <w:pPr>
        <w:spacing w:before="247" w:line="186" w:lineRule="auto"/>
        <w:ind w:left="164"/>
        <w:rPr>
          <w:rFonts w:ascii="Arial" w:hAnsi="Arial" w:eastAsia="Arial" w:cs="Arial"/>
          <w:sz w:val="20"/>
          <w:szCs w:val="20"/>
        </w:rPr>
      </w:pPr>
      <w:r>
        <w:drawing>
          <wp:anchor distT="0" distB="0" distL="0" distR="0" simplePos="0" relativeHeight="253539328" behindDoc="1" locked="0" layoutInCell="1" allowOverlap="1">
            <wp:simplePos x="0" y="0"/>
            <wp:positionH relativeFrom="column">
              <wp:posOffset>338455</wp:posOffset>
            </wp:positionH>
            <wp:positionV relativeFrom="paragraph">
              <wp:posOffset>191135</wp:posOffset>
            </wp:positionV>
            <wp:extent cx="1511300" cy="11430"/>
            <wp:effectExtent l="0" t="0" r="0" b="0"/>
            <wp:wrapNone/>
            <wp:docPr id="3782" name="IM 3782"/>
            <wp:cNvGraphicFramePr/>
            <a:graphic xmlns:a="http://schemas.openxmlformats.org/drawingml/2006/main">
              <a:graphicData uri="http://schemas.openxmlformats.org/drawingml/2006/picture">
                <pic:pic xmlns:pic="http://schemas.openxmlformats.org/drawingml/2006/picture">
                  <pic:nvPicPr>
                    <pic:cNvPr id="3782" name="IM 3782"/>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3542400" behindDoc="1" locked="0" layoutInCell="1" allowOverlap="1">
            <wp:simplePos x="0" y="0"/>
            <wp:positionH relativeFrom="column">
              <wp:posOffset>0</wp:posOffset>
            </wp:positionH>
            <wp:positionV relativeFrom="paragraph">
              <wp:posOffset>-1686560</wp:posOffset>
            </wp:positionV>
            <wp:extent cx="192405" cy="1986280"/>
            <wp:effectExtent l="0" t="0" r="0" b="0"/>
            <wp:wrapNone/>
            <wp:docPr id="3784" name="IM 3784"/>
            <wp:cNvGraphicFramePr/>
            <a:graphic xmlns:a="http://schemas.openxmlformats.org/drawingml/2006/main">
              <a:graphicData uri="http://schemas.openxmlformats.org/drawingml/2006/picture">
                <pic:pic xmlns:pic="http://schemas.openxmlformats.org/drawingml/2006/picture">
                  <pic:nvPicPr>
                    <pic:cNvPr id="3784" name="IM 3784"/>
                    <pic:cNvPicPr/>
                  </pic:nvPicPr>
                  <pic:blipFill>
                    <a:blip r:embed="rId20"/>
                    <a:stretch>
                      <a:fillRect/>
                    </a:stretch>
                  </pic:blipFill>
                  <pic:spPr>
                    <a:xfrm>
                      <a:off x="0" y="0"/>
                      <a:ext cx="192506" cy="1986343"/>
                    </a:xfrm>
                    <a:prstGeom prst="rect">
                      <a:avLst/>
                    </a:prstGeom>
                  </pic:spPr>
                </pic:pic>
              </a:graphicData>
            </a:graphic>
          </wp:anchor>
        </w:drawing>
      </w:r>
      <w:r>
        <w:pict>
          <v:shape id="_x0000_s1325" o:spid="_x0000_s1325" style="position:absolute;left:0pt;margin-left:2.95pt;margin-top:9.4pt;height:12.25pt;width:24.1pt;z-index:-249780224;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3529088" behindDoc="1" locked="0" layoutInCell="1" allowOverlap="1">
            <wp:simplePos x="0" y="0"/>
            <wp:positionH relativeFrom="column">
              <wp:posOffset>189230</wp:posOffset>
            </wp:positionH>
            <wp:positionV relativeFrom="paragraph">
              <wp:posOffset>117475</wp:posOffset>
            </wp:positionV>
            <wp:extent cx="151765" cy="80645"/>
            <wp:effectExtent l="0" t="0" r="0" b="0"/>
            <wp:wrapNone/>
            <wp:docPr id="3786" name="IM 3786"/>
            <wp:cNvGraphicFramePr/>
            <a:graphic xmlns:a="http://schemas.openxmlformats.org/drawingml/2006/main">
              <a:graphicData uri="http://schemas.openxmlformats.org/drawingml/2006/picture">
                <pic:pic xmlns:pic="http://schemas.openxmlformats.org/drawingml/2006/picture">
                  <pic:nvPicPr>
                    <pic:cNvPr id="3786" name="IM 378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528064" behindDoc="1" locked="0" layoutInCell="1" allowOverlap="1">
            <wp:simplePos x="0" y="0"/>
            <wp:positionH relativeFrom="column">
              <wp:posOffset>189230</wp:posOffset>
            </wp:positionH>
            <wp:positionV relativeFrom="paragraph">
              <wp:posOffset>196215</wp:posOffset>
            </wp:positionV>
            <wp:extent cx="151765" cy="80645"/>
            <wp:effectExtent l="0" t="0" r="0" b="0"/>
            <wp:wrapNone/>
            <wp:docPr id="3788" name="IM 3788"/>
            <wp:cNvGraphicFramePr/>
            <a:graphic xmlns:a="http://schemas.openxmlformats.org/drawingml/2006/main">
              <a:graphicData uri="http://schemas.openxmlformats.org/drawingml/2006/picture">
                <pic:pic xmlns:pic="http://schemas.openxmlformats.org/drawingml/2006/picture">
                  <pic:nvPicPr>
                    <pic:cNvPr id="3788" name="IM 378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530112" behindDoc="1" locked="0" layoutInCell="1" allowOverlap="1">
            <wp:simplePos x="0" y="0"/>
            <wp:positionH relativeFrom="column">
              <wp:posOffset>190500</wp:posOffset>
            </wp:positionH>
            <wp:positionV relativeFrom="paragraph">
              <wp:posOffset>95250</wp:posOffset>
            </wp:positionV>
            <wp:extent cx="185420" cy="102870"/>
            <wp:effectExtent l="0" t="0" r="0" b="0"/>
            <wp:wrapNone/>
            <wp:docPr id="3790" name="IM 3790"/>
            <wp:cNvGraphicFramePr/>
            <a:graphic xmlns:a="http://schemas.openxmlformats.org/drawingml/2006/main">
              <a:graphicData uri="http://schemas.openxmlformats.org/drawingml/2006/picture">
                <pic:pic xmlns:pic="http://schemas.openxmlformats.org/drawingml/2006/picture">
                  <pic:nvPicPr>
                    <pic:cNvPr id="3790" name="IM 379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533184" behindDoc="1" locked="0" layoutInCell="1" allowOverlap="1">
            <wp:simplePos x="0" y="0"/>
            <wp:positionH relativeFrom="column">
              <wp:posOffset>190500</wp:posOffset>
            </wp:positionH>
            <wp:positionV relativeFrom="paragraph">
              <wp:posOffset>196215</wp:posOffset>
            </wp:positionV>
            <wp:extent cx="185420" cy="102870"/>
            <wp:effectExtent l="0" t="0" r="0" b="0"/>
            <wp:wrapNone/>
            <wp:docPr id="3792" name="IM 3792"/>
            <wp:cNvGraphicFramePr/>
            <a:graphic xmlns:a="http://schemas.openxmlformats.org/drawingml/2006/main">
              <a:graphicData uri="http://schemas.openxmlformats.org/drawingml/2006/picture">
                <pic:pic xmlns:pic="http://schemas.openxmlformats.org/drawingml/2006/picture">
                  <pic:nvPicPr>
                    <pic:cNvPr id="3792" name="IM 379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531136" behindDoc="1" locked="0" layoutInCell="1" allowOverlap="1">
            <wp:simplePos x="0" y="0"/>
            <wp:positionH relativeFrom="column">
              <wp:posOffset>189230</wp:posOffset>
            </wp:positionH>
            <wp:positionV relativeFrom="paragraph">
              <wp:posOffset>117475</wp:posOffset>
            </wp:positionV>
            <wp:extent cx="151765" cy="80645"/>
            <wp:effectExtent l="0" t="0" r="0" b="0"/>
            <wp:wrapNone/>
            <wp:docPr id="3794" name="IM 3794"/>
            <wp:cNvGraphicFramePr/>
            <a:graphic xmlns:a="http://schemas.openxmlformats.org/drawingml/2006/main">
              <a:graphicData uri="http://schemas.openxmlformats.org/drawingml/2006/picture">
                <pic:pic xmlns:pic="http://schemas.openxmlformats.org/drawingml/2006/picture">
                  <pic:nvPicPr>
                    <pic:cNvPr id="3794" name="IM 379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534208" behindDoc="1" locked="0" layoutInCell="1" allowOverlap="1">
            <wp:simplePos x="0" y="0"/>
            <wp:positionH relativeFrom="column">
              <wp:posOffset>189230</wp:posOffset>
            </wp:positionH>
            <wp:positionV relativeFrom="paragraph">
              <wp:posOffset>196215</wp:posOffset>
            </wp:positionV>
            <wp:extent cx="151765" cy="80645"/>
            <wp:effectExtent l="0" t="0" r="0" b="0"/>
            <wp:wrapNone/>
            <wp:docPr id="3796" name="IM 3796"/>
            <wp:cNvGraphicFramePr/>
            <a:graphic xmlns:a="http://schemas.openxmlformats.org/drawingml/2006/main">
              <a:graphicData uri="http://schemas.openxmlformats.org/drawingml/2006/picture">
                <pic:pic xmlns:pic="http://schemas.openxmlformats.org/drawingml/2006/picture">
                  <pic:nvPicPr>
                    <pic:cNvPr id="3796" name="IM 379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532160" behindDoc="1" locked="0" layoutInCell="1" allowOverlap="1">
            <wp:simplePos x="0" y="0"/>
            <wp:positionH relativeFrom="column">
              <wp:posOffset>190500</wp:posOffset>
            </wp:positionH>
            <wp:positionV relativeFrom="paragraph">
              <wp:posOffset>95250</wp:posOffset>
            </wp:positionV>
            <wp:extent cx="185420" cy="102870"/>
            <wp:effectExtent l="0" t="0" r="0" b="0"/>
            <wp:wrapNone/>
            <wp:docPr id="3798" name="IM 3798"/>
            <wp:cNvGraphicFramePr/>
            <a:graphic xmlns:a="http://schemas.openxmlformats.org/drawingml/2006/main">
              <a:graphicData uri="http://schemas.openxmlformats.org/drawingml/2006/picture">
                <pic:pic xmlns:pic="http://schemas.openxmlformats.org/drawingml/2006/picture">
                  <pic:nvPicPr>
                    <pic:cNvPr id="3798" name="IM 379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535232" behindDoc="1" locked="0" layoutInCell="1" allowOverlap="1">
            <wp:simplePos x="0" y="0"/>
            <wp:positionH relativeFrom="column">
              <wp:posOffset>190500</wp:posOffset>
            </wp:positionH>
            <wp:positionV relativeFrom="paragraph">
              <wp:posOffset>196215</wp:posOffset>
            </wp:positionV>
            <wp:extent cx="185420" cy="102870"/>
            <wp:effectExtent l="0" t="0" r="0" b="0"/>
            <wp:wrapNone/>
            <wp:docPr id="3800" name="IM 3800"/>
            <wp:cNvGraphicFramePr/>
            <a:graphic xmlns:a="http://schemas.openxmlformats.org/drawingml/2006/main">
              <a:graphicData uri="http://schemas.openxmlformats.org/drawingml/2006/picture">
                <pic:pic xmlns:pic="http://schemas.openxmlformats.org/drawingml/2006/picture">
                  <pic:nvPicPr>
                    <pic:cNvPr id="3800" name="IM 380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543424" behindDoc="1" locked="0" layoutInCell="1" allowOverlap="1">
            <wp:simplePos x="0" y="0"/>
            <wp:positionH relativeFrom="column">
              <wp:posOffset>189230</wp:posOffset>
            </wp:positionH>
            <wp:positionV relativeFrom="paragraph">
              <wp:posOffset>117475</wp:posOffset>
            </wp:positionV>
            <wp:extent cx="151765" cy="80645"/>
            <wp:effectExtent l="0" t="0" r="0" b="0"/>
            <wp:wrapNone/>
            <wp:docPr id="3802" name="IM 3802"/>
            <wp:cNvGraphicFramePr/>
            <a:graphic xmlns:a="http://schemas.openxmlformats.org/drawingml/2006/main">
              <a:graphicData uri="http://schemas.openxmlformats.org/drawingml/2006/picture">
                <pic:pic xmlns:pic="http://schemas.openxmlformats.org/drawingml/2006/picture">
                  <pic:nvPicPr>
                    <pic:cNvPr id="3802" name="IM 380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537280" behindDoc="1" locked="0" layoutInCell="1" allowOverlap="1">
            <wp:simplePos x="0" y="0"/>
            <wp:positionH relativeFrom="column">
              <wp:posOffset>189230</wp:posOffset>
            </wp:positionH>
            <wp:positionV relativeFrom="paragraph">
              <wp:posOffset>196215</wp:posOffset>
            </wp:positionV>
            <wp:extent cx="151765" cy="80645"/>
            <wp:effectExtent l="0" t="0" r="0" b="0"/>
            <wp:wrapNone/>
            <wp:docPr id="3804" name="IM 3804"/>
            <wp:cNvGraphicFramePr/>
            <a:graphic xmlns:a="http://schemas.openxmlformats.org/drawingml/2006/main">
              <a:graphicData uri="http://schemas.openxmlformats.org/drawingml/2006/picture">
                <pic:pic xmlns:pic="http://schemas.openxmlformats.org/drawingml/2006/picture">
                  <pic:nvPicPr>
                    <pic:cNvPr id="3804" name="IM 380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544448" behindDoc="1" locked="0" layoutInCell="1" allowOverlap="1">
            <wp:simplePos x="0" y="0"/>
            <wp:positionH relativeFrom="column">
              <wp:posOffset>190500</wp:posOffset>
            </wp:positionH>
            <wp:positionV relativeFrom="paragraph">
              <wp:posOffset>95250</wp:posOffset>
            </wp:positionV>
            <wp:extent cx="185420" cy="102870"/>
            <wp:effectExtent l="0" t="0" r="0" b="0"/>
            <wp:wrapNone/>
            <wp:docPr id="3806" name="IM 3806"/>
            <wp:cNvGraphicFramePr/>
            <a:graphic xmlns:a="http://schemas.openxmlformats.org/drawingml/2006/main">
              <a:graphicData uri="http://schemas.openxmlformats.org/drawingml/2006/picture">
                <pic:pic xmlns:pic="http://schemas.openxmlformats.org/drawingml/2006/picture">
                  <pic:nvPicPr>
                    <pic:cNvPr id="3806" name="IM 380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540352" behindDoc="1" locked="0" layoutInCell="1" allowOverlap="1">
            <wp:simplePos x="0" y="0"/>
            <wp:positionH relativeFrom="column">
              <wp:posOffset>190500</wp:posOffset>
            </wp:positionH>
            <wp:positionV relativeFrom="paragraph">
              <wp:posOffset>196215</wp:posOffset>
            </wp:positionV>
            <wp:extent cx="185420" cy="102870"/>
            <wp:effectExtent l="0" t="0" r="0" b="0"/>
            <wp:wrapNone/>
            <wp:docPr id="3808" name="IM 3808"/>
            <wp:cNvGraphicFramePr/>
            <a:graphic xmlns:a="http://schemas.openxmlformats.org/drawingml/2006/main">
              <a:graphicData uri="http://schemas.openxmlformats.org/drawingml/2006/picture">
                <pic:pic xmlns:pic="http://schemas.openxmlformats.org/drawingml/2006/picture">
                  <pic:nvPicPr>
                    <pic:cNvPr id="3808" name="IM 380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545472" behindDoc="1" locked="0" layoutInCell="1" allowOverlap="1">
            <wp:simplePos x="0" y="0"/>
            <wp:positionH relativeFrom="column">
              <wp:posOffset>189230</wp:posOffset>
            </wp:positionH>
            <wp:positionV relativeFrom="paragraph">
              <wp:posOffset>117475</wp:posOffset>
            </wp:positionV>
            <wp:extent cx="151765" cy="80645"/>
            <wp:effectExtent l="0" t="0" r="0" b="0"/>
            <wp:wrapNone/>
            <wp:docPr id="3810" name="IM 3810"/>
            <wp:cNvGraphicFramePr/>
            <a:graphic xmlns:a="http://schemas.openxmlformats.org/drawingml/2006/main">
              <a:graphicData uri="http://schemas.openxmlformats.org/drawingml/2006/picture">
                <pic:pic xmlns:pic="http://schemas.openxmlformats.org/drawingml/2006/picture">
                  <pic:nvPicPr>
                    <pic:cNvPr id="3810" name="IM 381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546496" behindDoc="1" locked="0" layoutInCell="1" allowOverlap="1">
            <wp:simplePos x="0" y="0"/>
            <wp:positionH relativeFrom="column">
              <wp:posOffset>189230</wp:posOffset>
            </wp:positionH>
            <wp:positionV relativeFrom="paragraph">
              <wp:posOffset>196215</wp:posOffset>
            </wp:positionV>
            <wp:extent cx="151765" cy="80645"/>
            <wp:effectExtent l="0" t="0" r="0" b="0"/>
            <wp:wrapNone/>
            <wp:docPr id="3812" name="IM 3812"/>
            <wp:cNvGraphicFramePr/>
            <a:graphic xmlns:a="http://schemas.openxmlformats.org/drawingml/2006/main">
              <a:graphicData uri="http://schemas.openxmlformats.org/drawingml/2006/picture">
                <pic:pic xmlns:pic="http://schemas.openxmlformats.org/drawingml/2006/picture">
                  <pic:nvPicPr>
                    <pic:cNvPr id="3812" name="IM 381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548544" behindDoc="1" locked="0" layoutInCell="1" allowOverlap="1">
            <wp:simplePos x="0" y="0"/>
            <wp:positionH relativeFrom="column">
              <wp:posOffset>190500</wp:posOffset>
            </wp:positionH>
            <wp:positionV relativeFrom="paragraph">
              <wp:posOffset>95250</wp:posOffset>
            </wp:positionV>
            <wp:extent cx="185420" cy="102870"/>
            <wp:effectExtent l="0" t="0" r="0" b="0"/>
            <wp:wrapNone/>
            <wp:docPr id="3814" name="IM 3814"/>
            <wp:cNvGraphicFramePr/>
            <a:graphic xmlns:a="http://schemas.openxmlformats.org/drawingml/2006/main">
              <a:graphicData uri="http://schemas.openxmlformats.org/drawingml/2006/picture">
                <pic:pic xmlns:pic="http://schemas.openxmlformats.org/drawingml/2006/picture">
                  <pic:nvPicPr>
                    <pic:cNvPr id="3814" name="IM 381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549568" behindDoc="1" locked="0" layoutInCell="1" allowOverlap="1">
            <wp:simplePos x="0" y="0"/>
            <wp:positionH relativeFrom="column">
              <wp:posOffset>190500</wp:posOffset>
            </wp:positionH>
            <wp:positionV relativeFrom="paragraph">
              <wp:posOffset>196215</wp:posOffset>
            </wp:positionV>
            <wp:extent cx="185420" cy="102870"/>
            <wp:effectExtent l="0" t="0" r="0" b="0"/>
            <wp:wrapNone/>
            <wp:docPr id="3816" name="IM 3816"/>
            <wp:cNvGraphicFramePr/>
            <a:graphic xmlns:a="http://schemas.openxmlformats.org/drawingml/2006/main">
              <a:graphicData uri="http://schemas.openxmlformats.org/drawingml/2006/picture">
                <pic:pic xmlns:pic="http://schemas.openxmlformats.org/drawingml/2006/picture">
                  <pic:nvPicPr>
                    <pic:cNvPr id="3816" name="IM 381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550592" behindDoc="1" locked="0" layoutInCell="1" allowOverlap="1">
            <wp:simplePos x="0" y="0"/>
            <wp:positionH relativeFrom="column">
              <wp:posOffset>189230</wp:posOffset>
            </wp:positionH>
            <wp:positionV relativeFrom="paragraph">
              <wp:posOffset>117475</wp:posOffset>
            </wp:positionV>
            <wp:extent cx="151765" cy="80645"/>
            <wp:effectExtent l="0" t="0" r="0" b="0"/>
            <wp:wrapNone/>
            <wp:docPr id="3818" name="IM 3818"/>
            <wp:cNvGraphicFramePr/>
            <a:graphic xmlns:a="http://schemas.openxmlformats.org/drawingml/2006/main">
              <a:graphicData uri="http://schemas.openxmlformats.org/drawingml/2006/picture">
                <pic:pic xmlns:pic="http://schemas.openxmlformats.org/drawingml/2006/picture">
                  <pic:nvPicPr>
                    <pic:cNvPr id="3818" name="IM 381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551616" behindDoc="1" locked="0" layoutInCell="1" allowOverlap="1">
            <wp:simplePos x="0" y="0"/>
            <wp:positionH relativeFrom="column">
              <wp:posOffset>189230</wp:posOffset>
            </wp:positionH>
            <wp:positionV relativeFrom="paragraph">
              <wp:posOffset>196215</wp:posOffset>
            </wp:positionV>
            <wp:extent cx="151765" cy="80645"/>
            <wp:effectExtent l="0" t="0" r="0" b="0"/>
            <wp:wrapNone/>
            <wp:docPr id="3820" name="IM 3820"/>
            <wp:cNvGraphicFramePr/>
            <a:graphic xmlns:a="http://schemas.openxmlformats.org/drawingml/2006/main">
              <a:graphicData uri="http://schemas.openxmlformats.org/drawingml/2006/picture">
                <pic:pic xmlns:pic="http://schemas.openxmlformats.org/drawingml/2006/picture">
                  <pic:nvPicPr>
                    <pic:cNvPr id="3820" name="IM 382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553664" behindDoc="1" locked="0" layoutInCell="1" allowOverlap="1">
            <wp:simplePos x="0" y="0"/>
            <wp:positionH relativeFrom="column">
              <wp:posOffset>190500</wp:posOffset>
            </wp:positionH>
            <wp:positionV relativeFrom="paragraph">
              <wp:posOffset>95250</wp:posOffset>
            </wp:positionV>
            <wp:extent cx="185420" cy="102870"/>
            <wp:effectExtent l="0" t="0" r="0" b="0"/>
            <wp:wrapNone/>
            <wp:docPr id="3822" name="IM 3822"/>
            <wp:cNvGraphicFramePr/>
            <a:graphic xmlns:a="http://schemas.openxmlformats.org/drawingml/2006/main">
              <a:graphicData uri="http://schemas.openxmlformats.org/drawingml/2006/picture">
                <pic:pic xmlns:pic="http://schemas.openxmlformats.org/drawingml/2006/picture">
                  <pic:nvPicPr>
                    <pic:cNvPr id="3822" name="IM 382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552640" behindDoc="1" locked="0" layoutInCell="1" allowOverlap="1">
            <wp:simplePos x="0" y="0"/>
            <wp:positionH relativeFrom="column">
              <wp:posOffset>190500</wp:posOffset>
            </wp:positionH>
            <wp:positionV relativeFrom="paragraph">
              <wp:posOffset>196215</wp:posOffset>
            </wp:positionV>
            <wp:extent cx="185420" cy="102870"/>
            <wp:effectExtent l="0" t="0" r="0" b="0"/>
            <wp:wrapNone/>
            <wp:docPr id="3824" name="IM 3824"/>
            <wp:cNvGraphicFramePr/>
            <a:graphic xmlns:a="http://schemas.openxmlformats.org/drawingml/2006/main">
              <a:graphicData uri="http://schemas.openxmlformats.org/drawingml/2006/picture">
                <pic:pic xmlns:pic="http://schemas.openxmlformats.org/drawingml/2006/picture">
                  <pic:nvPicPr>
                    <pic:cNvPr id="3824" name="IM 382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541376" behindDoc="1" locked="0" layoutInCell="1" allowOverlap="1">
            <wp:simplePos x="0" y="0"/>
            <wp:positionH relativeFrom="column">
              <wp:posOffset>187325</wp:posOffset>
            </wp:positionH>
            <wp:positionV relativeFrom="paragraph">
              <wp:posOffset>294005</wp:posOffset>
            </wp:positionV>
            <wp:extent cx="6350" cy="6350"/>
            <wp:effectExtent l="0" t="0" r="0" b="0"/>
            <wp:wrapNone/>
            <wp:docPr id="3826" name="IM 3826"/>
            <wp:cNvGraphicFramePr/>
            <a:graphic xmlns:a="http://schemas.openxmlformats.org/drawingml/2006/main">
              <a:graphicData uri="http://schemas.openxmlformats.org/drawingml/2006/picture">
                <pic:pic xmlns:pic="http://schemas.openxmlformats.org/drawingml/2006/picture">
                  <pic:nvPicPr>
                    <pic:cNvPr id="3826" name="IM 3826"/>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3538304" behindDoc="1" locked="0" layoutInCell="1" allowOverlap="1">
            <wp:simplePos x="0" y="0"/>
            <wp:positionH relativeFrom="column">
              <wp:posOffset>187325</wp:posOffset>
            </wp:positionH>
            <wp:positionV relativeFrom="paragraph">
              <wp:posOffset>271145</wp:posOffset>
            </wp:positionV>
            <wp:extent cx="6350" cy="6350"/>
            <wp:effectExtent l="0" t="0" r="0" b="0"/>
            <wp:wrapNone/>
            <wp:docPr id="3828" name="IM 3828"/>
            <wp:cNvGraphicFramePr/>
            <a:graphic xmlns:a="http://schemas.openxmlformats.org/drawingml/2006/main">
              <a:graphicData uri="http://schemas.openxmlformats.org/drawingml/2006/picture">
                <pic:pic xmlns:pic="http://schemas.openxmlformats.org/drawingml/2006/picture">
                  <pic:nvPicPr>
                    <pic:cNvPr id="3828" name="IM 3828"/>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13"/>
          <w:sz w:val="20"/>
          <w:szCs w:val="20"/>
        </w:rPr>
        <w:t>122</w:t>
      </w:r>
    </w:p>
    <w:p w14:paraId="76E6BEFB">
      <w:pPr>
        <w:spacing w:line="186" w:lineRule="auto"/>
        <w:rPr>
          <w:rFonts w:ascii="Arial" w:hAnsi="Arial" w:eastAsia="Arial" w:cs="Arial"/>
          <w:sz w:val="20"/>
          <w:szCs w:val="20"/>
        </w:rPr>
        <w:sectPr>
          <w:pgSz w:w="8391" w:h="11906"/>
          <w:pgMar w:top="400" w:right="1074" w:bottom="400" w:left="408" w:header="0" w:footer="0" w:gutter="0"/>
          <w:cols w:space="720" w:num="1"/>
        </w:sectPr>
      </w:pPr>
    </w:p>
    <w:p w14:paraId="6C8DEBD5">
      <w:pPr>
        <w:spacing w:line="275" w:lineRule="auto"/>
        <w:rPr>
          <w:rFonts w:ascii="Arial"/>
          <w:sz w:val="21"/>
        </w:rPr>
      </w:pPr>
    </w:p>
    <w:p w14:paraId="30F96C23">
      <w:pPr>
        <w:spacing w:line="276" w:lineRule="auto"/>
        <w:rPr>
          <w:rFonts w:ascii="Arial"/>
          <w:sz w:val="21"/>
        </w:rPr>
      </w:pPr>
    </w:p>
    <w:p w14:paraId="0A993FE3">
      <w:pPr>
        <w:pStyle w:val="2"/>
        <w:spacing w:before="65" w:line="237" w:lineRule="auto"/>
        <w:ind w:left="3"/>
      </w:pPr>
      <w:r>
        <w:pict>
          <v:shape id="_x0000_s1326" o:spid="_x0000_s1326" o:spt="202" type="#_x0000_t202" style="position:absolute;left:0pt;margin-left:187.15pt;margin-top:2.85pt;height:14.5pt;width:43.2pt;z-index:253586432;mso-width-relative:page;mso-height-relative:page;" filled="f" stroked="f" coordsize="21600,21600">
            <v:path/>
            <v:fill on="f" focussize="0,0"/>
            <v:stroke on="f"/>
            <v:imagedata o:title=""/>
            <o:lock v:ext="edit" aspectratio="f"/>
            <v:textbox inset="0mm,0mm,0mm,0mm">
              <w:txbxContent>
                <w:p w14:paraId="0BB31D41">
                  <w:pPr>
                    <w:spacing w:before="19" w:line="230" w:lineRule="auto"/>
                    <w:ind w:left="20"/>
                    <w:rPr>
                      <w:rFonts w:ascii="黑体" w:hAnsi="黑体" w:eastAsia="黑体" w:cs="黑体"/>
                      <w:sz w:val="20"/>
                      <w:szCs w:val="20"/>
                    </w:rPr>
                  </w:pPr>
                  <w:r>
                    <w:rPr>
                      <w:rFonts w:ascii="黑体" w:hAnsi="黑体" w:eastAsia="黑体" w:cs="黑体"/>
                      <w:spacing w:val="5"/>
                      <w:sz w:val="20"/>
                      <w:szCs w:val="20"/>
                    </w:rPr>
                    <w:t>学生资助</w:t>
                  </w:r>
                </w:p>
              </w:txbxContent>
            </v:textbox>
          </v:shape>
        </w:pict>
      </w:r>
      <w:r>
        <w:drawing>
          <wp:anchor distT="0" distB="0" distL="0" distR="0" simplePos="0" relativeHeight="253587456" behindDoc="0" locked="0" layoutInCell="1" allowOverlap="1">
            <wp:simplePos x="0" y="0"/>
            <wp:positionH relativeFrom="column">
              <wp:posOffset>1504315</wp:posOffset>
            </wp:positionH>
            <wp:positionV relativeFrom="paragraph">
              <wp:posOffset>197485</wp:posOffset>
            </wp:positionV>
            <wp:extent cx="2361565" cy="16510"/>
            <wp:effectExtent l="0" t="0" r="0" b="0"/>
            <wp:wrapNone/>
            <wp:docPr id="3830" name="IM 3830"/>
            <wp:cNvGraphicFramePr/>
            <a:graphic xmlns:a="http://schemas.openxmlformats.org/drawingml/2006/main">
              <a:graphicData uri="http://schemas.openxmlformats.org/drawingml/2006/picture">
                <pic:pic xmlns:pic="http://schemas.openxmlformats.org/drawingml/2006/picture">
                  <pic:nvPicPr>
                    <pic:cNvPr id="3830" name="IM 3830"/>
                    <pic:cNvPicPr/>
                  </pic:nvPicPr>
                  <pic:blipFill>
                    <a:blip r:embed="rId12"/>
                    <a:stretch>
                      <a:fillRect/>
                    </a:stretch>
                  </pic:blipFill>
                  <pic:spPr>
                    <a:xfrm>
                      <a:off x="0" y="0"/>
                      <a:ext cx="2361526" cy="16293"/>
                    </a:xfrm>
                    <a:prstGeom prst="rect">
                      <a:avLst/>
                    </a:prstGeom>
                  </pic:spPr>
                </pic:pic>
              </a:graphicData>
            </a:graphic>
          </wp:anchor>
        </w:drawing>
      </w:r>
      <w:r>
        <w:rPr>
          <w:spacing w:val="1"/>
        </w:rPr>
        <w:t>校学生的助学金。其评选对象、资助金额、评审程序分别为：</w:t>
      </w:r>
      <w:r>
        <w:rPr>
          <w:spacing w:val="27"/>
        </w:rPr>
        <w:t xml:space="preserve">    </w:t>
      </w:r>
      <w:r>
        <w:drawing>
          <wp:inline distT="0" distB="0" distL="0" distR="0">
            <wp:extent cx="504190" cy="473710"/>
            <wp:effectExtent l="0" t="0" r="0" b="0"/>
            <wp:docPr id="3832" name="IM 3832"/>
            <wp:cNvGraphicFramePr/>
            <a:graphic xmlns:a="http://schemas.openxmlformats.org/drawingml/2006/main">
              <a:graphicData uri="http://schemas.openxmlformats.org/drawingml/2006/picture">
                <pic:pic xmlns:pic="http://schemas.openxmlformats.org/drawingml/2006/picture">
                  <pic:nvPicPr>
                    <pic:cNvPr id="3832" name="IM 3832"/>
                    <pic:cNvPicPr/>
                  </pic:nvPicPr>
                  <pic:blipFill>
                    <a:blip r:embed="rId11"/>
                    <a:stretch>
                      <a:fillRect/>
                    </a:stretch>
                  </pic:blipFill>
                  <pic:spPr>
                    <a:xfrm>
                      <a:off x="0" y="0"/>
                      <a:ext cx="504444" cy="473964"/>
                    </a:xfrm>
                    <a:prstGeom prst="rect">
                      <a:avLst/>
                    </a:prstGeom>
                  </pic:spPr>
                </pic:pic>
              </a:graphicData>
            </a:graphic>
          </wp:inline>
        </w:drawing>
      </w:r>
    </w:p>
    <w:p w14:paraId="6724FAF7">
      <w:pPr>
        <w:pStyle w:val="2"/>
        <w:spacing w:before="84" w:line="264" w:lineRule="auto"/>
        <w:ind w:left="1" w:right="657" w:firstLine="438"/>
      </w:pPr>
      <w:r>
        <w:rPr>
          <w:spacing w:val="3"/>
        </w:rPr>
        <w:t>1、评选对象：我校通过认定的家庭经济困难的普通全日制在校本</w:t>
      </w:r>
      <w:r>
        <w:rPr>
          <w:spacing w:val="10"/>
        </w:rPr>
        <w:t xml:space="preserve"> </w:t>
      </w:r>
      <w:r>
        <w:rPr>
          <w:spacing w:val="7"/>
        </w:rPr>
        <w:t>专科学生。</w:t>
      </w:r>
    </w:p>
    <w:p w14:paraId="28DA7FCB">
      <w:pPr>
        <w:pStyle w:val="2"/>
        <w:spacing w:before="79" w:line="278" w:lineRule="exact"/>
        <w:ind w:left="423"/>
      </w:pPr>
      <w:r>
        <w:rPr>
          <w:spacing w:val="-10"/>
          <w:position w:val="1"/>
        </w:rPr>
        <w:t>2、申请条件</w:t>
      </w:r>
    </w:p>
    <w:p w14:paraId="38FCA16C">
      <w:pPr>
        <w:pStyle w:val="2"/>
        <w:spacing w:before="48" w:line="277" w:lineRule="exact"/>
        <w:ind w:left="427"/>
      </w:pPr>
      <w:r>
        <w:rPr>
          <w:spacing w:val="-1"/>
          <w:position w:val="1"/>
        </w:rPr>
        <w:t>(1)热爱社会主义祖国，拥护中国共产党的领导；</w:t>
      </w:r>
    </w:p>
    <w:p w14:paraId="6A731032">
      <w:pPr>
        <w:pStyle w:val="2"/>
        <w:spacing w:before="49" w:line="278" w:lineRule="exact"/>
        <w:ind w:left="427"/>
      </w:pPr>
      <w:r>
        <w:rPr>
          <w:spacing w:val="-3"/>
          <w:position w:val="1"/>
        </w:rPr>
        <w:t>(2)遵守宪法和法律，遵守学校规章制度；</w:t>
      </w:r>
    </w:p>
    <w:p w14:paraId="19D3850C">
      <w:pPr>
        <w:pStyle w:val="2"/>
        <w:spacing w:before="49" w:line="278" w:lineRule="exact"/>
        <w:ind w:left="427"/>
      </w:pPr>
      <w:r>
        <w:rPr>
          <w:spacing w:val="-6"/>
          <w:position w:val="1"/>
        </w:rPr>
        <w:t>(3)诚实守信，道德品质优良；</w:t>
      </w:r>
    </w:p>
    <w:p w14:paraId="19BF88CC">
      <w:pPr>
        <w:pStyle w:val="2"/>
        <w:spacing w:before="46" w:line="277" w:lineRule="exact"/>
        <w:ind w:left="427"/>
      </w:pPr>
      <w:r>
        <w:rPr>
          <w:spacing w:val="-9"/>
          <w:position w:val="1"/>
        </w:rPr>
        <w:t>(4)勤奋学习，积极上进；</w:t>
      </w:r>
    </w:p>
    <w:p w14:paraId="40C7D8A3">
      <w:pPr>
        <w:pStyle w:val="2"/>
        <w:spacing w:before="49" w:line="277" w:lineRule="exact"/>
        <w:ind w:left="427"/>
      </w:pPr>
      <w:r>
        <w:rPr>
          <w:spacing w:val="-6"/>
          <w:position w:val="1"/>
        </w:rPr>
        <w:t>(5)家庭经济困难，生活俭朴；</w:t>
      </w:r>
    </w:p>
    <w:p w14:paraId="4AB8A8CD">
      <w:pPr>
        <w:pStyle w:val="2"/>
        <w:spacing w:before="49" w:line="279" w:lineRule="exact"/>
        <w:ind w:left="427"/>
      </w:pPr>
      <w:r>
        <w:rPr>
          <w:position w:val="1"/>
        </w:rPr>
        <w:t>(6)积极参加集体活动和公益活动，未受过任何处分。</w:t>
      </w:r>
    </w:p>
    <w:p w14:paraId="64A222F0">
      <w:pPr>
        <w:pStyle w:val="2"/>
        <w:spacing w:before="45" w:line="279" w:lineRule="exact"/>
        <w:ind w:left="426"/>
      </w:pPr>
      <w:r>
        <w:rPr>
          <w:spacing w:val="-11"/>
          <w:position w:val="1"/>
        </w:rPr>
        <w:t>3、资助金额</w:t>
      </w:r>
    </w:p>
    <w:p w14:paraId="1CC254AC">
      <w:pPr>
        <w:pStyle w:val="2"/>
        <w:spacing w:before="50" w:line="299" w:lineRule="auto"/>
        <w:ind w:right="657" w:firstLine="442"/>
      </w:pPr>
      <w:r>
        <w:rPr>
          <w:spacing w:val="7"/>
        </w:rPr>
        <w:t>国家助学金分三个等级，其等级和资助额度分别为一等每人</w:t>
      </w:r>
      <w:r>
        <w:rPr>
          <w:spacing w:val="6"/>
        </w:rPr>
        <w:t>每年</w:t>
      </w:r>
      <w:r>
        <w:t xml:space="preserve"> </w:t>
      </w:r>
      <w:r>
        <w:rPr>
          <w:spacing w:val="-2"/>
        </w:rPr>
        <w:t>4</w:t>
      </w:r>
      <w:r>
        <w:rPr>
          <w:rFonts w:hint="eastAsia"/>
          <w:spacing w:val="-2"/>
          <w:lang w:val="en-US" w:eastAsia="zh-CN"/>
        </w:rPr>
        <w:t>8</w:t>
      </w:r>
      <w:r>
        <w:rPr>
          <w:spacing w:val="-2"/>
        </w:rPr>
        <w:t>00</w:t>
      </w:r>
      <w:r>
        <w:rPr>
          <w:spacing w:val="-26"/>
        </w:rPr>
        <w:t xml:space="preserve"> </w:t>
      </w:r>
      <w:r>
        <w:rPr>
          <w:spacing w:val="-2"/>
        </w:rPr>
        <w:t>元、二等每人每年</w:t>
      </w:r>
      <w:r>
        <w:rPr>
          <w:spacing w:val="-37"/>
        </w:rPr>
        <w:t xml:space="preserve"> </w:t>
      </w:r>
      <w:r>
        <w:rPr>
          <w:spacing w:val="-2"/>
        </w:rPr>
        <w:t>3</w:t>
      </w:r>
      <w:r>
        <w:rPr>
          <w:rFonts w:hint="eastAsia"/>
          <w:spacing w:val="-2"/>
          <w:lang w:val="en-US" w:eastAsia="zh-CN"/>
        </w:rPr>
        <w:t>7</w:t>
      </w:r>
      <w:r>
        <w:rPr>
          <w:spacing w:val="-2"/>
        </w:rPr>
        <w:t>00</w:t>
      </w:r>
      <w:r>
        <w:rPr>
          <w:spacing w:val="-43"/>
        </w:rPr>
        <w:t xml:space="preserve"> </w:t>
      </w:r>
      <w:r>
        <w:rPr>
          <w:spacing w:val="-2"/>
        </w:rPr>
        <w:t>元、三等每人每年</w:t>
      </w:r>
      <w:r>
        <w:rPr>
          <w:spacing w:val="-42"/>
        </w:rPr>
        <w:t xml:space="preserve"> </w:t>
      </w:r>
      <w:r>
        <w:rPr>
          <w:spacing w:val="-2"/>
        </w:rPr>
        <w:t>2</w:t>
      </w:r>
      <w:r>
        <w:rPr>
          <w:rFonts w:hint="eastAsia"/>
          <w:spacing w:val="-2"/>
          <w:lang w:val="en-US" w:eastAsia="zh-CN"/>
        </w:rPr>
        <w:t>6</w:t>
      </w:r>
      <w:r>
        <w:rPr>
          <w:spacing w:val="-2"/>
        </w:rPr>
        <w:t>00</w:t>
      </w:r>
      <w:r>
        <w:rPr>
          <w:spacing w:val="-43"/>
        </w:rPr>
        <w:t xml:space="preserve"> </w:t>
      </w:r>
      <w:r>
        <w:rPr>
          <w:spacing w:val="-2"/>
        </w:rPr>
        <w:t>元。（金额以每年</w:t>
      </w:r>
      <w:r>
        <w:t xml:space="preserve"> </w:t>
      </w:r>
      <w:r>
        <w:rPr>
          <w:spacing w:val="8"/>
        </w:rPr>
        <w:t>评审通知为准）</w:t>
      </w:r>
    </w:p>
    <w:p w14:paraId="70649F86">
      <w:pPr>
        <w:pStyle w:val="2"/>
        <w:spacing w:line="280" w:lineRule="exact"/>
        <w:ind w:left="419"/>
      </w:pPr>
      <w:r>
        <w:rPr>
          <w:spacing w:val="-10"/>
          <w:position w:val="1"/>
        </w:rPr>
        <w:t>4、评审程序</w:t>
      </w:r>
    </w:p>
    <w:p w14:paraId="2F2D15EF">
      <w:pPr>
        <w:pStyle w:val="2"/>
        <w:spacing w:before="46" w:line="277" w:lineRule="auto"/>
        <w:ind w:left="2" w:right="660" w:firstLine="425"/>
      </w:pPr>
      <w:r>
        <w:drawing>
          <wp:anchor distT="0" distB="0" distL="0" distR="0" simplePos="0" relativeHeight="253585408" behindDoc="0" locked="0" layoutInCell="1" allowOverlap="1">
            <wp:simplePos x="0" y="0"/>
            <wp:positionH relativeFrom="column">
              <wp:posOffset>4181475</wp:posOffset>
            </wp:positionH>
            <wp:positionV relativeFrom="paragraph">
              <wp:posOffset>208915</wp:posOffset>
            </wp:positionV>
            <wp:extent cx="182880" cy="2762250"/>
            <wp:effectExtent l="0" t="0" r="0" b="0"/>
            <wp:wrapNone/>
            <wp:docPr id="3834" name="IM 3834"/>
            <wp:cNvGraphicFramePr/>
            <a:graphic xmlns:a="http://schemas.openxmlformats.org/drawingml/2006/main">
              <a:graphicData uri="http://schemas.openxmlformats.org/drawingml/2006/picture">
                <pic:pic xmlns:pic="http://schemas.openxmlformats.org/drawingml/2006/picture">
                  <pic:nvPicPr>
                    <pic:cNvPr id="3834" name="IM 3834"/>
                    <pic:cNvPicPr/>
                  </pic:nvPicPr>
                  <pic:blipFill>
                    <a:blip r:embed="rId57"/>
                    <a:stretch>
                      <a:fillRect/>
                    </a:stretch>
                  </pic:blipFill>
                  <pic:spPr>
                    <a:xfrm>
                      <a:off x="0" y="0"/>
                      <a:ext cx="183082" cy="2762351"/>
                    </a:xfrm>
                    <a:prstGeom prst="rect">
                      <a:avLst/>
                    </a:prstGeom>
                  </pic:spPr>
                </pic:pic>
              </a:graphicData>
            </a:graphic>
          </wp:anchor>
        </w:drawing>
      </w:r>
      <w:r>
        <w:rPr>
          <w:spacing w:val="3"/>
        </w:rPr>
        <w:t>(1)学校收到省学生资助管理中心有关通知精神后，组织召开学生</w:t>
      </w:r>
      <w:r>
        <w:rPr>
          <w:spacing w:val="17"/>
        </w:rPr>
        <w:t xml:space="preserve"> </w:t>
      </w:r>
      <w:r>
        <w:rPr>
          <w:spacing w:val="1"/>
        </w:rPr>
        <w:t xml:space="preserve">资助工作领导小组会议，学习文件精神，合理分配名额，安排部署评审 </w:t>
      </w:r>
      <w:r>
        <w:rPr>
          <w:spacing w:val="4"/>
        </w:rPr>
        <w:t>工作；</w:t>
      </w:r>
    </w:p>
    <w:p w14:paraId="7DF28833">
      <w:pPr>
        <w:pStyle w:val="2"/>
        <w:spacing w:before="76" w:line="280" w:lineRule="auto"/>
        <w:ind w:left="4" w:right="660" w:firstLine="422"/>
      </w:pPr>
      <w:r>
        <w:rPr>
          <w:spacing w:val="3"/>
        </w:rPr>
        <w:t>(2)符合国家助学金申请条件的学生提出个人申请，并填写《国家</w:t>
      </w:r>
      <w:r>
        <w:rPr>
          <w:spacing w:val="17"/>
        </w:rPr>
        <w:t xml:space="preserve"> </w:t>
      </w:r>
      <w:r>
        <w:rPr>
          <w:spacing w:val="-4"/>
        </w:rPr>
        <w:t>助学金申请表》，详细说明申请理由；</w:t>
      </w:r>
    </w:p>
    <w:p w14:paraId="2356B367">
      <w:pPr>
        <w:pStyle w:val="2"/>
        <w:spacing w:before="49" w:line="275" w:lineRule="auto"/>
        <w:ind w:left="3" w:right="657" w:firstLine="424"/>
      </w:pPr>
      <w:r>
        <w:rPr>
          <w:spacing w:val="7"/>
        </w:rPr>
        <w:t>(3) 班级民主评议小组根据家庭经济困难学生信息库中认定的等</w:t>
      </w:r>
      <w:r>
        <w:t xml:space="preserve"> </w:t>
      </w:r>
      <w:r>
        <w:rPr>
          <w:spacing w:val="15"/>
        </w:rPr>
        <w:t>级，结合学生的学习情况、思想品质、节俭程度等方面的综合初评</w:t>
      </w:r>
      <w:r>
        <w:t xml:space="preserve"> </w:t>
      </w:r>
      <w:r>
        <w:rPr>
          <w:spacing w:val="18"/>
        </w:rPr>
        <w:t>推荐；</w:t>
      </w:r>
    </w:p>
    <w:p w14:paraId="615C987C">
      <w:pPr>
        <w:pStyle w:val="2"/>
        <w:spacing w:before="79" w:line="279" w:lineRule="auto"/>
        <w:ind w:right="660" w:firstLine="427"/>
      </w:pPr>
      <w:r>
        <w:rPr>
          <w:spacing w:val="-3"/>
        </w:rPr>
        <w:t>(4)二级学院学生资助工作组审核，确定入围学生名单，经公示（公</w:t>
      </w:r>
      <w:r>
        <w:t xml:space="preserve"> </w:t>
      </w:r>
      <w:r>
        <w:rPr>
          <w:spacing w:val="5"/>
        </w:rPr>
        <w:t>示时间不少于</w:t>
      </w:r>
      <w:r>
        <w:rPr>
          <w:spacing w:val="-39"/>
        </w:rPr>
        <w:t xml:space="preserve"> </w:t>
      </w:r>
      <w:r>
        <w:rPr>
          <w:spacing w:val="5"/>
        </w:rPr>
        <w:t>3</w:t>
      </w:r>
      <w:r>
        <w:rPr>
          <w:spacing w:val="-46"/>
        </w:rPr>
        <w:t xml:space="preserve"> </w:t>
      </w:r>
      <w:r>
        <w:rPr>
          <w:spacing w:val="5"/>
        </w:rPr>
        <w:t>个工作日）无异议后报学校学生</w:t>
      </w:r>
      <w:r>
        <w:rPr>
          <w:spacing w:val="4"/>
        </w:rPr>
        <w:t>资助中心；</w:t>
      </w:r>
    </w:p>
    <w:p w14:paraId="7A287DA8">
      <w:pPr>
        <w:pStyle w:val="2"/>
        <w:spacing w:before="46" w:line="276" w:lineRule="auto"/>
        <w:ind w:left="2" w:right="657" w:firstLine="425"/>
      </w:pPr>
      <w:r>
        <w:rPr>
          <w:spacing w:val="7"/>
        </w:rPr>
        <w:t>(5) 学校学生资助工作领导小组对各二级学院推荐对象进行全面</w:t>
      </w:r>
      <w:r>
        <w:t xml:space="preserve"> 审核，确定推荐对象，经公示（公示时间不少于</w:t>
      </w:r>
      <w:r>
        <w:rPr>
          <w:spacing w:val="-27"/>
        </w:rPr>
        <w:t xml:space="preserve"> </w:t>
      </w:r>
      <w:r>
        <w:t>5</w:t>
      </w:r>
      <w:r>
        <w:rPr>
          <w:spacing w:val="-38"/>
        </w:rPr>
        <w:t xml:space="preserve"> </w:t>
      </w:r>
      <w:r>
        <w:t xml:space="preserve">个工作日）无异议报 </w:t>
      </w:r>
      <w:r>
        <w:rPr>
          <w:spacing w:val="9"/>
        </w:rPr>
        <w:t>分管校领导审批后上报省学生资助管理中心。</w:t>
      </w:r>
    </w:p>
    <w:p w14:paraId="5EE507BE">
      <w:pPr>
        <w:pStyle w:val="2"/>
        <w:spacing w:before="72" w:line="273" w:lineRule="exact"/>
        <w:ind w:left="428"/>
      </w:pPr>
      <w:r>
        <w:drawing>
          <wp:anchor distT="0" distB="0" distL="0" distR="0" simplePos="0" relativeHeight="253554688" behindDoc="1" locked="0" layoutInCell="1" allowOverlap="1">
            <wp:simplePos x="0" y="0"/>
            <wp:positionH relativeFrom="column">
              <wp:posOffset>4002405</wp:posOffset>
            </wp:positionH>
            <wp:positionV relativeFrom="paragraph">
              <wp:posOffset>328930</wp:posOffset>
            </wp:positionV>
            <wp:extent cx="370205" cy="203835"/>
            <wp:effectExtent l="0" t="0" r="0" b="0"/>
            <wp:wrapNone/>
            <wp:docPr id="3836" name="IM 3836"/>
            <wp:cNvGraphicFramePr/>
            <a:graphic xmlns:a="http://schemas.openxmlformats.org/drawingml/2006/main">
              <a:graphicData uri="http://schemas.openxmlformats.org/drawingml/2006/picture">
                <pic:pic xmlns:pic="http://schemas.openxmlformats.org/drawingml/2006/picture">
                  <pic:nvPicPr>
                    <pic:cNvPr id="3836" name="IM 3836"/>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3563904" behindDoc="1" locked="0" layoutInCell="1" allowOverlap="1">
            <wp:simplePos x="0" y="0"/>
            <wp:positionH relativeFrom="column">
              <wp:posOffset>2583815</wp:posOffset>
            </wp:positionH>
            <wp:positionV relativeFrom="paragraph">
              <wp:posOffset>317500</wp:posOffset>
            </wp:positionV>
            <wp:extent cx="1794510" cy="215900"/>
            <wp:effectExtent l="0" t="0" r="0" b="0"/>
            <wp:wrapNone/>
            <wp:docPr id="3838" name="IM 3838"/>
            <wp:cNvGraphicFramePr/>
            <a:graphic xmlns:a="http://schemas.openxmlformats.org/drawingml/2006/main">
              <a:graphicData uri="http://schemas.openxmlformats.org/drawingml/2006/picture">
                <pic:pic xmlns:pic="http://schemas.openxmlformats.org/drawingml/2006/picture">
                  <pic:nvPicPr>
                    <pic:cNvPr id="3838" name="IM 3838"/>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3555712" behindDoc="1" locked="0" layoutInCell="1" allowOverlap="1">
            <wp:simplePos x="0" y="0"/>
            <wp:positionH relativeFrom="column">
              <wp:posOffset>4187190</wp:posOffset>
            </wp:positionH>
            <wp:positionV relativeFrom="paragraph">
              <wp:posOffset>328930</wp:posOffset>
            </wp:positionV>
            <wp:extent cx="185420" cy="102870"/>
            <wp:effectExtent l="0" t="0" r="0" b="0"/>
            <wp:wrapNone/>
            <wp:docPr id="3840" name="IM 3840"/>
            <wp:cNvGraphicFramePr/>
            <a:graphic xmlns:a="http://schemas.openxmlformats.org/drawingml/2006/main">
              <a:graphicData uri="http://schemas.openxmlformats.org/drawingml/2006/picture">
                <pic:pic xmlns:pic="http://schemas.openxmlformats.org/drawingml/2006/picture">
                  <pic:nvPicPr>
                    <pic:cNvPr id="3840" name="IM 384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556736" behindDoc="1" locked="0" layoutInCell="1" allowOverlap="1">
            <wp:simplePos x="0" y="0"/>
            <wp:positionH relativeFrom="column">
              <wp:posOffset>4002405</wp:posOffset>
            </wp:positionH>
            <wp:positionV relativeFrom="paragraph">
              <wp:posOffset>328930</wp:posOffset>
            </wp:positionV>
            <wp:extent cx="186690" cy="102870"/>
            <wp:effectExtent l="0" t="0" r="0" b="0"/>
            <wp:wrapNone/>
            <wp:docPr id="3842" name="IM 3842"/>
            <wp:cNvGraphicFramePr/>
            <a:graphic xmlns:a="http://schemas.openxmlformats.org/drawingml/2006/main">
              <a:graphicData uri="http://schemas.openxmlformats.org/drawingml/2006/picture">
                <pic:pic xmlns:pic="http://schemas.openxmlformats.org/drawingml/2006/picture">
                  <pic:nvPicPr>
                    <pic:cNvPr id="3842" name="IM 384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560832" behindDoc="1" locked="0" layoutInCell="1" allowOverlap="1">
            <wp:simplePos x="0" y="0"/>
            <wp:positionH relativeFrom="column">
              <wp:posOffset>4028440</wp:posOffset>
            </wp:positionH>
            <wp:positionV relativeFrom="paragraph">
              <wp:posOffset>345440</wp:posOffset>
            </wp:positionV>
            <wp:extent cx="159385" cy="86995"/>
            <wp:effectExtent l="0" t="0" r="0" b="0"/>
            <wp:wrapNone/>
            <wp:docPr id="3844" name="IM 3844"/>
            <wp:cNvGraphicFramePr/>
            <a:graphic xmlns:a="http://schemas.openxmlformats.org/drawingml/2006/main">
              <a:graphicData uri="http://schemas.openxmlformats.org/drawingml/2006/picture">
                <pic:pic xmlns:pic="http://schemas.openxmlformats.org/drawingml/2006/picture">
                  <pic:nvPicPr>
                    <pic:cNvPr id="3844" name="IM 384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564928" behindDoc="1" locked="0" layoutInCell="1" allowOverlap="1">
            <wp:simplePos x="0" y="0"/>
            <wp:positionH relativeFrom="column">
              <wp:posOffset>4187190</wp:posOffset>
            </wp:positionH>
            <wp:positionV relativeFrom="paragraph">
              <wp:posOffset>328930</wp:posOffset>
            </wp:positionV>
            <wp:extent cx="185420" cy="102870"/>
            <wp:effectExtent l="0" t="0" r="0" b="0"/>
            <wp:wrapNone/>
            <wp:docPr id="3846" name="IM 3846"/>
            <wp:cNvGraphicFramePr/>
            <a:graphic xmlns:a="http://schemas.openxmlformats.org/drawingml/2006/main">
              <a:graphicData uri="http://schemas.openxmlformats.org/drawingml/2006/picture">
                <pic:pic xmlns:pic="http://schemas.openxmlformats.org/drawingml/2006/picture">
                  <pic:nvPicPr>
                    <pic:cNvPr id="3846" name="IM 384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568000" behindDoc="1" locked="0" layoutInCell="1" allowOverlap="1">
            <wp:simplePos x="0" y="0"/>
            <wp:positionH relativeFrom="column">
              <wp:posOffset>4002405</wp:posOffset>
            </wp:positionH>
            <wp:positionV relativeFrom="paragraph">
              <wp:posOffset>328930</wp:posOffset>
            </wp:positionV>
            <wp:extent cx="186690" cy="102870"/>
            <wp:effectExtent l="0" t="0" r="0" b="0"/>
            <wp:wrapNone/>
            <wp:docPr id="3848" name="IM 3848"/>
            <wp:cNvGraphicFramePr/>
            <a:graphic xmlns:a="http://schemas.openxmlformats.org/drawingml/2006/main">
              <a:graphicData uri="http://schemas.openxmlformats.org/drawingml/2006/picture">
                <pic:pic xmlns:pic="http://schemas.openxmlformats.org/drawingml/2006/picture">
                  <pic:nvPicPr>
                    <pic:cNvPr id="3848" name="IM 384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575168" behindDoc="1" locked="0" layoutInCell="1" allowOverlap="1">
            <wp:simplePos x="0" y="0"/>
            <wp:positionH relativeFrom="column">
              <wp:posOffset>4028440</wp:posOffset>
            </wp:positionH>
            <wp:positionV relativeFrom="paragraph">
              <wp:posOffset>345440</wp:posOffset>
            </wp:positionV>
            <wp:extent cx="159385" cy="86995"/>
            <wp:effectExtent l="0" t="0" r="0" b="0"/>
            <wp:wrapNone/>
            <wp:docPr id="3850" name="IM 3850"/>
            <wp:cNvGraphicFramePr/>
            <a:graphic xmlns:a="http://schemas.openxmlformats.org/drawingml/2006/main">
              <a:graphicData uri="http://schemas.openxmlformats.org/drawingml/2006/picture">
                <pic:pic xmlns:pic="http://schemas.openxmlformats.org/drawingml/2006/picture">
                  <pic:nvPicPr>
                    <pic:cNvPr id="3850" name="IM 385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573120" behindDoc="1" locked="0" layoutInCell="1" allowOverlap="1">
            <wp:simplePos x="0" y="0"/>
            <wp:positionH relativeFrom="column">
              <wp:posOffset>4187190</wp:posOffset>
            </wp:positionH>
            <wp:positionV relativeFrom="paragraph">
              <wp:posOffset>328930</wp:posOffset>
            </wp:positionV>
            <wp:extent cx="185420" cy="102870"/>
            <wp:effectExtent l="0" t="0" r="0" b="0"/>
            <wp:wrapNone/>
            <wp:docPr id="3852" name="IM 3852"/>
            <wp:cNvGraphicFramePr/>
            <a:graphic xmlns:a="http://schemas.openxmlformats.org/drawingml/2006/main">
              <a:graphicData uri="http://schemas.openxmlformats.org/drawingml/2006/picture">
                <pic:pic xmlns:pic="http://schemas.openxmlformats.org/drawingml/2006/picture">
                  <pic:nvPicPr>
                    <pic:cNvPr id="3852" name="IM 385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576192" behindDoc="1" locked="0" layoutInCell="1" allowOverlap="1">
            <wp:simplePos x="0" y="0"/>
            <wp:positionH relativeFrom="column">
              <wp:posOffset>4002405</wp:posOffset>
            </wp:positionH>
            <wp:positionV relativeFrom="paragraph">
              <wp:posOffset>328930</wp:posOffset>
            </wp:positionV>
            <wp:extent cx="186690" cy="102870"/>
            <wp:effectExtent l="0" t="0" r="0" b="0"/>
            <wp:wrapNone/>
            <wp:docPr id="3854" name="IM 3854"/>
            <wp:cNvGraphicFramePr/>
            <a:graphic xmlns:a="http://schemas.openxmlformats.org/drawingml/2006/main">
              <a:graphicData uri="http://schemas.openxmlformats.org/drawingml/2006/picture">
                <pic:pic xmlns:pic="http://schemas.openxmlformats.org/drawingml/2006/picture">
                  <pic:nvPicPr>
                    <pic:cNvPr id="3854" name="IM 385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578240" behindDoc="1" locked="0" layoutInCell="1" allowOverlap="1">
            <wp:simplePos x="0" y="0"/>
            <wp:positionH relativeFrom="column">
              <wp:posOffset>4028440</wp:posOffset>
            </wp:positionH>
            <wp:positionV relativeFrom="paragraph">
              <wp:posOffset>345440</wp:posOffset>
            </wp:positionV>
            <wp:extent cx="159385" cy="86995"/>
            <wp:effectExtent l="0" t="0" r="0" b="0"/>
            <wp:wrapNone/>
            <wp:docPr id="3856" name="IM 3856"/>
            <wp:cNvGraphicFramePr/>
            <a:graphic xmlns:a="http://schemas.openxmlformats.org/drawingml/2006/main">
              <a:graphicData uri="http://schemas.openxmlformats.org/drawingml/2006/picture">
                <pic:pic xmlns:pic="http://schemas.openxmlformats.org/drawingml/2006/picture">
                  <pic:nvPicPr>
                    <pic:cNvPr id="3856" name="IM 385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579264" behindDoc="1" locked="0" layoutInCell="1" allowOverlap="1">
            <wp:simplePos x="0" y="0"/>
            <wp:positionH relativeFrom="column">
              <wp:posOffset>4187190</wp:posOffset>
            </wp:positionH>
            <wp:positionV relativeFrom="paragraph">
              <wp:posOffset>328930</wp:posOffset>
            </wp:positionV>
            <wp:extent cx="185420" cy="102870"/>
            <wp:effectExtent l="0" t="0" r="0" b="0"/>
            <wp:wrapNone/>
            <wp:docPr id="3858" name="IM 3858"/>
            <wp:cNvGraphicFramePr/>
            <a:graphic xmlns:a="http://schemas.openxmlformats.org/drawingml/2006/main">
              <a:graphicData uri="http://schemas.openxmlformats.org/drawingml/2006/picture">
                <pic:pic xmlns:pic="http://schemas.openxmlformats.org/drawingml/2006/picture">
                  <pic:nvPicPr>
                    <pic:cNvPr id="3858" name="IM 385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580288" behindDoc="1" locked="0" layoutInCell="1" allowOverlap="1">
            <wp:simplePos x="0" y="0"/>
            <wp:positionH relativeFrom="column">
              <wp:posOffset>4002405</wp:posOffset>
            </wp:positionH>
            <wp:positionV relativeFrom="paragraph">
              <wp:posOffset>328930</wp:posOffset>
            </wp:positionV>
            <wp:extent cx="186690" cy="102870"/>
            <wp:effectExtent l="0" t="0" r="0" b="0"/>
            <wp:wrapNone/>
            <wp:docPr id="3860" name="IM 3860"/>
            <wp:cNvGraphicFramePr/>
            <a:graphic xmlns:a="http://schemas.openxmlformats.org/drawingml/2006/main">
              <a:graphicData uri="http://schemas.openxmlformats.org/drawingml/2006/picture">
                <pic:pic xmlns:pic="http://schemas.openxmlformats.org/drawingml/2006/picture">
                  <pic:nvPicPr>
                    <pic:cNvPr id="3860" name="IM 3860"/>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8"/>
          <w:position w:val="1"/>
        </w:rPr>
        <w:t>第十二条</w:t>
      </w:r>
      <w:r>
        <w:rPr>
          <w:rFonts w:ascii="黑体" w:hAnsi="黑体" w:eastAsia="黑体" w:cs="黑体"/>
          <w:spacing w:val="96"/>
          <w:position w:val="1"/>
        </w:rPr>
        <w:t xml:space="preserve"> </w:t>
      </w:r>
      <w:r>
        <w:rPr>
          <w:spacing w:val="8"/>
          <w:position w:val="1"/>
        </w:rPr>
        <w:t>同一学年内，申请并获得国家助学</w:t>
      </w:r>
      <w:r>
        <w:rPr>
          <w:spacing w:val="7"/>
          <w:position w:val="1"/>
        </w:rPr>
        <w:t>金的学生，可同时</w:t>
      </w:r>
    </w:p>
    <w:p w14:paraId="43EBA5A4">
      <w:pPr>
        <w:spacing w:before="200" w:line="269" w:lineRule="exact"/>
        <w:ind w:firstLine="6341"/>
      </w:pPr>
      <w:r>
        <w:drawing>
          <wp:anchor distT="0" distB="0" distL="0" distR="0" simplePos="0" relativeHeight="253558784"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3862" name="IM 3862"/>
            <wp:cNvGraphicFramePr/>
            <a:graphic xmlns:a="http://schemas.openxmlformats.org/drawingml/2006/main">
              <a:graphicData uri="http://schemas.openxmlformats.org/drawingml/2006/picture">
                <pic:pic xmlns:pic="http://schemas.openxmlformats.org/drawingml/2006/picture">
                  <pic:nvPicPr>
                    <pic:cNvPr id="3862" name="IM 386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557760"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3864" name="IM 3864"/>
            <wp:cNvGraphicFramePr/>
            <a:graphic xmlns:a="http://schemas.openxmlformats.org/drawingml/2006/main">
              <a:graphicData uri="http://schemas.openxmlformats.org/drawingml/2006/picture">
                <pic:pic xmlns:pic="http://schemas.openxmlformats.org/drawingml/2006/picture">
                  <pic:nvPicPr>
                    <pic:cNvPr id="3864" name="IM 386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559808" behindDoc="1" locked="0" layoutInCell="1" allowOverlap="1">
            <wp:simplePos x="0" y="0"/>
            <wp:positionH relativeFrom="column">
              <wp:posOffset>4026535</wp:posOffset>
            </wp:positionH>
            <wp:positionV relativeFrom="paragraph">
              <wp:posOffset>127000</wp:posOffset>
            </wp:positionV>
            <wp:extent cx="320675" cy="168275"/>
            <wp:effectExtent l="0" t="0" r="0" b="0"/>
            <wp:wrapNone/>
            <wp:docPr id="3866" name="IM 3866"/>
            <wp:cNvGraphicFramePr/>
            <a:graphic xmlns:a="http://schemas.openxmlformats.org/drawingml/2006/main">
              <a:graphicData uri="http://schemas.openxmlformats.org/drawingml/2006/picture">
                <pic:pic xmlns:pic="http://schemas.openxmlformats.org/drawingml/2006/picture">
                  <pic:nvPicPr>
                    <pic:cNvPr id="3866" name="IM 386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561856" behindDoc="1" locked="0" layoutInCell="1" allowOverlap="1">
            <wp:simplePos x="0" y="0"/>
            <wp:positionH relativeFrom="column">
              <wp:posOffset>4185920</wp:posOffset>
            </wp:positionH>
            <wp:positionV relativeFrom="paragraph">
              <wp:posOffset>212090</wp:posOffset>
            </wp:positionV>
            <wp:extent cx="159385" cy="85090"/>
            <wp:effectExtent l="0" t="0" r="0" b="0"/>
            <wp:wrapNone/>
            <wp:docPr id="3868" name="IM 3868"/>
            <wp:cNvGraphicFramePr/>
            <a:graphic xmlns:a="http://schemas.openxmlformats.org/drawingml/2006/main">
              <a:graphicData uri="http://schemas.openxmlformats.org/drawingml/2006/picture">
                <pic:pic xmlns:pic="http://schemas.openxmlformats.org/drawingml/2006/picture">
                  <pic:nvPicPr>
                    <pic:cNvPr id="3868" name="IM 386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562880" behindDoc="1" locked="0" layoutInCell="1" allowOverlap="1">
            <wp:simplePos x="0" y="0"/>
            <wp:positionH relativeFrom="column">
              <wp:posOffset>4028440</wp:posOffset>
            </wp:positionH>
            <wp:positionV relativeFrom="paragraph">
              <wp:posOffset>212090</wp:posOffset>
            </wp:positionV>
            <wp:extent cx="159385" cy="85090"/>
            <wp:effectExtent l="0" t="0" r="0" b="0"/>
            <wp:wrapNone/>
            <wp:docPr id="3870" name="IM 3870"/>
            <wp:cNvGraphicFramePr/>
            <a:graphic xmlns:a="http://schemas.openxmlformats.org/drawingml/2006/main">
              <a:graphicData uri="http://schemas.openxmlformats.org/drawingml/2006/picture">
                <pic:pic xmlns:pic="http://schemas.openxmlformats.org/drawingml/2006/picture">
                  <pic:nvPicPr>
                    <pic:cNvPr id="3870" name="IM 387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565952"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3872" name="IM 3872"/>
            <wp:cNvGraphicFramePr/>
            <a:graphic xmlns:a="http://schemas.openxmlformats.org/drawingml/2006/main">
              <a:graphicData uri="http://schemas.openxmlformats.org/drawingml/2006/picture">
                <pic:pic xmlns:pic="http://schemas.openxmlformats.org/drawingml/2006/picture">
                  <pic:nvPicPr>
                    <pic:cNvPr id="3872" name="IM 387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566976"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3874" name="IM 3874"/>
            <wp:cNvGraphicFramePr/>
            <a:graphic xmlns:a="http://schemas.openxmlformats.org/drawingml/2006/main">
              <a:graphicData uri="http://schemas.openxmlformats.org/drawingml/2006/picture">
                <pic:pic xmlns:pic="http://schemas.openxmlformats.org/drawingml/2006/picture">
                  <pic:nvPicPr>
                    <pic:cNvPr id="3874" name="IM 387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569024" behindDoc="1" locked="0" layoutInCell="1" allowOverlap="1">
            <wp:simplePos x="0" y="0"/>
            <wp:positionH relativeFrom="column">
              <wp:posOffset>4026535</wp:posOffset>
            </wp:positionH>
            <wp:positionV relativeFrom="paragraph">
              <wp:posOffset>127000</wp:posOffset>
            </wp:positionV>
            <wp:extent cx="320675" cy="168275"/>
            <wp:effectExtent l="0" t="0" r="0" b="0"/>
            <wp:wrapNone/>
            <wp:docPr id="3876" name="IM 3876"/>
            <wp:cNvGraphicFramePr/>
            <a:graphic xmlns:a="http://schemas.openxmlformats.org/drawingml/2006/main">
              <a:graphicData uri="http://schemas.openxmlformats.org/drawingml/2006/picture">
                <pic:pic xmlns:pic="http://schemas.openxmlformats.org/drawingml/2006/picture">
                  <pic:nvPicPr>
                    <pic:cNvPr id="3876" name="IM 387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570048" behindDoc="1" locked="0" layoutInCell="1" allowOverlap="1">
            <wp:simplePos x="0" y="0"/>
            <wp:positionH relativeFrom="column">
              <wp:posOffset>4185920</wp:posOffset>
            </wp:positionH>
            <wp:positionV relativeFrom="paragraph">
              <wp:posOffset>212090</wp:posOffset>
            </wp:positionV>
            <wp:extent cx="159385" cy="85090"/>
            <wp:effectExtent l="0" t="0" r="0" b="0"/>
            <wp:wrapNone/>
            <wp:docPr id="3878" name="IM 3878"/>
            <wp:cNvGraphicFramePr/>
            <a:graphic xmlns:a="http://schemas.openxmlformats.org/drawingml/2006/main">
              <a:graphicData uri="http://schemas.openxmlformats.org/drawingml/2006/picture">
                <pic:pic xmlns:pic="http://schemas.openxmlformats.org/drawingml/2006/picture">
                  <pic:nvPicPr>
                    <pic:cNvPr id="3878" name="IM 387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572096" behindDoc="1" locked="0" layoutInCell="1" allowOverlap="1">
            <wp:simplePos x="0" y="0"/>
            <wp:positionH relativeFrom="column">
              <wp:posOffset>4028440</wp:posOffset>
            </wp:positionH>
            <wp:positionV relativeFrom="paragraph">
              <wp:posOffset>212090</wp:posOffset>
            </wp:positionV>
            <wp:extent cx="159385" cy="85090"/>
            <wp:effectExtent l="0" t="0" r="0" b="0"/>
            <wp:wrapNone/>
            <wp:docPr id="3880" name="IM 3880"/>
            <wp:cNvGraphicFramePr/>
            <a:graphic xmlns:a="http://schemas.openxmlformats.org/drawingml/2006/main">
              <a:graphicData uri="http://schemas.openxmlformats.org/drawingml/2006/picture">
                <pic:pic xmlns:pic="http://schemas.openxmlformats.org/drawingml/2006/picture">
                  <pic:nvPicPr>
                    <pic:cNvPr id="3880" name="IM 388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571072"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3882" name="IM 3882"/>
            <wp:cNvGraphicFramePr/>
            <a:graphic xmlns:a="http://schemas.openxmlformats.org/drawingml/2006/main">
              <a:graphicData uri="http://schemas.openxmlformats.org/drawingml/2006/picture">
                <pic:pic xmlns:pic="http://schemas.openxmlformats.org/drawingml/2006/picture">
                  <pic:nvPicPr>
                    <pic:cNvPr id="3882" name="IM 388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574144"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3884" name="IM 3884"/>
            <wp:cNvGraphicFramePr/>
            <a:graphic xmlns:a="http://schemas.openxmlformats.org/drawingml/2006/main">
              <a:graphicData uri="http://schemas.openxmlformats.org/drawingml/2006/picture">
                <pic:pic xmlns:pic="http://schemas.openxmlformats.org/drawingml/2006/picture">
                  <pic:nvPicPr>
                    <pic:cNvPr id="3884" name="IM 388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577216" behindDoc="1" locked="0" layoutInCell="1" allowOverlap="1">
            <wp:simplePos x="0" y="0"/>
            <wp:positionH relativeFrom="column">
              <wp:posOffset>4026535</wp:posOffset>
            </wp:positionH>
            <wp:positionV relativeFrom="paragraph">
              <wp:posOffset>127000</wp:posOffset>
            </wp:positionV>
            <wp:extent cx="320675" cy="168275"/>
            <wp:effectExtent l="0" t="0" r="0" b="0"/>
            <wp:wrapNone/>
            <wp:docPr id="3886" name="IM 3886"/>
            <wp:cNvGraphicFramePr/>
            <a:graphic xmlns:a="http://schemas.openxmlformats.org/drawingml/2006/main">
              <a:graphicData uri="http://schemas.openxmlformats.org/drawingml/2006/picture">
                <pic:pic xmlns:pic="http://schemas.openxmlformats.org/drawingml/2006/picture">
                  <pic:nvPicPr>
                    <pic:cNvPr id="3886" name="IM 388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583360" behindDoc="1" locked="0" layoutInCell="1" allowOverlap="1">
            <wp:simplePos x="0" y="0"/>
            <wp:positionH relativeFrom="column">
              <wp:posOffset>4185920</wp:posOffset>
            </wp:positionH>
            <wp:positionV relativeFrom="paragraph">
              <wp:posOffset>212090</wp:posOffset>
            </wp:positionV>
            <wp:extent cx="159385" cy="85090"/>
            <wp:effectExtent l="0" t="0" r="0" b="0"/>
            <wp:wrapNone/>
            <wp:docPr id="3888" name="IM 3888"/>
            <wp:cNvGraphicFramePr/>
            <a:graphic xmlns:a="http://schemas.openxmlformats.org/drawingml/2006/main">
              <a:graphicData uri="http://schemas.openxmlformats.org/drawingml/2006/picture">
                <pic:pic xmlns:pic="http://schemas.openxmlformats.org/drawingml/2006/picture">
                  <pic:nvPicPr>
                    <pic:cNvPr id="3888" name="IM 388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581312" behindDoc="1" locked="0" layoutInCell="1" allowOverlap="1">
            <wp:simplePos x="0" y="0"/>
            <wp:positionH relativeFrom="column">
              <wp:posOffset>4028440</wp:posOffset>
            </wp:positionH>
            <wp:positionV relativeFrom="paragraph">
              <wp:posOffset>212090</wp:posOffset>
            </wp:positionV>
            <wp:extent cx="159385" cy="85090"/>
            <wp:effectExtent l="0" t="0" r="0" b="0"/>
            <wp:wrapNone/>
            <wp:docPr id="3890" name="IM 3890"/>
            <wp:cNvGraphicFramePr/>
            <a:graphic xmlns:a="http://schemas.openxmlformats.org/drawingml/2006/main">
              <a:graphicData uri="http://schemas.openxmlformats.org/drawingml/2006/picture">
                <pic:pic xmlns:pic="http://schemas.openxmlformats.org/drawingml/2006/picture">
                  <pic:nvPicPr>
                    <pic:cNvPr id="3890" name="IM 389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584384" behindDoc="1" locked="0" layoutInCell="1" allowOverlap="1">
            <wp:simplePos x="0" y="0"/>
            <wp:positionH relativeFrom="column">
              <wp:posOffset>4187190</wp:posOffset>
            </wp:positionH>
            <wp:positionV relativeFrom="paragraph">
              <wp:posOffset>210820</wp:posOffset>
            </wp:positionV>
            <wp:extent cx="185420" cy="102870"/>
            <wp:effectExtent l="0" t="0" r="0" b="0"/>
            <wp:wrapNone/>
            <wp:docPr id="3892" name="IM 3892"/>
            <wp:cNvGraphicFramePr/>
            <a:graphic xmlns:a="http://schemas.openxmlformats.org/drawingml/2006/main">
              <a:graphicData uri="http://schemas.openxmlformats.org/drawingml/2006/picture">
                <pic:pic xmlns:pic="http://schemas.openxmlformats.org/drawingml/2006/picture">
                  <pic:nvPicPr>
                    <pic:cNvPr id="3892" name="IM 389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582336" behindDoc="1" locked="0" layoutInCell="1" allowOverlap="1">
            <wp:simplePos x="0" y="0"/>
            <wp:positionH relativeFrom="column">
              <wp:posOffset>4002405</wp:posOffset>
            </wp:positionH>
            <wp:positionV relativeFrom="paragraph">
              <wp:posOffset>210820</wp:posOffset>
            </wp:positionV>
            <wp:extent cx="186690" cy="102870"/>
            <wp:effectExtent l="0" t="0" r="0" b="0"/>
            <wp:wrapNone/>
            <wp:docPr id="3894" name="IM 3894"/>
            <wp:cNvGraphicFramePr/>
            <a:graphic xmlns:a="http://schemas.openxmlformats.org/drawingml/2006/main">
              <a:graphicData uri="http://schemas.openxmlformats.org/drawingml/2006/picture">
                <pic:pic xmlns:pic="http://schemas.openxmlformats.org/drawingml/2006/picture">
                  <pic:nvPicPr>
                    <pic:cNvPr id="3894" name="IM 3894"/>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327" o:spid="_x0000_s1327" o:spt="203" style="height:13.45pt;width:25.25pt;" coordsize="505,268">
            <o:lock v:ext="edit"/>
            <v:shape id="_x0000_s1328" o:spid="_x0000_s1328" o:spt="202" type="#_x0000_t202" style="position:absolute;left:-20;top:-20;height:308;width:545;" filled="f" stroked="f" coordsize="21600,21600">
              <v:path/>
              <v:fill on="f" focussize="0,0"/>
              <v:stroke on="f"/>
              <v:imagedata o:title=""/>
              <o:lock v:ext="edit" aspectratio="f"/>
              <v:textbox inset="0mm,0mm,0mm,0mm">
                <w:txbxContent>
                  <w:p w14:paraId="22CC6AEE">
                    <w:pPr>
                      <w:spacing w:before="89" w:line="186" w:lineRule="auto"/>
                      <w:ind w:left="147"/>
                      <w:rPr>
                        <w:rFonts w:ascii="Arial" w:hAnsi="Arial" w:eastAsia="Arial" w:cs="Arial"/>
                        <w:sz w:val="20"/>
                        <w:szCs w:val="20"/>
                      </w:rPr>
                    </w:pPr>
                    <w:r>
                      <w:rPr>
                        <w:rFonts w:ascii="Arial" w:hAnsi="Arial" w:eastAsia="Arial" w:cs="Arial"/>
                        <w:spacing w:val="-13"/>
                        <w:sz w:val="20"/>
                        <w:szCs w:val="20"/>
                      </w:rPr>
                      <w:t>123</w:t>
                    </w:r>
                  </w:p>
                </w:txbxContent>
              </v:textbox>
            </v:shape>
            <w10:wrap type="none"/>
            <w10:anchorlock/>
          </v:group>
        </w:pict>
      </w:r>
    </w:p>
    <w:p w14:paraId="4252AB1B">
      <w:pPr>
        <w:spacing w:line="269" w:lineRule="exact"/>
        <w:sectPr>
          <w:pgSz w:w="8391" w:h="11906"/>
          <w:pgMar w:top="400" w:right="416" w:bottom="400" w:left="1077" w:header="0" w:footer="0" w:gutter="0"/>
          <w:cols w:space="720" w:num="1"/>
        </w:sectPr>
      </w:pPr>
    </w:p>
    <w:p w14:paraId="613A8D23">
      <w:pPr>
        <w:spacing w:line="281" w:lineRule="auto"/>
        <w:rPr>
          <w:rFonts w:ascii="Arial"/>
          <w:sz w:val="21"/>
        </w:rPr>
      </w:pPr>
    </w:p>
    <w:p w14:paraId="261F3517">
      <w:pPr>
        <w:spacing w:line="282" w:lineRule="auto"/>
        <w:rPr>
          <w:rFonts w:ascii="Arial"/>
          <w:sz w:val="21"/>
        </w:rPr>
      </w:pPr>
    </w:p>
    <w:p w14:paraId="6E1A43C7">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17A0100D">
      <w:pPr>
        <w:spacing w:line="25" w:lineRule="exact"/>
        <w:ind w:firstLine="809"/>
      </w:pPr>
      <w:r>
        <w:drawing>
          <wp:inline distT="0" distB="0" distL="0" distR="0">
            <wp:extent cx="2361565" cy="15875"/>
            <wp:effectExtent l="0" t="0" r="0" b="0"/>
            <wp:docPr id="3896" name="IM 3896"/>
            <wp:cNvGraphicFramePr/>
            <a:graphic xmlns:a="http://schemas.openxmlformats.org/drawingml/2006/main">
              <a:graphicData uri="http://schemas.openxmlformats.org/drawingml/2006/picture">
                <pic:pic xmlns:pic="http://schemas.openxmlformats.org/drawingml/2006/picture">
                  <pic:nvPicPr>
                    <pic:cNvPr id="3896" name="IM 3896"/>
                    <pic:cNvPicPr/>
                  </pic:nvPicPr>
                  <pic:blipFill>
                    <a:blip r:embed="rId12"/>
                    <a:stretch>
                      <a:fillRect/>
                    </a:stretch>
                  </pic:blipFill>
                  <pic:spPr>
                    <a:xfrm>
                      <a:off x="0" y="0"/>
                      <a:ext cx="2361615" cy="16281"/>
                    </a:xfrm>
                    <a:prstGeom prst="rect">
                      <a:avLst/>
                    </a:prstGeom>
                  </pic:spPr>
                </pic:pic>
              </a:graphicData>
            </a:graphic>
          </wp:inline>
        </w:drawing>
      </w:r>
    </w:p>
    <w:p w14:paraId="02D4FD07">
      <w:pPr>
        <w:pStyle w:val="2"/>
        <w:spacing w:before="290" w:line="222" w:lineRule="auto"/>
        <w:ind w:left="696"/>
      </w:pPr>
      <w:r>
        <w:drawing>
          <wp:anchor distT="0" distB="0" distL="0" distR="0" simplePos="0" relativeHeight="253588480"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3898" name="IM 3898"/>
            <wp:cNvGraphicFramePr/>
            <a:graphic xmlns:a="http://schemas.openxmlformats.org/drawingml/2006/main">
              <a:graphicData uri="http://schemas.openxmlformats.org/drawingml/2006/picture">
                <pic:pic xmlns:pic="http://schemas.openxmlformats.org/drawingml/2006/picture">
                  <pic:nvPicPr>
                    <pic:cNvPr id="3898" name="IM 3898"/>
                    <pic:cNvPicPr/>
                  </pic:nvPicPr>
                  <pic:blipFill>
                    <a:blip r:embed="rId18"/>
                    <a:stretch>
                      <a:fillRect/>
                    </a:stretch>
                  </pic:blipFill>
                  <pic:spPr>
                    <a:xfrm>
                      <a:off x="0" y="0"/>
                      <a:ext cx="505968" cy="473964"/>
                    </a:xfrm>
                    <a:prstGeom prst="rect">
                      <a:avLst/>
                    </a:prstGeom>
                  </pic:spPr>
                </pic:pic>
              </a:graphicData>
            </a:graphic>
          </wp:anchor>
        </w:drawing>
      </w:r>
      <w:r>
        <w:rPr>
          <w:spacing w:val="7"/>
        </w:rPr>
        <w:t>申请并获得国家奖学金或国家励志奖学金。</w:t>
      </w:r>
    </w:p>
    <w:p w14:paraId="76167F32">
      <w:pPr>
        <w:spacing w:before="221" w:line="232" w:lineRule="auto"/>
        <w:ind w:left="2747"/>
        <w:rPr>
          <w:rFonts w:ascii="华文新魏" w:hAnsi="华文新魏" w:eastAsia="华文新魏" w:cs="华文新魏"/>
          <w:sz w:val="27"/>
          <w:szCs w:val="27"/>
        </w:rPr>
      </w:pPr>
      <w:r>
        <w:rPr>
          <w:rFonts w:ascii="华文新魏" w:hAnsi="华文新魏" w:eastAsia="华文新魏" w:cs="华文新魏"/>
          <w:spacing w:val="-9"/>
          <w:sz w:val="27"/>
          <w:szCs w:val="27"/>
        </w:rPr>
        <w:t>第</w:t>
      </w:r>
      <w:r>
        <w:rPr>
          <w:rFonts w:ascii="华文新魏" w:hAnsi="华文新魏" w:eastAsia="华文新魏" w:cs="华文新魏"/>
          <w:spacing w:val="-35"/>
          <w:sz w:val="27"/>
          <w:szCs w:val="27"/>
        </w:rPr>
        <w:t xml:space="preserve"> </w:t>
      </w:r>
      <w:r>
        <w:rPr>
          <w:rFonts w:ascii="华文新魏" w:hAnsi="华文新魏" w:eastAsia="华文新魏" w:cs="华文新魏"/>
          <w:spacing w:val="-9"/>
          <w:sz w:val="27"/>
          <w:szCs w:val="27"/>
        </w:rPr>
        <w:t>八</w:t>
      </w:r>
      <w:r>
        <w:rPr>
          <w:rFonts w:ascii="华文新魏" w:hAnsi="华文新魏" w:eastAsia="华文新魏" w:cs="华文新魏"/>
          <w:spacing w:val="-32"/>
          <w:sz w:val="27"/>
          <w:szCs w:val="27"/>
        </w:rPr>
        <w:t xml:space="preserve"> </w:t>
      </w:r>
      <w:r>
        <w:rPr>
          <w:rFonts w:ascii="华文新魏" w:hAnsi="华文新魏" w:eastAsia="华文新魏" w:cs="华文新魏"/>
          <w:spacing w:val="-9"/>
          <w:sz w:val="27"/>
          <w:szCs w:val="27"/>
        </w:rPr>
        <w:t>章</w:t>
      </w:r>
      <w:r>
        <w:rPr>
          <w:rFonts w:ascii="华文新魏" w:hAnsi="华文新魏" w:eastAsia="华文新魏" w:cs="华文新魏"/>
          <w:spacing w:val="8"/>
          <w:sz w:val="27"/>
          <w:szCs w:val="27"/>
        </w:rPr>
        <w:t xml:space="preserve">   </w:t>
      </w:r>
      <w:r>
        <w:rPr>
          <w:rFonts w:ascii="华文新魏" w:hAnsi="华文新魏" w:eastAsia="华文新魏" w:cs="华文新魏"/>
          <w:spacing w:val="-9"/>
          <w:sz w:val="27"/>
          <w:szCs w:val="27"/>
        </w:rPr>
        <w:t>评审原则</w:t>
      </w:r>
    </w:p>
    <w:p w14:paraId="787AF9BE">
      <w:pPr>
        <w:pStyle w:val="2"/>
        <w:spacing w:before="135" w:line="260" w:lineRule="auto"/>
        <w:ind w:left="672" w:right="58" w:firstLine="425"/>
      </w:pPr>
      <w:r>
        <w:rPr>
          <w:rFonts w:ascii="黑体" w:hAnsi="黑体" w:eastAsia="黑体" w:cs="黑体"/>
          <w:spacing w:val="9"/>
        </w:rPr>
        <w:t>第十三条</w:t>
      </w:r>
      <w:r>
        <w:rPr>
          <w:rFonts w:ascii="黑体" w:hAnsi="黑体" w:eastAsia="黑体" w:cs="黑体"/>
          <w:spacing w:val="69"/>
        </w:rPr>
        <w:t xml:space="preserve"> </w:t>
      </w:r>
      <w:r>
        <w:rPr>
          <w:spacing w:val="9"/>
        </w:rPr>
        <w:t>专款专用原则：各项奖助学金要及时足额发放</w:t>
      </w:r>
      <w:r>
        <w:rPr>
          <w:spacing w:val="8"/>
        </w:rPr>
        <w:t>到学生</w:t>
      </w:r>
      <w:r>
        <w:t xml:space="preserve"> </w:t>
      </w:r>
      <w:r>
        <w:rPr>
          <w:spacing w:val="4"/>
        </w:rPr>
        <w:t>手中。</w:t>
      </w:r>
    </w:p>
    <w:p w14:paraId="59345CA7">
      <w:pPr>
        <w:pStyle w:val="2"/>
        <w:spacing w:before="67" w:line="261" w:lineRule="auto"/>
        <w:ind w:left="675" w:right="59" w:firstLine="422"/>
      </w:pPr>
      <w:r>
        <w:rPr>
          <w:rFonts w:ascii="黑体" w:hAnsi="黑体" w:eastAsia="黑体" w:cs="黑体"/>
          <w:spacing w:val="1"/>
        </w:rPr>
        <w:t>第十四条</w:t>
      </w:r>
      <w:r>
        <w:rPr>
          <w:rFonts w:ascii="黑体" w:hAnsi="黑体" w:eastAsia="黑体" w:cs="黑体"/>
          <w:spacing w:val="81"/>
        </w:rPr>
        <w:t xml:space="preserve"> </w:t>
      </w:r>
      <w:r>
        <w:rPr>
          <w:spacing w:val="1"/>
        </w:rPr>
        <w:t>公平公正原则：遵循政策，严格程序，阳光操作，杜绝</w:t>
      </w:r>
      <w:r>
        <w:t xml:space="preserve"> </w:t>
      </w:r>
      <w:r>
        <w:rPr>
          <w:spacing w:val="6"/>
        </w:rPr>
        <w:t>徇私舞弊。</w:t>
      </w:r>
    </w:p>
    <w:p w14:paraId="72D3C325">
      <w:pPr>
        <w:pStyle w:val="2"/>
        <w:spacing w:before="64" w:line="277" w:lineRule="auto"/>
        <w:ind w:left="675" w:right="58" w:firstLine="421"/>
      </w:pPr>
      <w:r>
        <w:rPr>
          <w:rFonts w:ascii="黑体" w:hAnsi="黑体" w:eastAsia="黑体" w:cs="黑体"/>
          <w:spacing w:val="9"/>
        </w:rPr>
        <w:t>第十五条</w:t>
      </w:r>
      <w:r>
        <w:rPr>
          <w:rFonts w:ascii="黑体" w:hAnsi="黑体" w:eastAsia="黑体" w:cs="黑体"/>
          <w:spacing w:val="66"/>
        </w:rPr>
        <w:t xml:space="preserve"> </w:t>
      </w:r>
      <w:r>
        <w:rPr>
          <w:spacing w:val="9"/>
        </w:rPr>
        <w:t>公开透明原则：各学院推荐名单要在本院范围内公示</w:t>
      </w:r>
      <w:r>
        <w:t xml:space="preserve"> </w:t>
      </w:r>
      <w:r>
        <w:rPr>
          <w:spacing w:val="4"/>
        </w:rPr>
        <w:t>3</w:t>
      </w:r>
      <w:r>
        <w:rPr>
          <w:spacing w:val="-40"/>
        </w:rPr>
        <w:t xml:space="preserve"> </w:t>
      </w:r>
      <w:r>
        <w:rPr>
          <w:spacing w:val="4"/>
        </w:rPr>
        <w:t>个工作日，学校审核确定名单要在全校公示</w:t>
      </w:r>
      <w:r>
        <w:rPr>
          <w:spacing w:val="-40"/>
        </w:rPr>
        <w:t xml:space="preserve"> </w:t>
      </w:r>
      <w:r>
        <w:rPr>
          <w:spacing w:val="4"/>
        </w:rPr>
        <w:t>5</w:t>
      </w:r>
      <w:r>
        <w:rPr>
          <w:spacing w:val="-43"/>
        </w:rPr>
        <w:t xml:space="preserve"> </w:t>
      </w:r>
      <w:r>
        <w:rPr>
          <w:spacing w:val="4"/>
        </w:rPr>
        <w:t>个工作日。</w:t>
      </w:r>
    </w:p>
    <w:p w14:paraId="61B204AA">
      <w:pPr>
        <w:spacing w:before="178" w:line="233" w:lineRule="auto"/>
        <w:ind w:left="2293"/>
        <w:rPr>
          <w:rFonts w:ascii="华文新魏" w:hAnsi="华文新魏" w:eastAsia="华文新魏" w:cs="华文新魏"/>
          <w:sz w:val="27"/>
          <w:szCs w:val="27"/>
        </w:rPr>
      </w:pPr>
      <w:r>
        <w:rPr>
          <w:rFonts w:ascii="华文新魏" w:hAnsi="华文新魏" w:eastAsia="华文新魏" w:cs="华文新魏"/>
          <w:sz w:val="27"/>
          <w:szCs w:val="27"/>
        </w:rPr>
        <w:t>第九章</w:t>
      </w:r>
      <w:r>
        <w:rPr>
          <w:rFonts w:ascii="华文新魏" w:hAnsi="华文新魏" w:eastAsia="华文新魏" w:cs="华文新魏"/>
          <w:spacing w:val="14"/>
          <w:sz w:val="27"/>
          <w:szCs w:val="27"/>
        </w:rPr>
        <w:t xml:space="preserve">    </w:t>
      </w:r>
      <w:r>
        <w:rPr>
          <w:rFonts w:ascii="华文新魏" w:hAnsi="华文新魏" w:eastAsia="华文新魏" w:cs="华文新魏"/>
          <w:sz w:val="27"/>
          <w:szCs w:val="27"/>
        </w:rPr>
        <w:t>资金发放与管理</w:t>
      </w:r>
    </w:p>
    <w:p w14:paraId="67CAAE8A">
      <w:pPr>
        <w:pStyle w:val="2"/>
        <w:spacing w:before="132" w:line="277" w:lineRule="auto"/>
        <w:ind w:left="669" w:right="58" w:firstLine="428"/>
      </w:pPr>
      <w:r>
        <w:rPr>
          <w:rFonts w:ascii="黑体" w:hAnsi="黑体" w:eastAsia="黑体" w:cs="黑体"/>
          <w:spacing w:val="9"/>
        </w:rPr>
        <w:t>第十六条</w:t>
      </w:r>
      <w:r>
        <w:rPr>
          <w:rFonts w:ascii="黑体" w:hAnsi="黑体" w:eastAsia="黑体" w:cs="黑体"/>
          <w:spacing w:val="68"/>
        </w:rPr>
        <w:t xml:space="preserve"> </w:t>
      </w:r>
      <w:r>
        <w:rPr>
          <w:spacing w:val="9"/>
        </w:rPr>
        <w:t>省划拨资金到账后，评审办公室将获奖学生名单</w:t>
      </w:r>
      <w:r>
        <w:rPr>
          <w:spacing w:val="8"/>
        </w:rPr>
        <w:t>造册</w:t>
      </w:r>
      <w:r>
        <w:t xml:space="preserve"> </w:t>
      </w:r>
      <w:r>
        <w:rPr>
          <w:spacing w:val="8"/>
        </w:rPr>
        <w:t>并报校计财处发放。国家奖学金一次性发放给获奖学生</w:t>
      </w:r>
      <w:r>
        <w:rPr>
          <w:spacing w:val="7"/>
        </w:rPr>
        <w:t>，颁发国家统</w:t>
      </w:r>
      <w:r>
        <w:t xml:space="preserve"> </w:t>
      </w:r>
      <w:r>
        <w:rPr>
          <w:spacing w:val="8"/>
        </w:rPr>
        <w:t>一印制的奖励证书；国家励志奖学金一次性发放给获奖</w:t>
      </w:r>
      <w:r>
        <w:rPr>
          <w:spacing w:val="7"/>
        </w:rPr>
        <w:t>学生，由学校</w:t>
      </w:r>
      <w:r>
        <w:t xml:space="preserve"> </w:t>
      </w:r>
      <w:r>
        <w:rPr>
          <w:spacing w:val="-2"/>
        </w:rPr>
        <w:t>代发奖励证书；国家助学金按春、秋季按春、秋</w:t>
      </w:r>
      <w:r>
        <w:rPr>
          <w:spacing w:val="-3"/>
        </w:rPr>
        <w:t>季分批发放。</w:t>
      </w:r>
    </w:p>
    <w:p w14:paraId="2CD8707D">
      <w:pPr>
        <w:pStyle w:val="2"/>
        <w:spacing w:before="59" w:line="271" w:lineRule="auto"/>
        <w:ind w:left="670" w:right="61" w:firstLine="427"/>
      </w:pPr>
      <w:r>
        <w:drawing>
          <wp:anchor distT="0" distB="0" distL="0" distR="0" simplePos="0" relativeHeight="253589504" behindDoc="0" locked="0" layoutInCell="1" allowOverlap="1">
            <wp:simplePos x="0" y="0"/>
            <wp:positionH relativeFrom="column">
              <wp:posOffset>11430</wp:posOffset>
            </wp:positionH>
            <wp:positionV relativeFrom="paragraph">
              <wp:posOffset>302895</wp:posOffset>
            </wp:positionV>
            <wp:extent cx="185420" cy="2789555"/>
            <wp:effectExtent l="0" t="0" r="0" b="0"/>
            <wp:wrapNone/>
            <wp:docPr id="3900" name="IM 3900"/>
            <wp:cNvGraphicFramePr/>
            <a:graphic xmlns:a="http://schemas.openxmlformats.org/drawingml/2006/main">
              <a:graphicData uri="http://schemas.openxmlformats.org/drawingml/2006/picture">
                <pic:pic xmlns:pic="http://schemas.openxmlformats.org/drawingml/2006/picture">
                  <pic:nvPicPr>
                    <pic:cNvPr id="3900" name="IM 3900"/>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8"/>
        </w:rPr>
        <w:t>第十七条</w:t>
      </w:r>
      <w:r>
        <w:rPr>
          <w:rFonts w:ascii="黑体" w:hAnsi="黑体" w:eastAsia="黑体" w:cs="黑体"/>
          <w:spacing w:val="90"/>
        </w:rPr>
        <w:t xml:space="preserve"> </w:t>
      </w:r>
      <w:r>
        <w:rPr>
          <w:spacing w:val="8"/>
        </w:rPr>
        <w:t>资金发放一律通过银行卡发放，不得代领，杜绝发放</w:t>
      </w:r>
      <w:r>
        <w:t xml:space="preserve"> </w:t>
      </w:r>
      <w:r>
        <w:rPr>
          <w:spacing w:val="1"/>
        </w:rPr>
        <w:t>现金。学生所提供银行卡必须是符合要求的、合法有效的、开户信息与</w:t>
      </w:r>
      <w:r>
        <w:rPr>
          <w:spacing w:val="3"/>
        </w:rPr>
        <w:t xml:space="preserve"> </w:t>
      </w:r>
      <w:r>
        <w:rPr>
          <w:spacing w:val="8"/>
        </w:rPr>
        <w:t>本人所持身份证件一致。</w:t>
      </w:r>
    </w:p>
    <w:p w14:paraId="0C490050">
      <w:pPr>
        <w:pStyle w:val="2"/>
        <w:spacing w:before="65" w:line="271" w:lineRule="auto"/>
        <w:ind w:left="668" w:firstLine="429"/>
      </w:pPr>
      <w:r>
        <w:rPr>
          <w:rFonts w:ascii="黑体" w:hAnsi="黑体" w:eastAsia="黑体" w:cs="黑体"/>
          <w:spacing w:val="9"/>
        </w:rPr>
        <w:t>第十八条</w:t>
      </w:r>
      <w:r>
        <w:rPr>
          <w:rFonts w:ascii="黑体" w:hAnsi="黑体" w:eastAsia="黑体" w:cs="黑体"/>
          <w:spacing w:val="66"/>
        </w:rPr>
        <w:t xml:space="preserve"> </w:t>
      </w:r>
      <w:r>
        <w:rPr>
          <w:spacing w:val="9"/>
        </w:rPr>
        <w:t>各学院根据本实施细则，成立学院奖助学金评审委员</w:t>
      </w:r>
      <w:r>
        <w:t xml:space="preserve"> </w:t>
      </w:r>
      <w:r>
        <w:rPr>
          <w:spacing w:val="3"/>
        </w:rPr>
        <w:t>会，制定学院相应的评选管理细则，认真做好各奖助项目的评选工作，</w:t>
      </w:r>
      <w:r>
        <w:rPr>
          <w:spacing w:val="4"/>
        </w:rPr>
        <w:t xml:space="preserve"> </w:t>
      </w:r>
      <w:r>
        <w:rPr>
          <w:spacing w:val="9"/>
        </w:rPr>
        <w:t>确保最符合条件的学生获得奖励或资助。</w:t>
      </w:r>
    </w:p>
    <w:p w14:paraId="39BF362B">
      <w:pPr>
        <w:pStyle w:val="2"/>
        <w:spacing w:before="64" w:line="271" w:lineRule="auto"/>
        <w:ind w:left="671" w:right="58" w:firstLine="430"/>
      </w:pPr>
      <w:r>
        <w:rPr>
          <w:rFonts w:ascii="黑体" w:hAnsi="黑体" w:eastAsia="黑体" w:cs="黑体"/>
          <w:spacing w:val="16"/>
        </w:rPr>
        <w:t>第十九条</w:t>
      </w:r>
      <w:r>
        <w:rPr>
          <w:rFonts w:ascii="黑体" w:hAnsi="黑体" w:eastAsia="黑体" w:cs="黑体"/>
          <w:spacing w:val="88"/>
        </w:rPr>
        <w:t xml:space="preserve"> </w:t>
      </w:r>
      <w:r>
        <w:rPr>
          <w:spacing w:val="16"/>
        </w:rPr>
        <w:t>各学院必须严格执行国家相关法规和本实施细则的</w:t>
      </w:r>
      <w:r>
        <w:t xml:space="preserve"> </w:t>
      </w:r>
      <w:r>
        <w:rPr>
          <w:spacing w:val="-5"/>
        </w:rPr>
        <w:t>规定，对弄虚作假，挤占、挪用、滞留各类奖助学金的</w:t>
      </w:r>
      <w:r>
        <w:rPr>
          <w:spacing w:val="-6"/>
        </w:rPr>
        <w:t>行为，将按照相关</w:t>
      </w:r>
      <w:r>
        <w:t xml:space="preserve"> </w:t>
      </w:r>
      <w:r>
        <w:rPr>
          <w:spacing w:val="8"/>
        </w:rPr>
        <w:t>律法规予以处理处罚。</w:t>
      </w:r>
    </w:p>
    <w:p w14:paraId="5EC70C36">
      <w:pPr>
        <w:pStyle w:val="2"/>
        <w:spacing w:before="64" w:line="276" w:lineRule="auto"/>
        <w:ind w:left="670" w:right="61" w:firstLine="427"/>
      </w:pPr>
      <w:r>
        <w:rPr>
          <w:rFonts w:ascii="黑体" w:hAnsi="黑体" w:eastAsia="黑体" w:cs="黑体"/>
          <w:spacing w:val="9"/>
        </w:rPr>
        <w:t>第二十条</w:t>
      </w:r>
      <w:r>
        <w:rPr>
          <w:rFonts w:ascii="黑体" w:hAnsi="黑体" w:eastAsia="黑体" w:cs="黑体"/>
          <w:spacing w:val="64"/>
        </w:rPr>
        <w:t xml:space="preserve"> </w:t>
      </w:r>
      <w:r>
        <w:rPr>
          <w:spacing w:val="9"/>
        </w:rPr>
        <w:t>严格执行国家相关财经法规的规定，国家奖助学金实</w:t>
      </w:r>
      <w:r>
        <w:t xml:space="preserve"> </w:t>
      </w:r>
      <w:r>
        <w:rPr>
          <w:spacing w:val="-5"/>
        </w:rPr>
        <w:t>行分账核算，专款专用，不得截留、挤占、挪用，不得抵扣</w:t>
      </w:r>
      <w:r>
        <w:rPr>
          <w:spacing w:val="-6"/>
        </w:rPr>
        <w:t>学费或其他费</w:t>
      </w:r>
      <w:r>
        <w:t xml:space="preserve"> </w:t>
      </w:r>
      <w:r>
        <w:rPr>
          <w:spacing w:val="-5"/>
        </w:rPr>
        <w:t>用，不得组织学生平分，不得提取作为班费。同时应接受财</w:t>
      </w:r>
      <w:r>
        <w:rPr>
          <w:spacing w:val="-6"/>
        </w:rPr>
        <w:t>政、审计、纪</w:t>
      </w:r>
      <w:r>
        <w:t xml:space="preserve"> </w:t>
      </w:r>
      <w:r>
        <w:rPr>
          <w:spacing w:val="3"/>
        </w:rPr>
        <w:t>检监察、主管机关等部门的检查和监督。</w:t>
      </w:r>
    </w:p>
    <w:p w14:paraId="25F43363">
      <w:pPr>
        <w:pStyle w:val="2"/>
        <w:spacing w:before="65" w:line="262" w:lineRule="auto"/>
        <w:ind w:left="672" w:right="58" w:firstLine="425"/>
      </w:pPr>
      <w:r>
        <w:drawing>
          <wp:anchor distT="0" distB="0" distL="0" distR="0" simplePos="0" relativeHeight="253591552" behindDoc="0" locked="0" layoutInCell="1" allowOverlap="1">
            <wp:simplePos x="0" y="0"/>
            <wp:positionH relativeFrom="column">
              <wp:posOffset>186055</wp:posOffset>
            </wp:positionH>
            <wp:positionV relativeFrom="paragraph">
              <wp:posOffset>506730</wp:posOffset>
            </wp:positionV>
            <wp:extent cx="11430" cy="6350"/>
            <wp:effectExtent l="0" t="0" r="0" b="0"/>
            <wp:wrapNone/>
            <wp:docPr id="3902" name="IM 3902"/>
            <wp:cNvGraphicFramePr/>
            <a:graphic xmlns:a="http://schemas.openxmlformats.org/drawingml/2006/main">
              <a:graphicData uri="http://schemas.openxmlformats.org/drawingml/2006/picture">
                <pic:pic xmlns:pic="http://schemas.openxmlformats.org/drawingml/2006/picture">
                  <pic:nvPicPr>
                    <pic:cNvPr id="3902" name="IM 3902"/>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9"/>
        </w:rPr>
        <w:t>第二十一条</w:t>
      </w:r>
      <w:r>
        <w:rPr>
          <w:rFonts w:ascii="黑体" w:hAnsi="黑体" w:eastAsia="黑体" w:cs="黑体"/>
          <w:spacing w:val="66"/>
        </w:rPr>
        <w:t xml:space="preserve"> </w:t>
      </w:r>
      <w:r>
        <w:rPr>
          <w:spacing w:val="9"/>
        </w:rPr>
        <w:t>享受国家奖助学金的学生，在受助期间因违反校纪</w:t>
      </w:r>
      <w:r>
        <w:t xml:space="preserve"> </w:t>
      </w:r>
      <w:r>
        <w:rPr>
          <w:spacing w:val="1"/>
        </w:rPr>
        <w:t>校规、或中途离开学校、或休学、退学等原因不再符合资助条件者</w:t>
      </w:r>
      <w:r>
        <w:t>，则</w:t>
      </w:r>
    </w:p>
    <w:p w14:paraId="02347FFA">
      <w:pPr>
        <w:spacing w:before="168" w:line="322" w:lineRule="exact"/>
      </w:pPr>
      <w:r>
        <w:drawing>
          <wp:anchor distT="0" distB="0" distL="0" distR="0" simplePos="0" relativeHeight="253590528" behindDoc="0" locked="0" layoutInCell="1" allowOverlap="1">
            <wp:simplePos x="0" y="0"/>
            <wp:positionH relativeFrom="column">
              <wp:posOffset>377825</wp:posOffset>
            </wp:positionH>
            <wp:positionV relativeFrom="paragraph">
              <wp:posOffset>202565</wp:posOffset>
            </wp:positionV>
            <wp:extent cx="1471930" cy="11430"/>
            <wp:effectExtent l="0" t="0" r="0" b="0"/>
            <wp:wrapNone/>
            <wp:docPr id="3904" name="IM 3904"/>
            <wp:cNvGraphicFramePr/>
            <a:graphic xmlns:a="http://schemas.openxmlformats.org/drawingml/2006/main">
              <a:graphicData uri="http://schemas.openxmlformats.org/drawingml/2006/picture">
                <pic:pic xmlns:pic="http://schemas.openxmlformats.org/drawingml/2006/picture">
                  <pic:nvPicPr>
                    <pic:cNvPr id="3904" name="IM 390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29" o:spid="_x0000_s1329" o:spt="203" style="height:16.15pt;width:30.15pt;" coordsize="602,322">
            <o:lock v:ext="edit"/>
            <v:shape id="_x0000_s1330" o:spid="_x0000_s1330" o:spt="75" type="#_x0000_t75" style="position:absolute;left:0;top:0;height:322;width:602;" filled="f" stroked="f" coordsize="21600,21600">
              <v:path/>
              <v:fill on="f" focussize="0,0"/>
              <v:stroke on="f"/>
              <v:imagedata r:id="rId40" o:title=""/>
              <o:lock v:ext="edit" aspectratio="t"/>
            </v:shape>
            <v:shape id="_x0000_s1331" o:spid="_x0000_s1331" o:spt="202" type="#_x0000_t202" style="position:absolute;left:-20;top:-20;height:362;width:643;" filled="f" stroked="f" coordsize="21600,21600">
              <v:path/>
              <v:fill on="f" focussize="0,0"/>
              <v:stroke on="f"/>
              <v:imagedata o:title=""/>
              <o:lock v:ext="edit" aspectratio="f"/>
              <v:textbox inset="0mm,0mm,0mm,0mm">
                <w:txbxContent>
                  <w:p w14:paraId="746EDE32">
                    <w:pPr>
                      <w:spacing w:before="116" w:line="188" w:lineRule="auto"/>
                      <w:ind w:left="184"/>
                      <w:rPr>
                        <w:rFonts w:ascii="Arial" w:hAnsi="Arial" w:eastAsia="Arial" w:cs="Arial"/>
                        <w:sz w:val="20"/>
                        <w:szCs w:val="20"/>
                      </w:rPr>
                    </w:pPr>
                    <w:r>
                      <w:rPr>
                        <w:rFonts w:ascii="Arial" w:hAnsi="Arial" w:eastAsia="Arial" w:cs="Arial"/>
                        <w:spacing w:val="-13"/>
                        <w:sz w:val="20"/>
                        <w:szCs w:val="20"/>
                      </w:rPr>
                      <w:t>124</w:t>
                    </w:r>
                  </w:p>
                </w:txbxContent>
              </v:textbox>
            </v:shape>
            <w10:wrap type="none"/>
            <w10:anchorlock/>
          </v:group>
        </w:pict>
      </w:r>
    </w:p>
    <w:p w14:paraId="4B541BF6">
      <w:pPr>
        <w:spacing w:line="322" w:lineRule="exact"/>
        <w:sectPr>
          <w:pgSz w:w="8391" w:h="11906"/>
          <w:pgMar w:top="400" w:right="1015" w:bottom="400" w:left="408" w:header="0" w:footer="0" w:gutter="0"/>
          <w:cols w:space="720" w:num="1"/>
        </w:sectPr>
      </w:pPr>
    </w:p>
    <w:p w14:paraId="533FC883">
      <w:pPr>
        <w:spacing w:line="281" w:lineRule="auto"/>
        <w:rPr>
          <w:rFonts w:ascii="Arial"/>
          <w:sz w:val="21"/>
        </w:rPr>
      </w:pPr>
    </w:p>
    <w:p w14:paraId="07972BCB">
      <w:pPr>
        <w:spacing w:line="282" w:lineRule="auto"/>
        <w:rPr>
          <w:rFonts w:ascii="Arial"/>
          <w:sz w:val="21"/>
        </w:rPr>
      </w:pPr>
    </w:p>
    <w:p w14:paraId="11DE8D50">
      <w:pPr>
        <w:spacing w:before="65" w:line="216" w:lineRule="auto"/>
        <w:ind w:left="3763"/>
        <w:rPr>
          <w:rFonts w:ascii="黑体" w:hAnsi="黑体" w:eastAsia="黑体" w:cs="黑体"/>
          <w:sz w:val="20"/>
          <w:szCs w:val="20"/>
        </w:rPr>
      </w:pPr>
      <w:r>
        <w:rPr>
          <w:rFonts w:ascii="黑体" w:hAnsi="黑体" w:eastAsia="黑体" w:cs="黑体"/>
          <w:spacing w:val="5"/>
          <w:sz w:val="20"/>
          <w:szCs w:val="20"/>
        </w:rPr>
        <w:t>学生资助</w:t>
      </w:r>
    </w:p>
    <w:p w14:paraId="6181E8B9">
      <w:pPr>
        <w:spacing w:line="25" w:lineRule="exact"/>
        <w:ind w:left="2369"/>
      </w:pPr>
      <w:r>
        <w:drawing>
          <wp:anchor distT="0" distB="0" distL="0" distR="0" simplePos="0" relativeHeight="253592576"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3906" name="IM 3906"/>
            <wp:cNvGraphicFramePr/>
            <a:graphic xmlns:a="http://schemas.openxmlformats.org/drawingml/2006/main">
              <a:graphicData uri="http://schemas.openxmlformats.org/drawingml/2006/picture">
                <pic:pic xmlns:pic="http://schemas.openxmlformats.org/drawingml/2006/picture">
                  <pic:nvPicPr>
                    <pic:cNvPr id="3906" name="IM 3906"/>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3908" name="IM 3908"/>
            <wp:cNvGraphicFramePr/>
            <a:graphic xmlns:a="http://schemas.openxmlformats.org/drawingml/2006/main">
              <a:graphicData uri="http://schemas.openxmlformats.org/drawingml/2006/picture">
                <pic:pic xmlns:pic="http://schemas.openxmlformats.org/drawingml/2006/picture">
                  <pic:nvPicPr>
                    <pic:cNvPr id="3908" name="IM 3908"/>
                    <pic:cNvPicPr/>
                  </pic:nvPicPr>
                  <pic:blipFill>
                    <a:blip r:embed="rId12"/>
                    <a:stretch>
                      <a:fillRect/>
                    </a:stretch>
                  </pic:blipFill>
                  <pic:spPr>
                    <a:xfrm>
                      <a:off x="0" y="0"/>
                      <a:ext cx="2361526" cy="16293"/>
                    </a:xfrm>
                    <a:prstGeom prst="rect">
                      <a:avLst/>
                    </a:prstGeom>
                  </pic:spPr>
                </pic:pic>
              </a:graphicData>
            </a:graphic>
          </wp:inline>
        </w:drawing>
      </w:r>
    </w:p>
    <w:p w14:paraId="75D66CBD">
      <w:pPr>
        <w:pStyle w:val="2"/>
        <w:spacing w:before="288" w:line="222" w:lineRule="auto"/>
        <w:ind w:left="2"/>
      </w:pPr>
      <w:bookmarkStart w:id="5" w:name="bookmark32"/>
      <w:bookmarkEnd w:id="5"/>
      <w:r>
        <w:rPr>
          <w:spacing w:val="8"/>
        </w:rPr>
        <w:t>取消资格，不再发放剩余资助资金，并上报其取消</w:t>
      </w:r>
      <w:r>
        <w:rPr>
          <w:spacing w:val="7"/>
        </w:rPr>
        <w:t>受助资格材料至省</w:t>
      </w:r>
    </w:p>
    <w:p w14:paraId="4F6A9D11">
      <w:pPr>
        <w:pStyle w:val="2"/>
        <w:spacing w:before="77" w:line="294" w:lineRule="auto"/>
        <w:ind w:right="660" w:firstLine="6"/>
      </w:pPr>
      <w:r>
        <w:rPr>
          <w:spacing w:val="7"/>
        </w:rPr>
        <w:t>资助中心备案。因取消资格空余的名额与资金结转下一年度，学校重</w:t>
      </w:r>
      <w:r>
        <w:rPr>
          <w:spacing w:val="18"/>
        </w:rPr>
        <w:t xml:space="preserve"> </w:t>
      </w:r>
      <w:r>
        <w:rPr>
          <w:spacing w:val="8"/>
        </w:rPr>
        <w:t>新组织评审使用。</w:t>
      </w:r>
    </w:p>
    <w:p w14:paraId="49C181B6">
      <w:pPr>
        <w:spacing w:before="130" w:line="233" w:lineRule="auto"/>
        <w:ind w:left="2390"/>
        <w:rPr>
          <w:rFonts w:ascii="华文新魏" w:hAnsi="华文新魏" w:eastAsia="华文新魏" w:cs="华文新魏"/>
          <w:sz w:val="27"/>
          <w:szCs w:val="27"/>
        </w:rPr>
      </w:pPr>
      <w:r>
        <w:rPr>
          <w:rFonts w:ascii="华文新魏" w:hAnsi="华文新魏" w:eastAsia="华文新魏" w:cs="华文新魏"/>
          <w:spacing w:val="-20"/>
          <w:sz w:val="27"/>
          <w:szCs w:val="27"/>
        </w:rPr>
        <w:t>第</w:t>
      </w:r>
      <w:r>
        <w:rPr>
          <w:rFonts w:ascii="华文新魏" w:hAnsi="华文新魏" w:eastAsia="华文新魏" w:cs="华文新魏"/>
          <w:spacing w:val="-27"/>
          <w:sz w:val="27"/>
          <w:szCs w:val="27"/>
        </w:rPr>
        <w:t xml:space="preserve"> </w:t>
      </w:r>
      <w:r>
        <w:rPr>
          <w:rFonts w:ascii="华文新魏" w:hAnsi="华文新魏" w:eastAsia="华文新魏" w:cs="华文新魏"/>
          <w:spacing w:val="-20"/>
          <w:sz w:val="27"/>
          <w:szCs w:val="27"/>
        </w:rPr>
        <w:t>十</w:t>
      </w:r>
      <w:r>
        <w:rPr>
          <w:rFonts w:ascii="华文新魏" w:hAnsi="华文新魏" w:eastAsia="华文新魏" w:cs="华文新魏"/>
          <w:spacing w:val="-32"/>
          <w:sz w:val="27"/>
          <w:szCs w:val="27"/>
        </w:rPr>
        <w:t xml:space="preserve"> </w:t>
      </w:r>
      <w:r>
        <w:rPr>
          <w:rFonts w:ascii="华文新魏" w:hAnsi="华文新魏" w:eastAsia="华文新魏" w:cs="华文新魏"/>
          <w:spacing w:val="-20"/>
          <w:sz w:val="27"/>
          <w:szCs w:val="27"/>
        </w:rPr>
        <w:t>章</w:t>
      </w:r>
      <w:r>
        <w:rPr>
          <w:rFonts w:ascii="华文新魏" w:hAnsi="华文新魏" w:eastAsia="华文新魏" w:cs="华文新魏"/>
          <w:spacing w:val="18"/>
          <w:w w:val="101"/>
          <w:sz w:val="27"/>
          <w:szCs w:val="27"/>
        </w:rPr>
        <w:t xml:space="preserve">  </w:t>
      </w:r>
      <w:r>
        <w:rPr>
          <w:rFonts w:ascii="华文新魏" w:hAnsi="华文新魏" w:eastAsia="华文新魏" w:cs="华文新魏"/>
          <w:spacing w:val="-20"/>
          <w:sz w:val="27"/>
          <w:szCs w:val="27"/>
        </w:rPr>
        <w:t>附则</w:t>
      </w:r>
    </w:p>
    <w:p w14:paraId="429183C8">
      <w:pPr>
        <w:pStyle w:val="2"/>
        <w:spacing w:before="134" w:line="277" w:lineRule="auto"/>
        <w:ind w:left="2" w:right="660" w:firstLine="425"/>
      </w:pPr>
      <w:r>
        <w:rPr>
          <w:rFonts w:ascii="黑体" w:hAnsi="黑体" w:eastAsia="黑体" w:cs="黑体"/>
          <w:spacing w:val="9"/>
        </w:rPr>
        <w:t>第二十二条</w:t>
      </w:r>
      <w:r>
        <w:rPr>
          <w:rFonts w:ascii="黑体" w:hAnsi="黑体" w:eastAsia="黑体" w:cs="黑体"/>
          <w:spacing w:val="68"/>
        </w:rPr>
        <w:t xml:space="preserve"> </w:t>
      </w:r>
      <w:r>
        <w:rPr>
          <w:spacing w:val="9"/>
        </w:rPr>
        <w:t>学校按照国家和省有关规定，从事业收</w:t>
      </w:r>
      <w:r>
        <w:rPr>
          <w:spacing w:val="8"/>
        </w:rPr>
        <w:t>入中足额提</w:t>
      </w:r>
      <w:r>
        <w:t xml:space="preserve"> </w:t>
      </w:r>
      <w:r>
        <w:rPr>
          <w:spacing w:val="12"/>
        </w:rPr>
        <w:t>取不低于</w:t>
      </w:r>
      <w:r>
        <w:rPr>
          <w:spacing w:val="-46"/>
        </w:rPr>
        <w:t xml:space="preserve"> </w:t>
      </w:r>
      <w:r>
        <w:rPr>
          <w:spacing w:val="12"/>
        </w:rPr>
        <w:t>4%的经费用于资助家庭经济困难学生。</w:t>
      </w:r>
    </w:p>
    <w:p w14:paraId="0416A48C">
      <w:pPr>
        <w:pStyle w:val="2"/>
        <w:spacing w:before="30" w:line="271" w:lineRule="auto"/>
        <w:ind w:right="660" w:firstLine="425"/>
      </w:pPr>
      <w:r>
        <w:rPr>
          <w:rFonts w:ascii="黑体" w:hAnsi="黑体" w:eastAsia="黑体" w:cs="黑体"/>
          <w:spacing w:val="7"/>
        </w:rPr>
        <w:t>第二十三条</w:t>
      </w:r>
      <w:r>
        <w:rPr>
          <w:rFonts w:ascii="黑体" w:hAnsi="黑体" w:eastAsia="黑体" w:cs="黑体"/>
          <w:spacing w:val="78"/>
        </w:rPr>
        <w:t xml:space="preserve"> </w:t>
      </w:r>
      <w:r>
        <w:rPr>
          <w:spacing w:val="7"/>
        </w:rPr>
        <w:t>本办法由学生资助管理中心负责解释。</w:t>
      </w:r>
      <w:r>
        <w:rPr>
          <w:spacing w:val="-58"/>
        </w:rPr>
        <w:t xml:space="preserve"> </w:t>
      </w:r>
      <w:r>
        <w:rPr>
          <w:spacing w:val="7"/>
        </w:rPr>
        <w:t>自公布之日</w:t>
      </w:r>
      <w:r>
        <w:t xml:space="preserve"> </w:t>
      </w:r>
      <w:r>
        <w:rPr>
          <w:spacing w:val="1"/>
        </w:rPr>
        <w:t>起施行，学校原有相关办法同时废止。国家、省政府若出台新规定，从</w:t>
      </w:r>
      <w:r>
        <w:rPr>
          <w:spacing w:val="3"/>
        </w:rPr>
        <w:t xml:space="preserve"> </w:t>
      </w:r>
      <w:r>
        <w:rPr>
          <w:spacing w:val="7"/>
        </w:rPr>
        <w:t>其规定。</w:t>
      </w:r>
    </w:p>
    <w:p w14:paraId="01EBCA97">
      <w:pPr>
        <w:pStyle w:val="2"/>
        <w:spacing w:before="62" w:line="261" w:lineRule="auto"/>
        <w:ind w:right="657" w:firstLine="432"/>
      </w:pPr>
      <w:r>
        <w:rPr>
          <w:rFonts w:ascii="黑体" w:hAnsi="黑体" w:eastAsia="黑体" w:cs="黑体"/>
          <w:spacing w:val="16"/>
        </w:rPr>
        <w:t>第二十四条</w:t>
      </w:r>
      <w:r>
        <w:rPr>
          <w:rFonts w:ascii="黑体" w:hAnsi="黑体" w:eastAsia="黑体" w:cs="黑体"/>
          <w:spacing w:val="88"/>
        </w:rPr>
        <w:t xml:space="preserve"> </w:t>
      </w:r>
      <w:r>
        <w:rPr>
          <w:spacing w:val="16"/>
        </w:rPr>
        <w:t>湖北医药学院药护学院本科生国家奖助学金评定</w:t>
      </w:r>
      <w:r>
        <w:t xml:space="preserve"> </w:t>
      </w:r>
      <w:r>
        <w:rPr>
          <w:spacing w:val="9"/>
        </w:rPr>
        <w:t>及发放管理办法比照此办法实行。</w:t>
      </w:r>
    </w:p>
    <w:p w14:paraId="2BB1DDD7">
      <w:pPr>
        <w:spacing w:line="243" w:lineRule="auto"/>
        <w:rPr>
          <w:rFonts w:ascii="Arial"/>
          <w:sz w:val="21"/>
        </w:rPr>
      </w:pPr>
    </w:p>
    <w:p w14:paraId="027BDA73">
      <w:pPr>
        <w:spacing w:line="243" w:lineRule="auto"/>
        <w:rPr>
          <w:rFonts w:ascii="Arial"/>
          <w:sz w:val="21"/>
        </w:rPr>
      </w:pPr>
    </w:p>
    <w:p w14:paraId="2E681809">
      <w:pPr>
        <w:spacing w:line="243" w:lineRule="auto"/>
        <w:rPr>
          <w:rFonts w:ascii="Arial"/>
          <w:sz w:val="21"/>
        </w:rPr>
      </w:pPr>
    </w:p>
    <w:p w14:paraId="4AC0FEDC">
      <w:pPr>
        <w:spacing w:line="243" w:lineRule="auto"/>
        <w:rPr>
          <w:rFonts w:ascii="Arial"/>
          <w:sz w:val="21"/>
        </w:rPr>
      </w:pPr>
    </w:p>
    <w:p w14:paraId="2DF6A781">
      <w:pPr>
        <w:spacing w:line="244" w:lineRule="auto"/>
        <w:rPr>
          <w:rFonts w:ascii="Arial"/>
          <w:sz w:val="21"/>
        </w:rPr>
      </w:pPr>
    </w:p>
    <w:p w14:paraId="33C31D26">
      <w:pPr>
        <w:spacing w:line="244" w:lineRule="auto"/>
        <w:rPr>
          <w:rFonts w:ascii="Arial"/>
          <w:sz w:val="21"/>
        </w:rPr>
      </w:pPr>
      <w:r>
        <w:drawing>
          <wp:anchor distT="0" distB="0" distL="0" distR="0" simplePos="0" relativeHeight="253594624" behindDoc="0" locked="0" layoutInCell="1" allowOverlap="1">
            <wp:simplePos x="0" y="0"/>
            <wp:positionH relativeFrom="column">
              <wp:posOffset>4181475</wp:posOffset>
            </wp:positionH>
            <wp:positionV relativeFrom="paragraph">
              <wp:posOffset>151765</wp:posOffset>
            </wp:positionV>
            <wp:extent cx="8890" cy="814705"/>
            <wp:effectExtent l="0" t="0" r="0" b="0"/>
            <wp:wrapNone/>
            <wp:docPr id="3910" name="IM 3910"/>
            <wp:cNvGraphicFramePr/>
            <a:graphic xmlns:a="http://schemas.openxmlformats.org/drawingml/2006/main">
              <a:graphicData uri="http://schemas.openxmlformats.org/drawingml/2006/picture">
                <pic:pic xmlns:pic="http://schemas.openxmlformats.org/drawingml/2006/picture">
                  <pic:nvPicPr>
                    <pic:cNvPr id="3910" name="IM 3910"/>
                    <pic:cNvPicPr/>
                  </pic:nvPicPr>
                  <pic:blipFill>
                    <a:blip r:embed="rId74"/>
                    <a:stretch>
                      <a:fillRect/>
                    </a:stretch>
                  </pic:blipFill>
                  <pic:spPr>
                    <a:xfrm>
                      <a:off x="0" y="0"/>
                      <a:ext cx="8864" cy="814958"/>
                    </a:xfrm>
                    <a:prstGeom prst="rect">
                      <a:avLst/>
                    </a:prstGeom>
                  </pic:spPr>
                </pic:pic>
              </a:graphicData>
            </a:graphic>
          </wp:anchor>
        </w:drawing>
      </w:r>
    </w:p>
    <w:p w14:paraId="6896DFCF">
      <w:pPr>
        <w:spacing w:line="244" w:lineRule="auto"/>
        <w:rPr>
          <w:rFonts w:ascii="Arial"/>
          <w:sz w:val="21"/>
        </w:rPr>
      </w:pPr>
    </w:p>
    <w:p w14:paraId="0B5A9654">
      <w:pPr>
        <w:spacing w:line="244" w:lineRule="auto"/>
        <w:rPr>
          <w:rFonts w:ascii="Arial"/>
          <w:sz w:val="21"/>
        </w:rPr>
      </w:pPr>
    </w:p>
    <w:p w14:paraId="6E8B0178">
      <w:pPr>
        <w:spacing w:line="244" w:lineRule="auto"/>
        <w:rPr>
          <w:rFonts w:ascii="Arial"/>
          <w:sz w:val="21"/>
        </w:rPr>
      </w:pPr>
    </w:p>
    <w:p w14:paraId="20B49796">
      <w:pPr>
        <w:spacing w:line="244" w:lineRule="auto"/>
        <w:rPr>
          <w:rFonts w:ascii="Arial"/>
          <w:sz w:val="21"/>
        </w:rPr>
      </w:pPr>
    </w:p>
    <w:p w14:paraId="277F4050">
      <w:pPr>
        <w:spacing w:line="244" w:lineRule="auto"/>
        <w:rPr>
          <w:rFonts w:ascii="Arial"/>
          <w:sz w:val="21"/>
        </w:rPr>
      </w:pPr>
    </w:p>
    <w:p w14:paraId="12E44997">
      <w:pPr>
        <w:spacing w:line="244" w:lineRule="auto"/>
        <w:rPr>
          <w:rFonts w:ascii="Arial"/>
          <w:sz w:val="21"/>
        </w:rPr>
      </w:pPr>
    </w:p>
    <w:p w14:paraId="45E4FAC1">
      <w:pPr>
        <w:spacing w:line="244" w:lineRule="auto"/>
        <w:rPr>
          <w:rFonts w:ascii="Arial"/>
          <w:sz w:val="21"/>
        </w:rPr>
      </w:pPr>
    </w:p>
    <w:p w14:paraId="0E377595">
      <w:pPr>
        <w:spacing w:line="244" w:lineRule="auto"/>
        <w:rPr>
          <w:rFonts w:ascii="Arial"/>
          <w:sz w:val="21"/>
        </w:rPr>
      </w:pPr>
    </w:p>
    <w:p w14:paraId="4D7F297F">
      <w:pPr>
        <w:spacing w:line="244" w:lineRule="auto"/>
        <w:rPr>
          <w:rFonts w:ascii="Arial"/>
          <w:sz w:val="21"/>
        </w:rPr>
      </w:pPr>
    </w:p>
    <w:p w14:paraId="55948A2F">
      <w:pPr>
        <w:spacing w:line="244" w:lineRule="auto"/>
        <w:rPr>
          <w:rFonts w:ascii="Arial"/>
          <w:sz w:val="21"/>
        </w:rPr>
      </w:pPr>
    </w:p>
    <w:p w14:paraId="0F05EA83">
      <w:pPr>
        <w:spacing w:line="244" w:lineRule="auto"/>
        <w:rPr>
          <w:rFonts w:ascii="Arial"/>
          <w:sz w:val="21"/>
        </w:rPr>
      </w:pPr>
    </w:p>
    <w:p w14:paraId="66370C80">
      <w:pPr>
        <w:spacing w:line="244" w:lineRule="auto"/>
        <w:rPr>
          <w:rFonts w:ascii="Arial"/>
          <w:sz w:val="21"/>
        </w:rPr>
      </w:pPr>
    </w:p>
    <w:p w14:paraId="059F2471">
      <w:pPr>
        <w:spacing w:line="244" w:lineRule="auto"/>
        <w:rPr>
          <w:rFonts w:ascii="Arial"/>
          <w:sz w:val="21"/>
        </w:rPr>
      </w:pPr>
    </w:p>
    <w:p w14:paraId="0C3F6282">
      <w:pPr>
        <w:spacing w:line="244" w:lineRule="auto"/>
        <w:rPr>
          <w:rFonts w:ascii="Arial"/>
          <w:sz w:val="21"/>
        </w:rPr>
      </w:pPr>
    </w:p>
    <w:p w14:paraId="60B317AA">
      <w:pPr>
        <w:spacing w:line="244" w:lineRule="auto"/>
        <w:rPr>
          <w:rFonts w:ascii="Arial"/>
          <w:sz w:val="21"/>
        </w:rPr>
      </w:pPr>
    </w:p>
    <w:p w14:paraId="08832445">
      <w:pPr>
        <w:spacing w:line="244" w:lineRule="auto"/>
        <w:rPr>
          <w:rFonts w:ascii="Arial"/>
          <w:sz w:val="21"/>
        </w:rPr>
      </w:pPr>
    </w:p>
    <w:p w14:paraId="6A4CD062">
      <w:pPr>
        <w:spacing w:line="244" w:lineRule="auto"/>
        <w:rPr>
          <w:rFonts w:ascii="Arial"/>
          <w:sz w:val="21"/>
        </w:rPr>
      </w:pPr>
    </w:p>
    <w:p w14:paraId="2311B6D4">
      <w:pPr>
        <w:spacing w:line="244" w:lineRule="auto"/>
        <w:rPr>
          <w:rFonts w:ascii="Arial"/>
          <w:sz w:val="21"/>
        </w:rPr>
      </w:pPr>
    </w:p>
    <w:p w14:paraId="7A7A8C38">
      <w:pPr>
        <w:spacing w:before="58" w:line="186" w:lineRule="auto"/>
        <w:ind w:left="6469"/>
        <w:rPr>
          <w:rFonts w:ascii="Arial" w:hAnsi="Arial" w:eastAsia="Arial" w:cs="Arial"/>
          <w:sz w:val="20"/>
          <w:szCs w:val="20"/>
        </w:rPr>
      </w:pPr>
      <w:r>
        <w:drawing>
          <wp:anchor distT="0" distB="0" distL="0" distR="0" simplePos="0" relativeHeight="253593600" behindDoc="1" locked="0" layoutInCell="1" allowOverlap="1">
            <wp:simplePos x="0" y="0"/>
            <wp:positionH relativeFrom="column">
              <wp:posOffset>2583815</wp:posOffset>
            </wp:positionH>
            <wp:positionV relativeFrom="paragraph">
              <wp:posOffset>-1983105</wp:posOffset>
            </wp:positionV>
            <wp:extent cx="1794510" cy="2163445"/>
            <wp:effectExtent l="0" t="0" r="0" b="0"/>
            <wp:wrapNone/>
            <wp:docPr id="3912" name="IM 3912"/>
            <wp:cNvGraphicFramePr/>
            <a:graphic xmlns:a="http://schemas.openxmlformats.org/drawingml/2006/main">
              <a:graphicData uri="http://schemas.openxmlformats.org/drawingml/2006/picture">
                <pic:pic xmlns:pic="http://schemas.openxmlformats.org/drawingml/2006/picture">
                  <pic:nvPicPr>
                    <pic:cNvPr id="3912" name="IM 3912"/>
                    <pic:cNvPicPr/>
                  </pic:nvPicPr>
                  <pic:blipFill>
                    <a:blip r:embed="rId75"/>
                    <a:stretch>
                      <a:fillRect/>
                    </a:stretch>
                  </pic:blipFill>
                  <pic:spPr>
                    <a:xfrm>
                      <a:off x="0" y="0"/>
                      <a:ext cx="1794700" cy="2163419"/>
                    </a:xfrm>
                    <a:prstGeom prst="rect">
                      <a:avLst/>
                    </a:prstGeom>
                  </pic:spPr>
                </pic:pic>
              </a:graphicData>
            </a:graphic>
          </wp:anchor>
        </w:drawing>
      </w:r>
      <w:r>
        <w:rPr>
          <w:rFonts w:ascii="Arial" w:hAnsi="Arial" w:eastAsia="Arial" w:cs="Arial"/>
          <w:spacing w:val="-13"/>
          <w:sz w:val="20"/>
          <w:szCs w:val="20"/>
        </w:rPr>
        <w:t>125</w:t>
      </w:r>
    </w:p>
    <w:p w14:paraId="0D37C69A">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7F877B82">
      <w:pPr>
        <w:spacing w:line="281" w:lineRule="auto"/>
        <w:rPr>
          <w:rFonts w:ascii="Arial"/>
          <w:sz w:val="21"/>
        </w:rPr>
      </w:pPr>
    </w:p>
    <w:p w14:paraId="58B9CC3A">
      <w:pPr>
        <w:spacing w:line="282" w:lineRule="auto"/>
        <w:rPr>
          <w:rFonts w:ascii="Arial"/>
          <w:sz w:val="21"/>
        </w:rPr>
      </w:pPr>
      <w:r>
        <w:drawing>
          <wp:anchor distT="0" distB="0" distL="0" distR="0" simplePos="0" relativeHeight="253595648"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914" name="IM 3914"/>
            <wp:cNvGraphicFramePr/>
            <a:graphic xmlns:a="http://schemas.openxmlformats.org/drawingml/2006/main">
              <a:graphicData uri="http://schemas.openxmlformats.org/drawingml/2006/picture">
                <pic:pic xmlns:pic="http://schemas.openxmlformats.org/drawingml/2006/picture">
                  <pic:nvPicPr>
                    <pic:cNvPr id="3914" name="IM 3914"/>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596672"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916" name="IM 3916"/>
            <wp:cNvGraphicFramePr/>
            <a:graphic xmlns:a="http://schemas.openxmlformats.org/drawingml/2006/main">
              <a:graphicData uri="http://schemas.openxmlformats.org/drawingml/2006/picture">
                <pic:pic xmlns:pic="http://schemas.openxmlformats.org/drawingml/2006/picture">
                  <pic:nvPicPr>
                    <pic:cNvPr id="3916" name="IM 3916"/>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597696"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918" name="IM 3918"/>
            <wp:cNvGraphicFramePr/>
            <a:graphic xmlns:a="http://schemas.openxmlformats.org/drawingml/2006/main">
              <a:graphicData uri="http://schemas.openxmlformats.org/drawingml/2006/picture">
                <pic:pic xmlns:pic="http://schemas.openxmlformats.org/drawingml/2006/picture">
                  <pic:nvPicPr>
                    <pic:cNvPr id="3918" name="IM 3918"/>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601792"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3920" name="IM 3920"/>
            <wp:cNvGraphicFramePr/>
            <a:graphic xmlns:a="http://schemas.openxmlformats.org/drawingml/2006/main">
              <a:graphicData uri="http://schemas.openxmlformats.org/drawingml/2006/picture">
                <pic:pic xmlns:pic="http://schemas.openxmlformats.org/drawingml/2006/picture">
                  <pic:nvPicPr>
                    <pic:cNvPr id="3920" name="IM 392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602816"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3922" name="IM 3922"/>
            <wp:cNvGraphicFramePr/>
            <a:graphic xmlns:a="http://schemas.openxmlformats.org/drawingml/2006/main">
              <a:graphicData uri="http://schemas.openxmlformats.org/drawingml/2006/picture">
                <pic:pic xmlns:pic="http://schemas.openxmlformats.org/drawingml/2006/picture">
                  <pic:nvPicPr>
                    <pic:cNvPr id="3922" name="IM 3922"/>
                    <pic:cNvPicPr/>
                  </pic:nvPicPr>
                  <pic:blipFill>
                    <a:blip r:embed="rId18"/>
                    <a:stretch>
                      <a:fillRect/>
                    </a:stretch>
                  </pic:blipFill>
                  <pic:spPr>
                    <a:xfrm>
                      <a:off x="0" y="0"/>
                      <a:ext cx="505968" cy="473964"/>
                    </a:xfrm>
                    <a:prstGeom prst="rect">
                      <a:avLst/>
                    </a:prstGeom>
                  </pic:spPr>
                </pic:pic>
              </a:graphicData>
            </a:graphic>
          </wp:anchor>
        </w:drawing>
      </w:r>
    </w:p>
    <w:p w14:paraId="39B132D6">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5CCBE96D">
      <w:pPr>
        <w:spacing w:line="25" w:lineRule="exact"/>
        <w:ind w:firstLine="809"/>
      </w:pPr>
      <w:r>
        <w:drawing>
          <wp:inline distT="0" distB="0" distL="0" distR="0">
            <wp:extent cx="2361565" cy="15875"/>
            <wp:effectExtent l="0" t="0" r="0" b="0"/>
            <wp:docPr id="3924" name="IM 3924"/>
            <wp:cNvGraphicFramePr/>
            <a:graphic xmlns:a="http://schemas.openxmlformats.org/drawingml/2006/main">
              <a:graphicData uri="http://schemas.openxmlformats.org/drawingml/2006/picture">
                <pic:pic xmlns:pic="http://schemas.openxmlformats.org/drawingml/2006/picture">
                  <pic:nvPicPr>
                    <pic:cNvPr id="3924" name="IM 3924"/>
                    <pic:cNvPicPr/>
                  </pic:nvPicPr>
                  <pic:blipFill>
                    <a:blip r:embed="rId12"/>
                    <a:stretch>
                      <a:fillRect/>
                    </a:stretch>
                  </pic:blipFill>
                  <pic:spPr>
                    <a:xfrm>
                      <a:off x="0" y="0"/>
                      <a:ext cx="2361615" cy="16281"/>
                    </a:xfrm>
                    <a:prstGeom prst="rect">
                      <a:avLst/>
                    </a:prstGeom>
                  </pic:spPr>
                </pic:pic>
              </a:graphicData>
            </a:graphic>
          </wp:inline>
        </w:drawing>
      </w:r>
    </w:p>
    <w:p w14:paraId="1BA9AE67">
      <w:pPr>
        <w:spacing w:line="464" w:lineRule="auto"/>
        <w:rPr>
          <w:rFonts w:ascii="Arial"/>
          <w:sz w:val="21"/>
        </w:rPr>
      </w:pPr>
    </w:p>
    <w:p w14:paraId="4372892A">
      <w:pPr>
        <w:spacing w:before="117" w:line="242" w:lineRule="auto"/>
        <w:ind w:left="1633"/>
        <w:rPr>
          <w:rFonts w:ascii="黑体" w:hAnsi="黑体" w:eastAsia="黑体" w:cs="黑体"/>
          <w:sz w:val="36"/>
          <w:szCs w:val="36"/>
        </w:rPr>
      </w:pPr>
      <w:r>
        <w:rPr>
          <w:rFonts w:ascii="黑体" w:hAnsi="黑体" w:eastAsia="黑体" w:cs="黑体"/>
          <w:spacing w:val="-1"/>
          <w:sz w:val="36"/>
          <w:szCs w:val="36"/>
        </w:rPr>
        <w:t>家庭经济困难学生认定办法</w:t>
      </w:r>
    </w:p>
    <w:p w14:paraId="7517120F">
      <w:pPr>
        <w:spacing w:before="152" w:line="233" w:lineRule="auto"/>
        <w:ind w:left="3054"/>
        <w:rPr>
          <w:rFonts w:ascii="华文新魏" w:hAnsi="华文新魏" w:eastAsia="华文新魏" w:cs="华文新魏"/>
          <w:sz w:val="27"/>
          <w:szCs w:val="27"/>
        </w:rPr>
      </w:pPr>
      <w:r>
        <w:rPr>
          <w:rFonts w:ascii="华文新魏" w:hAnsi="华文新魏" w:eastAsia="华文新魏" w:cs="华文新魏"/>
          <w:spacing w:val="-7"/>
          <w:sz w:val="27"/>
          <w:szCs w:val="27"/>
        </w:rPr>
        <w:t>第一章</w:t>
      </w:r>
      <w:r>
        <w:rPr>
          <w:rFonts w:ascii="华文新魏" w:hAnsi="华文新魏" w:eastAsia="华文新魏" w:cs="华文新魏"/>
          <w:spacing w:val="22"/>
          <w:sz w:val="27"/>
          <w:szCs w:val="27"/>
        </w:rPr>
        <w:t xml:space="preserve">  </w:t>
      </w:r>
      <w:r>
        <w:rPr>
          <w:rFonts w:ascii="华文新魏" w:hAnsi="华文新魏" w:eastAsia="华文新魏" w:cs="华文新魏"/>
          <w:spacing w:val="-7"/>
          <w:sz w:val="27"/>
          <w:szCs w:val="27"/>
        </w:rPr>
        <w:t>总则</w:t>
      </w:r>
    </w:p>
    <w:p w14:paraId="42B81C34">
      <w:pPr>
        <w:pStyle w:val="2"/>
        <w:spacing w:before="134" w:line="289" w:lineRule="auto"/>
        <w:ind w:left="664" w:right="61" w:firstLine="425"/>
      </w:pPr>
      <w:r>
        <w:rPr>
          <w:rFonts w:ascii="黑体" w:hAnsi="黑体" w:eastAsia="黑体" w:cs="黑体"/>
          <w:spacing w:val="9"/>
        </w:rPr>
        <w:t>第一条</w:t>
      </w:r>
      <w:r>
        <w:rPr>
          <w:rFonts w:ascii="黑体" w:hAnsi="黑体" w:eastAsia="黑体" w:cs="黑体"/>
          <w:spacing w:val="71"/>
        </w:rPr>
        <w:t xml:space="preserve"> </w:t>
      </w:r>
      <w:r>
        <w:rPr>
          <w:spacing w:val="9"/>
        </w:rPr>
        <w:t>根据《教育部等六部门关于做好家庭经济困难学生认定</w:t>
      </w:r>
      <w:r>
        <w:t xml:space="preserve"> </w:t>
      </w:r>
      <w:r>
        <w:rPr>
          <w:spacing w:val="-6"/>
        </w:rPr>
        <w:t>工作的指导意见》(教财〔2018〕16</w:t>
      </w:r>
      <w:r>
        <w:rPr>
          <w:spacing w:val="-38"/>
        </w:rPr>
        <w:t xml:space="preserve"> </w:t>
      </w:r>
      <w:r>
        <w:rPr>
          <w:spacing w:val="-6"/>
        </w:rPr>
        <w:t>号)、《湖北省家</w:t>
      </w:r>
      <w:r>
        <w:rPr>
          <w:spacing w:val="-7"/>
        </w:rPr>
        <w:t>庭经济困难学生认定</w:t>
      </w:r>
      <w:r>
        <w:t xml:space="preserve"> </w:t>
      </w:r>
      <w:r>
        <w:rPr>
          <w:spacing w:val="-7"/>
        </w:rPr>
        <w:t>工作实施办法》（鄂教助〔2020〕1号</w:t>
      </w:r>
      <w:r>
        <w:rPr>
          <w:spacing w:val="-8"/>
        </w:rPr>
        <w:t>）精神，为更全面掌握我校家庭经济</w:t>
      </w:r>
      <w:r>
        <w:t xml:space="preserve"> </w:t>
      </w:r>
      <w:r>
        <w:rPr>
          <w:spacing w:val="8"/>
        </w:rPr>
        <w:t>困难学生的基本情况，提高贫困生资助工作的针对性和实效性</w:t>
      </w:r>
      <w:r>
        <w:rPr>
          <w:spacing w:val="7"/>
        </w:rPr>
        <w:t>，做到</w:t>
      </w:r>
      <w:r>
        <w:t xml:space="preserve"> </w:t>
      </w:r>
      <w:r>
        <w:rPr>
          <w:spacing w:val="1"/>
        </w:rPr>
        <w:t>公平、公正、合理地分配资助资源，切实保证各项资助政策和措施真正</w:t>
      </w:r>
      <w:r>
        <w:rPr>
          <w:spacing w:val="6"/>
        </w:rPr>
        <w:t xml:space="preserve"> </w:t>
      </w:r>
      <w:r>
        <w:rPr>
          <w:spacing w:val="2"/>
        </w:rPr>
        <w:t>落实到家庭经济困难学生身上，结合我校实际，特制定</w:t>
      </w:r>
      <w:r>
        <w:rPr>
          <w:spacing w:val="1"/>
        </w:rPr>
        <w:t>本办法。</w:t>
      </w:r>
    </w:p>
    <w:p w14:paraId="1FC516D8">
      <w:pPr>
        <w:pStyle w:val="2"/>
        <w:spacing w:before="74" w:line="272" w:lineRule="exact"/>
        <w:ind w:left="1090"/>
      </w:pPr>
      <w:r>
        <w:rPr>
          <w:rFonts w:ascii="黑体" w:hAnsi="黑体" w:eastAsia="黑体" w:cs="黑体"/>
          <w:spacing w:val="8"/>
          <w:position w:val="1"/>
        </w:rPr>
        <w:t>第二条</w:t>
      </w:r>
      <w:r>
        <w:rPr>
          <w:rFonts w:ascii="黑体" w:hAnsi="黑体" w:eastAsia="黑体" w:cs="黑体"/>
          <w:spacing w:val="73"/>
          <w:position w:val="1"/>
        </w:rPr>
        <w:t xml:space="preserve"> </w:t>
      </w:r>
      <w:r>
        <w:rPr>
          <w:spacing w:val="8"/>
          <w:position w:val="1"/>
        </w:rPr>
        <w:t>本办法适用于我校全日制本科学生。</w:t>
      </w:r>
    </w:p>
    <w:p w14:paraId="70BE40BE">
      <w:pPr>
        <w:pStyle w:val="2"/>
        <w:spacing w:before="54" w:line="266" w:lineRule="auto"/>
        <w:ind w:left="666" w:right="58" w:firstLine="424"/>
      </w:pPr>
      <w:r>
        <w:rPr>
          <w:rFonts w:ascii="黑体" w:hAnsi="黑体" w:eastAsia="黑体" w:cs="黑体"/>
          <w:spacing w:val="9"/>
        </w:rPr>
        <w:t>第三条</w:t>
      </w:r>
      <w:r>
        <w:rPr>
          <w:rFonts w:ascii="黑体" w:hAnsi="黑体" w:eastAsia="黑体" w:cs="黑体"/>
          <w:spacing w:val="73"/>
        </w:rPr>
        <w:t xml:space="preserve"> </w:t>
      </w:r>
      <w:r>
        <w:rPr>
          <w:spacing w:val="9"/>
        </w:rPr>
        <w:t>本办法中家庭经济困难学生是指本人及其家庭的经济能</w:t>
      </w:r>
      <w:r>
        <w:t xml:space="preserve"> </w:t>
      </w:r>
      <w:r>
        <w:rPr>
          <w:spacing w:val="9"/>
        </w:rPr>
        <w:t>力难以满足在校期间学习和生活基本支出的学生。</w:t>
      </w:r>
    </w:p>
    <w:p w14:paraId="7B3D4C51">
      <w:pPr>
        <w:spacing w:before="216" w:line="233" w:lineRule="auto"/>
        <w:ind w:left="2776"/>
        <w:rPr>
          <w:rFonts w:ascii="华文新魏" w:hAnsi="华文新魏" w:eastAsia="华文新魏" w:cs="华文新魏"/>
          <w:sz w:val="27"/>
          <w:szCs w:val="27"/>
        </w:rPr>
      </w:pPr>
      <w:r>
        <w:rPr>
          <w:rFonts w:ascii="华文新魏" w:hAnsi="华文新魏" w:eastAsia="华文新魏" w:cs="华文新魏"/>
          <w:spacing w:val="-11"/>
          <w:sz w:val="27"/>
          <w:szCs w:val="27"/>
        </w:rPr>
        <w:t>第</w:t>
      </w:r>
      <w:r>
        <w:rPr>
          <w:rFonts w:ascii="华文新魏" w:hAnsi="华文新魏" w:eastAsia="华文新魏" w:cs="华文新魏"/>
          <w:spacing w:val="-27"/>
          <w:sz w:val="27"/>
          <w:szCs w:val="27"/>
        </w:rPr>
        <w:t xml:space="preserve"> </w:t>
      </w:r>
      <w:r>
        <w:rPr>
          <w:rFonts w:ascii="华文新魏" w:hAnsi="华文新魏" w:eastAsia="华文新魏" w:cs="华文新魏"/>
          <w:spacing w:val="-11"/>
          <w:sz w:val="27"/>
          <w:szCs w:val="27"/>
        </w:rPr>
        <w:t>二</w:t>
      </w:r>
      <w:r>
        <w:rPr>
          <w:rFonts w:ascii="华文新魏" w:hAnsi="华文新魏" w:eastAsia="华文新魏" w:cs="华文新魏"/>
          <w:spacing w:val="-31"/>
          <w:sz w:val="27"/>
          <w:szCs w:val="27"/>
        </w:rPr>
        <w:t xml:space="preserve"> </w:t>
      </w:r>
      <w:r>
        <w:rPr>
          <w:rFonts w:ascii="华文新魏" w:hAnsi="华文新魏" w:eastAsia="华文新魏" w:cs="华文新魏"/>
          <w:spacing w:val="-11"/>
          <w:sz w:val="27"/>
          <w:szCs w:val="27"/>
        </w:rPr>
        <w:t>章</w:t>
      </w:r>
      <w:r>
        <w:rPr>
          <w:rFonts w:ascii="华文新魏" w:hAnsi="华文新魏" w:eastAsia="华文新魏" w:cs="华文新魏"/>
          <w:spacing w:val="16"/>
          <w:sz w:val="27"/>
          <w:szCs w:val="27"/>
        </w:rPr>
        <w:t xml:space="preserve">  </w:t>
      </w:r>
      <w:r>
        <w:rPr>
          <w:rFonts w:ascii="华文新魏" w:hAnsi="华文新魏" w:eastAsia="华文新魏" w:cs="华文新魏"/>
          <w:spacing w:val="-11"/>
          <w:sz w:val="27"/>
          <w:szCs w:val="27"/>
        </w:rPr>
        <w:t>组织机构</w:t>
      </w:r>
    </w:p>
    <w:p w14:paraId="6305718F">
      <w:pPr>
        <w:pStyle w:val="2"/>
        <w:spacing w:before="140" w:line="302" w:lineRule="auto"/>
        <w:ind w:left="665" w:right="63" w:firstLine="424"/>
        <w:jc w:val="both"/>
      </w:pPr>
      <w:r>
        <w:drawing>
          <wp:anchor distT="0" distB="0" distL="0" distR="0" simplePos="0" relativeHeight="253598720" behindDoc="0" locked="0" layoutInCell="1" allowOverlap="1">
            <wp:simplePos x="0" y="0"/>
            <wp:positionH relativeFrom="column">
              <wp:posOffset>11430</wp:posOffset>
            </wp:positionH>
            <wp:positionV relativeFrom="paragraph">
              <wp:posOffset>203200</wp:posOffset>
            </wp:positionV>
            <wp:extent cx="185420" cy="2789555"/>
            <wp:effectExtent l="0" t="0" r="0" b="0"/>
            <wp:wrapNone/>
            <wp:docPr id="3926" name="IM 3926"/>
            <wp:cNvGraphicFramePr/>
            <a:graphic xmlns:a="http://schemas.openxmlformats.org/drawingml/2006/main">
              <a:graphicData uri="http://schemas.openxmlformats.org/drawingml/2006/picture">
                <pic:pic xmlns:pic="http://schemas.openxmlformats.org/drawingml/2006/picture">
                  <pic:nvPicPr>
                    <pic:cNvPr id="3926" name="IM 3926"/>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第四条</w:t>
      </w:r>
      <w:r>
        <w:rPr>
          <w:rFonts w:ascii="黑体" w:hAnsi="黑体" w:eastAsia="黑体" w:cs="黑体"/>
          <w:spacing w:val="70"/>
        </w:rPr>
        <w:t xml:space="preserve"> </w:t>
      </w:r>
      <w:r>
        <w:rPr>
          <w:spacing w:val="9"/>
        </w:rPr>
        <w:t>学校成立贫困生认定和资助工作领导小组，全面负</w:t>
      </w:r>
      <w:r>
        <w:rPr>
          <w:spacing w:val="8"/>
        </w:rPr>
        <w:t>责指</w:t>
      </w:r>
      <w:r>
        <w:t xml:space="preserve"> </w:t>
      </w:r>
      <w:r>
        <w:rPr>
          <w:spacing w:val="1"/>
        </w:rPr>
        <w:t>导、监督家庭经济困难学生认定工作。领导小组下设办公室，办公室设</w:t>
      </w:r>
      <w:r>
        <w:rPr>
          <w:spacing w:val="5"/>
        </w:rPr>
        <w:t xml:space="preserve"> </w:t>
      </w:r>
      <w:r>
        <w:rPr>
          <w:spacing w:val="8"/>
        </w:rPr>
        <w:t>在学生资助管理中心，具体负责组织、管理全校家庭经济困</w:t>
      </w:r>
      <w:r>
        <w:rPr>
          <w:spacing w:val="7"/>
        </w:rPr>
        <w:t>难学生认</w:t>
      </w:r>
      <w:r>
        <w:t xml:space="preserve"> </w:t>
      </w:r>
      <w:r>
        <w:rPr>
          <w:spacing w:val="6"/>
        </w:rPr>
        <w:t>定工作。</w:t>
      </w:r>
    </w:p>
    <w:p w14:paraId="69F39699">
      <w:pPr>
        <w:pStyle w:val="2"/>
        <w:spacing w:before="3" w:line="289" w:lineRule="auto"/>
        <w:ind w:left="665" w:right="66" w:firstLine="418"/>
        <w:jc w:val="both"/>
      </w:pPr>
      <w:r>
        <w:t>各学院（系）成立以分管学生资助工作的领导为组长，辅导员、班</w:t>
      </w:r>
      <w:r>
        <w:rPr>
          <w:spacing w:val="15"/>
        </w:rPr>
        <w:t xml:space="preserve"> </w:t>
      </w:r>
      <w:r>
        <w:rPr>
          <w:spacing w:val="1"/>
        </w:rPr>
        <w:t>主任代表等相关人员参加的认定工作组，负责本学院（系）家庭经济困</w:t>
      </w:r>
      <w:r>
        <w:rPr>
          <w:spacing w:val="3"/>
        </w:rPr>
        <w:t xml:space="preserve"> </w:t>
      </w:r>
      <w:r>
        <w:rPr>
          <w:spacing w:val="9"/>
        </w:rPr>
        <w:t>难学生认定的具体组织和审核工作。</w:t>
      </w:r>
    </w:p>
    <w:p w14:paraId="5607B6F1">
      <w:pPr>
        <w:pStyle w:val="2"/>
        <w:spacing w:before="36" w:line="289" w:lineRule="auto"/>
        <w:ind w:left="667" w:firstLine="416"/>
        <w:jc w:val="both"/>
      </w:pPr>
      <w:r>
        <w:rPr>
          <w:spacing w:val="6"/>
        </w:rPr>
        <w:t>各班级成立评议小组(成员应包括辅导员、班主任、学生代表等，</w:t>
      </w:r>
      <w:r>
        <w:rPr>
          <w:spacing w:val="7"/>
        </w:rPr>
        <w:t xml:space="preserve"> </w:t>
      </w:r>
      <w:r>
        <w:rPr>
          <w:spacing w:val="11"/>
        </w:rPr>
        <w:t>学生代表人数不少于班级总人数的</w:t>
      </w:r>
      <w:r>
        <w:rPr>
          <w:spacing w:val="-5"/>
        </w:rPr>
        <w:t xml:space="preserve"> </w:t>
      </w:r>
      <w:r>
        <w:rPr>
          <w:spacing w:val="11"/>
        </w:rPr>
        <w:t>10%)，负责本班级贫困生认定的</w:t>
      </w:r>
      <w:r>
        <w:t xml:space="preserve"> </w:t>
      </w:r>
      <w:r>
        <w:rPr>
          <w:spacing w:val="6"/>
        </w:rPr>
        <w:t>民主评议工作。认定评议小组成立后，其成员名单应在本</w:t>
      </w:r>
      <w:r>
        <w:rPr>
          <w:spacing w:val="5"/>
        </w:rPr>
        <w:t>班级公示。</w:t>
      </w:r>
    </w:p>
    <w:p w14:paraId="37D63124">
      <w:pPr>
        <w:spacing w:before="168" w:line="233" w:lineRule="auto"/>
        <w:ind w:left="2077"/>
        <w:rPr>
          <w:rFonts w:ascii="华文新魏" w:hAnsi="华文新魏" w:eastAsia="华文新魏" w:cs="华文新魏"/>
          <w:sz w:val="27"/>
          <w:szCs w:val="27"/>
        </w:rPr>
      </w:pPr>
      <w:r>
        <w:rPr>
          <w:rFonts w:ascii="华文新魏" w:hAnsi="华文新魏" w:eastAsia="华文新魏" w:cs="华文新魏"/>
          <w:sz w:val="27"/>
          <w:szCs w:val="27"/>
        </w:rPr>
        <w:t>第</w:t>
      </w:r>
      <w:r>
        <w:rPr>
          <w:rFonts w:ascii="华文新魏" w:hAnsi="华文新魏" w:eastAsia="华文新魏" w:cs="华文新魏"/>
          <w:spacing w:val="-23"/>
          <w:sz w:val="27"/>
          <w:szCs w:val="27"/>
        </w:rPr>
        <w:t xml:space="preserve"> </w:t>
      </w:r>
      <w:r>
        <w:rPr>
          <w:rFonts w:ascii="华文新魏" w:hAnsi="华文新魏" w:eastAsia="华文新魏" w:cs="华文新魏"/>
          <w:sz w:val="27"/>
          <w:szCs w:val="27"/>
        </w:rPr>
        <w:t>三</w:t>
      </w:r>
      <w:r>
        <w:rPr>
          <w:rFonts w:ascii="华文新魏" w:hAnsi="华文新魏" w:eastAsia="华文新魏" w:cs="华文新魏"/>
          <w:spacing w:val="-32"/>
          <w:sz w:val="27"/>
          <w:szCs w:val="27"/>
        </w:rPr>
        <w:t xml:space="preserve"> </w:t>
      </w:r>
      <w:r>
        <w:rPr>
          <w:rFonts w:ascii="华文新魏" w:hAnsi="华文新魏" w:eastAsia="华文新魏" w:cs="华文新魏"/>
          <w:sz w:val="27"/>
          <w:szCs w:val="27"/>
        </w:rPr>
        <w:t>章  认定对象与认定标准</w:t>
      </w:r>
    </w:p>
    <w:p w14:paraId="343823E0">
      <w:pPr>
        <w:pStyle w:val="2"/>
        <w:spacing w:before="141" w:line="307" w:lineRule="auto"/>
        <w:ind w:left="666" w:right="66" w:firstLine="423"/>
      </w:pPr>
      <w:r>
        <w:drawing>
          <wp:anchor distT="0" distB="0" distL="0" distR="0" simplePos="0" relativeHeight="253600768" behindDoc="0" locked="0" layoutInCell="1" allowOverlap="1">
            <wp:simplePos x="0" y="0"/>
            <wp:positionH relativeFrom="column">
              <wp:posOffset>186055</wp:posOffset>
            </wp:positionH>
            <wp:positionV relativeFrom="paragraph">
              <wp:posOffset>539750</wp:posOffset>
            </wp:positionV>
            <wp:extent cx="11430" cy="6350"/>
            <wp:effectExtent l="0" t="0" r="0" b="0"/>
            <wp:wrapNone/>
            <wp:docPr id="3928" name="IM 3928"/>
            <wp:cNvGraphicFramePr/>
            <a:graphic xmlns:a="http://schemas.openxmlformats.org/drawingml/2006/main">
              <a:graphicData uri="http://schemas.openxmlformats.org/drawingml/2006/picture">
                <pic:pic xmlns:pic="http://schemas.openxmlformats.org/drawingml/2006/picture">
                  <pic:nvPicPr>
                    <pic:cNvPr id="3928" name="IM 3928"/>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15"/>
        </w:rPr>
        <w:t>第五条</w:t>
      </w:r>
      <w:r>
        <w:rPr>
          <w:rFonts w:ascii="黑体" w:hAnsi="黑体" w:eastAsia="黑体" w:cs="黑体"/>
          <w:spacing w:val="77"/>
        </w:rPr>
        <w:t xml:space="preserve"> </w:t>
      </w:r>
      <w:r>
        <w:rPr>
          <w:spacing w:val="15"/>
        </w:rPr>
        <w:t>家庭经济困难学生认定对象为在籍在校学生</w:t>
      </w:r>
      <w:r>
        <w:rPr>
          <w:spacing w:val="-58"/>
        </w:rPr>
        <w:t xml:space="preserve"> </w:t>
      </w:r>
      <w:r>
        <w:rPr>
          <w:spacing w:val="15"/>
        </w:rPr>
        <w:t>，包括以</w:t>
      </w:r>
      <w:r>
        <w:t xml:space="preserve"> </w:t>
      </w:r>
      <w:r>
        <w:rPr>
          <w:spacing w:val="2"/>
        </w:rPr>
        <w:t>下</w:t>
      </w:r>
      <w:r>
        <w:rPr>
          <w:spacing w:val="-32"/>
        </w:rPr>
        <w:t xml:space="preserve"> </w:t>
      </w:r>
      <w:r>
        <w:rPr>
          <w:spacing w:val="2"/>
        </w:rPr>
        <w:t>7</w:t>
      </w:r>
      <w:r>
        <w:rPr>
          <w:spacing w:val="-36"/>
        </w:rPr>
        <w:t xml:space="preserve"> </w:t>
      </w:r>
      <w:r>
        <w:rPr>
          <w:spacing w:val="2"/>
        </w:rPr>
        <w:t>类：</w:t>
      </w:r>
    </w:p>
    <w:p w14:paraId="77312F98">
      <w:pPr>
        <w:spacing w:before="46" w:line="323" w:lineRule="exact"/>
      </w:pPr>
      <w:r>
        <w:drawing>
          <wp:anchor distT="0" distB="0" distL="0" distR="0" simplePos="0" relativeHeight="253599744" behindDoc="0" locked="0" layoutInCell="1" allowOverlap="1">
            <wp:simplePos x="0" y="0"/>
            <wp:positionH relativeFrom="column">
              <wp:posOffset>377825</wp:posOffset>
            </wp:positionH>
            <wp:positionV relativeFrom="paragraph">
              <wp:posOffset>125095</wp:posOffset>
            </wp:positionV>
            <wp:extent cx="1471930" cy="11430"/>
            <wp:effectExtent l="0" t="0" r="0" b="0"/>
            <wp:wrapNone/>
            <wp:docPr id="3930" name="IM 3930"/>
            <wp:cNvGraphicFramePr/>
            <a:graphic xmlns:a="http://schemas.openxmlformats.org/drawingml/2006/main">
              <a:graphicData uri="http://schemas.openxmlformats.org/drawingml/2006/picture">
                <pic:pic xmlns:pic="http://schemas.openxmlformats.org/drawingml/2006/picture">
                  <pic:nvPicPr>
                    <pic:cNvPr id="3930" name="IM 393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32" o:spid="_x0000_s1332" o:spt="203" style="height:16.15pt;width:30.15pt;" coordsize="602,322">
            <o:lock v:ext="edit"/>
            <v:shape id="_x0000_s1333" o:spid="_x0000_s1333" o:spt="75" type="#_x0000_t75" style="position:absolute;left:0;top:0;height:322;width:602;" filled="f" stroked="f" coordsize="21600,21600">
              <v:path/>
              <v:fill on="f" focussize="0,0"/>
              <v:stroke on="f"/>
              <v:imagedata r:id="rId40" o:title=""/>
              <o:lock v:ext="edit" aspectratio="t"/>
            </v:shape>
            <v:shape id="_x0000_s1334" o:spid="_x0000_s1334" o:spt="202" type="#_x0000_t202" style="position:absolute;left:-20;top:-20;height:362;width:643;" filled="f" stroked="f" coordsize="21600,21600">
              <v:path/>
              <v:fill on="f" focussize="0,0"/>
              <v:stroke on="f"/>
              <v:imagedata o:title=""/>
              <o:lock v:ext="edit" aspectratio="f"/>
              <v:textbox inset="0mm,0mm,0mm,0mm">
                <w:txbxContent>
                  <w:p w14:paraId="3699FBE1">
                    <w:pPr>
                      <w:spacing w:before="116" w:line="186" w:lineRule="auto"/>
                      <w:ind w:left="184"/>
                      <w:rPr>
                        <w:rFonts w:ascii="Arial" w:hAnsi="Arial" w:eastAsia="Arial" w:cs="Arial"/>
                        <w:sz w:val="20"/>
                        <w:szCs w:val="20"/>
                      </w:rPr>
                    </w:pPr>
                    <w:r>
                      <w:rPr>
                        <w:rFonts w:ascii="Arial" w:hAnsi="Arial" w:eastAsia="Arial" w:cs="Arial"/>
                        <w:spacing w:val="-13"/>
                        <w:sz w:val="20"/>
                        <w:szCs w:val="20"/>
                      </w:rPr>
                      <w:t>126</w:t>
                    </w:r>
                  </w:p>
                </w:txbxContent>
              </v:textbox>
            </v:shape>
            <w10:wrap type="none"/>
            <w10:anchorlock/>
          </v:group>
        </w:pict>
      </w:r>
    </w:p>
    <w:p w14:paraId="55ADA9F7">
      <w:pPr>
        <w:spacing w:line="323" w:lineRule="exact"/>
        <w:sectPr>
          <w:pgSz w:w="8391" w:h="11906"/>
          <w:pgMar w:top="400" w:right="1015" w:bottom="400" w:left="408" w:header="0" w:footer="0" w:gutter="0"/>
          <w:cols w:space="720" w:num="1"/>
        </w:sectPr>
      </w:pPr>
    </w:p>
    <w:p w14:paraId="1E323067">
      <w:pPr>
        <w:spacing w:line="281" w:lineRule="auto"/>
        <w:rPr>
          <w:rFonts w:ascii="Arial"/>
          <w:sz w:val="21"/>
        </w:rPr>
      </w:pPr>
    </w:p>
    <w:p w14:paraId="54DD2190">
      <w:pPr>
        <w:spacing w:line="282" w:lineRule="auto"/>
        <w:rPr>
          <w:rFonts w:ascii="Arial"/>
          <w:sz w:val="21"/>
        </w:rPr>
      </w:pPr>
      <w:r>
        <w:drawing>
          <wp:anchor distT="0" distB="0" distL="0" distR="0" simplePos="0" relativeHeight="253603840" behindDoc="1" locked="0" layoutInCell="1" allowOverlap="1">
            <wp:simplePos x="0" y="0"/>
            <wp:positionH relativeFrom="column">
              <wp:posOffset>3825875</wp:posOffset>
            </wp:positionH>
            <wp:positionV relativeFrom="paragraph">
              <wp:posOffset>213995</wp:posOffset>
            </wp:positionV>
            <wp:extent cx="504190" cy="473710"/>
            <wp:effectExtent l="0" t="0" r="0" b="0"/>
            <wp:wrapNone/>
            <wp:docPr id="3932" name="IM 3932"/>
            <wp:cNvGraphicFramePr/>
            <a:graphic xmlns:a="http://schemas.openxmlformats.org/drawingml/2006/main">
              <a:graphicData uri="http://schemas.openxmlformats.org/drawingml/2006/picture">
                <pic:pic xmlns:pic="http://schemas.openxmlformats.org/drawingml/2006/picture">
                  <pic:nvPicPr>
                    <pic:cNvPr id="3932" name="IM 393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604864" behindDoc="1" locked="0" layoutInCell="1" allowOverlap="1">
            <wp:simplePos x="0" y="0"/>
            <wp:positionH relativeFrom="column">
              <wp:posOffset>3825875</wp:posOffset>
            </wp:positionH>
            <wp:positionV relativeFrom="paragraph">
              <wp:posOffset>213995</wp:posOffset>
            </wp:positionV>
            <wp:extent cx="504190" cy="473710"/>
            <wp:effectExtent l="0" t="0" r="0" b="0"/>
            <wp:wrapNone/>
            <wp:docPr id="3934" name="IM 3934"/>
            <wp:cNvGraphicFramePr/>
            <a:graphic xmlns:a="http://schemas.openxmlformats.org/drawingml/2006/main">
              <a:graphicData uri="http://schemas.openxmlformats.org/drawingml/2006/picture">
                <pic:pic xmlns:pic="http://schemas.openxmlformats.org/drawingml/2006/picture">
                  <pic:nvPicPr>
                    <pic:cNvPr id="3934" name="IM 3934"/>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605888" behindDoc="1" locked="0" layoutInCell="1" allowOverlap="1">
            <wp:simplePos x="0" y="0"/>
            <wp:positionH relativeFrom="column">
              <wp:posOffset>3825875</wp:posOffset>
            </wp:positionH>
            <wp:positionV relativeFrom="paragraph">
              <wp:posOffset>213995</wp:posOffset>
            </wp:positionV>
            <wp:extent cx="504190" cy="473710"/>
            <wp:effectExtent l="0" t="0" r="0" b="0"/>
            <wp:wrapNone/>
            <wp:docPr id="3936" name="IM 3936"/>
            <wp:cNvGraphicFramePr/>
            <a:graphic xmlns:a="http://schemas.openxmlformats.org/drawingml/2006/main">
              <a:graphicData uri="http://schemas.openxmlformats.org/drawingml/2006/picture">
                <pic:pic xmlns:pic="http://schemas.openxmlformats.org/drawingml/2006/picture">
                  <pic:nvPicPr>
                    <pic:cNvPr id="3936" name="IM 393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608960" behindDoc="0" locked="0" layoutInCell="1" allowOverlap="1">
            <wp:simplePos x="0" y="0"/>
            <wp:positionH relativeFrom="column">
              <wp:posOffset>3825875</wp:posOffset>
            </wp:positionH>
            <wp:positionV relativeFrom="paragraph">
              <wp:posOffset>213995</wp:posOffset>
            </wp:positionV>
            <wp:extent cx="504190" cy="473710"/>
            <wp:effectExtent l="0" t="0" r="0" b="0"/>
            <wp:wrapNone/>
            <wp:docPr id="3938" name="IM 3938"/>
            <wp:cNvGraphicFramePr/>
            <a:graphic xmlns:a="http://schemas.openxmlformats.org/drawingml/2006/main">
              <a:graphicData uri="http://schemas.openxmlformats.org/drawingml/2006/picture">
                <pic:pic xmlns:pic="http://schemas.openxmlformats.org/drawingml/2006/picture">
                  <pic:nvPicPr>
                    <pic:cNvPr id="3938" name="IM 393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609984" behindDoc="0" locked="0" layoutInCell="1" allowOverlap="1">
            <wp:simplePos x="0" y="0"/>
            <wp:positionH relativeFrom="column">
              <wp:posOffset>3825875</wp:posOffset>
            </wp:positionH>
            <wp:positionV relativeFrom="paragraph">
              <wp:posOffset>213995</wp:posOffset>
            </wp:positionV>
            <wp:extent cx="504190" cy="473710"/>
            <wp:effectExtent l="0" t="0" r="0" b="0"/>
            <wp:wrapNone/>
            <wp:docPr id="3940" name="IM 3940"/>
            <wp:cNvGraphicFramePr/>
            <a:graphic xmlns:a="http://schemas.openxmlformats.org/drawingml/2006/main">
              <a:graphicData uri="http://schemas.openxmlformats.org/drawingml/2006/picture">
                <pic:pic xmlns:pic="http://schemas.openxmlformats.org/drawingml/2006/picture">
                  <pic:nvPicPr>
                    <pic:cNvPr id="3940" name="IM 3940"/>
                    <pic:cNvPicPr/>
                  </pic:nvPicPr>
                  <pic:blipFill>
                    <a:blip r:embed="rId11"/>
                    <a:stretch>
                      <a:fillRect/>
                    </a:stretch>
                  </pic:blipFill>
                  <pic:spPr>
                    <a:xfrm>
                      <a:off x="0" y="0"/>
                      <a:ext cx="504444" cy="473964"/>
                    </a:xfrm>
                    <a:prstGeom prst="rect">
                      <a:avLst/>
                    </a:prstGeom>
                  </pic:spPr>
                </pic:pic>
              </a:graphicData>
            </a:graphic>
          </wp:anchor>
        </w:drawing>
      </w:r>
    </w:p>
    <w:p w14:paraId="4CB8CC3B">
      <w:pPr>
        <w:spacing w:before="65" w:line="216" w:lineRule="auto"/>
        <w:ind w:left="3846"/>
        <w:rPr>
          <w:rFonts w:ascii="黑体" w:hAnsi="黑体" w:eastAsia="黑体" w:cs="黑体"/>
          <w:sz w:val="20"/>
          <w:szCs w:val="20"/>
        </w:rPr>
      </w:pPr>
      <w:r>
        <w:rPr>
          <w:rFonts w:ascii="黑体" w:hAnsi="黑体" w:eastAsia="黑体" w:cs="黑体"/>
          <w:spacing w:val="5"/>
          <w:sz w:val="20"/>
          <w:szCs w:val="20"/>
        </w:rPr>
        <w:t>学生资助</w:t>
      </w:r>
    </w:p>
    <w:p w14:paraId="55E8DB28">
      <w:pPr>
        <w:spacing w:line="25" w:lineRule="exact"/>
        <w:ind w:firstLine="2453"/>
      </w:pPr>
      <w:r>
        <w:drawing>
          <wp:inline distT="0" distB="0" distL="0" distR="0">
            <wp:extent cx="2360930" cy="15875"/>
            <wp:effectExtent l="0" t="0" r="0" b="0"/>
            <wp:docPr id="3942" name="IM 3942"/>
            <wp:cNvGraphicFramePr/>
            <a:graphic xmlns:a="http://schemas.openxmlformats.org/drawingml/2006/main">
              <a:graphicData uri="http://schemas.openxmlformats.org/drawingml/2006/picture">
                <pic:pic xmlns:pic="http://schemas.openxmlformats.org/drawingml/2006/picture">
                  <pic:nvPicPr>
                    <pic:cNvPr id="3942" name="IM 3942"/>
                    <pic:cNvPicPr/>
                  </pic:nvPicPr>
                  <pic:blipFill>
                    <a:blip r:embed="rId12"/>
                    <a:stretch>
                      <a:fillRect/>
                    </a:stretch>
                  </pic:blipFill>
                  <pic:spPr>
                    <a:xfrm>
                      <a:off x="0" y="0"/>
                      <a:ext cx="2361526" cy="16293"/>
                    </a:xfrm>
                    <a:prstGeom prst="rect">
                      <a:avLst/>
                    </a:prstGeom>
                  </pic:spPr>
                </pic:pic>
              </a:graphicData>
            </a:graphic>
          </wp:inline>
        </w:drawing>
      </w:r>
    </w:p>
    <w:p w14:paraId="00074EA6">
      <w:pPr>
        <w:pStyle w:val="2"/>
        <w:spacing w:before="288" w:line="279" w:lineRule="exact"/>
        <w:ind w:left="417"/>
      </w:pPr>
      <w:r>
        <w:rPr>
          <w:spacing w:val="3"/>
          <w:position w:val="1"/>
        </w:rPr>
        <w:t>（一）经扶贫部门确认的建档立卡贫困家庭子女；</w:t>
      </w:r>
    </w:p>
    <w:p w14:paraId="1F9CEFE6">
      <w:pPr>
        <w:pStyle w:val="2"/>
        <w:spacing w:before="35" w:line="279" w:lineRule="exact"/>
        <w:ind w:left="417"/>
      </w:pPr>
      <w:r>
        <w:rPr>
          <w:spacing w:val="-2"/>
          <w:position w:val="1"/>
        </w:rPr>
        <w:t>（二）经民政部门确认的低保家庭（有家庭成员是低保对象）学生；</w:t>
      </w:r>
    </w:p>
    <w:p w14:paraId="69D2970B">
      <w:pPr>
        <w:pStyle w:val="2"/>
        <w:spacing w:before="38" w:line="278" w:lineRule="exact"/>
        <w:ind w:left="417"/>
      </w:pPr>
      <w:r>
        <w:rPr>
          <w:spacing w:val="2"/>
          <w:position w:val="1"/>
        </w:rPr>
        <w:t>（三）经民政部门确认的特困供养学生；</w:t>
      </w:r>
    </w:p>
    <w:p w14:paraId="2CDF3282">
      <w:pPr>
        <w:pStyle w:val="2"/>
        <w:spacing w:before="36" w:line="279" w:lineRule="exact"/>
        <w:ind w:left="417"/>
      </w:pPr>
      <w:r>
        <w:rPr>
          <w:spacing w:val="4"/>
          <w:position w:val="1"/>
        </w:rPr>
        <w:t>（四）经民政部门确认的孤儿和事实无人抚养</w:t>
      </w:r>
      <w:r>
        <w:rPr>
          <w:spacing w:val="3"/>
          <w:position w:val="1"/>
        </w:rPr>
        <w:t>儿童；</w:t>
      </w:r>
    </w:p>
    <w:p w14:paraId="21411021">
      <w:pPr>
        <w:pStyle w:val="2"/>
        <w:spacing w:before="36" w:line="277" w:lineRule="exact"/>
        <w:ind w:left="417"/>
      </w:pPr>
      <w:r>
        <w:rPr>
          <w:spacing w:val="3"/>
          <w:position w:val="1"/>
        </w:rPr>
        <w:t>（五）经退役军人事务部门确认的烈士子女；</w:t>
      </w:r>
    </w:p>
    <w:p w14:paraId="7E956BA4">
      <w:pPr>
        <w:pStyle w:val="2"/>
        <w:spacing w:before="37" w:line="279" w:lineRule="exact"/>
        <w:ind w:left="417"/>
      </w:pPr>
      <w:r>
        <w:rPr>
          <w:spacing w:val="1"/>
          <w:position w:val="1"/>
        </w:rPr>
        <w:t>（六）经残联部门确认的残疾学生；</w:t>
      </w:r>
    </w:p>
    <w:p w14:paraId="059EDBCF">
      <w:pPr>
        <w:pStyle w:val="2"/>
        <w:spacing w:before="34" w:line="278" w:lineRule="auto"/>
        <w:ind w:right="657" w:firstLine="417"/>
      </w:pPr>
      <w:r>
        <w:rPr>
          <w:spacing w:val="11"/>
        </w:rPr>
        <w:t>（七）其他家庭经济困难学生。主要包括扶贫部</w:t>
      </w:r>
      <w:r>
        <w:rPr>
          <w:spacing w:val="10"/>
        </w:rPr>
        <w:t>门监测的边缘户</w:t>
      </w:r>
      <w:r>
        <w:t xml:space="preserve"> </w:t>
      </w:r>
      <w:r>
        <w:rPr>
          <w:spacing w:val="10"/>
        </w:rPr>
        <w:t>（边缘易致贫户</w:t>
      </w:r>
      <w:r>
        <w:rPr>
          <w:spacing w:val="-41"/>
          <w:w w:val="78"/>
        </w:rPr>
        <w:t>），</w:t>
      </w:r>
      <w:r>
        <w:rPr>
          <w:spacing w:val="10"/>
        </w:rPr>
        <w:t>享受国家定期抚恤补助的优抚对象子女，家庭经济</w:t>
      </w:r>
      <w:r>
        <w:t xml:space="preserve"> </w:t>
      </w:r>
      <w:r>
        <w:rPr>
          <w:spacing w:val="7"/>
        </w:rPr>
        <w:t>困难残疾人子女,因家庭遭受重大自然灾害（疫情）造成重大损失、因</w:t>
      </w:r>
      <w:r>
        <w:rPr>
          <w:spacing w:val="1"/>
        </w:rPr>
        <w:t xml:space="preserve"> </w:t>
      </w:r>
      <w:r>
        <w:rPr>
          <w:spacing w:val="10"/>
        </w:rPr>
        <w:t>家庭成员遭受重大疾病或意外伤害、因家庭发生重大变故等情况影响</w:t>
      </w:r>
      <w:r>
        <w:rPr>
          <w:spacing w:val="18"/>
        </w:rPr>
        <w:t xml:space="preserve"> </w:t>
      </w:r>
      <w:r>
        <w:rPr>
          <w:spacing w:val="12"/>
        </w:rPr>
        <w:t>其子女入学就读及其他需要资助的低收入家庭经济困难学生。</w:t>
      </w:r>
    </w:p>
    <w:p w14:paraId="7012ECB6">
      <w:pPr>
        <w:pStyle w:val="2"/>
        <w:spacing w:before="63" w:line="272" w:lineRule="exact"/>
        <w:ind w:left="511"/>
      </w:pPr>
      <w:r>
        <w:rPr>
          <w:rFonts w:ascii="黑体" w:hAnsi="黑体" w:eastAsia="黑体" w:cs="黑体"/>
          <w:position w:val="1"/>
        </w:rPr>
        <w:t>第六条</w:t>
      </w:r>
      <w:r>
        <w:rPr>
          <w:rFonts w:ascii="黑体" w:hAnsi="黑体" w:eastAsia="黑体" w:cs="黑体"/>
          <w:spacing w:val="65"/>
          <w:position w:val="1"/>
        </w:rPr>
        <w:t xml:space="preserve"> </w:t>
      </w:r>
      <w:r>
        <w:rPr>
          <w:position w:val="1"/>
        </w:rPr>
        <w:t>认定标准分为特困、贫困、一般贫困三个档次。</w:t>
      </w:r>
    </w:p>
    <w:p w14:paraId="75FB29A5">
      <w:pPr>
        <w:pStyle w:val="2"/>
        <w:spacing w:before="51" w:line="258" w:lineRule="auto"/>
        <w:ind w:left="88" w:right="657" w:firstLine="329"/>
      </w:pPr>
      <w:r>
        <w:rPr>
          <w:spacing w:val="3"/>
        </w:rPr>
        <w:t>（一）完全无力支付学习费用，且支付本人生活费用都非常困难的</w:t>
      </w:r>
      <w:r>
        <w:rPr>
          <w:spacing w:val="16"/>
        </w:rPr>
        <w:t xml:space="preserve"> </w:t>
      </w:r>
      <w:r>
        <w:rPr>
          <w:spacing w:val="1"/>
        </w:rPr>
        <w:t>家庭经济困难学生，认定为特困。</w:t>
      </w:r>
    </w:p>
    <w:p w14:paraId="0C3B5E8A">
      <w:pPr>
        <w:pStyle w:val="2"/>
        <w:spacing w:before="70" w:line="259" w:lineRule="auto"/>
        <w:ind w:left="87" w:right="660" w:firstLine="330"/>
      </w:pPr>
      <w:r>
        <w:rPr>
          <w:spacing w:val="3"/>
        </w:rPr>
        <w:t>（二）能勉强支付个人生活基本费用，但无力支付学习费用的家庭</w:t>
      </w:r>
      <w:r>
        <w:rPr>
          <w:spacing w:val="14"/>
        </w:rPr>
        <w:t xml:space="preserve"> </w:t>
      </w:r>
      <w:r>
        <w:t>经济困难学生，认定为贫困。</w:t>
      </w:r>
    </w:p>
    <w:p w14:paraId="79FF07B2">
      <w:pPr>
        <w:pStyle w:val="2"/>
        <w:spacing w:before="70" w:line="259" w:lineRule="auto"/>
        <w:ind w:left="103" w:right="657" w:firstLine="313"/>
      </w:pPr>
      <w:r>
        <w:drawing>
          <wp:anchor distT="0" distB="0" distL="0" distR="0" simplePos="0" relativeHeight="253607936" behindDoc="0" locked="0" layoutInCell="1" allowOverlap="1">
            <wp:simplePos x="0" y="0"/>
            <wp:positionH relativeFrom="column">
              <wp:posOffset>4234180</wp:posOffset>
            </wp:positionH>
            <wp:positionV relativeFrom="paragraph">
              <wp:posOffset>124460</wp:posOffset>
            </wp:positionV>
            <wp:extent cx="8890" cy="789305"/>
            <wp:effectExtent l="0" t="0" r="0" b="0"/>
            <wp:wrapNone/>
            <wp:docPr id="3944" name="IM 3944"/>
            <wp:cNvGraphicFramePr/>
            <a:graphic xmlns:a="http://schemas.openxmlformats.org/drawingml/2006/main">
              <a:graphicData uri="http://schemas.openxmlformats.org/drawingml/2006/picture">
                <pic:pic xmlns:pic="http://schemas.openxmlformats.org/drawingml/2006/picture">
                  <pic:nvPicPr>
                    <pic:cNvPr id="3944" name="IM 3944"/>
                    <pic:cNvPicPr/>
                  </pic:nvPicPr>
                  <pic:blipFill>
                    <a:blip r:embed="rId82"/>
                    <a:stretch>
                      <a:fillRect/>
                    </a:stretch>
                  </pic:blipFill>
                  <pic:spPr>
                    <a:xfrm>
                      <a:off x="0" y="0"/>
                      <a:ext cx="8864" cy="789050"/>
                    </a:xfrm>
                    <a:prstGeom prst="rect">
                      <a:avLst/>
                    </a:prstGeom>
                  </pic:spPr>
                </pic:pic>
              </a:graphicData>
            </a:graphic>
          </wp:anchor>
        </w:drawing>
      </w:r>
      <w:r>
        <w:rPr>
          <w:spacing w:val="11"/>
        </w:rPr>
        <w:t>（三）能支付全部个人生活基本费用及部分学习费用</w:t>
      </w:r>
      <w:r>
        <w:rPr>
          <w:spacing w:val="10"/>
        </w:rPr>
        <w:t>的家庭经济</w:t>
      </w:r>
      <w:r>
        <w:t xml:space="preserve"> </w:t>
      </w:r>
      <w:r>
        <w:rPr>
          <w:spacing w:val="-1"/>
        </w:rPr>
        <w:t>困难学生，认定为一般贫困。</w:t>
      </w:r>
    </w:p>
    <w:p w14:paraId="6795DA9D">
      <w:pPr>
        <w:pStyle w:val="2"/>
        <w:spacing w:before="67" w:line="273" w:lineRule="auto"/>
        <w:ind w:left="81" w:right="662" w:firstLine="335"/>
      </w:pPr>
      <w:r>
        <w:rPr>
          <w:spacing w:val="-4"/>
        </w:rPr>
        <w:t>（四）除免学费、免费教科书项目外，有下列情形之一的学生，取消</w:t>
      </w:r>
      <w:r>
        <w:rPr>
          <w:spacing w:val="18"/>
        </w:rPr>
        <w:t xml:space="preserve"> </w:t>
      </w:r>
      <w:r>
        <w:rPr>
          <w:spacing w:val="7"/>
        </w:rPr>
        <w:t>认定资格：</w:t>
      </w:r>
    </w:p>
    <w:p w14:paraId="139D04F7">
      <w:pPr>
        <w:pStyle w:val="2"/>
        <w:spacing w:before="39" w:line="278" w:lineRule="exact"/>
        <w:ind w:left="523"/>
      </w:pPr>
      <w:r>
        <w:rPr>
          <w:spacing w:val="1"/>
          <w:position w:val="1"/>
        </w:rPr>
        <w:t>1.违反国家法律法规的；</w:t>
      </w:r>
    </w:p>
    <w:p w14:paraId="740D5335">
      <w:pPr>
        <w:pStyle w:val="2"/>
        <w:spacing w:before="38" w:line="278" w:lineRule="exact"/>
        <w:ind w:left="506"/>
      </w:pPr>
      <w:r>
        <w:rPr>
          <w:spacing w:val="-1"/>
          <w:position w:val="1"/>
        </w:rPr>
        <w:t>2.违反学校规章制度，且屡教不改的；</w:t>
      </w:r>
    </w:p>
    <w:p w14:paraId="3F2002C7">
      <w:pPr>
        <w:pStyle w:val="2"/>
        <w:spacing w:before="34" w:line="262" w:lineRule="auto"/>
        <w:ind w:left="90" w:right="580" w:firstLine="419"/>
      </w:pPr>
      <w:r>
        <w:rPr>
          <w:spacing w:val="10"/>
        </w:rPr>
        <w:t>3.学生或监护人隐瞒家庭经济实际情况、提供虚假信息或材</w:t>
      </w:r>
      <w:r>
        <w:rPr>
          <w:spacing w:val="9"/>
        </w:rPr>
        <w:t>料、</w:t>
      </w:r>
      <w:r>
        <w:t xml:space="preserve"> </w:t>
      </w:r>
      <w:r>
        <w:rPr>
          <w:spacing w:val="8"/>
        </w:rPr>
        <w:t>承诺内容与事实严重不符的;</w:t>
      </w:r>
    </w:p>
    <w:p w14:paraId="09325913">
      <w:pPr>
        <w:pStyle w:val="2"/>
        <w:spacing w:before="64" w:line="258" w:lineRule="auto"/>
        <w:ind w:left="100" w:right="657" w:firstLine="402"/>
      </w:pPr>
      <w:r>
        <w:rPr>
          <w:spacing w:val="7"/>
        </w:rPr>
        <w:t>4.学生日常消费明显高出本校学生整体水平，经常使用高档奢侈</w:t>
      </w:r>
      <w:r>
        <w:rPr>
          <w:spacing w:val="14"/>
        </w:rPr>
        <w:t xml:space="preserve"> </w:t>
      </w:r>
      <w:r>
        <w:rPr>
          <w:spacing w:val="7"/>
        </w:rPr>
        <w:t>品或者进行高消费的。</w:t>
      </w:r>
    </w:p>
    <w:p w14:paraId="1A375990">
      <w:pPr>
        <w:spacing w:before="212" w:line="233" w:lineRule="auto"/>
        <w:ind w:left="2192"/>
        <w:rPr>
          <w:rFonts w:ascii="华文新魏" w:hAnsi="华文新魏" w:eastAsia="华文新魏" w:cs="华文新魏"/>
          <w:sz w:val="27"/>
          <w:szCs w:val="27"/>
        </w:rPr>
      </w:pPr>
      <w:r>
        <w:rPr>
          <w:rFonts w:ascii="华文新魏" w:hAnsi="华文新魏" w:eastAsia="华文新魏" w:cs="华文新魏"/>
          <w:spacing w:val="-11"/>
          <w:sz w:val="27"/>
          <w:szCs w:val="27"/>
        </w:rPr>
        <w:t>第</w:t>
      </w:r>
      <w:r>
        <w:rPr>
          <w:rFonts w:ascii="华文新魏" w:hAnsi="华文新魏" w:eastAsia="华文新魏" w:cs="华文新魏"/>
          <w:spacing w:val="-12"/>
          <w:sz w:val="27"/>
          <w:szCs w:val="27"/>
        </w:rPr>
        <w:t xml:space="preserve"> </w:t>
      </w:r>
      <w:r>
        <w:rPr>
          <w:rFonts w:ascii="华文新魏" w:hAnsi="华文新魏" w:eastAsia="华文新魏" w:cs="华文新魏"/>
          <w:spacing w:val="-11"/>
          <w:sz w:val="27"/>
          <w:szCs w:val="27"/>
        </w:rPr>
        <w:t>四</w:t>
      </w:r>
      <w:r>
        <w:rPr>
          <w:rFonts w:ascii="华文新魏" w:hAnsi="华文新魏" w:eastAsia="华文新魏" w:cs="华文新魏"/>
          <w:spacing w:val="-35"/>
          <w:sz w:val="27"/>
          <w:szCs w:val="27"/>
        </w:rPr>
        <w:t xml:space="preserve"> </w:t>
      </w:r>
      <w:r>
        <w:rPr>
          <w:rFonts w:ascii="华文新魏" w:hAnsi="华文新魏" w:eastAsia="华文新魏" w:cs="华文新魏"/>
          <w:spacing w:val="-11"/>
          <w:sz w:val="27"/>
          <w:szCs w:val="27"/>
        </w:rPr>
        <w:t>章</w:t>
      </w:r>
      <w:r>
        <w:rPr>
          <w:rFonts w:ascii="华文新魏" w:hAnsi="华文新魏" w:eastAsia="华文新魏" w:cs="华文新魏"/>
          <w:spacing w:val="10"/>
          <w:sz w:val="27"/>
          <w:szCs w:val="27"/>
        </w:rPr>
        <w:t xml:space="preserve">  </w:t>
      </w:r>
      <w:r>
        <w:rPr>
          <w:rFonts w:ascii="华文新魏" w:hAnsi="华文新魏" w:eastAsia="华文新魏" w:cs="华文新魏"/>
          <w:spacing w:val="-11"/>
          <w:sz w:val="27"/>
          <w:szCs w:val="27"/>
        </w:rPr>
        <w:t>认定程序</w:t>
      </w:r>
    </w:p>
    <w:p w14:paraId="7BCB6B12">
      <w:pPr>
        <w:pStyle w:val="2"/>
        <w:spacing w:before="132" w:line="286" w:lineRule="auto"/>
        <w:ind w:left="86" w:right="660" w:firstLine="425"/>
      </w:pPr>
      <w:r>
        <w:rPr>
          <w:rFonts w:ascii="黑体" w:hAnsi="黑体" w:eastAsia="黑体" w:cs="黑体"/>
          <w:spacing w:val="9"/>
        </w:rPr>
        <w:t>第七条</w:t>
      </w:r>
      <w:r>
        <w:rPr>
          <w:rFonts w:ascii="黑体" w:hAnsi="黑体" w:eastAsia="黑体" w:cs="黑体"/>
          <w:spacing w:val="63"/>
        </w:rPr>
        <w:t xml:space="preserve"> </w:t>
      </w:r>
      <w:r>
        <w:rPr>
          <w:spacing w:val="9"/>
        </w:rPr>
        <w:t>家庭经济困难学生认定工作必须坚持实事求是原则。在</w:t>
      </w:r>
      <w:r>
        <w:t xml:space="preserve"> </w:t>
      </w:r>
      <w:r>
        <w:rPr>
          <w:spacing w:val="8"/>
        </w:rPr>
        <w:t>学生本人提出申请基础上，通过实行民主评议、</w:t>
      </w:r>
      <w:r>
        <w:rPr>
          <w:spacing w:val="7"/>
        </w:rPr>
        <w:t>学院审核和学校评定</w:t>
      </w:r>
    </w:p>
    <w:p w14:paraId="4134230E">
      <w:pPr>
        <w:spacing w:before="224" w:line="188" w:lineRule="auto"/>
        <w:ind w:left="6553"/>
        <w:rPr>
          <w:rFonts w:ascii="Arial" w:hAnsi="Arial" w:eastAsia="Arial" w:cs="Arial"/>
          <w:sz w:val="20"/>
          <w:szCs w:val="20"/>
        </w:rPr>
      </w:pPr>
      <w:r>
        <w:drawing>
          <wp:anchor distT="0" distB="0" distL="0" distR="0" simplePos="0" relativeHeight="253606912" behindDoc="1" locked="0" layoutInCell="1" allowOverlap="1">
            <wp:simplePos x="0" y="0"/>
            <wp:positionH relativeFrom="column">
              <wp:posOffset>2637155</wp:posOffset>
            </wp:positionH>
            <wp:positionV relativeFrom="paragraph">
              <wp:posOffset>-1905000</wp:posOffset>
            </wp:positionV>
            <wp:extent cx="1794510" cy="2190750"/>
            <wp:effectExtent l="0" t="0" r="0" b="0"/>
            <wp:wrapNone/>
            <wp:docPr id="3946" name="IM 3946"/>
            <wp:cNvGraphicFramePr/>
            <a:graphic xmlns:a="http://schemas.openxmlformats.org/drawingml/2006/main">
              <a:graphicData uri="http://schemas.openxmlformats.org/drawingml/2006/picture">
                <pic:pic xmlns:pic="http://schemas.openxmlformats.org/drawingml/2006/picture">
                  <pic:nvPicPr>
                    <pic:cNvPr id="3946" name="IM 3946"/>
                    <pic:cNvPicPr/>
                  </pic:nvPicPr>
                  <pic:blipFill>
                    <a:blip r:embed="rId83"/>
                    <a:stretch>
                      <a:fillRect/>
                    </a:stretch>
                  </pic:blipFill>
                  <pic:spPr>
                    <a:xfrm>
                      <a:off x="0" y="0"/>
                      <a:ext cx="1794700" cy="2190470"/>
                    </a:xfrm>
                    <a:prstGeom prst="rect">
                      <a:avLst/>
                    </a:prstGeom>
                  </pic:spPr>
                </pic:pic>
              </a:graphicData>
            </a:graphic>
          </wp:anchor>
        </w:drawing>
      </w:r>
      <w:r>
        <w:rPr>
          <w:rFonts w:ascii="Arial" w:hAnsi="Arial" w:eastAsia="Arial" w:cs="Arial"/>
          <w:spacing w:val="-13"/>
          <w:sz w:val="20"/>
          <w:szCs w:val="20"/>
        </w:rPr>
        <w:t>127</w:t>
      </w:r>
    </w:p>
    <w:p w14:paraId="08A5F3FC">
      <w:pPr>
        <w:spacing w:line="188" w:lineRule="auto"/>
        <w:rPr>
          <w:rFonts w:ascii="Arial" w:hAnsi="Arial" w:eastAsia="Arial" w:cs="Arial"/>
          <w:sz w:val="20"/>
          <w:szCs w:val="20"/>
        </w:rPr>
        <w:sectPr>
          <w:pgSz w:w="8391" w:h="11906"/>
          <w:pgMar w:top="400" w:right="416" w:bottom="400" w:left="994" w:header="0" w:footer="0" w:gutter="0"/>
          <w:cols w:space="720" w:num="1"/>
        </w:sectPr>
      </w:pPr>
    </w:p>
    <w:p w14:paraId="021B3E9D">
      <w:pPr>
        <w:spacing w:line="281" w:lineRule="auto"/>
        <w:rPr>
          <w:rFonts w:ascii="Arial"/>
          <w:sz w:val="21"/>
        </w:rPr>
      </w:pPr>
    </w:p>
    <w:p w14:paraId="62DABEE6">
      <w:pPr>
        <w:spacing w:line="282" w:lineRule="auto"/>
        <w:rPr>
          <w:rFonts w:ascii="Arial"/>
          <w:sz w:val="21"/>
        </w:rPr>
      </w:pPr>
    </w:p>
    <w:p w14:paraId="24716028">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6046C8B8">
      <w:pPr>
        <w:spacing w:line="25" w:lineRule="exact"/>
        <w:ind w:left="809"/>
      </w:pPr>
      <w:r>
        <w:drawing>
          <wp:anchor distT="0" distB="0" distL="0" distR="0" simplePos="0" relativeHeight="253611008"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3948" name="IM 3948"/>
            <wp:cNvGraphicFramePr/>
            <a:graphic xmlns:a="http://schemas.openxmlformats.org/drawingml/2006/main">
              <a:graphicData uri="http://schemas.openxmlformats.org/drawingml/2006/picture">
                <pic:pic xmlns:pic="http://schemas.openxmlformats.org/drawingml/2006/picture">
                  <pic:nvPicPr>
                    <pic:cNvPr id="3948" name="IM 3948"/>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3950" name="IM 3950"/>
            <wp:cNvGraphicFramePr/>
            <a:graphic xmlns:a="http://schemas.openxmlformats.org/drawingml/2006/main">
              <a:graphicData uri="http://schemas.openxmlformats.org/drawingml/2006/picture">
                <pic:pic xmlns:pic="http://schemas.openxmlformats.org/drawingml/2006/picture">
                  <pic:nvPicPr>
                    <pic:cNvPr id="3950" name="IM 3950"/>
                    <pic:cNvPicPr/>
                  </pic:nvPicPr>
                  <pic:blipFill>
                    <a:blip r:embed="rId12"/>
                    <a:stretch>
                      <a:fillRect/>
                    </a:stretch>
                  </pic:blipFill>
                  <pic:spPr>
                    <a:xfrm>
                      <a:off x="0" y="0"/>
                      <a:ext cx="2361615" cy="16281"/>
                    </a:xfrm>
                    <a:prstGeom prst="rect">
                      <a:avLst/>
                    </a:prstGeom>
                  </pic:spPr>
                </pic:pic>
              </a:graphicData>
            </a:graphic>
          </wp:inline>
        </w:drawing>
      </w:r>
    </w:p>
    <w:p w14:paraId="5FDFC59F">
      <w:pPr>
        <w:pStyle w:val="2"/>
        <w:spacing w:before="291" w:line="187" w:lineRule="auto"/>
        <w:ind w:right="2"/>
        <w:jc w:val="right"/>
      </w:pPr>
      <w:r>
        <w:rPr>
          <w:spacing w:val="1"/>
        </w:rPr>
        <w:t>相结合的方式予以认定。严格工作制度，规范工作程序，确保家庭经济</w:t>
      </w:r>
    </w:p>
    <w:p w14:paraId="184A65FA">
      <w:pPr>
        <w:pStyle w:val="2"/>
        <w:spacing w:before="111" w:line="222" w:lineRule="auto"/>
        <w:ind w:left="689"/>
      </w:pPr>
      <w:r>
        <w:t>困难学生认定工作的过程和认定结果公开、公平、公正。</w:t>
      </w:r>
    </w:p>
    <w:p w14:paraId="38BD80EF">
      <w:pPr>
        <w:pStyle w:val="2"/>
        <w:spacing w:before="63" w:line="292" w:lineRule="auto"/>
        <w:ind w:left="671" w:firstLine="425"/>
        <w:jc w:val="both"/>
      </w:pPr>
      <w:r>
        <w:rPr>
          <w:rFonts w:ascii="黑体" w:hAnsi="黑体" w:eastAsia="黑体" w:cs="黑体"/>
          <w:spacing w:val="16"/>
        </w:rPr>
        <w:t>第八条</w:t>
      </w:r>
      <w:r>
        <w:rPr>
          <w:rFonts w:ascii="黑体" w:hAnsi="黑体" w:eastAsia="黑体" w:cs="黑体"/>
          <w:spacing w:val="93"/>
        </w:rPr>
        <w:t xml:space="preserve"> </w:t>
      </w:r>
      <w:r>
        <w:rPr>
          <w:spacing w:val="16"/>
        </w:rPr>
        <w:t>家庭经济困难学生认定工作每学年秋季学期集中认定</w:t>
      </w:r>
      <w:r>
        <w:t xml:space="preserve"> </w:t>
      </w:r>
      <w:r>
        <w:rPr>
          <w:spacing w:val="8"/>
        </w:rPr>
        <w:t>一次，以往已纳入贫困生数据库学生每年均需重新认定。</w:t>
      </w:r>
      <w:r>
        <w:rPr>
          <w:spacing w:val="7"/>
        </w:rPr>
        <w:t>新生认定集</w:t>
      </w:r>
      <w:r>
        <w:t xml:space="preserve"> </w:t>
      </w:r>
      <w:r>
        <w:rPr>
          <w:spacing w:val="5"/>
        </w:rPr>
        <w:t>中在秋季学期开学时，老生认定各学院可结合实际适当提前。</w:t>
      </w:r>
    </w:p>
    <w:p w14:paraId="0AB233E9">
      <w:pPr>
        <w:pStyle w:val="2"/>
        <w:spacing w:before="3" w:line="291" w:lineRule="auto"/>
        <w:ind w:left="671" w:right="2" w:firstLine="420"/>
        <w:jc w:val="both"/>
      </w:pPr>
      <w:r>
        <w:t>学校学生资助工作领导小组、院（系）认定工作组、班级认定评议</w:t>
      </w:r>
      <w:r>
        <w:rPr>
          <w:spacing w:val="11"/>
        </w:rPr>
        <w:t xml:space="preserve"> </w:t>
      </w:r>
      <w:r>
        <w:rPr>
          <w:spacing w:val="1"/>
        </w:rPr>
        <w:t xml:space="preserve">小组，按照各自的职能分工，认真、负责地共同完成认定工作。认定程 </w:t>
      </w:r>
      <w:r>
        <w:rPr>
          <w:spacing w:val="6"/>
        </w:rPr>
        <w:t>序如下：</w:t>
      </w:r>
    </w:p>
    <w:p w14:paraId="2D394FE4">
      <w:pPr>
        <w:pStyle w:val="2"/>
        <w:spacing w:before="3" w:line="274" w:lineRule="auto"/>
        <w:ind w:left="670" w:right="2" w:firstLine="333"/>
      </w:pPr>
      <w:r>
        <w:rPr>
          <w:spacing w:val="3"/>
        </w:rPr>
        <w:t>（一）提前告知。各学院要通过多种途径和方式，提前向学生或监</w:t>
      </w:r>
      <w:r>
        <w:rPr>
          <w:spacing w:val="11"/>
        </w:rPr>
        <w:t xml:space="preserve"> </w:t>
      </w:r>
      <w:r>
        <w:rPr>
          <w:spacing w:val="15"/>
        </w:rPr>
        <w:t>护人告知家庭经济困难学生认定工作事项，并做好资助政策宣传工</w:t>
      </w:r>
      <w:r>
        <w:t xml:space="preserve"> </w:t>
      </w:r>
      <w:r>
        <w:rPr>
          <w:spacing w:val="-5"/>
        </w:rPr>
        <w:t>作。辅导员或班主任要做好“首次谈话”及“二次谈话”，</w:t>
      </w:r>
      <w:r>
        <w:rPr>
          <w:spacing w:val="-6"/>
        </w:rPr>
        <w:t>充分了解学生</w:t>
      </w:r>
      <w:r>
        <w:t xml:space="preserve"> </w:t>
      </w:r>
      <w:r>
        <w:rPr>
          <w:spacing w:val="8"/>
        </w:rPr>
        <w:t>家庭经济情况。</w:t>
      </w:r>
    </w:p>
    <w:p w14:paraId="038BEBFE">
      <w:pPr>
        <w:pStyle w:val="2"/>
        <w:spacing w:before="68" w:line="274" w:lineRule="auto"/>
        <w:ind w:left="670" w:right="2" w:firstLine="333"/>
      </w:pPr>
      <w:r>
        <w:rPr>
          <w:spacing w:val="3"/>
        </w:rPr>
        <w:t>（二）个人申请或确认。学生本人自愿提出申请或确认；对于不提</w:t>
      </w:r>
      <w:r>
        <w:rPr>
          <w:spacing w:val="11"/>
        </w:rPr>
        <w:t xml:space="preserve"> </w:t>
      </w:r>
      <w:r>
        <w:rPr>
          <w:spacing w:val="8"/>
        </w:rPr>
        <w:t>出申请或确认的学生，视为自愿放弃贫困生认定资格，</w:t>
      </w:r>
      <w:r>
        <w:rPr>
          <w:spacing w:val="7"/>
        </w:rPr>
        <w:t>在本学年评定</w:t>
      </w:r>
      <w:r>
        <w:t xml:space="preserve"> </w:t>
      </w:r>
      <w:r>
        <w:rPr>
          <w:spacing w:val="8"/>
        </w:rPr>
        <w:t>国家助学金的过程中，将不再对其考虑，由此产生的一</w:t>
      </w:r>
      <w:r>
        <w:rPr>
          <w:spacing w:val="7"/>
        </w:rPr>
        <w:t>切后果由学生</w:t>
      </w:r>
      <w:r>
        <w:t xml:space="preserve"> </w:t>
      </w:r>
      <w:r>
        <w:rPr>
          <w:spacing w:val="8"/>
        </w:rPr>
        <w:t>本人或监护人自行承担。</w:t>
      </w:r>
    </w:p>
    <w:p w14:paraId="0F16152D">
      <w:pPr>
        <w:pStyle w:val="2"/>
        <w:spacing w:before="74" w:line="281" w:lineRule="auto"/>
        <w:ind w:left="669" w:firstLine="440"/>
      </w:pPr>
      <w:r>
        <w:drawing>
          <wp:anchor distT="0" distB="0" distL="0" distR="0" simplePos="0" relativeHeight="253612032" behindDoc="0" locked="0" layoutInCell="1" allowOverlap="1">
            <wp:simplePos x="0" y="0"/>
            <wp:positionH relativeFrom="column">
              <wp:posOffset>11430</wp:posOffset>
            </wp:positionH>
            <wp:positionV relativeFrom="paragraph">
              <wp:posOffset>111760</wp:posOffset>
            </wp:positionV>
            <wp:extent cx="185420" cy="2789555"/>
            <wp:effectExtent l="0" t="0" r="0" b="0"/>
            <wp:wrapNone/>
            <wp:docPr id="3952" name="IM 3952"/>
            <wp:cNvGraphicFramePr/>
            <a:graphic xmlns:a="http://schemas.openxmlformats.org/drawingml/2006/main">
              <a:graphicData uri="http://schemas.openxmlformats.org/drawingml/2006/picture">
                <pic:pic xmlns:pic="http://schemas.openxmlformats.org/drawingml/2006/picture">
                  <pic:nvPicPr>
                    <pic:cNvPr id="3952" name="IM 3952"/>
                    <pic:cNvPicPr/>
                  </pic:nvPicPr>
                  <pic:blipFill>
                    <a:blip r:embed="rId38"/>
                    <a:stretch>
                      <a:fillRect/>
                    </a:stretch>
                  </pic:blipFill>
                  <pic:spPr>
                    <a:xfrm>
                      <a:off x="0" y="0"/>
                      <a:ext cx="185648" cy="2789402"/>
                    </a:xfrm>
                    <a:prstGeom prst="rect">
                      <a:avLst/>
                    </a:prstGeom>
                  </pic:spPr>
                </pic:pic>
              </a:graphicData>
            </a:graphic>
          </wp:anchor>
        </w:drawing>
      </w:r>
      <w:r>
        <w:rPr>
          <w:spacing w:val="7"/>
        </w:rPr>
        <w:t>1.学生资助中心将在籍在校学生信息与“全</w:t>
      </w:r>
      <w:r>
        <w:rPr>
          <w:spacing w:val="6"/>
        </w:rPr>
        <w:t>国学生资助管理信息</w:t>
      </w:r>
      <w:r>
        <w:t xml:space="preserve"> </w:t>
      </w:r>
      <w:r>
        <w:rPr>
          <w:spacing w:val="-5"/>
        </w:rPr>
        <w:t>系统”信息进行比对，比对确认的第五条（一）至（六）类家</w:t>
      </w:r>
      <w:r>
        <w:rPr>
          <w:spacing w:val="-6"/>
        </w:rPr>
        <w:t>庭经济困难</w:t>
      </w:r>
      <w:r>
        <w:t xml:space="preserve"> </w:t>
      </w:r>
      <w:r>
        <w:rPr>
          <w:spacing w:val="8"/>
        </w:rPr>
        <w:t>学生名单分发到各学院，由学院向学生或监护人逐一发</w:t>
      </w:r>
      <w:r>
        <w:rPr>
          <w:spacing w:val="7"/>
        </w:rPr>
        <w:t>放《家庭经济</w:t>
      </w:r>
      <w:r>
        <w:t xml:space="preserve"> </w:t>
      </w:r>
      <w:r>
        <w:rPr>
          <w:spacing w:val="-5"/>
        </w:rPr>
        <w:t>困难学生确认表》（简称《确认表》，见附件</w:t>
      </w:r>
      <w:r>
        <w:rPr>
          <w:spacing w:val="-20"/>
        </w:rPr>
        <w:t xml:space="preserve"> </w:t>
      </w:r>
      <w:r>
        <w:rPr>
          <w:spacing w:val="-5"/>
        </w:rPr>
        <w:t>1</w:t>
      </w:r>
      <w:r>
        <w:rPr>
          <w:spacing w:val="-39"/>
          <w:w w:val="74"/>
        </w:rPr>
        <w:t>），</w:t>
      </w:r>
      <w:r>
        <w:rPr>
          <w:spacing w:val="-5"/>
        </w:rPr>
        <w:t>学生或监</w:t>
      </w:r>
      <w:r>
        <w:rPr>
          <w:spacing w:val="-6"/>
        </w:rPr>
        <w:t>护人核实后再</w:t>
      </w:r>
      <w:r>
        <w:t xml:space="preserve"> </w:t>
      </w:r>
      <w:r>
        <w:rPr>
          <w:spacing w:val="8"/>
        </w:rPr>
        <w:t>进行填写。对于核实发现下发名单中学生不属于（</w:t>
      </w:r>
      <w:r>
        <w:rPr>
          <w:spacing w:val="7"/>
        </w:rPr>
        <w:t>一）至（六）类的</w:t>
      </w:r>
      <w:r>
        <w:t xml:space="preserve"> </w:t>
      </w:r>
      <w:r>
        <w:rPr>
          <w:spacing w:val="15"/>
        </w:rPr>
        <w:t>情况，由学生本人手写情况说明，各学院做好备案后上报校资助管</w:t>
      </w:r>
      <w:r>
        <w:rPr>
          <w:spacing w:val="2"/>
        </w:rPr>
        <w:t xml:space="preserve"> </w:t>
      </w:r>
      <w:r>
        <w:rPr>
          <w:spacing w:val="12"/>
        </w:rPr>
        <w:t>理中心。</w:t>
      </w:r>
    </w:p>
    <w:p w14:paraId="3B42E19E">
      <w:pPr>
        <w:pStyle w:val="2"/>
        <w:spacing w:before="71" w:line="280" w:lineRule="auto"/>
        <w:ind w:left="671" w:firstLine="420"/>
      </w:pPr>
      <w:r>
        <w:rPr>
          <w:spacing w:val="-1"/>
        </w:rPr>
        <w:t>2.其他家庭经济困难学生（第五条（七）类</w:t>
      </w:r>
      <w:r>
        <w:rPr>
          <w:spacing w:val="-44"/>
          <w:w w:val="83"/>
        </w:rPr>
        <w:t>），</w:t>
      </w:r>
      <w:r>
        <w:rPr>
          <w:spacing w:val="-1"/>
        </w:rPr>
        <w:t>由学生</w:t>
      </w:r>
      <w:r>
        <w:rPr>
          <w:spacing w:val="-2"/>
        </w:rPr>
        <w:t>本人或监护人</w:t>
      </w:r>
      <w:r>
        <w:rPr>
          <w:spacing w:val="2"/>
        </w:rPr>
        <w:t xml:space="preserve"> </w:t>
      </w:r>
      <w:r>
        <w:rPr>
          <w:spacing w:val="-5"/>
        </w:rPr>
        <w:t>自愿提出资助申请，填写《家庭经济困难学生认定申请</w:t>
      </w:r>
      <w:r>
        <w:rPr>
          <w:spacing w:val="-6"/>
        </w:rPr>
        <w:t>表》（简称《申请</w:t>
      </w:r>
      <w:r>
        <w:t xml:space="preserve"> </w:t>
      </w:r>
      <w:r>
        <w:rPr>
          <w:spacing w:val="1"/>
        </w:rPr>
        <w:t>表》，见附件</w:t>
      </w:r>
      <w:r>
        <w:rPr>
          <w:spacing w:val="-35"/>
        </w:rPr>
        <w:t xml:space="preserve"> </w:t>
      </w:r>
      <w:r>
        <w:rPr>
          <w:spacing w:val="1"/>
        </w:rPr>
        <w:t>2</w:t>
      </w:r>
      <w:r>
        <w:rPr>
          <w:spacing w:val="-44"/>
          <w:w w:val="83"/>
        </w:rPr>
        <w:t>），</w:t>
      </w:r>
      <w:r>
        <w:rPr>
          <w:spacing w:val="1"/>
        </w:rPr>
        <w:t>由学生本人对《申请表》中所填写家庭相关</w:t>
      </w:r>
      <w:r>
        <w:t xml:space="preserve">信息的真 </w:t>
      </w:r>
      <w:r>
        <w:rPr>
          <w:spacing w:val="11"/>
        </w:rPr>
        <w:t>实性进行承诺,不得以任何理由要求学生提供证明材料。各学院要采</w:t>
      </w:r>
      <w:r>
        <w:rPr>
          <w:spacing w:val="5"/>
        </w:rPr>
        <w:t xml:space="preserve"> </w:t>
      </w:r>
      <w:r>
        <w:rPr>
          <w:spacing w:val="1"/>
        </w:rPr>
        <w:t>用大数据分析、电话访谈、信函索证、实地走访等方式对家庭经济困难</w:t>
      </w:r>
      <w:r>
        <w:rPr>
          <w:spacing w:val="4"/>
        </w:rPr>
        <w:t xml:space="preserve"> </w:t>
      </w:r>
      <w:r>
        <w:rPr>
          <w:spacing w:val="8"/>
        </w:rPr>
        <w:t>学生进行一定比例抽查。</w:t>
      </w:r>
    </w:p>
    <w:p w14:paraId="4148BE00">
      <w:pPr>
        <w:pStyle w:val="2"/>
        <w:spacing w:before="70" w:line="278" w:lineRule="exact"/>
        <w:jc w:val="right"/>
      </w:pPr>
      <w:r>
        <w:drawing>
          <wp:anchor distT="0" distB="0" distL="0" distR="0" simplePos="0" relativeHeight="253614080" behindDoc="0" locked="0" layoutInCell="1" allowOverlap="1">
            <wp:simplePos x="0" y="0"/>
            <wp:positionH relativeFrom="column">
              <wp:posOffset>186055</wp:posOffset>
            </wp:positionH>
            <wp:positionV relativeFrom="paragraph">
              <wp:posOffset>310515</wp:posOffset>
            </wp:positionV>
            <wp:extent cx="11430" cy="6350"/>
            <wp:effectExtent l="0" t="0" r="0" b="0"/>
            <wp:wrapNone/>
            <wp:docPr id="3954" name="IM 3954"/>
            <wp:cNvGraphicFramePr/>
            <a:graphic xmlns:a="http://schemas.openxmlformats.org/drawingml/2006/main">
              <a:graphicData uri="http://schemas.openxmlformats.org/drawingml/2006/picture">
                <pic:pic xmlns:pic="http://schemas.openxmlformats.org/drawingml/2006/picture">
                  <pic:nvPicPr>
                    <pic:cNvPr id="3954" name="IM 3954"/>
                    <pic:cNvPicPr/>
                  </pic:nvPicPr>
                  <pic:blipFill>
                    <a:blip r:embed="rId37"/>
                    <a:stretch>
                      <a:fillRect/>
                    </a:stretch>
                  </pic:blipFill>
                  <pic:spPr>
                    <a:xfrm>
                      <a:off x="0" y="0"/>
                      <a:ext cx="11341" cy="6477"/>
                    </a:xfrm>
                    <a:prstGeom prst="rect">
                      <a:avLst/>
                    </a:prstGeom>
                  </pic:spPr>
                </pic:pic>
              </a:graphicData>
            </a:graphic>
          </wp:anchor>
        </w:drawing>
      </w:r>
      <w:r>
        <w:rPr>
          <w:spacing w:val="7"/>
          <w:position w:val="1"/>
        </w:rPr>
        <w:t>3.符合资助对象认定基本条件但自愿放弃认定的学生，各二级学</w:t>
      </w:r>
    </w:p>
    <w:p w14:paraId="22356A29">
      <w:pPr>
        <w:spacing w:before="144" w:line="322" w:lineRule="exact"/>
      </w:pPr>
      <w:r>
        <w:drawing>
          <wp:anchor distT="0" distB="0" distL="0" distR="0" simplePos="0" relativeHeight="253613056" behindDoc="0" locked="0" layoutInCell="1" allowOverlap="1">
            <wp:simplePos x="0" y="0"/>
            <wp:positionH relativeFrom="column">
              <wp:posOffset>377825</wp:posOffset>
            </wp:positionH>
            <wp:positionV relativeFrom="paragraph">
              <wp:posOffset>187325</wp:posOffset>
            </wp:positionV>
            <wp:extent cx="1471930" cy="11430"/>
            <wp:effectExtent l="0" t="0" r="0" b="0"/>
            <wp:wrapNone/>
            <wp:docPr id="3956" name="IM 3956"/>
            <wp:cNvGraphicFramePr/>
            <a:graphic xmlns:a="http://schemas.openxmlformats.org/drawingml/2006/main">
              <a:graphicData uri="http://schemas.openxmlformats.org/drawingml/2006/picture">
                <pic:pic xmlns:pic="http://schemas.openxmlformats.org/drawingml/2006/picture">
                  <pic:nvPicPr>
                    <pic:cNvPr id="3956" name="IM 395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35" o:spid="_x0000_s1335" o:spt="203" style="height:16.15pt;width:30.15pt;" coordsize="602,322">
            <o:lock v:ext="edit"/>
            <v:shape id="_x0000_s1336" o:spid="_x0000_s1336" o:spt="75" type="#_x0000_t75" style="position:absolute;left:0;top:0;height:322;width:602;" filled="f" stroked="f" coordsize="21600,21600">
              <v:path/>
              <v:fill on="f" focussize="0,0"/>
              <v:stroke on="f"/>
              <v:imagedata r:id="rId40" o:title=""/>
              <o:lock v:ext="edit" aspectratio="t"/>
            </v:shape>
            <v:shape id="_x0000_s1337" o:spid="_x0000_s1337" o:spt="202" type="#_x0000_t202" style="position:absolute;left:-20;top:-20;height:362;width:643;" filled="f" stroked="f" coordsize="21600,21600">
              <v:path/>
              <v:fill on="f" focussize="0,0"/>
              <v:stroke on="f"/>
              <v:imagedata o:title=""/>
              <o:lock v:ext="edit" aspectratio="f"/>
              <v:textbox inset="0mm,0mm,0mm,0mm">
                <w:txbxContent>
                  <w:p w14:paraId="366E55EA">
                    <w:pPr>
                      <w:spacing w:before="116" w:line="186" w:lineRule="auto"/>
                      <w:ind w:left="184"/>
                      <w:rPr>
                        <w:rFonts w:ascii="Arial" w:hAnsi="Arial" w:eastAsia="Arial" w:cs="Arial"/>
                        <w:sz w:val="20"/>
                        <w:szCs w:val="20"/>
                      </w:rPr>
                    </w:pPr>
                    <w:r>
                      <w:rPr>
                        <w:rFonts w:ascii="Arial" w:hAnsi="Arial" w:eastAsia="Arial" w:cs="Arial"/>
                        <w:spacing w:val="-13"/>
                        <w:sz w:val="20"/>
                        <w:szCs w:val="20"/>
                      </w:rPr>
                      <w:t>128</w:t>
                    </w:r>
                  </w:p>
                </w:txbxContent>
              </v:textbox>
            </v:shape>
            <w10:wrap type="none"/>
            <w10:anchorlock/>
          </v:group>
        </w:pict>
      </w:r>
    </w:p>
    <w:p w14:paraId="1F796615">
      <w:pPr>
        <w:spacing w:line="322" w:lineRule="exact"/>
        <w:sectPr>
          <w:pgSz w:w="8391" w:h="11906"/>
          <w:pgMar w:top="400" w:right="1074" w:bottom="400" w:left="408" w:header="0" w:footer="0" w:gutter="0"/>
          <w:cols w:space="720" w:num="1"/>
        </w:sectPr>
      </w:pPr>
    </w:p>
    <w:p w14:paraId="091270B4">
      <w:pPr>
        <w:spacing w:line="281" w:lineRule="auto"/>
        <w:rPr>
          <w:rFonts w:ascii="Arial"/>
          <w:sz w:val="21"/>
        </w:rPr>
      </w:pPr>
    </w:p>
    <w:p w14:paraId="01EC711B">
      <w:pPr>
        <w:spacing w:line="282" w:lineRule="auto"/>
        <w:rPr>
          <w:rFonts w:ascii="Arial"/>
          <w:sz w:val="21"/>
        </w:rPr>
      </w:pPr>
    </w:p>
    <w:p w14:paraId="21806168">
      <w:pPr>
        <w:spacing w:before="65" w:line="216" w:lineRule="auto"/>
        <w:ind w:left="3763"/>
        <w:rPr>
          <w:rFonts w:ascii="黑体" w:hAnsi="黑体" w:eastAsia="黑体" w:cs="黑体"/>
          <w:sz w:val="20"/>
          <w:szCs w:val="20"/>
        </w:rPr>
      </w:pPr>
      <w:r>
        <w:rPr>
          <w:rFonts w:ascii="黑体" w:hAnsi="黑体" w:eastAsia="黑体" w:cs="黑体"/>
          <w:spacing w:val="5"/>
          <w:sz w:val="20"/>
          <w:szCs w:val="20"/>
        </w:rPr>
        <w:t>学生资助</w:t>
      </w:r>
    </w:p>
    <w:p w14:paraId="26C80867">
      <w:pPr>
        <w:spacing w:line="25" w:lineRule="exact"/>
        <w:ind w:left="2369"/>
      </w:pPr>
      <w:r>
        <w:drawing>
          <wp:anchor distT="0" distB="0" distL="0" distR="0" simplePos="0" relativeHeight="253615104"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3958" name="IM 3958"/>
            <wp:cNvGraphicFramePr/>
            <a:graphic xmlns:a="http://schemas.openxmlformats.org/drawingml/2006/main">
              <a:graphicData uri="http://schemas.openxmlformats.org/drawingml/2006/picture">
                <pic:pic xmlns:pic="http://schemas.openxmlformats.org/drawingml/2006/picture">
                  <pic:nvPicPr>
                    <pic:cNvPr id="3958" name="IM 3958"/>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3960" name="IM 3960"/>
            <wp:cNvGraphicFramePr/>
            <a:graphic xmlns:a="http://schemas.openxmlformats.org/drawingml/2006/main">
              <a:graphicData uri="http://schemas.openxmlformats.org/drawingml/2006/picture">
                <pic:pic xmlns:pic="http://schemas.openxmlformats.org/drawingml/2006/picture">
                  <pic:nvPicPr>
                    <pic:cNvPr id="3960" name="IM 3960"/>
                    <pic:cNvPicPr/>
                  </pic:nvPicPr>
                  <pic:blipFill>
                    <a:blip r:embed="rId12"/>
                    <a:stretch>
                      <a:fillRect/>
                    </a:stretch>
                  </pic:blipFill>
                  <pic:spPr>
                    <a:xfrm>
                      <a:off x="0" y="0"/>
                      <a:ext cx="2361526" cy="16293"/>
                    </a:xfrm>
                    <a:prstGeom prst="rect">
                      <a:avLst/>
                    </a:prstGeom>
                  </pic:spPr>
                </pic:pic>
              </a:graphicData>
            </a:graphic>
          </wp:inline>
        </w:drawing>
      </w:r>
    </w:p>
    <w:p w14:paraId="7C5CDC71">
      <w:pPr>
        <w:pStyle w:val="2"/>
        <w:spacing w:before="290" w:line="190" w:lineRule="auto"/>
        <w:ind w:left="17"/>
      </w:pPr>
      <w:r>
        <w:rPr>
          <w:spacing w:val="7"/>
        </w:rPr>
        <w:t>院要再次讲明资助政策，帮助消除心理问题，实际评估学生家庭经济</w:t>
      </w:r>
    </w:p>
    <w:p w14:paraId="48348B16">
      <w:pPr>
        <w:pStyle w:val="2"/>
        <w:spacing w:before="103" w:line="274" w:lineRule="auto"/>
        <w:ind w:left="2" w:right="657" w:firstLine="1"/>
        <w:jc w:val="both"/>
      </w:pPr>
      <w:r>
        <w:rPr>
          <w:spacing w:val="1"/>
        </w:rPr>
        <w:t>变化情况，积极做好教育引导工作。对坚持放弃的，各二级学院要做好</w:t>
      </w:r>
      <w:r>
        <w:t xml:space="preserve"> </w:t>
      </w:r>
      <w:r>
        <w:rPr>
          <w:spacing w:val="8"/>
        </w:rPr>
        <w:t>一生一放弃确认函的登记（见附件</w:t>
      </w:r>
      <w:r>
        <w:rPr>
          <w:spacing w:val="-30"/>
        </w:rPr>
        <w:t xml:space="preserve"> </w:t>
      </w:r>
      <w:r>
        <w:rPr>
          <w:spacing w:val="8"/>
        </w:rPr>
        <w:t>3</w:t>
      </w:r>
      <w:r>
        <w:rPr>
          <w:spacing w:val="-43"/>
          <w:w w:val="82"/>
        </w:rPr>
        <w:t>），</w:t>
      </w:r>
      <w:r>
        <w:rPr>
          <w:spacing w:val="8"/>
        </w:rPr>
        <w:t>由已成年</w:t>
      </w:r>
      <w:r>
        <w:rPr>
          <w:spacing w:val="7"/>
        </w:rPr>
        <w:t>学生本人或未成年学</w:t>
      </w:r>
      <w:r>
        <w:t xml:space="preserve"> </w:t>
      </w:r>
      <w:r>
        <w:rPr>
          <w:spacing w:val="8"/>
        </w:rPr>
        <w:t>生监护人签字确认后存档备查。</w:t>
      </w:r>
    </w:p>
    <w:p w14:paraId="0203B898">
      <w:pPr>
        <w:pStyle w:val="2"/>
        <w:spacing w:before="17" w:line="281" w:lineRule="auto"/>
        <w:ind w:left="1" w:right="657" w:firstLine="332"/>
        <w:jc w:val="both"/>
      </w:pPr>
      <w:r>
        <w:rPr>
          <w:spacing w:val="-10"/>
        </w:rPr>
        <w:t>（三）学校认定。属于本办法第五条（一）和（六）规定的学生经信息</w:t>
      </w:r>
      <w:r>
        <w:rPr>
          <w:spacing w:val="10"/>
        </w:rPr>
        <w:t xml:space="preserve"> </w:t>
      </w:r>
      <w:r>
        <w:rPr>
          <w:spacing w:val="12"/>
        </w:rPr>
        <w:t>核实确定后</w:t>
      </w:r>
      <w:r>
        <w:rPr>
          <w:spacing w:val="-55"/>
        </w:rPr>
        <w:t xml:space="preserve"> </w:t>
      </w:r>
      <w:r>
        <w:rPr>
          <w:spacing w:val="12"/>
        </w:rPr>
        <w:t>，直接纳入家庭经济困难学生数据库</w:t>
      </w:r>
      <w:r>
        <w:rPr>
          <w:spacing w:val="-58"/>
        </w:rPr>
        <w:t xml:space="preserve"> </w:t>
      </w:r>
      <w:r>
        <w:rPr>
          <w:spacing w:val="12"/>
        </w:rPr>
        <w:t>，经民主评议确定</w:t>
      </w:r>
      <w:r>
        <w:t xml:space="preserve"> </w:t>
      </w:r>
      <w:r>
        <w:rPr>
          <w:spacing w:val="15"/>
        </w:rPr>
        <w:t>档次。其他家庭经济困难学生的认定，按照我校制订的认定标准开</w:t>
      </w:r>
      <w:r>
        <w:t xml:space="preserve"> </w:t>
      </w:r>
      <w:r>
        <w:rPr>
          <w:spacing w:val="9"/>
        </w:rPr>
        <w:t>展认定。</w:t>
      </w:r>
    </w:p>
    <w:p w14:paraId="4E5D37B9">
      <w:pPr>
        <w:pStyle w:val="2"/>
        <w:spacing w:before="5" w:line="271" w:lineRule="auto"/>
        <w:ind w:right="657" w:firstLine="439"/>
      </w:pPr>
      <w:r>
        <w:rPr>
          <w:spacing w:val="3"/>
        </w:rPr>
        <w:t>1、年级（专业或班级）认定评议小组负责收取学生填写的《确认</w:t>
      </w:r>
      <w:r>
        <w:rPr>
          <w:spacing w:val="7"/>
        </w:rPr>
        <w:t xml:space="preserve"> </w:t>
      </w:r>
      <w:r>
        <w:rPr>
          <w:spacing w:val="-5"/>
        </w:rPr>
        <w:t>表》或《申请表》及相关材料，结合学生日常消费行为，以</w:t>
      </w:r>
      <w:r>
        <w:rPr>
          <w:spacing w:val="-6"/>
        </w:rPr>
        <w:t>及影响其家庭</w:t>
      </w:r>
      <w:r>
        <w:t xml:space="preserve"> </w:t>
      </w:r>
      <w:r>
        <w:rPr>
          <w:spacing w:val="13"/>
        </w:rPr>
        <w:t>经济状况的有关情况</w:t>
      </w:r>
      <w:r>
        <w:rPr>
          <w:spacing w:val="-41"/>
        </w:rPr>
        <w:t xml:space="preserve"> </w:t>
      </w:r>
      <w:r>
        <w:rPr>
          <w:spacing w:val="13"/>
        </w:rPr>
        <w:t>，由辅导员或班主任牵头组织开展民主评议认</w:t>
      </w:r>
      <w:r>
        <w:t xml:space="preserve"> </w:t>
      </w:r>
      <w:r>
        <w:rPr>
          <w:spacing w:val="8"/>
        </w:rPr>
        <w:t>定，初步提出家庭经济困难学生名单及资助档次，报学</w:t>
      </w:r>
      <w:r>
        <w:rPr>
          <w:spacing w:val="7"/>
        </w:rPr>
        <w:t>院认定工作组</w:t>
      </w:r>
      <w:r>
        <w:t xml:space="preserve"> </w:t>
      </w:r>
      <w:r>
        <w:rPr>
          <w:spacing w:val="1"/>
        </w:rPr>
        <w:t>审核。在认定过程中应尊重学生的选择，保护学生的自尊和隐私，严禁</w:t>
      </w:r>
      <w:r>
        <w:rPr>
          <w:spacing w:val="3"/>
        </w:rPr>
        <w:t xml:space="preserve"> </w:t>
      </w:r>
      <w:r>
        <w:t>让学生当众诉苦、互相比困。</w:t>
      </w:r>
    </w:p>
    <w:p w14:paraId="24108CAD">
      <w:pPr>
        <w:pStyle w:val="2"/>
        <w:spacing w:before="60" w:line="263" w:lineRule="auto"/>
        <w:ind w:left="3" w:right="660" w:firstLine="419"/>
      </w:pPr>
      <w:r>
        <w:drawing>
          <wp:anchor distT="0" distB="0" distL="0" distR="0" simplePos="0" relativeHeight="253621248" behindDoc="0" locked="0" layoutInCell="1" allowOverlap="1">
            <wp:simplePos x="0" y="0"/>
            <wp:positionH relativeFrom="column">
              <wp:posOffset>4181475</wp:posOffset>
            </wp:positionH>
            <wp:positionV relativeFrom="paragraph">
              <wp:posOffset>612140</wp:posOffset>
            </wp:positionV>
            <wp:extent cx="8890" cy="2807970"/>
            <wp:effectExtent l="0" t="0" r="0" b="0"/>
            <wp:wrapNone/>
            <wp:docPr id="3962" name="IM 3962"/>
            <wp:cNvGraphicFramePr/>
            <a:graphic xmlns:a="http://schemas.openxmlformats.org/drawingml/2006/main">
              <a:graphicData uri="http://schemas.openxmlformats.org/drawingml/2006/picture">
                <pic:pic xmlns:pic="http://schemas.openxmlformats.org/drawingml/2006/picture">
                  <pic:nvPicPr>
                    <pic:cNvPr id="3962" name="IM 3962"/>
                    <pic:cNvPicPr/>
                  </pic:nvPicPr>
                  <pic:blipFill>
                    <a:blip r:embed="rId54"/>
                    <a:stretch>
                      <a:fillRect/>
                    </a:stretch>
                  </pic:blipFill>
                  <pic:spPr>
                    <a:xfrm>
                      <a:off x="0" y="0"/>
                      <a:ext cx="8864" cy="2807970"/>
                    </a:xfrm>
                    <a:prstGeom prst="rect">
                      <a:avLst/>
                    </a:prstGeom>
                  </pic:spPr>
                </pic:pic>
              </a:graphicData>
            </a:graphic>
          </wp:anchor>
        </w:drawing>
      </w:r>
      <w:r>
        <w:rPr>
          <w:spacing w:val="4"/>
        </w:rPr>
        <w:t>2、院认定工作组负责审查所属年级（专业或班级）认</w:t>
      </w:r>
      <w:r>
        <w:rPr>
          <w:spacing w:val="3"/>
        </w:rPr>
        <w:t>定小组提出</w:t>
      </w:r>
      <w:r>
        <w:t xml:space="preserve"> </w:t>
      </w:r>
      <w:r>
        <w:rPr>
          <w:spacing w:val="1"/>
        </w:rPr>
        <w:t>的学生名单及资助档次，报学校学生资助管理部门核准。如有异议，应</w:t>
      </w:r>
      <w:r>
        <w:t xml:space="preserve"> </w:t>
      </w:r>
      <w:r>
        <w:rPr>
          <w:spacing w:val="9"/>
        </w:rPr>
        <w:t>在征得认定评议小组意见后予以更正。</w:t>
      </w:r>
    </w:p>
    <w:p w14:paraId="21E8C9A0">
      <w:pPr>
        <w:pStyle w:val="2"/>
        <w:spacing w:before="62" w:line="251" w:lineRule="auto"/>
        <w:ind w:left="3" w:right="657" w:firstLine="423"/>
      </w:pPr>
      <w:r>
        <w:rPr>
          <w:spacing w:val="11"/>
        </w:rPr>
        <w:t>3、学校学生资助管理部门负责核准各学院贫困学生名单及认定</w:t>
      </w:r>
      <w:r>
        <w:rPr>
          <w:spacing w:val="3"/>
        </w:rPr>
        <w:t xml:space="preserve"> </w:t>
      </w:r>
      <w:r>
        <w:rPr>
          <w:spacing w:val="4"/>
        </w:rPr>
        <w:t>档次。</w:t>
      </w:r>
    </w:p>
    <w:p w14:paraId="71B4D06A">
      <w:pPr>
        <w:pStyle w:val="2"/>
        <w:spacing w:before="67" w:line="275" w:lineRule="auto"/>
        <w:ind w:right="584" w:firstLine="334"/>
      </w:pPr>
      <w:r>
        <w:rPr>
          <w:spacing w:val="-3"/>
        </w:rPr>
        <w:t>（四）结果公示。学校、学院和班级以适当方</w:t>
      </w:r>
      <w:r>
        <w:rPr>
          <w:spacing w:val="-4"/>
        </w:rPr>
        <w:t>式公示，公示期不少于</w:t>
      </w:r>
      <w:r>
        <w:t xml:space="preserve"> </w:t>
      </w:r>
      <w:r>
        <w:rPr>
          <w:spacing w:val="2"/>
        </w:rPr>
        <w:t>5</w:t>
      </w:r>
      <w:r>
        <w:rPr>
          <w:spacing w:val="-25"/>
        </w:rPr>
        <w:t xml:space="preserve"> </w:t>
      </w:r>
      <w:r>
        <w:rPr>
          <w:spacing w:val="2"/>
        </w:rPr>
        <w:t>个工作日，公示期结束即时撤回信息。公示时，严禁涉及学生个人敏</w:t>
      </w:r>
      <w:r>
        <w:t xml:space="preserve"> </w:t>
      </w:r>
      <w:r>
        <w:rPr>
          <w:spacing w:val="8"/>
        </w:rPr>
        <w:t>感信息及隐私。学生如有异议，可通过有效方式向本学院认定</w:t>
      </w:r>
      <w:r>
        <w:rPr>
          <w:spacing w:val="7"/>
        </w:rPr>
        <w:t>工作组</w:t>
      </w:r>
      <w:r>
        <w:t xml:space="preserve"> </w:t>
      </w:r>
      <w:r>
        <w:rPr>
          <w:spacing w:val="9"/>
        </w:rPr>
        <w:t>提出质疑，认定工作组应在接到异议材料的</w:t>
      </w:r>
      <w:r>
        <w:rPr>
          <w:spacing w:val="-16"/>
        </w:rPr>
        <w:t xml:space="preserve"> </w:t>
      </w:r>
      <w:r>
        <w:rPr>
          <w:spacing w:val="9"/>
        </w:rPr>
        <w:t>1</w:t>
      </w:r>
      <w:r>
        <w:rPr>
          <w:spacing w:val="-43"/>
        </w:rPr>
        <w:t xml:space="preserve"> </w:t>
      </w:r>
      <w:r>
        <w:rPr>
          <w:spacing w:val="9"/>
        </w:rPr>
        <w:t>个工作日内予以答复。</w:t>
      </w:r>
      <w:r>
        <w:t xml:space="preserve"> </w:t>
      </w:r>
      <w:r>
        <w:rPr>
          <w:spacing w:val="8"/>
        </w:rPr>
        <w:t>学生如对二级学院认定工作组的答复仍有异议，可通过有</w:t>
      </w:r>
      <w:r>
        <w:rPr>
          <w:spacing w:val="7"/>
        </w:rPr>
        <w:t>效方式向学</w:t>
      </w:r>
      <w:r>
        <w:t xml:space="preserve"> </w:t>
      </w:r>
      <w:r>
        <w:rPr>
          <w:spacing w:val="7"/>
        </w:rPr>
        <w:t>生资助中心提请复议。学生资助中心应在接到复议提请的</w:t>
      </w:r>
      <w:r>
        <w:rPr>
          <w:spacing w:val="-30"/>
        </w:rPr>
        <w:t xml:space="preserve"> </w:t>
      </w:r>
      <w:r>
        <w:rPr>
          <w:spacing w:val="7"/>
        </w:rPr>
        <w:t>3</w:t>
      </w:r>
      <w:r>
        <w:rPr>
          <w:spacing w:val="-43"/>
        </w:rPr>
        <w:t xml:space="preserve"> </w:t>
      </w:r>
      <w:r>
        <w:rPr>
          <w:spacing w:val="7"/>
        </w:rPr>
        <w:t>个工作日</w:t>
      </w:r>
      <w:r>
        <w:t xml:space="preserve"> </w:t>
      </w:r>
      <w:r>
        <w:rPr>
          <w:spacing w:val="1"/>
        </w:rPr>
        <w:t>内予以答复。如情况属实，做出相应调整。公示调整结束后，各学院学</w:t>
      </w:r>
      <w:r>
        <w:rPr>
          <w:spacing w:val="6"/>
        </w:rPr>
        <w:t xml:space="preserve"> </w:t>
      </w:r>
      <w:r>
        <w:rPr>
          <w:spacing w:val="15"/>
        </w:rPr>
        <w:t>生资助工作领导小组确定本学院本年度家庭经济困难学生名单及档</w:t>
      </w:r>
      <w:r>
        <w:t xml:space="preserve"> </w:t>
      </w:r>
      <w:r>
        <w:rPr>
          <w:spacing w:val="2"/>
        </w:rPr>
        <w:t>次，建立家庭经济困难学生信息库，并及时报送学生资助中心。</w:t>
      </w:r>
    </w:p>
    <w:p w14:paraId="15683F5C">
      <w:pPr>
        <w:pStyle w:val="2"/>
        <w:spacing w:before="56" w:line="267" w:lineRule="auto"/>
        <w:ind w:right="660" w:firstLine="334"/>
      </w:pPr>
      <w:r>
        <w:rPr>
          <w:spacing w:val="3"/>
        </w:rPr>
        <w:t>（五）建档备案。经公示无异议后，报学校学生资助工作领导小组</w:t>
      </w:r>
      <w:r>
        <w:rPr>
          <w:spacing w:val="11"/>
        </w:rPr>
        <w:t xml:space="preserve"> </w:t>
      </w:r>
      <w:r>
        <w:rPr>
          <w:spacing w:val="-5"/>
        </w:rPr>
        <w:t>批准，再连同学生的《确认表》或《申请表》等申请材料建</w:t>
      </w:r>
      <w:r>
        <w:rPr>
          <w:spacing w:val="-6"/>
        </w:rPr>
        <w:t>档备案，并按</w:t>
      </w:r>
      <w:r>
        <w:t xml:space="preserve"> </w:t>
      </w:r>
      <w:r>
        <w:rPr>
          <w:spacing w:val="9"/>
        </w:rPr>
        <w:t>要求录入全国学生资助管理信息系统。</w:t>
      </w:r>
    </w:p>
    <w:p w14:paraId="6350D073">
      <w:pPr>
        <w:spacing w:before="255" w:line="186" w:lineRule="auto"/>
        <w:ind w:left="6469"/>
        <w:rPr>
          <w:rFonts w:ascii="Arial" w:hAnsi="Arial" w:eastAsia="Arial" w:cs="Arial"/>
          <w:sz w:val="20"/>
          <w:szCs w:val="20"/>
        </w:rPr>
      </w:pPr>
      <w:r>
        <w:drawing>
          <wp:anchor distT="0" distB="0" distL="0" distR="0" simplePos="0" relativeHeight="253617152" behindDoc="1" locked="0" layoutInCell="1" allowOverlap="1">
            <wp:simplePos x="0" y="0"/>
            <wp:positionH relativeFrom="column">
              <wp:posOffset>4185920</wp:posOffset>
            </wp:positionH>
            <wp:positionV relativeFrom="paragraph">
              <wp:posOffset>-1680845</wp:posOffset>
            </wp:positionV>
            <wp:extent cx="192405" cy="1985010"/>
            <wp:effectExtent l="0" t="0" r="0" b="0"/>
            <wp:wrapNone/>
            <wp:docPr id="3964" name="IM 3964"/>
            <wp:cNvGraphicFramePr/>
            <a:graphic xmlns:a="http://schemas.openxmlformats.org/drawingml/2006/main">
              <a:graphicData uri="http://schemas.openxmlformats.org/drawingml/2006/picture">
                <pic:pic xmlns:pic="http://schemas.openxmlformats.org/drawingml/2006/picture">
                  <pic:nvPicPr>
                    <pic:cNvPr id="3964" name="IM 3964"/>
                    <pic:cNvPicPr/>
                  </pic:nvPicPr>
                  <pic:blipFill>
                    <a:blip r:embed="rId15"/>
                    <a:stretch>
                      <a:fillRect/>
                    </a:stretch>
                  </pic:blipFill>
                  <pic:spPr>
                    <a:xfrm>
                      <a:off x="0" y="0"/>
                      <a:ext cx="192595" cy="1985098"/>
                    </a:xfrm>
                    <a:prstGeom prst="rect">
                      <a:avLst/>
                    </a:prstGeom>
                  </pic:spPr>
                </pic:pic>
              </a:graphicData>
            </a:graphic>
          </wp:anchor>
        </w:drawing>
      </w:r>
      <w:r>
        <w:pict>
          <v:shape id="_x0000_s1338" o:spid="_x0000_s1338" style="position:absolute;left:0pt;margin-left:317.05pt;margin-top:9.4pt;height:13.15pt;width:25.25pt;z-index:-24970035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620224" behindDoc="1" locked="0" layoutInCell="1" allowOverlap="1">
            <wp:simplePos x="0" y="0"/>
            <wp:positionH relativeFrom="column">
              <wp:posOffset>2583815</wp:posOffset>
            </wp:positionH>
            <wp:positionV relativeFrom="paragraph">
              <wp:posOffset>99695</wp:posOffset>
            </wp:positionV>
            <wp:extent cx="1604645" cy="203835"/>
            <wp:effectExtent l="0" t="0" r="0" b="0"/>
            <wp:wrapNone/>
            <wp:docPr id="3966" name="IM 3966"/>
            <wp:cNvGraphicFramePr/>
            <a:graphic xmlns:a="http://schemas.openxmlformats.org/drawingml/2006/main">
              <a:graphicData uri="http://schemas.openxmlformats.org/drawingml/2006/picture">
                <pic:pic xmlns:pic="http://schemas.openxmlformats.org/drawingml/2006/picture">
                  <pic:nvPicPr>
                    <pic:cNvPr id="3966" name="IM 3966"/>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619200" behindDoc="1" locked="0" layoutInCell="1" allowOverlap="1">
            <wp:simplePos x="0" y="0"/>
            <wp:positionH relativeFrom="column">
              <wp:posOffset>4184015</wp:posOffset>
            </wp:positionH>
            <wp:positionV relativeFrom="paragraph">
              <wp:posOffset>282575</wp:posOffset>
            </wp:positionV>
            <wp:extent cx="6350" cy="6350"/>
            <wp:effectExtent l="0" t="0" r="0" b="0"/>
            <wp:wrapNone/>
            <wp:docPr id="3968" name="IM 3968"/>
            <wp:cNvGraphicFramePr/>
            <a:graphic xmlns:a="http://schemas.openxmlformats.org/drawingml/2006/main">
              <a:graphicData uri="http://schemas.openxmlformats.org/drawingml/2006/picture">
                <pic:pic xmlns:pic="http://schemas.openxmlformats.org/drawingml/2006/picture">
                  <pic:nvPicPr>
                    <pic:cNvPr id="3968" name="IM 3968"/>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3618176" behindDoc="1" locked="0" layoutInCell="1" allowOverlap="1">
            <wp:simplePos x="0" y="0"/>
            <wp:positionH relativeFrom="column">
              <wp:posOffset>4184650</wp:posOffset>
            </wp:positionH>
            <wp:positionV relativeFrom="paragraph">
              <wp:posOffset>299085</wp:posOffset>
            </wp:positionV>
            <wp:extent cx="6350" cy="6350"/>
            <wp:effectExtent l="0" t="0" r="0" b="0"/>
            <wp:wrapNone/>
            <wp:docPr id="3970" name="IM 3970"/>
            <wp:cNvGraphicFramePr/>
            <a:graphic xmlns:a="http://schemas.openxmlformats.org/drawingml/2006/main">
              <a:graphicData uri="http://schemas.openxmlformats.org/drawingml/2006/picture">
                <pic:pic xmlns:pic="http://schemas.openxmlformats.org/drawingml/2006/picture">
                  <pic:nvPicPr>
                    <pic:cNvPr id="3970" name="IM 3970"/>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129</w:t>
      </w:r>
    </w:p>
    <w:p w14:paraId="57E3A987">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237010C3">
      <w:pPr>
        <w:spacing w:line="281" w:lineRule="auto"/>
        <w:rPr>
          <w:rFonts w:ascii="Arial"/>
          <w:sz w:val="21"/>
        </w:rPr>
      </w:pPr>
    </w:p>
    <w:p w14:paraId="5A687589">
      <w:pPr>
        <w:spacing w:line="282" w:lineRule="auto"/>
        <w:rPr>
          <w:rFonts w:ascii="Arial"/>
          <w:sz w:val="21"/>
        </w:rPr>
      </w:pPr>
      <w:r>
        <w:drawing>
          <wp:anchor distT="0" distB="0" distL="0" distR="0" simplePos="0" relativeHeight="253622272"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3972" name="IM 3972"/>
            <wp:cNvGraphicFramePr/>
            <a:graphic xmlns:a="http://schemas.openxmlformats.org/drawingml/2006/main">
              <a:graphicData uri="http://schemas.openxmlformats.org/drawingml/2006/picture">
                <pic:pic xmlns:pic="http://schemas.openxmlformats.org/drawingml/2006/picture">
                  <pic:nvPicPr>
                    <pic:cNvPr id="3972" name="IM 3972"/>
                    <pic:cNvPicPr/>
                  </pic:nvPicPr>
                  <pic:blipFill>
                    <a:blip r:embed="rId18"/>
                    <a:stretch>
                      <a:fillRect/>
                    </a:stretch>
                  </pic:blipFill>
                  <pic:spPr>
                    <a:xfrm>
                      <a:off x="0" y="0"/>
                      <a:ext cx="505968" cy="473964"/>
                    </a:xfrm>
                    <a:prstGeom prst="rect">
                      <a:avLst/>
                    </a:prstGeom>
                  </pic:spPr>
                </pic:pic>
              </a:graphicData>
            </a:graphic>
          </wp:anchor>
        </w:drawing>
      </w:r>
    </w:p>
    <w:p w14:paraId="0D362464">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01CC2B53">
      <w:pPr>
        <w:spacing w:line="25" w:lineRule="exact"/>
        <w:ind w:firstLine="809"/>
      </w:pPr>
      <w:r>
        <w:drawing>
          <wp:inline distT="0" distB="0" distL="0" distR="0">
            <wp:extent cx="2361565" cy="15875"/>
            <wp:effectExtent l="0" t="0" r="0" b="0"/>
            <wp:docPr id="3974" name="IM 3974"/>
            <wp:cNvGraphicFramePr/>
            <a:graphic xmlns:a="http://schemas.openxmlformats.org/drawingml/2006/main">
              <a:graphicData uri="http://schemas.openxmlformats.org/drawingml/2006/picture">
                <pic:pic xmlns:pic="http://schemas.openxmlformats.org/drawingml/2006/picture">
                  <pic:nvPicPr>
                    <pic:cNvPr id="3974" name="IM 3974"/>
                    <pic:cNvPicPr/>
                  </pic:nvPicPr>
                  <pic:blipFill>
                    <a:blip r:embed="rId12"/>
                    <a:stretch>
                      <a:fillRect/>
                    </a:stretch>
                  </pic:blipFill>
                  <pic:spPr>
                    <a:xfrm>
                      <a:off x="0" y="0"/>
                      <a:ext cx="2361615" cy="16281"/>
                    </a:xfrm>
                    <a:prstGeom prst="rect">
                      <a:avLst/>
                    </a:prstGeom>
                  </pic:spPr>
                </pic:pic>
              </a:graphicData>
            </a:graphic>
          </wp:inline>
        </w:drawing>
      </w:r>
    </w:p>
    <w:p w14:paraId="31133371">
      <w:pPr>
        <w:spacing w:line="332" w:lineRule="auto"/>
        <w:rPr>
          <w:rFonts w:ascii="Arial"/>
          <w:sz w:val="21"/>
        </w:rPr>
      </w:pPr>
    </w:p>
    <w:p w14:paraId="22D014AF">
      <w:pPr>
        <w:spacing w:before="89" w:line="233" w:lineRule="auto"/>
        <w:ind w:left="2778"/>
        <w:rPr>
          <w:rFonts w:ascii="华文新魏" w:hAnsi="华文新魏" w:eastAsia="华文新魏" w:cs="华文新魏"/>
          <w:sz w:val="27"/>
          <w:szCs w:val="27"/>
        </w:rPr>
      </w:pPr>
      <w:r>
        <w:rPr>
          <w:rFonts w:ascii="华文新魏" w:hAnsi="华文新魏" w:eastAsia="华文新魏" w:cs="华文新魏"/>
          <w:spacing w:val="1"/>
          <w:sz w:val="27"/>
          <w:szCs w:val="27"/>
        </w:rPr>
        <w:t>第五章</w:t>
      </w:r>
      <w:r>
        <w:rPr>
          <w:rFonts w:ascii="华文新魏" w:hAnsi="华文新魏" w:eastAsia="华文新魏" w:cs="华文新魏"/>
          <w:spacing w:val="11"/>
          <w:sz w:val="27"/>
          <w:szCs w:val="27"/>
        </w:rPr>
        <w:t xml:space="preserve">  </w:t>
      </w:r>
      <w:r>
        <w:rPr>
          <w:rFonts w:ascii="华文新魏" w:hAnsi="华文新魏" w:eastAsia="华文新魏" w:cs="华文新魏"/>
          <w:spacing w:val="1"/>
          <w:sz w:val="27"/>
          <w:szCs w:val="27"/>
        </w:rPr>
        <w:t>认定谈话</w:t>
      </w:r>
    </w:p>
    <w:p w14:paraId="554487A8">
      <w:pPr>
        <w:pStyle w:val="2"/>
        <w:spacing w:before="140" w:line="287" w:lineRule="auto"/>
        <w:ind w:left="671" w:right="75" w:firstLine="426"/>
      </w:pPr>
      <w:r>
        <w:rPr>
          <w:rFonts w:ascii="黑体" w:hAnsi="黑体" w:eastAsia="黑体" w:cs="黑体"/>
          <w:spacing w:val="9"/>
        </w:rPr>
        <w:t>第九条</w:t>
      </w:r>
      <w:r>
        <w:rPr>
          <w:rFonts w:ascii="黑体" w:hAnsi="黑体" w:eastAsia="黑体" w:cs="黑体"/>
          <w:spacing w:val="67"/>
        </w:rPr>
        <w:t xml:space="preserve"> </w:t>
      </w:r>
      <w:r>
        <w:rPr>
          <w:spacing w:val="9"/>
        </w:rPr>
        <w:t>新生报到后，各学院要组织辅导员、班主任与</w:t>
      </w:r>
      <w:r>
        <w:rPr>
          <w:spacing w:val="8"/>
        </w:rPr>
        <w:t>每名新生</w:t>
      </w:r>
      <w:r>
        <w:t xml:space="preserve"> </w:t>
      </w:r>
      <w:r>
        <w:rPr>
          <w:spacing w:val="8"/>
        </w:rPr>
        <w:t>开展“首次谈话”并做好记录，谈话过程中以学生介绍家</w:t>
      </w:r>
      <w:r>
        <w:rPr>
          <w:spacing w:val="7"/>
        </w:rPr>
        <w:t>里的情况为</w:t>
      </w:r>
      <w:r>
        <w:t xml:space="preserve"> </w:t>
      </w:r>
      <w:r>
        <w:rPr>
          <w:spacing w:val="8"/>
        </w:rPr>
        <w:t>主。辅导员、班主任要从关爱、帮助和信任学生的角</w:t>
      </w:r>
      <w:r>
        <w:rPr>
          <w:spacing w:val="7"/>
        </w:rPr>
        <w:t>度，耐心倾听和</w:t>
      </w:r>
      <w:r>
        <w:t xml:space="preserve"> </w:t>
      </w:r>
      <w:r>
        <w:rPr>
          <w:spacing w:val="15"/>
        </w:rPr>
        <w:t>交流，对学生给予充分的正面支持和鼓励，同时也应明确要求</w:t>
      </w:r>
      <w:r>
        <w:rPr>
          <w:spacing w:val="14"/>
        </w:rPr>
        <w:t>学生</w:t>
      </w:r>
      <w:r>
        <w:t xml:space="preserve"> </w:t>
      </w:r>
      <w:r>
        <w:rPr>
          <w:spacing w:val="12"/>
        </w:rPr>
        <w:t>守法诚信。</w:t>
      </w:r>
    </w:p>
    <w:p w14:paraId="3F07853E">
      <w:pPr>
        <w:pStyle w:val="2"/>
        <w:spacing w:before="73" w:line="289" w:lineRule="auto"/>
        <w:ind w:left="669" w:right="77" w:firstLine="428"/>
      </w:pPr>
      <w:r>
        <w:rPr>
          <w:rFonts w:ascii="黑体" w:hAnsi="黑体" w:eastAsia="黑体" w:cs="黑体"/>
          <w:spacing w:val="9"/>
        </w:rPr>
        <w:t>第十条</w:t>
      </w:r>
      <w:r>
        <w:rPr>
          <w:rFonts w:ascii="黑体" w:hAnsi="黑体" w:eastAsia="黑体" w:cs="黑体"/>
          <w:spacing w:val="65"/>
        </w:rPr>
        <w:t xml:space="preserve"> </w:t>
      </w:r>
      <w:r>
        <w:rPr>
          <w:spacing w:val="9"/>
        </w:rPr>
        <w:t>学校评定工作结束以及助学金发放后，学院贫困生</w:t>
      </w:r>
      <w:r>
        <w:rPr>
          <w:spacing w:val="8"/>
        </w:rPr>
        <w:t>认定</w:t>
      </w:r>
      <w:r>
        <w:t xml:space="preserve"> </w:t>
      </w:r>
      <w:r>
        <w:rPr>
          <w:spacing w:val="1"/>
        </w:rPr>
        <w:t>工作组应组织与学生进行“二次谈话”，了解学生近来的经济情况和学</w:t>
      </w:r>
      <w:r>
        <w:rPr>
          <w:spacing w:val="4"/>
        </w:rPr>
        <w:t xml:space="preserve"> </w:t>
      </w:r>
      <w:r>
        <w:rPr>
          <w:spacing w:val="1"/>
        </w:rPr>
        <w:t>习生活适应情况，告知学生所获助学金的名称、额度、来源，安排学生</w:t>
      </w:r>
      <w:r>
        <w:rPr>
          <w:spacing w:val="3"/>
        </w:rPr>
        <w:t xml:space="preserve"> </w:t>
      </w:r>
      <w:r>
        <w:rPr>
          <w:spacing w:val="8"/>
        </w:rPr>
        <w:t>参与学校组织的感恩励志活动，鼓励学生增强社会责任</w:t>
      </w:r>
      <w:r>
        <w:rPr>
          <w:spacing w:val="7"/>
        </w:rPr>
        <w:t>感、树立艰苦</w:t>
      </w:r>
      <w:r>
        <w:t xml:space="preserve"> </w:t>
      </w:r>
      <w:r>
        <w:rPr>
          <w:spacing w:val="8"/>
        </w:rPr>
        <w:t>奋斗和自立自强的意识，让学生深刻体会到党和政府的</w:t>
      </w:r>
      <w:r>
        <w:rPr>
          <w:spacing w:val="7"/>
        </w:rPr>
        <w:t>关心、学校和</w:t>
      </w:r>
      <w:r>
        <w:t xml:space="preserve"> </w:t>
      </w:r>
      <w:r>
        <w:rPr>
          <w:spacing w:val="-1"/>
        </w:rPr>
        <w:t>社会各界的关爱，力所能及传承爱心，帮助他人。</w:t>
      </w:r>
    </w:p>
    <w:p w14:paraId="51519BC7">
      <w:pPr>
        <w:pStyle w:val="2"/>
        <w:spacing w:before="74" w:line="267" w:lineRule="auto"/>
        <w:ind w:left="674" w:right="80" w:firstLine="423"/>
      </w:pPr>
      <w:r>
        <w:rPr>
          <w:rFonts w:ascii="黑体" w:hAnsi="黑体" w:eastAsia="黑体" w:cs="黑体"/>
          <w:spacing w:val="9"/>
        </w:rPr>
        <w:t>第十一条</w:t>
      </w:r>
      <w:r>
        <w:rPr>
          <w:rFonts w:ascii="黑体" w:hAnsi="黑体" w:eastAsia="黑体" w:cs="黑体"/>
          <w:spacing w:val="69"/>
        </w:rPr>
        <w:t xml:space="preserve"> </w:t>
      </w:r>
      <w:r>
        <w:rPr>
          <w:spacing w:val="9"/>
        </w:rPr>
        <w:t>各学院应加强学生的诚信、感恩教</w:t>
      </w:r>
      <w:r>
        <w:rPr>
          <w:spacing w:val="8"/>
        </w:rPr>
        <w:t>育。教育学生如实</w:t>
      </w:r>
      <w:r>
        <w:t xml:space="preserve"> </w:t>
      </w:r>
      <w:r>
        <w:rPr>
          <w:spacing w:val="5"/>
        </w:rPr>
        <w:t>提供家庭情况，及时告知家庭经济状况显著</w:t>
      </w:r>
      <w:r>
        <w:rPr>
          <w:spacing w:val="4"/>
        </w:rPr>
        <w:t>变化情况。</w:t>
      </w:r>
    </w:p>
    <w:p w14:paraId="131EB4AB">
      <w:pPr>
        <w:spacing w:before="217" w:line="233" w:lineRule="auto"/>
        <w:ind w:left="2639"/>
        <w:rPr>
          <w:rFonts w:ascii="华文新魏" w:hAnsi="华文新魏" w:eastAsia="华文新魏" w:cs="华文新魏"/>
          <w:sz w:val="27"/>
          <w:szCs w:val="27"/>
        </w:rPr>
      </w:pPr>
      <w:r>
        <w:drawing>
          <wp:anchor distT="0" distB="0" distL="0" distR="0" simplePos="0" relativeHeight="253643776" behindDoc="1" locked="0" layoutInCell="1" allowOverlap="1">
            <wp:simplePos x="0" y="0"/>
            <wp:positionH relativeFrom="column">
              <wp:posOffset>186055</wp:posOffset>
            </wp:positionH>
            <wp:positionV relativeFrom="paragraph">
              <wp:posOffset>227965</wp:posOffset>
            </wp:positionV>
            <wp:extent cx="11430" cy="2828925"/>
            <wp:effectExtent l="0" t="0" r="0" b="0"/>
            <wp:wrapNone/>
            <wp:docPr id="3976" name="IM 3976"/>
            <wp:cNvGraphicFramePr/>
            <a:graphic xmlns:a="http://schemas.openxmlformats.org/drawingml/2006/main">
              <a:graphicData uri="http://schemas.openxmlformats.org/drawingml/2006/picture">
                <pic:pic xmlns:pic="http://schemas.openxmlformats.org/drawingml/2006/picture">
                  <pic:nvPicPr>
                    <pic:cNvPr id="3976" name="IM 3976"/>
                    <pic:cNvPicPr/>
                  </pic:nvPicPr>
                  <pic:blipFill>
                    <a:blip r:embed="rId47"/>
                    <a:stretch>
                      <a:fillRect/>
                    </a:stretch>
                  </pic:blipFill>
                  <pic:spPr>
                    <a:xfrm>
                      <a:off x="0" y="0"/>
                      <a:ext cx="11341" cy="2828836"/>
                    </a:xfrm>
                    <a:prstGeom prst="rect">
                      <a:avLst/>
                    </a:prstGeom>
                  </pic:spPr>
                </pic:pic>
              </a:graphicData>
            </a:graphic>
          </wp:anchor>
        </w:drawing>
      </w:r>
      <w:r>
        <w:rPr>
          <w:rFonts w:ascii="华文新魏" w:hAnsi="华文新魏" w:eastAsia="华文新魏" w:cs="华文新魏"/>
          <w:spacing w:val="-6"/>
          <w:sz w:val="27"/>
          <w:szCs w:val="27"/>
        </w:rPr>
        <w:t>第六章</w:t>
      </w:r>
      <w:r>
        <w:rPr>
          <w:rFonts w:ascii="华文新魏" w:hAnsi="华文新魏" w:eastAsia="华文新魏" w:cs="华文新魏"/>
          <w:spacing w:val="26"/>
          <w:sz w:val="27"/>
          <w:szCs w:val="27"/>
        </w:rPr>
        <w:t xml:space="preserve">  </w:t>
      </w:r>
      <w:r>
        <w:rPr>
          <w:rFonts w:ascii="华文新魏" w:hAnsi="华文新魏" w:eastAsia="华文新魏" w:cs="华文新魏"/>
          <w:spacing w:val="-6"/>
          <w:sz w:val="27"/>
          <w:szCs w:val="27"/>
        </w:rPr>
        <w:t>管</w:t>
      </w:r>
      <w:r>
        <w:rPr>
          <w:rFonts w:ascii="华文新魏" w:hAnsi="华文新魏" w:eastAsia="华文新魏" w:cs="华文新魏"/>
          <w:spacing w:val="-32"/>
          <w:sz w:val="27"/>
          <w:szCs w:val="27"/>
        </w:rPr>
        <w:t xml:space="preserve"> </w:t>
      </w:r>
      <w:r>
        <w:rPr>
          <w:rFonts w:ascii="华文新魏" w:hAnsi="华文新魏" w:eastAsia="华文新魏" w:cs="华文新魏"/>
          <w:spacing w:val="-6"/>
          <w:sz w:val="27"/>
          <w:szCs w:val="27"/>
        </w:rPr>
        <w:t>理和监督</w:t>
      </w:r>
    </w:p>
    <w:p w14:paraId="73375580">
      <w:pPr>
        <w:pStyle w:val="2"/>
        <w:spacing w:before="138" w:line="283" w:lineRule="auto"/>
        <w:ind w:left="669" w:firstLine="428"/>
      </w:pPr>
      <w:r>
        <w:rPr>
          <w:rFonts w:ascii="黑体" w:hAnsi="黑体" w:eastAsia="黑体" w:cs="黑体"/>
          <w:spacing w:val="4"/>
        </w:rPr>
        <w:t>第十二条</w:t>
      </w:r>
      <w:r>
        <w:rPr>
          <w:rFonts w:ascii="黑体" w:hAnsi="黑体" w:eastAsia="黑体" w:cs="黑体"/>
          <w:spacing w:val="72"/>
        </w:rPr>
        <w:t xml:space="preserve"> </w:t>
      </w:r>
      <w:r>
        <w:rPr>
          <w:spacing w:val="4"/>
        </w:rPr>
        <w:t>认定工作结束后，各学院应对认定的材料、评议记录、</w:t>
      </w:r>
      <w:r>
        <w:t xml:space="preserve"> </w:t>
      </w:r>
      <w:r>
        <w:rPr>
          <w:spacing w:val="13"/>
        </w:rPr>
        <w:t>公示情况做好归档工作</w:t>
      </w:r>
      <w:r>
        <w:rPr>
          <w:spacing w:val="-42"/>
        </w:rPr>
        <w:t xml:space="preserve"> </w:t>
      </w:r>
      <w:r>
        <w:rPr>
          <w:spacing w:val="13"/>
        </w:rPr>
        <w:t>，并实时维护家庭经济困难学生电子信息档</w:t>
      </w:r>
      <w:r>
        <w:t xml:space="preserve"> </w:t>
      </w:r>
      <w:r>
        <w:rPr>
          <w:spacing w:val="1"/>
        </w:rPr>
        <w:t>案。做好家庭经济困难学生的跟踪调查，及时更新信息，确保信息准确</w:t>
      </w:r>
      <w:r>
        <w:rPr>
          <w:spacing w:val="4"/>
        </w:rPr>
        <w:t xml:space="preserve"> </w:t>
      </w:r>
      <w:r>
        <w:rPr>
          <w:spacing w:val="6"/>
        </w:rPr>
        <w:t>无误。学籍发生异动的困难学生，根据其实际情况进行</w:t>
      </w:r>
      <w:r>
        <w:rPr>
          <w:spacing w:val="5"/>
        </w:rPr>
        <w:t>重新认定。</w:t>
      </w:r>
    </w:p>
    <w:p w14:paraId="4D5534E7">
      <w:pPr>
        <w:pStyle w:val="2"/>
        <w:spacing w:before="75" w:line="287" w:lineRule="auto"/>
        <w:ind w:left="671" w:right="75" w:firstLine="425"/>
      </w:pPr>
      <w:r>
        <w:rPr>
          <w:rFonts w:ascii="黑体" w:hAnsi="黑体" w:eastAsia="黑体" w:cs="黑体"/>
          <w:spacing w:val="16"/>
        </w:rPr>
        <w:t>第十三条</w:t>
      </w:r>
      <w:r>
        <w:rPr>
          <w:rFonts w:ascii="黑体" w:hAnsi="黑体" w:eastAsia="黑体" w:cs="黑体"/>
          <w:spacing w:val="93"/>
        </w:rPr>
        <w:t xml:space="preserve"> </w:t>
      </w:r>
      <w:r>
        <w:rPr>
          <w:spacing w:val="16"/>
        </w:rPr>
        <w:t>各学院每学年应定期对全部家庭经济困难学生进行</w:t>
      </w:r>
      <w:r>
        <w:t xml:space="preserve"> </w:t>
      </w:r>
      <w:r>
        <w:rPr>
          <w:spacing w:val="15"/>
        </w:rPr>
        <w:t>一次资格复查。学校不定期地随机抽选一定比例的家庭经济困难学</w:t>
      </w:r>
      <w:r>
        <w:t xml:space="preserve"> </w:t>
      </w:r>
      <w:r>
        <w:rPr>
          <w:spacing w:val="1"/>
        </w:rPr>
        <w:t xml:space="preserve">生，通过信件、电话、实地走访等方式进行核实，每年抽查比例原则上 </w:t>
      </w:r>
      <w:r>
        <w:rPr>
          <w:spacing w:val="-1"/>
        </w:rPr>
        <w:t>不低于</w:t>
      </w:r>
      <w:r>
        <w:rPr>
          <w:spacing w:val="-33"/>
        </w:rPr>
        <w:t xml:space="preserve"> </w:t>
      </w:r>
      <w:r>
        <w:rPr>
          <w:spacing w:val="-1"/>
        </w:rPr>
        <w:t>5%。如发现弄虚作假现象，一经核实，取消资助资格，收回资助</w:t>
      </w:r>
      <w:r>
        <w:t xml:space="preserve"> </w:t>
      </w:r>
      <w:r>
        <w:rPr>
          <w:spacing w:val="5"/>
        </w:rPr>
        <w:t>资金。情节严重的，学校将依据有关规定进行严肃处理。</w:t>
      </w:r>
    </w:p>
    <w:p w14:paraId="0AE3A794">
      <w:pPr>
        <w:pStyle w:val="2"/>
        <w:spacing w:before="75" w:line="277" w:lineRule="auto"/>
        <w:ind w:left="671" w:right="77" w:firstLine="425"/>
      </w:pPr>
      <w:r>
        <w:rPr>
          <w:rFonts w:ascii="黑体" w:hAnsi="黑体" w:eastAsia="黑体" w:cs="黑体"/>
          <w:spacing w:val="1"/>
        </w:rPr>
        <w:t>第十四条</w:t>
      </w:r>
      <w:r>
        <w:rPr>
          <w:rFonts w:ascii="黑体" w:hAnsi="黑体" w:eastAsia="黑体" w:cs="黑体"/>
          <w:spacing w:val="76"/>
        </w:rPr>
        <w:t xml:space="preserve"> </w:t>
      </w:r>
      <w:r>
        <w:rPr>
          <w:spacing w:val="1"/>
        </w:rPr>
        <w:t>学院、班级认定工作要认真细致。通过谈话、消费情况</w:t>
      </w:r>
      <w:r>
        <w:t xml:space="preserve"> </w:t>
      </w:r>
      <w:r>
        <w:rPr>
          <w:spacing w:val="-11"/>
        </w:rPr>
        <w:t>调查、查阅《确认表》或《认定表》、征求同学代表意见等多种</w:t>
      </w:r>
      <w:r>
        <w:rPr>
          <w:spacing w:val="-12"/>
        </w:rPr>
        <w:t>方式，全面</w:t>
      </w:r>
      <w:r>
        <w:t xml:space="preserve"> </w:t>
      </w:r>
      <w:r>
        <w:rPr>
          <w:spacing w:val="9"/>
        </w:rPr>
        <w:t>了解学生的基本经济情况。评定过程要和谐有序。</w:t>
      </w:r>
    </w:p>
    <w:p w14:paraId="60AD20F6">
      <w:pPr>
        <w:spacing w:line="275" w:lineRule="auto"/>
        <w:rPr>
          <w:rFonts w:ascii="Arial"/>
          <w:sz w:val="21"/>
        </w:rPr>
      </w:pPr>
    </w:p>
    <w:p w14:paraId="58BC8960">
      <w:pPr>
        <w:spacing w:before="58" w:line="186" w:lineRule="auto"/>
        <w:ind w:left="164"/>
        <w:rPr>
          <w:rFonts w:ascii="Arial" w:hAnsi="Arial" w:eastAsia="Arial" w:cs="Arial"/>
          <w:sz w:val="20"/>
          <w:szCs w:val="20"/>
        </w:rPr>
      </w:pPr>
      <w:r>
        <w:drawing>
          <wp:anchor distT="0" distB="0" distL="0" distR="0" simplePos="0" relativeHeight="253634560"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3978" name="IM 3978"/>
            <wp:cNvGraphicFramePr/>
            <a:graphic xmlns:a="http://schemas.openxmlformats.org/drawingml/2006/main">
              <a:graphicData uri="http://schemas.openxmlformats.org/drawingml/2006/picture">
                <pic:pic xmlns:pic="http://schemas.openxmlformats.org/drawingml/2006/picture">
                  <pic:nvPicPr>
                    <pic:cNvPr id="3978" name="IM 3978"/>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3637632" behindDoc="1" locked="0" layoutInCell="1" allowOverlap="1">
            <wp:simplePos x="0" y="0"/>
            <wp:positionH relativeFrom="column">
              <wp:posOffset>0</wp:posOffset>
            </wp:positionH>
            <wp:positionV relativeFrom="paragraph">
              <wp:posOffset>-1807210</wp:posOffset>
            </wp:positionV>
            <wp:extent cx="192405" cy="1986280"/>
            <wp:effectExtent l="0" t="0" r="0" b="0"/>
            <wp:wrapNone/>
            <wp:docPr id="3980" name="IM 3980"/>
            <wp:cNvGraphicFramePr/>
            <a:graphic xmlns:a="http://schemas.openxmlformats.org/drawingml/2006/main">
              <a:graphicData uri="http://schemas.openxmlformats.org/drawingml/2006/picture">
                <pic:pic xmlns:pic="http://schemas.openxmlformats.org/drawingml/2006/picture">
                  <pic:nvPicPr>
                    <pic:cNvPr id="3980" name="IM 3980"/>
                    <pic:cNvPicPr/>
                  </pic:nvPicPr>
                  <pic:blipFill>
                    <a:blip r:embed="rId20"/>
                    <a:stretch>
                      <a:fillRect/>
                    </a:stretch>
                  </pic:blipFill>
                  <pic:spPr>
                    <a:xfrm>
                      <a:off x="0" y="0"/>
                      <a:ext cx="192506" cy="1986343"/>
                    </a:xfrm>
                    <a:prstGeom prst="rect">
                      <a:avLst/>
                    </a:prstGeom>
                  </pic:spPr>
                </pic:pic>
              </a:graphicData>
            </a:graphic>
          </wp:anchor>
        </w:drawing>
      </w:r>
      <w:r>
        <w:pict>
          <v:shape id="_x0000_s1339" o:spid="_x0000_s1339" style="position:absolute;left:0pt;margin-left:2.95pt;margin-top:0pt;height:12.25pt;width:24.1pt;z-index:-249684992;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3627392"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982" name="IM 3982"/>
            <wp:cNvGraphicFramePr/>
            <a:graphic xmlns:a="http://schemas.openxmlformats.org/drawingml/2006/main">
              <a:graphicData uri="http://schemas.openxmlformats.org/drawingml/2006/picture">
                <pic:pic xmlns:pic="http://schemas.openxmlformats.org/drawingml/2006/picture">
                  <pic:nvPicPr>
                    <pic:cNvPr id="3982" name="IM 398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623296"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984" name="IM 3984"/>
            <wp:cNvGraphicFramePr/>
            <a:graphic xmlns:a="http://schemas.openxmlformats.org/drawingml/2006/main">
              <a:graphicData uri="http://schemas.openxmlformats.org/drawingml/2006/picture">
                <pic:pic xmlns:pic="http://schemas.openxmlformats.org/drawingml/2006/picture">
                  <pic:nvPicPr>
                    <pic:cNvPr id="3984" name="IM 398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62841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986" name="IM 3986"/>
            <wp:cNvGraphicFramePr/>
            <a:graphic xmlns:a="http://schemas.openxmlformats.org/drawingml/2006/main">
              <a:graphicData uri="http://schemas.openxmlformats.org/drawingml/2006/picture">
                <pic:pic xmlns:pic="http://schemas.openxmlformats.org/drawingml/2006/picture">
                  <pic:nvPicPr>
                    <pic:cNvPr id="3986" name="IM 398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62432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988" name="IM 3988"/>
            <wp:cNvGraphicFramePr/>
            <a:graphic xmlns:a="http://schemas.openxmlformats.org/drawingml/2006/main">
              <a:graphicData uri="http://schemas.openxmlformats.org/drawingml/2006/picture">
                <pic:pic xmlns:pic="http://schemas.openxmlformats.org/drawingml/2006/picture">
                  <pic:nvPicPr>
                    <pic:cNvPr id="3988" name="IM 398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629440"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990" name="IM 3990"/>
            <wp:cNvGraphicFramePr/>
            <a:graphic xmlns:a="http://schemas.openxmlformats.org/drawingml/2006/main">
              <a:graphicData uri="http://schemas.openxmlformats.org/drawingml/2006/picture">
                <pic:pic xmlns:pic="http://schemas.openxmlformats.org/drawingml/2006/picture">
                  <pic:nvPicPr>
                    <pic:cNvPr id="3990" name="IM 399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625344"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3992" name="IM 3992"/>
            <wp:cNvGraphicFramePr/>
            <a:graphic xmlns:a="http://schemas.openxmlformats.org/drawingml/2006/main">
              <a:graphicData uri="http://schemas.openxmlformats.org/drawingml/2006/picture">
                <pic:pic xmlns:pic="http://schemas.openxmlformats.org/drawingml/2006/picture">
                  <pic:nvPicPr>
                    <pic:cNvPr id="3992" name="IM 399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630464"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3994" name="IM 3994"/>
            <wp:cNvGraphicFramePr/>
            <a:graphic xmlns:a="http://schemas.openxmlformats.org/drawingml/2006/main">
              <a:graphicData uri="http://schemas.openxmlformats.org/drawingml/2006/picture">
                <pic:pic xmlns:pic="http://schemas.openxmlformats.org/drawingml/2006/picture">
                  <pic:nvPicPr>
                    <pic:cNvPr id="3994" name="IM 399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626368"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3996" name="IM 3996"/>
            <wp:cNvGraphicFramePr/>
            <a:graphic xmlns:a="http://schemas.openxmlformats.org/drawingml/2006/main">
              <a:graphicData uri="http://schemas.openxmlformats.org/drawingml/2006/picture">
                <pic:pic xmlns:pic="http://schemas.openxmlformats.org/drawingml/2006/picture">
                  <pic:nvPicPr>
                    <pic:cNvPr id="3996" name="IM 399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641728"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3998" name="IM 3998"/>
            <wp:cNvGraphicFramePr/>
            <a:graphic xmlns:a="http://schemas.openxmlformats.org/drawingml/2006/main">
              <a:graphicData uri="http://schemas.openxmlformats.org/drawingml/2006/picture">
                <pic:pic xmlns:pic="http://schemas.openxmlformats.org/drawingml/2006/picture">
                  <pic:nvPicPr>
                    <pic:cNvPr id="3998" name="IM 399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632512"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000" name="IM 4000"/>
            <wp:cNvGraphicFramePr/>
            <a:graphic xmlns:a="http://schemas.openxmlformats.org/drawingml/2006/main">
              <a:graphicData uri="http://schemas.openxmlformats.org/drawingml/2006/picture">
                <pic:pic xmlns:pic="http://schemas.openxmlformats.org/drawingml/2006/picture">
                  <pic:nvPicPr>
                    <pic:cNvPr id="4000" name="IM 400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642752"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002" name="IM 4002"/>
            <wp:cNvGraphicFramePr/>
            <a:graphic xmlns:a="http://schemas.openxmlformats.org/drawingml/2006/main">
              <a:graphicData uri="http://schemas.openxmlformats.org/drawingml/2006/picture">
                <pic:pic xmlns:pic="http://schemas.openxmlformats.org/drawingml/2006/picture">
                  <pic:nvPicPr>
                    <pic:cNvPr id="4002" name="IM 400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635584"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004" name="IM 4004"/>
            <wp:cNvGraphicFramePr/>
            <a:graphic xmlns:a="http://schemas.openxmlformats.org/drawingml/2006/main">
              <a:graphicData uri="http://schemas.openxmlformats.org/drawingml/2006/picture">
                <pic:pic xmlns:pic="http://schemas.openxmlformats.org/drawingml/2006/picture">
                  <pic:nvPicPr>
                    <pic:cNvPr id="4004" name="IM 400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644800"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006" name="IM 4006"/>
            <wp:cNvGraphicFramePr/>
            <a:graphic xmlns:a="http://schemas.openxmlformats.org/drawingml/2006/main">
              <a:graphicData uri="http://schemas.openxmlformats.org/drawingml/2006/picture">
                <pic:pic xmlns:pic="http://schemas.openxmlformats.org/drawingml/2006/picture">
                  <pic:nvPicPr>
                    <pic:cNvPr id="4006" name="IM 400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638656"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008" name="IM 4008"/>
            <wp:cNvGraphicFramePr/>
            <a:graphic xmlns:a="http://schemas.openxmlformats.org/drawingml/2006/main">
              <a:graphicData uri="http://schemas.openxmlformats.org/drawingml/2006/picture">
                <pic:pic xmlns:pic="http://schemas.openxmlformats.org/drawingml/2006/picture">
                  <pic:nvPicPr>
                    <pic:cNvPr id="4008" name="IM 400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645824"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010" name="IM 4010"/>
            <wp:cNvGraphicFramePr/>
            <a:graphic xmlns:a="http://schemas.openxmlformats.org/drawingml/2006/main">
              <a:graphicData uri="http://schemas.openxmlformats.org/drawingml/2006/picture">
                <pic:pic xmlns:pic="http://schemas.openxmlformats.org/drawingml/2006/picture">
                  <pic:nvPicPr>
                    <pic:cNvPr id="4010" name="IM 401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63968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012" name="IM 4012"/>
            <wp:cNvGraphicFramePr/>
            <a:graphic xmlns:a="http://schemas.openxmlformats.org/drawingml/2006/main">
              <a:graphicData uri="http://schemas.openxmlformats.org/drawingml/2006/picture">
                <pic:pic xmlns:pic="http://schemas.openxmlformats.org/drawingml/2006/picture">
                  <pic:nvPicPr>
                    <pic:cNvPr id="4012" name="IM 401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646848"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014" name="IM 4014"/>
            <wp:cNvGraphicFramePr/>
            <a:graphic xmlns:a="http://schemas.openxmlformats.org/drawingml/2006/main">
              <a:graphicData uri="http://schemas.openxmlformats.org/drawingml/2006/picture">
                <pic:pic xmlns:pic="http://schemas.openxmlformats.org/drawingml/2006/picture">
                  <pic:nvPicPr>
                    <pic:cNvPr id="4014" name="IM 401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640704"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016" name="IM 4016"/>
            <wp:cNvGraphicFramePr/>
            <a:graphic xmlns:a="http://schemas.openxmlformats.org/drawingml/2006/main">
              <a:graphicData uri="http://schemas.openxmlformats.org/drawingml/2006/picture">
                <pic:pic xmlns:pic="http://schemas.openxmlformats.org/drawingml/2006/picture">
                  <pic:nvPicPr>
                    <pic:cNvPr id="4016" name="IM 401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64889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018" name="IM 4018"/>
            <wp:cNvGraphicFramePr/>
            <a:graphic xmlns:a="http://schemas.openxmlformats.org/drawingml/2006/main">
              <a:graphicData uri="http://schemas.openxmlformats.org/drawingml/2006/picture">
                <pic:pic xmlns:pic="http://schemas.openxmlformats.org/drawingml/2006/picture">
                  <pic:nvPicPr>
                    <pic:cNvPr id="4018" name="IM 401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64787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020" name="IM 4020"/>
            <wp:cNvGraphicFramePr/>
            <a:graphic xmlns:a="http://schemas.openxmlformats.org/drawingml/2006/main">
              <a:graphicData uri="http://schemas.openxmlformats.org/drawingml/2006/picture">
                <pic:pic xmlns:pic="http://schemas.openxmlformats.org/drawingml/2006/picture">
                  <pic:nvPicPr>
                    <pic:cNvPr id="4020" name="IM 402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633536" behindDoc="1" locked="0" layoutInCell="1" allowOverlap="1">
            <wp:simplePos x="0" y="0"/>
            <wp:positionH relativeFrom="column">
              <wp:posOffset>187325</wp:posOffset>
            </wp:positionH>
            <wp:positionV relativeFrom="paragraph">
              <wp:posOffset>151130</wp:posOffset>
            </wp:positionV>
            <wp:extent cx="6350" cy="6350"/>
            <wp:effectExtent l="0" t="0" r="0" b="0"/>
            <wp:wrapNone/>
            <wp:docPr id="4022" name="IM 4022"/>
            <wp:cNvGraphicFramePr/>
            <a:graphic xmlns:a="http://schemas.openxmlformats.org/drawingml/2006/main">
              <a:graphicData uri="http://schemas.openxmlformats.org/drawingml/2006/picture">
                <pic:pic xmlns:pic="http://schemas.openxmlformats.org/drawingml/2006/picture">
                  <pic:nvPicPr>
                    <pic:cNvPr id="4022" name="IM 4022"/>
                    <pic:cNvPicPr/>
                  </pic:nvPicPr>
                  <pic:blipFill>
                    <a:blip r:embed="rId17"/>
                    <a:stretch>
                      <a:fillRect/>
                    </a:stretch>
                  </pic:blipFill>
                  <pic:spPr>
                    <a:xfrm>
                      <a:off x="0" y="0"/>
                      <a:ext cx="6350" cy="6476"/>
                    </a:xfrm>
                    <a:prstGeom prst="rect">
                      <a:avLst/>
                    </a:prstGeom>
                  </pic:spPr>
                </pic:pic>
              </a:graphicData>
            </a:graphic>
          </wp:anchor>
        </w:drawing>
      </w:r>
      <w:r>
        <w:drawing>
          <wp:anchor distT="0" distB="0" distL="0" distR="0" simplePos="0" relativeHeight="253636608" behindDoc="1" locked="0" layoutInCell="1" allowOverlap="1">
            <wp:simplePos x="0" y="0"/>
            <wp:positionH relativeFrom="column">
              <wp:posOffset>187325</wp:posOffset>
            </wp:positionH>
            <wp:positionV relativeFrom="paragraph">
              <wp:posOffset>173990</wp:posOffset>
            </wp:positionV>
            <wp:extent cx="6350" cy="6350"/>
            <wp:effectExtent l="0" t="0" r="0" b="0"/>
            <wp:wrapNone/>
            <wp:docPr id="4024" name="IM 4024"/>
            <wp:cNvGraphicFramePr/>
            <a:graphic xmlns:a="http://schemas.openxmlformats.org/drawingml/2006/main">
              <a:graphicData uri="http://schemas.openxmlformats.org/drawingml/2006/picture">
                <pic:pic xmlns:pic="http://schemas.openxmlformats.org/drawingml/2006/picture">
                  <pic:nvPicPr>
                    <pic:cNvPr id="4024" name="IM 4024"/>
                    <pic:cNvPicPr/>
                  </pic:nvPicPr>
                  <pic:blipFill>
                    <a:blip r:embed="rId48"/>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130</w:t>
      </w:r>
    </w:p>
    <w:p w14:paraId="2EDC8108">
      <w:pPr>
        <w:spacing w:line="186" w:lineRule="auto"/>
        <w:rPr>
          <w:rFonts w:ascii="Arial" w:hAnsi="Arial" w:eastAsia="Arial" w:cs="Arial"/>
          <w:sz w:val="20"/>
          <w:szCs w:val="20"/>
        </w:rPr>
        <w:sectPr>
          <w:pgSz w:w="8391" w:h="11906"/>
          <w:pgMar w:top="400" w:right="999" w:bottom="400" w:left="408" w:header="0" w:footer="0" w:gutter="0"/>
          <w:cols w:space="720" w:num="1"/>
        </w:sectPr>
      </w:pPr>
    </w:p>
    <w:p w14:paraId="0146C0CA">
      <w:pPr>
        <w:spacing w:line="281" w:lineRule="auto"/>
        <w:rPr>
          <w:rFonts w:ascii="Arial"/>
          <w:sz w:val="21"/>
        </w:rPr>
      </w:pPr>
    </w:p>
    <w:p w14:paraId="5ECF1159">
      <w:pPr>
        <w:spacing w:line="282" w:lineRule="auto"/>
        <w:rPr>
          <w:rFonts w:ascii="Arial"/>
          <w:sz w:val="21"/>
        </w:rPr>
      </w:pPr>
      <w:r>
        <w:drawing>
          <wp:anchor distT="0" distB="0" distL="0" distR="0" simplePos="0" relativeHeight="253649920" behindDoc="1" locked="0" layoutInCell="1" allowOverlap="1">
            <wp:simplePos x="0" y="0"/>
            <wp:positionH relativeFrom="column">
              <wp:posOffset>3772535</wp:posOffset>
            </wp:positionH>
            <wp:positionV relativeFrom="paragraph">
              <wp:posOffset>213995</wp:posOffset>
            </wp:positionV>
            <wp:extent cx="504190" cy="473710"/>
            <wp:effectExtent l="0" t="0" r="0" b="0"/>
            <wp:wrapNone/>
            <wp:docPr id="4026" name="IM 4026"/>
            <wp:cNvGraphicFramePr/>
            <a:graphic xmlns:a="http://schemas.openxmlformats.org/drawingml/2006/main">
              <a:graphicData uri="http://schemas.openxmlformats.org/drawingml/2006/picture">
                <pic:pic xmlns:pic="http://schemas.openxmlformats.org/drawingml/2006/picture">
                  <pic:nvPicPr>
                    <pic:cNvPr id="4026" name="IM 4026"/>
                    <pic:cNvPicPr/>
                  </pic:nvPicPr>
                  <pic:blipFill>
                    <a:blip r:embed="rId11"/>
                    <a:stretch>
                      <a:fillRect/>
                    </a:stretch>
                  </pic:blipFill>
                  <pic:spPr>
                    <a:xfrm>
                      <a:off x="0" y="0"/>
                      <a:ext cx="504444" cy="473964"/>
                    </a:xfrm>
                    <a:prstGeom prst="rect">
                      <a:avLst/>
                    </a:prstGeom>
                  </pic:spPr>
                </pic:pic>
              </a:graphicData>
            </a:graphic>
          </wp:anchor>
        </w:drawing>
      </w:r>
    </w:p>
    <w:p w14:paraId="3E9B8512">
      <w:pPr>
        <w:spacing w:before="65" w:line="216" w:lineRule="auto"/>
        <w:ind w:left="3762"/>
        <w:rPr>
          <w:rFonts w:ascii="黑体" w:hAnsi="黑体" w:eastAsia="黑体" w:cs="黑体"/>
          <w:sz w:val="20"/>
          <w:szCs w:val="20"/>
        </w:rPr>
      </w:pPr>
      <w:r>
        <w:rPr>
          <w:rFonts w:ascii="黑体" w:hAnsi="黑体" w:eastAsia="黑体" w:cs="黑体"/>
          <w:spacing w:val="5"/>
          <w:sz w:val="20"/>
          <w:szCs w:val="20"/>
        </w:rPr>
        <w:t>学生资助</w:t>
      </w:r>
    </w:p>
    <w:p w14:paraId="091FAADF">
      <w:pPr>
        <w:spacing w:line="25" w:lineRule="exact"/>
        <w:ind w:firstLine="2369"/>
      </w:pPr>
      <w:r>
        <w:drawing>
          <wp:inline distT="0" distB="0" distL="0" distR="0">
            <wp:extent cx="2360930" cy="15875"/>
            <wp:effectExtent l="0" t="0" r="0" b="0"/>
            <wp:docPr id="4028" name="IM 4028"/>
            <wp:cNvGraphicFramePr/>
            <a:graphic xmlns:a="http://schemas.openxmlformats.org/drawingml/2006/main">
              <a:graphicData uri="http://schemas.openxmlformats.org/drawingml/2006/picture">
                <pic:pic xmlns:pic="http://schemas.openxmlformats.org/drawingml/2006/picture">
                  <pic:nvPicPr>
                    <pic:cNvPr id="4028" name="IM 4028"/>
                    <pic:cNvPicPr/>
                  </pic:nvPicPr>
                  <pic:blipFill>
                    <a:blip r:embed="rId12"/>
                    <a:stretch>
                      <a:fillRect/>
                    </a:stretch>
                  </pic:blipFill>
                  <pic:spPr>
                    <a:xfrm>
                      <a:off x="0" y="0"/>
                      <a:ext cx="2361526" cy="16293"/>
                    </a:xfrm>
                    <a:prstGeom prst="rect">
                      <a:avLst/>
                    </a:prstGeom>
                  </pic:spPr>
                </pic:pic>
              </a:graphicData>
            </a:graphic>
          </wp:inline>
        </w:drawing>
      </w:r>
    </w:p>
    <w:p w14:paraId="1EB3B3AE">
      <w:pPr>
        <w:spacing w:line="339" w:lineRule="auto"/>
        <w:rPr>
          <w:rFonts w:ascii="Arial"/>
          <w:sz w:val="21"/>
        </w:rPr>
      </w:pPr>
    </w:p>
    <w:p w14:paraId="40591A31">
      <w:pPr>
        <w:spacing w:before="89" w:line="233" w:lineRule="auto"/>
        <w:ind w:left="2322"/>
        <w:rPr>
          <w:rFonts w:ascii="华文新魏" w:hAnsi="华文新魏" w:eastAsia="华文新魏" w:cs="华文新魏"/>
          <w:sz w:val="27"/>
          <w:szCs w:val="27"/>
        </w:rPr>
      </w:pPr>
      <w:r>
        <w:rPr>
          <w:rFonts w:ascii="华文新魏" w:hAnsi="华文新魏" w:eastAsia="华文新魏" w:cs="华文新魏"/>
          <w:spacing w:val="-22"/>
          <w:sz w:val="27"/>
          <w:szCs w:val="27"/>
        </w:rPr>
        <w:t>第</w:t>
      </w:r>
      <w:r>
        <w:rPr>
          <w:rFonts w:ascii="华文新魏" w:hAnsi="华文新魏" w:eastAsia="华文新魏" w:cs="华文新魏"/>
          <w:spacing w:val="-26"/>
          <w:sz w:val="27"/>
          <w:szCs w:val="27"/>
        </w:rPr>
        <w:t xml:space="preserve"> </w:t>
      </w:r>
      <w:r>
        <w:rPr>
          <w:rFonts w:ascii="华文新魏" w:hAnsi="华文新魏" w:eastAsia="华文新魏" w:cs="华文新魏"/>
          <w:spacing w:val="-22"/>
          <w:sz w:val="27"/>
          <w:szCs w:val="27"/>
        </w:rPr>
        <w:t>七</w:t>
      </w:r>
      <w:r>
        <w:rPr>
          <w:rFonts w:ascii="华文新魏" w:hAnsi="华文新魏" w:eastAsia="华文新魏" w:cs="华文新魏"/>
          <w:spacing w:val="-34"/>
          <w:sz w:val="27"/>
          <w:szCs w:val="27"/>
        </w:rPr>
        <w:t xml:space="preserve"> </w:t>
      </w:r>
      <w:r>
        <w:rPr>
          <w:rFonts w:ascii="华文新魏" w:hAnsi="华文新魏" w:eastAsia="华文新魏" w:cs="华文新魏"/>
          <w:spacing w:val="-22"/>
          <w:sz w:val="27"/>
          <w:szCs w:val="27"/>
        </w:rPr>
        <w:t>章</w:t>
      </w:r>
      <w:r>
        <w:rPr>
          <w:rFonts w:ascii="华文新魏" w:hAnsi="华文新魏" w:eastAsia="华文新魏" w:cs="华文新魏"/>
          <w:spacing w:val="12"/>
          <w:sz w:val="27"/>
          <w:szCs w:val="27"/>
        </w:rPr>
        <w:t xml:space="preserve">   </w:t>
      </w:r>
      <w:r>
        <w:rPr>
          <w:rFonts w:ascii="华文新魏" w:hAnsi="华文新魏" w:eastAsia="华文新魏" w:cs="华文新魏"/>
          <w:spacing w:val="-22"/>
          <w:sz w:val="27"/>
          <w:szCs w:val="27"/>
        </w:rPr>
        <w:t>附</w:t>
      </w:r>
      <w:r>
        <w:rPr>
          <w:rFonts w:ascii="华文新魏" w:hAnsi="华文新魏" w:eastAsia="华文新魏" w:cs="华文新魏"/>
          <w:spacing w:val="36"/>
          <w:w w:val="101"/>
          <w:sz w:val="27"/>
          <w:szCs w:val="27"/>
        </w:rPr>
        <w:t xml:space="preserve"> </w:t>
      </w:r>
      <w:r>
        <w:rPr>
          <w:rFonts w:ascii="华文新魏" w:hAnsi="华文新魏" w:eastAsia="华文新魏" w:cs="华文新魏"/>
          <w:spacing w:val="-22"/>
          <w:sz w:val="27"/>
          <w:szCs w:val="27"/>
        </w:rPr>
        <w:t>则</w:t>
      </w:r>
    </w:p>
    <w:p w14:paraId="031A6B43">
      <w:pPr>
        <w:pStyle w:val="2"/>
        <w:spacing w:before="133" w:line="271" w:lineRule="auto"/>
        <w:ind w:right="662" w:firstLine="427"/>
      </w:pPr>
      <w:r>
        <w:rPr>
          <w:rFonts w:ascii="黑体" w:hAnsi="黑体" w:eastAsia="黑体" w:cs="黑体"/>
          <w:spacing w:val="14"/>
        </w:rPr>
        <w:t>第十五条</w:t>
      </w:r>
      <w:r>
        <w:rPr>
          <w:rFonts w:ascii="黑体" w:hAnsi="黑体" w:eastAsia="黑体" w:cs="黑体"/>
          <w:spacing w:val="87"/>
        </w:rPr>
        <w:t xml:space="preserve"> </w:t>
      </w:r>
      <w:r>
        <w:rPr>
          <w:spacing w:val="14"/>
        </w:rPr>
        <w:t>本办法由学生资助中心负责解释。</w:t>
      </w:r>
      <w:r>
        <w:rPr>
          <w:spacing w:val="-47"/>
        </w:rPr>
        <w:t xml:space="preserve"> </w:t>
      </w:r>
      <w:r>
        <w:rPr>
          <w:spacing w:val="14"/>
        </w:rPr>
        <w:t>自公布之日起实</w:t>
      </w:r>
      <w:r>
        <w:t xml:space="preserve"> </w:t>
      </w:r>
      <w:r>
        <w:rPr>
          <w:spacing w:val="8"/>
        </w:rPr>
        <w:t>行，原有相关办法同期废止。国家、省政府若出</w:t>
      </w:r>
      <w:r>
        <w:rPr>
          <w:spacing w:val="7"/>
        </w:rPr>
        <w:t>台新规定，则按新规</w:t>
      </w:r>
      <w:r>
        <w:t xml:space="preserve"> </w:t>
      </w:r>
      <w:r>
        <w:rPr>
          <w:spacing w:val="11"/>
        </w:rPr>
        <w:t>定执行。</w:t>
      </w:r>
    </w:p>
    <w:p w14:paraId="771B596A">
      <w:pPr>
        <w:pStyle w:val="2"/>
        <w:spacing w:before="64" w:line="285" w:lineRule="exact"/>
        <w:ind w:left="427"/>
      </w:pPr>
      <w:r>
        <w:rPr>
          <w:rFonts w:ascii="黑体" w:hAnsi="黑体" w:eastAsia="黑体" w:cs="黑体"/>
          <w:spacing w:val="3"/>
          <w:position w:val="1"/>
        </w:rPr>
        <w:t>第十六条</w:t>
      </w:r>
      <w:r>
        <w:rPr>
          <w:rFonts w:ascii="黑体" w:hAnsi="黑体" w:eastAsia="黑体" w:cs="黑体"/>
          <w:spacing w:val="71"/>
          <w:position w:val="1"/>
        </w:rPr>
        <w:t xml:space="preserve"> </w:t>
      </w:r>
      <w:r>
        <w:rPr>
          <w:spacing w:val="3"/>
          <w:position w:val="1"/>
        </w:rPr>
        <w:t>学校设监督与投诉电话：0719-8891092。</w:t>
      </w:r>
    </w:p>
    <w:p w14:paraId="101C5D67">
      <w:pPr>
        <w:pStyle w:val="2"/>
        <w:spacing w:before="29" w:line="262" w:lineRule="auto"/>
        <w:ind w:left="3" w:right="657" w:firstLine="424"/>
      </w:pPr>
      <w:r>
        <w:rPr>
          <w:rFonts w:ascii="黑体" w:hAnsi="黑体" w:eastAsia="黑体" w:cs="黑体"/>
          <w:spacing w:val="9"/>
        </w:rPr>
        <w:t>第十七条</w:t>
      </w:r>
      <w:r>
        <w:rPr>
          <w:rFonts w:ascii="黑体" w:hAnsi="黑体" w:eastAsia="黑体" w:cs="黑体"/>
          <w:spacing w:val="66"/>
        </w:rPr>
        <w:t xml:space="preserve"> </w:t>
      </w:r>
      <w:r>
        <w:rPr>
          <w:spacing w:val="9"/>
        </w:rPr>
        <w:t>各学院可据此制定工作细则，报学校学生资助管理中</w:t>
      </w:r>
      <w:r>
        <w:t xml:space="preserve"> </w:t>
      </w:r>
      <w:r>
        <w:rPr>
          <w:spacing w:val="7"/>
        </w:rPr>
        <w:t>心审核后实施。</w:t>
      </w:r>
    </w:p>
    <w:p w14:paraId="50DBA09A">
      <w:pPr>
        <w:pStyle w:val="2"/>
        <w:spacing w:before="64" w:line="262" w:lineRule="auto"/>
        <w:ind w:left="4" w:right="657" w:firstLine="422"/>
      </w:pPr>
      <w:r>
        <w:rPr>
          <w:rFonts w:ascii="黑体" w:hAnsi="黑体" w:eastAsia="黑体" w:cs="黑体"/>
          <w:spacing w:val="16"/>
        </w:rPr>
        <w:t>第十八条</w:t>
      </w:r>
      <w:r>
        <w:rPr>
          <w:rFonts w:ascii="黑体" w:hAnsi="黑体" w:eastAsia="黑体" w:cs="黑体"/>
          <w:spacing w:val="93"/>
        </w:rPr>
        <w:t xml:space="preserve"> </w:t>
      </w:r>
      <w:r>
        <w:rPr>
          <w:spacing w:val="16"/>
        </w:rPr>
        <w:t>湖北医药学院药护学院家庭经济困难学生认定办法</w:t>
      </w:r>
      <w:r>
        <w:t xml:space="preserve"> </w:t>
      </w:r>
      <w:r>
        <w:rPr>
          <w:spacing w:val="6"/>
        </w:rPr>
        <w:t>照此执行。</w:t>
      </w:r>
    </w:p>
    <w:p w14:paraId="43D3BB7C">
      <w:pPr>
        <w:pStyle w:val="2"/>
        <w:spacing w:before="69" w:line="277" w:lineRule="exact"/>
        <w:ind w:left="433"/>
      </w:pPr>
      <w:r>
        <w:rPr>
          <w:spacing w:val="3"/>
          <w:position w:val="1"/>
        </w:rPr>
        <w:t>附件</w:t>
      </w:r>
      <w:r>
        <w:rPr>
          <w:spacing w:val="-25"/>
          <w:position w:val="1"/>
        </w:rPr>
        <w:t xml:space="preserve"> </w:t>
      </w:r>
      <w:r>
        <w:rPr>
          <w:spacing w:val="3"/>
          <w:position w:val="1"/>
        </w:rPr>
        <w:t>1.家庭经济困难学生确认表</w:t>
      </w:r>
    </w:p>
    <w:p w14:paraId="0593F624">
      <w:pPr>
        <w:pStyle w:val="2"/>
        <w:spacing w:before="37" w:line="278" w:lineRule="exact"/>
        <w:ind w:left="433"/>
      </w:pPr>
      <w:r>
        <w:rPr>
          <w:spacing w:val="5"/>
          <w:position w:val="1"/>
        </w:rPr>
        <w:t>附件</w:t>
      </w:r>
      <w:r>
        <w:rPr>
          <w:spacing w:val="-35"/>
          <w:position w:val="1"/>
        </w:rPr>
        <w:t xml:space="preserve"> </w:t>
      </w:r>
      <w:r>
        <w:rPr>
          <w:spacing w:val="5"/>
          <w:position w:val="1"/>
        </w:rPr>
        <w:t>2.家庭经济困难学生资助申请认定表</w:t>
      </w:r>
    </w:p>
    <w:p w14:paraId="19B6B482">
      <w:pPr>
        <w:pStyle w:val="2"/>
        <w:spacing w:before="37" w:line="277" w:lineRule="exact"/>
        <w:ind w:left="433"/>
      </w:pPr>
      <w:r>
        <w:rPr>
          <w:spacing w:val="1"/>
          <w:position w:val="1"/>
        </w:rPr>
        <w:t>附件</w:t>
      </w:r>
      <w:r>
        <w:rPr>
          <w:spacing w:val="-33"/>
          <w:position w:val="1"/>
        </w:rPr>
        <w:t xml:space="preserve"> </w:t>
      </w:r>
      <w:r>
        <w:rPr>
          <w:spacing w:val="1"/>
          <w:position w:val="1"/>
        </w:rPr>
        <w:t>3.</w:t>
      </w:r>
      <w:r>
        <w:rPr>
          <w:spacing w:val="-54"/>
          <w:position w:val="1"/>
        </w:rPr>
        <w:t xml:space="preserve"> </w:t>
      </w:r>
      <w:r>
        <w:rPr>
          <w:spacing w:val="1"/>
          <w:position w:val="1"/>
        </w:rPr>
        <w:t>自愿放弃贫困生认定确认函</w:t>
      </w:r>
    </w:p>
    <w:p w14:paraId="46FF5BC4">
      <w:pPr>
        <w:spacing w:line="247" w:lineRule="auto"/>
        <w:rPr>
          <w:rFonts w:ascii="Arial"/>
          <w:sz w:val="21"/>
        </w:rPr>
      </w:pPr>
    </w:p>
    <w:p w14:paraId="2650384F">
      <w:pPr>
        <w:spacing w:line="248" w:lineRule="auto"/>
        <w:rPr>
          <w:rFonts w:ascii="Arial"/>
          <w:sz w:val="21"/>
        </w:rPr>
      </w:pPr>
    </w:p>
    <w:p w14:paraId="1E6F2066">
      <w:pPr>
        <w:spacing w:line="248" w:lineRule="auto"/>
        <w:rPr>
          <w:rFonts w:ascii="Arial"/>
          <w:sz w:val="21"/>
        </w:rPr>
      </w:pPr>
    </w:p>
    <w:p w14:paraId="1965BFD1">
      <w:pPr>
        <w:spacing w:line="248" w:lineRule="auto"/>
        <w:rPr>
          <w:rFonts w:ascii="Arial"/>
          <w:sz w:val="21"/>
        </w:rPr>
      </w:pPr>
    </w:p>
    <w:p w14:paraId="68105FDA">
      <w:pPr>
        <w:spacing w:line="248" w:lineRule="auto"/>
        <w:rPr>
          <w:rFonts w:ascii="Arial"/>
          <w:sz w:val="21"/>
        </w:rPr>
      </w:pPr>
      <w:r>
        <w:drawing>
          <wp:anchor distT="0" distB="0" distL="0" distR="0" simplePos="0" relativeHeight="253674496" behindDoc="1" locked="0" layoutInCell="1" allowOverlap="1">
            <wp:simplePos x="0" y="0"/>
            <wp:positionH relativeFrom="column">
              <wp:posOffset>4180840</wp:posOffset>
            </wp:positionH>
            <wp:positionV relativeFrom="paragraph">
              <wp:posOffset>72390</wp:posOffset>
            </wp:positionV>
            <wp:extent cx="8890" cy="2807970"/>
            <wp:effectExtent l="0" t="0" r="0" b="0"/>
            <wp:wrapNone/>
            <wp:docPr id="4030" name="IM 4030"/>
            <wp:cNvGraphicFramePr/>
            <a:graphic xmlns:a="http://schemas.openxmlformats.org/drawingml/2006/main">
              <a:graphicData uri="http://schemas.openxmlformats.org/drawingml/2006/picture">
                <pic:pic xmlns:pic="http://schemas.openxmlformats.org/drawingml/2006/picture">
                  <pic:nvPicPr>
                    <pic:cNvPr id="4030" name="IM 4030"/>
                    <pic:cNvPicPr/>
                  </pic:nvPicPr>
                  <pic:blipFill>
                    <a:blip r:embed="rId54"/>
                    <a:stretch>
                      <a:fillRect/>
                    </a:stretch>
                  </pic:blipFill>
                  <pic:spPr>
                    <a:xfrm>
                      <a:off x="0" y="0"/>
                      <a:ext cx="8864" cy="2807970"/>
                    </a:xfrm>
                    <a:prstGeom prst="rect">
                      <a:avLst/>
                    </a:prstGeom>
                  </pic:spPr>
                </pic:pic>
              </a:graphicData>
            </a:graphic>
          </wp:anchor>
        </w:drawing>
      </w:r>
    </w:p>
    <w:p w14:paraId="27B9D24B">
      <w:pPr>
        <w:spacing w:line="248" w:lineRule="auto"/>
        <w:rPr>
          <w:rFonts w:ascii="Arial"/>
          <w:sz w:val="21"/>
        </w:rPr>
      </w:pPr>
    </w:p>
    <w:p w14:paraId="6AAE83BB">
      <w:pPr>
        <w:spacing w:line="248" w:lineRule="auto"/>
        <w:rPr>
          <w:rFonts w:ascii="Arial"/>
          <w:sz w:val="21"/>
        </w:rPr>
      </w:pPr>
    </w:p>
    <w:p w14:paraId="167E8CDC">
      <w:pPr>
        <w:spacing w:line="248" w:lineRule="auto"/>
        <w:rPr>
          <w:rFonts w:ascii="Arial"/>
          <w:sz w:val="21"/>
        </w:rPr>
      </w:pPr>
    </w:p>
    <w:p w14:paraId="1443C7AE">
      <w:pPr>
        <w:spacing w:line="248" w:lineRule="auto"/>
        <w:rPr>
          <w:rFonts w:ascii="Arial"/>
          <w:sz w:val="21"/>
        </w:rPr>
      </w:pPr>
    </w:p>
    <w:p w14:paraId="2917C703">
      <w:pPr>
        <w:spacing w:line="248" w:lineRule="auto"/>
        <w:rPr>
          <w:rFonts w:ascii="Arial"/>
          <w:sz w:val="21"/>
        </w:rPr>
      </w:pPr>
    </w:p>
    <w:p w14:paraId="19B5D510">
      <w:pPr>
        <w:spacing w:line="248" w:lineRule="auto"/>
        <w:rPr>
          <w:rFonts w:ascii="Arial"/>
          <w:sz w:val="21"/>
        </w:rPr>
      </w:pPr>
      <w:r>
        <w:pict>
          <v:rect id="_x0000_s1340" o:spid="_x0000_s1340" o:spt="1" style="position:absolute;left:0pt;margin-left:334.6pt;margin-top:9.9pt;height:7.6pt;width:8pt;z-index:253685760;mso-width-relative:page;mso-height-relative:page;" fillcolor="#B1B1B1" filled="t" stroked="f" coordsize="21600,21600">
            <v:path/>
            <v:fill on="t" focussize="0,0"/>
            <v:stroke on="f"/>
            <v:imagedata o:title=""/>
            <o:lock v:ext="edit"/>
          </v:rect>
        </w:pict>
      </w:r>
    </w:p>
    <w:p w14:paraId="1129077C">
      <w:pPr>
        <w:spacing w:line="248" w:lineRule="auto"/>
        <w:rPr>
          <w:rFonts w:ascii="Arial"/>
          <w:sz w:val="21"/>
        </w:rPr>
      </w:pPr>
    </w:p>
    <w:p w14:paraId="05E66029">
      <w:pPr>
        <w:spacing w:line="723" w:lineRule="exact"/>
        <w:ind w:firstLine="6661"/>
      </w:pPr>
      <w:r>
        <w:rPr>
          <w:position w:val="-14"/>
        </w:rPr>
        <w:drawing>
          <wp:inline distT="0" distB="0" distL="0" distR="0">
            <wp:extent cx="133985" cy="458470"/>
            <wp:effectExtent l="0" t="0" r="0" b="0"/>
            <wp:docPr id="4032" name="IM 4032"/>
            <wp:cNvGraphicFramePr/>
            <a:graphic xmlns:a="http://schemas.openxmlformats.org/drawingml/2006/main">
              <a:graphicData uri="http://schemas.openxmlformats.org/drawingml/2006/picture">
                <pic:pic xmlns:pic="http://schemas.openxmlformats.org/drawingml/2006/picture">
                  <pic:nvPicPr>
                    <pic:cNvPr id="4032" name="IM 4032"/>
                    <pic:cNvPicPr/>
                  </pic:nvPicPr>
                  <pic:blipFill>
                    <a:blip r:embed="rId77"/>
                    <a:stretch>
                      <a:fillRect/>
                    </a:stretch>
                  </pic:blipFill>
                  <pic:spPr>
                    <a:xfrm>
                      <a:off x="0" y="0"/>
                      <a:ext cx="134315" cy="458533"/>
                    </a:xfrm>
                    <a:prstGeom prst="rect">
                      <a:avLst/>
                    </a:prstGeom>
                  </pic:spPr>
                </pic:pic>
              </a:graphicData>
            </a:graphic>
          </wp:inline>
        </w:drawing>
      </w:r>
    </w:p>
    <w:p w14:paraId="09559D6B">
      <w:pPr>
        <w:spacing w:before="81" w:line="489" w:lineRule="exact"/>
        <w:ind w:firstLine="6659"/>
      </w:pPr>
      <w:r>
        <w:rPr>
          <w:position w:val="-9"/>
        </w:rPr>
        <w:drawing>
          <wp:inline distT="0" distB="0" distL="0" distR="0">
            <wp:extent cx="135255" cy="310515"/>
            <wp:effectExtent l="0" t="0" r="0" b="0"/>
            <wp:docPr id="4034" name="IM 4034"/>
            <wp:cNvGraphicFramePr/>
            <a:graphic xmlns:a="http://schemas.openxmlformats.org/drawingml/2006/main">
              <a:graphicData uri="http://schemas.openxmlformats.org/drawingml/2006/picture">
                <pic:pic xmlns:pic="http://schemas.openxmlformats.org/drawingml/2006/picture">
                  <pic:nvPicPr>
                    <pic:cNvPr id="4034" name="IM 4034"/>
                    <pic:cNvPicPr/>
                  </pic:nvPicPr>
                  <pic:blipFill>
                    <a:blip r:embed="rId78"/>
                    <a:stretch>
                      <a:fillRect/>
                    </a:stretch>
                  </pic:blipFill>
                  <pic:spPr>
                    <a:xfrm>
                      <a:off x="0" y="0"/>
                      <a:ext cx="135547" cy="310515"/>
                    </a:xfrm>
                    <a:prstGeom prst="rect">
                      <a:avLst/>
                    </a:prstGeom>
                  </pic:spPr>
                </pic:pic>
              </a:graphicData>
            </a:graphic>
          </wp:inline>
        </w:drawing>
      </w:r>
    </w:p>
    <w:p w14:paraId="00F2EB61">
      <w:pPr>
        <w:spacing w:line="246" w:lineRule="auto"/>
        <w:rPr>
          <w:rFonts w:ascii="Arial"/>
          <w:sz w:val="21"/>
        </w:rPr>
      </w:pPr>
    </w:p>
    <w:p w14:paraId="407F1055">
      <w:pPr>
        <w:spacing w:line="246" w:lineRule="auto"/>
        <w:rPr>
          <w:rFonts w:ascii="Arial"/>
          <w:sz w:val="21"/>
        </w:rPr>
      </w:pPr>
    </w:p>
    <w:p w14:paraId="13D5E0A5">
      <w:pPr>
        <w:spacing w:line="246" w:lineRule="auto"/>
        <w:rPr>
          <w:rFonts w:ascii="Arial"/>
          <w:sz w:val="21"/>
        </w:rPr>
      </w:pPr>
    </w:p>
    <w:p w14:paraId="652FD30D">
      <w:pPr>
        <w:spacing w:line="246" w:lineRule="auto"/>
        <w:rPr>
          <w:rFonts w:ascii="Arial"/>
          <w:sz w:val="21"/>
        </w:rPr>
      </w:pPr>
    </w:p>
    <w:p w14:paraId="4B8687D5">
      <w:pPr>
        <w:spacing w:line="247" w:lineRule="auto"/>
        <w:rPr>
          <w:rFonts w:ascii="Arial"/>
          <w:sz w:val="21"/>
        </w:rPr>
      </w:pPr>
      <w:r>
        <w:drawing>
          <wp:anchor distT="0" distB="0" distL="0" distR="0" simplePos="0" relativeHeight="253654016" behindDoc="1" locked="0" layoutInCell="1" allowOverlap="1">
            <wp:simplePos x="0" y="0"/>
            <wp:positionH relativeFrom="column">
              <wp:posOffset>4027805</wp:posOffset>
            </wp:positionH>
            <wp:positionV relativeFrom="paragraph">
              <wp:posOffset>157480</wp:posOffset>
            </wp:positionV>
            <wp:extent cx="159385" cy="86995"/>
            <wp:effectExtent l="0" t="0" r="0" b="0"/>
            <wp:wrapNone/>
            <wp:docPr id="4036" name="IM 4036"/>
            <wp:cNvGraphicFramePr/>
            <a:graphic xmlns:a="http://schemas.openxmlformats.org/drawingml/2006/main">
              <a:graphicData uri="http://schemas.openxmlformats.org/drawingml/2006/picture">
                <pic:pic xmlns:pic="http://schemas.openxmlformats.org/drawingml/2006/picture">
                  <pic:nvPicPr>
                    <pic:cNvPr id="4036" name="IM 403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652992" behindDoc="1" locked="0" layoutInCell="1" allowOverlap="1">
            <wp:simplePos x="0" y="0"/>
            <wp:positionH relativeFrom="column">
              <wp:posOffset>4187190</wp:posOffset>
            </wp:positionH>
            <wp:positionV relativeFrom="paragraph">
              <wp:posOffset>140335</wp:posOffset>
            </wp:positionV>
            <wp:extent cx="185420" cy="102870"/>
            <wp:effectExtent l="0" t="0" r="0" b="0"/>
            <wp:wrapNone/>
            <wp:docPr id="4038" name="IM 4038"/>
            <wp:cNvGraphicFramePr/>
            <a:graphic xmlns:a="http://schemas.openxmlformats.org/drawingml/2006/main">
              <a:graphicData uri="http://schemas.openxmlformats.org/drawingml/2006/picture">
                <pic:pic xmlns:pic="http://schemas.openxmlformats.org/drawingml/2006/picture">
                  <pic:nvPicPr>
                    <pic:cNvPr id="4038" name="IM 403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656064" behindDoc="1" locked="0" layoutInCell="1" allowOverlap="1">
            <wp:simplePos x="0" y="0"/>
            <wp:positionH relativeFrom="column">
              <wp:posOffset>4001770</wp:posOffset>
            </wp:positionH>
            <wp:positionV relativeFrom="paragraph">
              <wp:posOffset>140335</wp:posOffset>
            </wp:positionV>
            <wp:extent cx="186690" cy="102870"/>
            <wp:effectExtent l="0" t="0" r="0" b="0"/>
            <wp:wrapNone/>
            <wp:docPr id="4040" name="IM 4040"/>
            <wp:cNvGraphicFramePr/>
            <a:graphic xmlns:a="http://schemas.openxmlformats.org/drawingml/2006/main">
              <a:graphicData uri="http://schemas.openxmlformats.org/drawingml/2006/picture">
                <pic:pic xmlns:pic="http://schemas.openxmlformats.org/drawingml/2006/picture">
                  <pic:nvPicPr>
                    <pic:cNvPr id="4040" name="IM 404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662208" behindDoc="1" locked="0" layoutInCell="1" allowOverlap="1">
            <wp:simplePos x="0" y="0"/>
            <wp:positionH relativeFrom="column">
              <wp:posOffset>4027805</wp:posOffset>
            </wp:positionH>
            <wp:positionV relativeFrom="paragraph">
              <wp:posOffset>157480</wp:posOffset>
            </wp:positionV>
            <wp:extent cx="159385" cy="86995"/>
            <wp:effectExtent l="0" t="0" r="0" b="0"/>
            <wp:wrapNone/>
            <wp:docPr id="4042" name="IM 4042"/>
            <wp:cNvGraphicFramePr/>
            <a:graphic xmlns:a="http://schemas.openxmlformats.org/drawingml/2006/main">
              <a:graphicData uri="http://schemas.openxmlformats.org/drawingml/2006/picture">
                <pic:pic xmlns:pic="http://schemas.openxmlformats.org/drawingml/2006/picture">
                  <pic:nvPicPr>
                    <pic:cNvPr id="4042" name="IM 404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660160" behindDoc="1" locked="0" layoutInCell="1" allowOverlap="1">
            <wp:simplePos x="0" y="0"/>
            <wp:positionH relativeFrom="column">
              <wp:posOffset>4187190</wp:posOffset>
            </wp:positionH>
            <wp:positionV relativeFrom="paragraph">
              <wp:posOffset>140335</wp:posOffset>
            </wp:positionV>
            <wp:extent cx="185420" cy="102870"/>
            <wp:effectExtent l="0" t="0" r="0" b="0"/>
            <wp:wrapNone/>
            <wp:docPr id="4044" name="IM 4044"/>
            <wp:cNvGraphicFramePr/>
            <a:graphic xmlns:a="http://schemas.openxmlformats.org/drawingml/2006/main">
              <a:graphicData uri="http://schemas.openxmlformats.org/drawingml/2006/picture">
                <pic:pic xmlns:pic="http://schemas.openxmlformats.org/drawingml/2006/picture">
                  <pic:nvPicPr>
                    <pic:cNvPr id="4044" name="IM 404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663232" behindDoc="1" locked="0" layoutInCell="1" allowOverlap="1">
            <wp:simplePos x="0" y="0"/>
            <wp:positionH relativeFrom="column">
              <wp:posOffset>4001770</wp:posOffset>
            </wp:positionH>
            <wp:positionV relativeFrom="paragraph">
              <wp:posOffset>140335</wp:posOffset>
            </wp:positionV>
            <wp:extent cx="186690" cy="102870"/>
            <wp:effectExtent l="0" t="0" r="0" b="0"/>
            <wp:wrapNone/>
            <wp:docPr id="4046" name="IM 4046"/>
            <wp:cNvGraphicFramePr/>
            <a:graphic xmlns:a="http://schemas.openxmlformats.org/drawingml/2006/main">
              <a:graphicData uri="http://schemas.openxmlformats.org/drawingml/2006/picture">
                <pic:pic xmlns:pic="http://schemas.openxmlformats.org/drawingml/2006/picture">
                  <pic:nvPicPr>
                    <pic:cNvPr id="4046" name="IM 404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670400" behindDoc="1" locked="0" layoutInCell="1" allowOverlap="1">
            <wp:simplePos x="0" y="0"/>
            <wp:positionH relativeFrom="column">
              <wp:posOffset>4027805</wp:posOffset>
            </wp:positionH>
            <wp:positionV relativeFrom="paragraph">
              <wp:posOffset>157480</wp:posOffset>
            </wp:positionV>
            <wp:extent cx="159385" cy="86995"/>
            <wp:effectExtent l="0" t="0" r="0" b="0"/>
            <wp:wrapNone/>
            <wp:docPr id="4048" name="IM 4048"/>
            <wp:cNvGraphicFramePr/>
            <a:graphic xmlns:a="http://schemas.openxmlformats.org/drawingml/2006/main">
              <a:graphicData uri="http://schemas.openxmlformats.org/drawingml/2006/picture">
                <pic:pic xmlns:pic="http://schemas.openxmlformats.org/drawingml/2006/picture">
                  <pic:nvPicPr>
                    <pic:cNvPr id="4048" name="IM 404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675520" behindDoc="1" locked="0" layoutInCell="1" allowOverlap="1">
            <wp:simplePos x="0" y="0"/>
            <wp:positionH relativeFrom="column">
              <wp:posOffset>4187190</wp:posOffset>
            </wp:positionH>
            <wp:positionV relativeFrom="paragraph">
              <wp:posOffset>140335</wp:posOffset>
            </wp:positionV>
            <wp:extent cx="185420" cy="102870"/>
            <wp:effectExtent l="0" t="0" r="0" b="0"/>
            <wp:wrapNone/>
            <wp:docPr id="4050" name="IM 4050"/>
            <wp:cNvGraphicFramePr/>
            <a:graphic xmlns:a="http://schemas.openxmlformats.org/drawingml/2006/main">
              <a:graphicData uri="http://schemas.openxmlformats.org/drawingml/2006/picture">
                <pic:pic xmlns:pic="http://schemas.openxmlformats.org/drawingml/2006/picture">
                  <pic:nvPicPr>
                    <pic:cNvPr id="4050" name="IM 405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676544" behindDoc="1" locked="0" layoutInCell="1" allowOverlap="1">
            <wp:simplePos x="0" y="0"/>
            <wp:positionH relativeFrom="column">
              <wp:posOffset>4001770</wp:posOffset>
            </wp:positionH>
            <wp:positionV relativeFrom="paragraph">
              <wp:posOffset>140335</wp:posOffset>
            </wp:positionV>
            <wp:extent cx="186690" cy="102870"/>
            <wp:effectExtent l="0" t="0" r="0" b="0"/>
            <wp:wrapNone/>
            <wp:docPr id="4052" name="IM 4052"/>
            <wp:cNvGraphicFramePr/>
            <a:graphic xmlns:a="http://schemas.openxmlformats.org/drawingml/2006/main">
              <a:graphicData uri="http://schemas.openxmlformats.org/drawingml/2006/picture">
                <pic:pic xmlns:pic="http://schemas.openxmlformats.org/drawingml/2006/picture">
                  <pic:nvPicPr>
                    <pic:cNvPr id="4052" name="IM 405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680640" behindDoc="1" locked="0" layoutInCell="1" allowOverlap="1">
            <wp:simplePos x="0" y="0"/>
            <wp:positionH relativeFrom="column">
              <wp:posOffset>4027805</wp:posOffset>
            </wp:positionH>
            <wp:positionV relativeFrom="paragraph">
              <wp:posOffset>157480</wp:posOffset>
            </wp:positionV>
            <wp:extent cx="159385" cy="86995"/>
            <wp:effectExtent l="0" t="0" r="0" b="0"/>
            <wp:wrapNone/>
            <wp:docPr id="4054" name="IM 4054"/>
            <wp:cNvGraphicFramePr/>
            <a:graphic xmlns:a="http://schemas.openxmlformats.org/drawingml/2006/main">
              <a:graphicData uri="http://schemas.openxmlformats.org/drawingml/2006/picture">
                <pic:pic xmlns:pic="http://schemas.openxmlformats.org/drawingml/2006/picture">
                  <pic:nvPicPr>
                    <pic:cNvPr id="4054" name="IM 405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681664" behindDoc="1" locked="0" layoutInCell="1" allowOverlap="1">
            <wp:simplePos x="0" y="0"/>
            <wp:positionH relativeFrom="column">
              <wp:posOffset>4187190</wp:posOffset>
            </wp:positionH>
            <wp:positionV relativeFrom="paragraph">
              <wp:posOffset>140335</wp:posOffset>
            </wp:positionV>
            <wp:extent cx="185420" cy="102870"/>
            <wp:effectExtent l="0" t="0" r="0" b="0"/>
            <wp:wrapNone/>
            <wp:docPr id="4056" name="IM 4056"/>
            <wp:cNvGraphicFramePr/>
            <a:graphic xmlns:a="http://schemas.openxmlformats.org/drawingml/2006/main">
              <a:graphicData uri="http://schemas.openxmlformats.org/drawingml/2006/picture">
                <pic:pic xmlns:pic="http://schemas.openxmlformats.org/drawingml/2006/picture">
                  <pic:nvPicPr>
                    <pic:cNvPr id="4056" name="IM 405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684736" behindDoc="1" locked="0" layoutInCell="1" allowOverlap="1">
            <wp:simplePos x="0" y="0"/>
            <wp:positionH relativeFrom="column">
              <wp:posOffset>4001770</wp:posOffset>
            </wp:positionH>
            <wp:positionV relativeFrom="paragraph">
              <wp:posOffset>140335</wp:posOffset>
            </wp:positionV>
            <wp:extent cx="186690" cy="102870"/>
            <wp:effectExtent l="0" t="0" r="0" b="0"/>
            <wp:wrapNone/>
            <wp:docPr id="4058" name="IM 4058"/>
            <wp:cNvGraphicFramePr/>
            <a:graphic xmlns:a="http://schemas.openxmlformats.org/drawingml/2006/main">
              <a:graphicData uri="http://schemas.openxmlformats.org/drawingml/2006/picture">
                <pic:pic xmlns:pic="http://schemas.openxmlformats.org/drawingml/2006/picture">
                  <pic:nvPicPr>
                    <pic:cNvPr id="4058" name="IM 405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686784" behindDoc="0" locked="0" layoutInCell="1" allowOverlap="1">
            <wp:simplePos x="0" y="0"/>
            <wp:positionH relativeFrom="column">
              <wp:posOffset>4027805</wp:posOffset>
            </wp:positionH>
            <wp:positionV relativeFrom="paragraph">
              <wp:posOffset>157480</wp:posOffset>
            </wp:positionV>
            <wp:extent cx="159385" cy="86995"/>
            <wp:effectExtent l="0" t="0" r="0" b="0"/>
            <wp:wrapNone/>
            <wp:docPr id="4060" name="IM 4060"/>
            <wp:cNvGraphicFramePr/>
            <a:graphic xmlns:a="http://schemas.openxmlformats.org/drawingml/2006/main">
              <a:graphicData uri="http://schemas.openxmlformats.org/drawingml/2006/picture">
                <pic:pic xmlns:pic="http://schemas.openxmlformats.org/drawingml/2006/picture">
                  <pic:nvPicPr>
                    <pic:cNvPr id="4060" name="IM 406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687808" behindDoc="0" locked="0" layoutInCell="1" allowOverlap="1">
            <wp:simplePos x="0" y="0"/>
            <wp:positionH relativeFrom="column">
              <wp:posOffset>4187190</wp:posOffset>
            </wp:positionH>
            <wp:positionV relativeFrom="paragraph">
              <wp:posOffset>140335</wp:posOffset>
            </wp:positionV>
            <wp:extent cx="185420" cy="102870"/>
            <wp:effectExtent l="0" t="0" r="0" b="0"/>
            <wp:wrapNone/>
            <wp:docPr id="4062" name="IM 4062"/>
            <wp:cNvGraphicFramePr/>
            <a:graphic xmlns:a="http://schemas.openxmlformats.org/drawingml/2006/main">
              <a:graphicData uri="http://schemas.openxmlformats.org/drawingml/2006/picture">
                <pic:pic xmlns:pic="http://schemas.openxmlformats.org/drawingml/2006/picture">
                  <pic:nvPicPr>
                    <pic:cNvPr id="4062" name="IM 406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688832" behindDoc="0" locked="0" layoutInCell="1" allowOverlap="1">
            <wp:simplePos x="0" y="0"/>
            <wp:positionH relativeFrom="column">
              <wp:posOffset>4001770</wp:posOffset>
            </wp:positionH>
            <wp:positionV relativeFrom="paragraph">
              <wp:posOffset>140335</wp:posOffset>
            </wp:positionV>
            <wp:extent cx="186690" cy="102870"/>
            <wp:effectExtent l="0" t="0" r="0" b="0"/>
            <wp:wrapNone/>
            <wp:docPr id="4064" name="IM 4064"/>
            <wp:cNvGraphicFramePr/>
            <a:graphic xmlns:a="http://schemas.openxmlformats.org/drawingml/2006/main">
              <a:graphicData uri="http://schemas.openxmlformats.org/drawingml/2006/picture">
                <pic:pic xmlns:pic="http://schemas.openxmlformats.org/drawingml/2006/picture">
                  <pic:nvPicPr>
                    <pic:cNvPr id="4064" name="IM 4064"/>
                    <pic:cNvPicPr/>
                  </pic:nvPicPr>
                  <pic:blipFill>
                    <a:blip r:embed="rId61"/>
                    <a:stretch>
                      <a:fillRect/>
                    </a:stretch>
                  </pic:blipFill>
                  <pic:spPr>
                    <a:xfrm>
                      <a:off x="0" y="0"/>
                      <a:ext cx="186410" cy="102590"/>
                    </a:xfrm>
                    <a:prstGeom prst="rect">
                      <a:avLst/>
                    </a:prstGeom>
                  </pic:spPr>
                </pic:pic>
              </a:graphicData>
            </a:graphic>
          </wp:anchor>
        </w:drawing>
      </w:r>
    </w:p>
    <w:p w14:paraId="7EB835B2">
      <w:pPr>
        <w:spacing w:before="1" w:line="265" w:lineRule="exact"/>
        <w:ind w:firstLine="6341"/>
      </w:pPr>
      <w:r>
        <w:drawing>
          <wp:anchor distT="0" distB="0" distL="0" distR="0" simplePos="0" relativeHeight="253666304" behindDoc="1" locked="0" layoutInCell="1" allowOverlap="1">
            <wp:simplePos x="0" y="0"/>
            <wp:positionH relativeFrom="column">
              <wp:posOffset>4342130</wp:posOffset>
            </wp:positionH>
            <wp:positionV relativeFrom="paragraph">
              <wp:posOffset>81280</wp:posOffset>
            </wp:positionV>
            <wp:extent cx="36195" cy="7620"/>
            <wp:effectExtent l="0" t="0" r="0" b="0"/>
            <wp:wrapNone/>
            <wp:docPr id="4066" name="IM 4066"/>
            <wp:cNvGraphicFramePr/>
            <a:graphic xmlns:a="http://schemas.openxmlformats.org/drawingml/2006/main">
              <a:graphicData uri="http://schemas.openxmlformats.org/drawingml/2006/picture">
                <pic:pic xmlns:pic="http://schemas.openxmlformats.org/drawingml/2006/picture">
                  <pic:nvPicPr>
                    <pic:cNvPr id="4066" name="IM 4066"/>
                    <pic:cNvPicPr/>
                  </pic:nvPicPr>
                  <pic:blipFill>
                    <a:blip r:embed="rId30"/>
                    <a:stretch>
                      <a:fillRect/>
                    </a:stretch>
                  </pic:blipFill>
                  <pic:spPr>
                    <a:xfrm>
                      <a:off x="0" y="0"/>
                      <a:ext cx="36004" cy="7708"/>
                    </a:xfrm>
                    <a:prstGeom prst="rect">
                      <a:avLst/>
                    </a:prstGeom>
                  </pic:spPr>
                </pic:pic>
              </a:graphicData>
            </a:graphic>
          </wp:anchor>
        </w:drawing>
      </w:r>
      <w:r>
        <w:drawing>
          <wp:anchor distT="0" distB="0" distL="0" distR="0" simplePos="0" relativeHeight="253669376" behindDoc="1" locked="0" layoutInCell="1" allowOverlap="1">
            <wp:simplePos x="0" y="0"/>
            <wp:positionH relativeFrom="column">
              <wp:posOffset>4184015</wp:posOffset>
            </wp:positionH>
            <wp:positionV relativeFrom="paragraph">
              <wp:posOffset>165100</wp:posOffset>
            </wp:positionV>
            <wp:extent cx="6350" cy="22225"/>
            <wp:effectExtent l="0" t="0" r="0" b="0"/>
            <wp:wrapNone/>
            <wp:docPr id="4068" name="IM 4068"/>
            <wp:cNvGraphicFramePr/>
            <a:graphic xmlns:a="http://schemas.openxmlformats.org/drawingml/2006/main">
              <a:graphicData uri="http://schemas.openxmlformats.org/drawingml/2006/picture">
                <pic:pic xmlns:pic="http://schemas.openxmlformats.org/drawingml/2006/picture">
                  <pic:nvPicPr>
                    <pic:cNvPr id="4068" name="IM 4068"/>
                    <pic:cNvPicPr/>
                  </pic:nvPicPr>
                  <pic:blipFill>
                    <a:blip r:embed="rId31"/>
                    <a:stretch>
                      <a:fillRect/>
                    </a:stretch>
                  </pic:blipFill>
                  <pic:spPr>
                    <a:xfrm>
                      <a:off x="0" y="0"/>
                      <a:ext cx="6350" cy="22479"/>
                    </a:xfrm>
                    <a:prstGeom prst="rect">
                      <a:avLst/>
                    </a:prstGeom>
                  </pic:spPr>
                </pic:pic>
              </a:graphicData>
            </a:graphic>
          </wp:anchor>
        </w:drawing>
      </w:r>
      <w:r>
        <w:drawing>
          <wp:anchor distT="0" distB="0" distL="0" distR="0" simplePos="0" relativeHeight="253671424" behindDoc="1" locked="0" layoutInCell="1" allowOverlap="1">
            <wp:simplePos x="0" y="0"/>
            <wp:positionH relativeFrom="column">
              <wp:posOffset>2583815</wp:posOffset>
            </wp:positionH>
            <wp:positionV relativeFrom="paragraph">
              <wp:posOffset>80010</wp:posOffset>
            </wp:positionV>
            <wp:extent cx="1447165" cy="8890"/>
            <wp:effectExtent l="0" t="0" r="0" b="0"/>
            <wp:wrapNone/>
            <wp:docPr id="4070" name="IM 4070"/>
            <wp:cNvGraphicFramePr/>
            <a:graphic xmlns:a="http://schemas.openxmlformats.org/drawingml/2006/main">
              <a:graphicData uri="http://schemas.openxmlformats.org/drawingml/2006/picture">
                <pic:pic xmlns:pic="http://schemas.openxmlformats.org/drawingml/2006/picture">
                  <pic:nvPicPr>
                    <pic:cNvPr id="4070" name="IM 4070"/>
                    <pic:cNvPicPr/>
                  </pic:nvPicPr>
                  <pic:blipFill>
                    <a:blip r:embed="rId32"/>
                    <a:stretch>
                      <a:fillRect/>
                    </a:stretch>
                  </pic:blipFill>
                  <pic:spPr>
                    <a:xfrm>
                      <a:off x="0" y="0"/>
                      <a:ext cx="1447127" cy="8953"/>
                    </a:xfrm>
                    <a:prstGeom prst="rect">
                      <a:avLst/>
                    </a:prstGeom>
                  </pic:spPr>
                </pic:pic>
              </a:graphicData>
            </a:graphic>
          </wp:anchor>
        </w:drawing>
      </w:r>
      <w:r>
        <w:drawing>
          <wp:anchor distT="0" distB="0" distL="0" distR="0" simplePos="0" relativeHeight="253650944" behindDoc="1" locked="0" layoutInCell="1" allowOverlap="1">
            <wp:simplePos x="0" y="0"/>
            <wp:positionH relativeFrom="column">
              <wp:posOffset>4026535</wp:posOffset>
            </wp:positionH>
            <wp:positionV relativeFrom="paragraph">
              <wp:posOffset>0</wp:posOffset>
            </wp:positionV>
            <wp:extent cx="320675" cy="170180"/>
            <wp:effectExtent l="0" t="0" r="0" b="0"/>
            <wp:wrapNone/>
            <wp:docPr id="4072" name="IM 4072"/>
            <wp:cNvGraphicFramePr/>
            <a:graphic xmlns:a="http://schemas.openxmlformats.org/drawingml/2006/main">
              <a:graphicData uri="http://schemas.openxmlformats.org/drawingml/2006/picture">
                <pic:pic xmlns:pic="http://schemas.openxmlformats.org/drawingml/2006/picture">
                  <pic:nvPicPr>
                    <pic:cNvPr id="4072" name="IM 4072"/>
                    <pic:cNvPicPr/>
                  </pic:nvPicPr>
                  <pic:blipFill>
                    <a:blip r:embed="rId79"/>
                    <a:stretch>
                      <a:fillRect/>
                    </a:stretch>
                  </pic:blipFill>
                  <pic:spPr>
                    <a:xfrm>
                      <a:off x="0" y="0"/>
                      <a:ext cx="320421" cy="170395"/>
                    </a:xfrm>
                    <a:prstGeom prst="rect">
                      <a:avLst/>
                    </a:prstGeom>
                  </pic:spPr>
                </pic:pic>
              </a:graphicData>
            </a:graphic>
          </wp:anchor>
        </w:drawing>
      </w:r>
      <w:r>
        <w:pict>
          <v:shape id="_x0000_s1341" o:spid="_x0000_s1341" o:spt="202" type="#_x0000_t202" style="position:absolute;left:0pt;margin-left:322.4pt;margin-top:2.5pt;height:10.9pt;width:16.3pt;z-index:253693952;mso-width-relative:page;mso-height-relative:page;" filled="f" stroked="f" coordsize="21600,21600">
            <v:path/>
            <v:fill on="f" focussize="0,0"/>
            <v:stroke on="f"/>
            <v:imagedata o:title=""/>
            <o:lock v:ext="edit" aspectratio="f"/>
            <v:textbox inset="0mm,0mm,0mm,0mm">
              <w:txbxContent>
                <w:p w14:paraId="10ED3326">
                  <w:pPr>
                    <w:spacing w:before="19" w:line="186" w:lineRule="auto"/>
                    <w:ind w:left="20"/>
                    <w:rPr>
                      <w:rFonts w:ascii="Arial" w:hAnsi="Arial" w:eastAsia="Arial" w:cs="Arial"/>
                      <w:sz w:val="20"/>
                      <w:szCs w:val="20"/>
                    </w:rPr>
                  </w:pPr>
                  <w:r>
                    <w:rPr>
                      <w:rFonts w:ascii="Arial" w:hAnsi="Arial" w:eastAsia="Arial" w:cs="Arial"/>
                      <w:spacing w:val="-13"/>
                      <w:sz w:val="20"/>
                      <w:szCs w:val="20"/>
                    </w:rPr>
                    <w:t>131</w:t>
                  </w:r>
                </w:p>
              </w:txbxContent>
            </v:textbox>
          </v:shape>
        </w:pict>
      </w:r>
      <w:r>
        <w:drawing>
          <wp:anchor distT="0" distB="0" distL="0" distR="0" simplePos="0" relativeHeight="253655040" behindDoc="1" locked="0" layoutInCell="1" allowOverlap="1">
            <wp:simplePos x="0" y="0"/>
            <wp:positionH relativeFrom="column">
              <wp:posOffset>4187190</wp:posOffset>
            </wp:positionH>
            <wp:positionV relativeFrom="paragraph">
              <wp:posOffset>83820</wp:posOffset>
            </wp:positionV>
            <wp:extent cx="185420" cy="102870"/>
            <wp:effectExtent l="0" t="0" r="0" b="0"/>
            <wp:wrapNone/>
            <wp:docPr id="4074" name="IM 4074"/>
            <wp:cNvGraphicFramePr/>
            <a:graphic xmlns:a="http://schemas.openxmlformats.org/drawingml/2006/main">
              <a:graphicData uri="http://schemas.openxmlformats.org/drawingml/2006/picture">
                <pic:pic xmlns:pic="http://schemas.openxmlformats.org/drawingml/2006/picture">
                  <pic:nvPicPr>
                    <pic:cNvPr id="4074" name="IM 407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651968" behindDoc="1" locked="0" layoutInCell="1" allowOverlap="1">
            <wp:simplePos x="0" y="0"/>
            <wp:positionH relativeFrom="column">
              <wp:posOffset>4001770</wp:posOffset>
            </wp:positionH>
            <wp:positionV relativeFrom="paragraph">
              <wp:posOffset>83820</wp:posOffset>
            </wp:positionV>
            <wp:extent cx="186690" cy="102870"/>
            <wp:effectExtent l="0" t="0" r="0" b="0"/>
            <wp:wrapNone/>
            <wp:docPr id="4076" name="IM 4076"/>
            <wp:cNvGraphicFramePr/>
            <a:graphic xmlns:a="http://schemas.openxmlformats.org/drawingml/2006/main">
              <a:graphicData uri="http://schemas.openxmlformats.org/drawingml/2006/picture">
                <pic:pic xmlns:pic="http://schemas.openxmlformats.org/drawingml/2006/picture">
                  <pic:nvPicPr>
                    <pic:cNvPr id="4076" name="IM 407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658112" behindDoc="1" locked="0" layoutInCell="1" allowOverlap="1">
            <wp:simplePos x="0" y="0"/>
            <wp:positionH relativeFrom="column">
              <wp:posOffset>4185920</wp:posOffset>
            </wp:positionH>
            <wp:positionV relativeFrom="paragraph">
              <wp:posOffset>85090</wp:posOffset>
            </wp:positionV>
            <wp:extent cx="159385" cy="85090"/>
            <wp:effectExtent l="0" t="0" r="0" b="0"/>
            <wp:wrapNone/>
            <wp:docPr id="4078" name="IM 4078"/>
            <wp:cNvGraphicFramePr/>
            <a:graphic xmlns:a="http://schemas.openxmlformats.org/drawingml/2006/main">
              <a:graphicData uri="http://schemas.openxmlformats.org/drawingml/2006/picture">
                <pic:pic xmlns:pic="http://schemas.openxmlformats.org/drawingml/2006/picture">
                  <pic:nvPicPr>
                    <pic:cNvPr id="4078" name="IM 407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661184" behindDoc="1" locked="0" layoutInCell="1" allowOverlap="1">
            <wp:simplePos x="0" y="0"/>
            <wp:positionH relativeFrom="column">
              <wp:posOffset>4027805</wp:posOffset>
            </wp:positionH>
            <wp:positionV relativeFrom="paragraph">
              <wp:posOffset>85090</wp:posOffset>
            </wp:positionV>
            <wp:extent cx="159385" cy="85090"/>
            <wp:effectExtent l="0" t="0" r="0" b="0"/>
            <wp:wrapNone/>
            <wp:docPr id="4080" name="IM 4080"/>
            <wp:cNvGraphicFramePr/>
            <a:graphic xmlns:a="http://schemas.openxmlformats.org/drawingml/2006/main">
              <a:graphicData uri="http://schemas.openxmlformats.org/drawingml/2006/picture">
                <pic:pic xmlns:pic="http://schemas.openxmlformats.org/drawingml/2006/picture">
                  <pic:nvPicPr>
                    <pic:cNvPr id="4080" name="IM 408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659136" behindDoc="1" locked="0" layoutInCell="1" allowOverlap="1">
            <wp:simplePos x="0" y="0"/>
            <wp:positionH relativeFrom="column">
              <wp:posOffset>4187190</wp:posOffset>
            </wp:positionH>
            <wp:positionV relativeFrom="paragraph">
              <wp:posOffset>83820</wp:posOffset>
            </wp:positionV>
            <wp:extent cx="185420" cy="102870"/>
            <wp:effectExtent l="0" t="0" r="0" b="0"/>
            <wp:wrapNone/>
            <wp:docPr id="4082" name="IM 4082"/>
            <wp:cNvGraphicFramePr/>
            <a:graphic xmlns:a="http://schemas.openxmlformats.org/drawingml/2006/main">
              <a:graphicData uri="http://schemas.openxmlformats.org/drawingml/2006/picture">
                <pic:pic xmlns:pic="http://schemas.openxmlformats.org/drawingml/2006/picture">
                  <pic:nvPicPr>
                    <pic:cNvPr id="4082" name="IM 408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664256" behindDoc="1" locked="0" layoutInCell="1" allowOverlap="1">
            <wp:simplePos x="0" y="0"/>
            <wp:positionH relativeFrom="column">
              <wp:posOffset>4001770</wp:posOffset>
            </wp:positionH>
            <wp:positionV relativeFrom="paragraph">
              <wp:posOffset>83820</wp:posOffset>
            </wp:positionV>
            <wp:extent cx="186690" cy="102870"/>
            <wp:effectExtent l="0" t="0" r="0" b="0"/>
            <wp:wrapNone/>
            <wp:docPr id="4084" name="IM 4084"/>
            <wp:cNvGraphicFramePr/>
            <a:graphic xmlns:a="http://schemas.openxmlformats.org/drawingml/2006/main">
              <a:graphicData uri="http://schemas.openxmlformats.org/drawingml/2006/picture">
                <pic:pic xmlns:pic="http://schemas.openxmlformats.org/drawingml/2006/picture">
                  <pic:nvPicPr>
                    <pic:cNvPr id="4084" name="IM 408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657088" behindDoc="1" locked="0" layoutInCell="1" allowOverlap="1">
            <wp:simplePos x="0" y="0"/>
            <wp:positionH relativeFrom="column">
              <wp:posOffset>4026535</wp:posOffset>
            </wp:positionH>
            <wp:positionV relativeFrom="paragraph">
              <wp:posOffset>0</wp:posOffset>
            </wp:positionV>
            <wp:extent cx="320675" cy="168275"/>
            <wp:effectExtent l="0" t="0" r="0" b="0"/>
            <wp:wrapNone/>
            <wp:docPr id="4086" name="IM 4086"/>
            <wp:cNvGraphicFramePr/>
            <a:graphic xmlns:a="http://schemas.openxmlformats.org/drawingml/2006/main">
              <a:graphicData uri="http://schemas.openxmlformats.org/drawingml/2006/picture">
                <pic:pic xmlns:pic="http://schemas.openxmlformats.org/drawingml/2006/picture">
                  <pic:nvPicPr>
                    <pic:cNvPr id="4086" name="IM 408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667328" behindDoc="1" locked="0" layoutInCell="1" allowOverlap="1">
            <wp:simplePos x="0" y="0"/>
            <wp:positionH relativeFrom="column">
              <wp:posOffset>4185920</wp:posOffset>
            </wp:positionH>
            <wp:positionV relativeFrom="paragraph">
              <wp:posOffset>85090</wp:posOffset>
            </wp:positionV>
            <wp:extent cx="159385" cy="85090"/>
            <wp:effectExtent l="0" t="0" r="0" b="0"/>
            <wp:wrapNone/>
            <wp:docPr id="4088" name="IM 4088"/>
            <wp:cNvGraphicFramePr/>
            <a:graphic xmlns:a="http://schemas.openxmlformats.org/drawingml/2006/main">
              <a:graphicData uri="http://schemas.openxmlformats.org/drawingml/2006/picture">
                <pic:pic xmlns:pic="http://schemas.openxmlformats.org/drawingml/2006/picture">
                  <pic:nvPicPr>
                    <pic:cNvPr id="4088" name="IM 408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672448" behindDoc="1" locked="0" layoutInCell="1" allowOverlap="1">
            <wp:simplePos x="0" y="0"/>
            <wp:positionH relativeFrom="column">
              <wp:posOffset>4027805</wp:posOffset>
            </wp:positionH>
            <wp:positionV relativeFrom="paragraph">
              <wp:posOffset>85090</wp:posOffset>
            </wp:positionV>
            <wp:extent cx="159385" cy="85090"/>
            <wp:effectExtent l="0" t="0" r="0" b="0"/>
            <wp:wrapNone/>
            <wp:docPr id="4090" name="IM 4090"/>
            <wp:cNvGraphicFramePr/>
            <a:graphic xmlns:a="http://schemas.openxmlformats.org/drawingml/2006/main">
              <a:graphicData uri="http://schemas.openxmlformats.org/drawingml/2006/picture">
                <pic:pic xmlns:pic="http://schemas.openxmlformats.org/drawingml/2006/picture">
                  <pic:nvPicPr>
                    <pic:cNvPr id="4090" name="IM 409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668352" behindDoc="1" locked="0" layoutInCell="1" allowOverlap="1">
            <wp:simplePos x="0" y="0"/>
            <wp:positionH relativeFrom="column">
              <wp:posOffset>4187190</wp:posOffset>
            </wp:positionH>
            <wp:positionV relativeFrom="paragraph">
              <wp:posOffset>83820</wp:posOffset>
            </wp:positionV>
            <wp:extent cx="185420" cy="102870"/>
            <wp:effectExtent l="0" t="0" r="0" b="0"/>
            <wp:wrapNone/>
            <wp:docPr id="4092" name="IM 4092"/>
            <wp:cNvGraphicFramePr/>
            <a:graphic xmlns:a="http://schemas.openxmlformats.org/drawingml/2006/main">
              <a:graphicData uri="http://schemas.openxmlformats.org/drawingml/2006/picture">
                <pic:pic xmlns:pic="http://schemas.openxmlformats.org/drawingml/2006/picture">
                  <pic:nvPicPr>
                    <pic:cNvPr id="4092" name="IM 409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673472" behindDoc="1" locked="0" layoutInCell="1" allowOverlap="1">
            <wp:simplePos x="0" y="0"/>
            <wp:positionH relativeFrom="column">
              <wp:posOffset>4001770</wp:posOffset>
            </wp:positionH>
            <wp:positionV relativeFrom="paragraph">
              <wp:posOffset>83820</wp:posOffset>
            </wp:positionV>
            <wp:extent cx="186690" cy="102870"/>
            <wp:effectExtent l="0" t="0" r="0" b="0"/>
            <wp:wrapNone/>
            <wp:docPr id="4094" name="IM 4094"/>
            <wp:cNvGraphicFramePr/>
            <a:graphic xmlns:a="http://schemas.openxmlformats.org/drawingml/2006/main">
              <a:graphicData uri="http://schemas.openxmlformats.org/drawingml/2006/picture">
                <pic:pic xmlns:pic="http://schemas.openxmlformats.org/drawingml/2006/picture">
                  <pic:nvPicPr>
                    <pic:cNvPr id="4094" name="IM 409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665280" behindDoc="1" locked="0" layoutInCell="1" allowOverlap="1">
            <wp:simplePos x="0" y="0"/>
            <wp:positionH relativeFrom="column">
              <wp:posOffset>4026535</wp:posOffset>
            </wp:positionH>
            <wp:positionV relativeFrom="paragraph">
              <wp:posOffset>0</wp:posOffset>
            </wp:positionV>
            <wp:extent cx="320675" cy="168275"/>
            <wp:effectExtent l="0" t="0" r="0" b="0"/>
            <wp:wrapNone/>
            <wp:docPr id="4096" name="IM 4096"/>
            <wp:cNvGraphicFramePr/>
            <a:graphic xmlns:a="http://schemas.openxmlformats.org/drawingml/2006/main">
              <a:graphicData uri="http://schemas.openxmlformats.org/drawingml/2006/picture">
                <pic:pic xmlns:pic="http://schemas.openxmlformats.org/drawingml/2006/picture">
                  <pic:nvPicPr>
                    <pic:cNvPr id="4096" name="IM 409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678592" behindDoc="1" locked="0" layoutInCell="1" allowOverlap="1">
            <wp:simplePos x="0" y="0"/>
            <wp:positionH relativeFrom="column">
              <wp:posOffset>4185920</wp:posOffset>
            </wp:positionH>
            <wp:positionV relativeFrom="paragraph">
              <wp:posOffset>85090</wp:posOffset>
            </wp:positionV>
            <wp:extent cx="159385" cy="85090"/>
            <wp:effectExtent l="0" t="0" r="0" b="0"/>
            <wp:wrapNone/>
            <wp:docPr id="4098" name="IM 4098"/>
            <wp:cNvGraphicFramePr/>
            <a:graphic xmlns:a="http://schemas.openxmlformats.org/drawingml/2006/main">
              <a:graphicData uri="http://schemas.openxmlformats.org/drawingml/2006/picture">
                <pic:pic xmlns:pic="http://schemas.openxmlformats.org/drawingml/2006/picture">
                  <pic:nvPicPr>
                    <pic:cNvPr id="4098" name="IM 409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679616" behindDoc="1" locked="0" layoutInCell="1" allowOverlap="1">
            <wp:simplePos x="0" y="0"/>
            <wp:positionH relativeFrom="column">
              <wp:posOffset>4027805</wp:posOffset>
            </wp:positionH>
            <wp:positionV relativeFrom="paragraph">
              <wp:posOffset>85090</wp:posOffset>
            </wp:positionV>
            <wp:extent cx="159385" cy="85090"/>
            <wp:effectExtent l="0" t="0" r="0" b="0"/>
            <wp:wrapNone/>
            <wp:docPr id="4100" name="IM 4100"/>
            <wp:cNvGraphicFramePr/>
            <a:graphic xmlns:a="http://schemas.openxmlformats.org/drawingml/2006/main">
              <a:graphicData uri="http://schemas.openxmlformats.org/drawingml/2006/picture">
                <pic:pic xmlns:pic="http://schemas.openxmlformats.org/drawingml/2006/picture">
                  <pic:nvPicPr>
                    <pic:cNvPr id="4100" name="IM 410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682688" behindDoc="1" locked="0" layoutInCell="1" allowOverlap="1">
            <wp:simplePos x="0" y="0"/>
            <wp:positionH relativeFrom="column">
              <wp:posOffset>4187190</wp:posOffset>
            </wp:positionH>
            <wp:positionV relativeFrom="paragraph">
              <wp:posOffset>83820</wp:posOffset>
            </wp:positionV>
            <wp:extent cx="185420" cy="102870"/>
            <wp:effectExtent l="0" t="0" r="0" b="0"/>
            <wp:wrapNone/>
            <wp:docPr id="4102" name="IM 4102"/>
            <wp:cNvGraphicFramePr/>
            <a:graphic xmlns:a="http://schemas.openxmlformats.org/drawingml/2006/main">
              <a:graphicData uri="http://schemas.openxmlformats.org/drawingml/2006/picture">
                <pic:pic xmlns:pic="http://schemas.openxmlformats.org/drawingml/2006/picture">
                  <pic:nvPicPr>
                    <pic:cNvPr id="4102" name="IM 410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683712" behindDoc="1" locked="0" layoutInCell="1" allowOverlap="1">
            <wp:simplePos x="0" y="0"/>
            <wp:positionH relativeFrom="column">
              <wp:posOffset>4001770</wp:posOffset>
            </wp:positionH>
            <wp:positionV relativeFrom="paragraph">
              <wp:posOffset>83820</wp:posOffset>
            </wp:positionV>
            <wp:extent cx="186690" cy="102870"/>
            <wp:effectExtent l="0" t="0" r="0" b="0"/>
            <wp:wrapNone/>
            <wp:docPr id="4104" name="IM 4104"/>
            <wp:cNvGraphicFramePr/>
            <a:graphic xmlns:a="http://schemas.openxmlformats.org/drawingml/2006/main">
              <a:graphicData uri="http://schemas.openxmlformats.org/drawingml/2006/picture">
                <pic:pic xmlns:pic="http://schemas.openxmlformats.org/drawingml/2006/picture">
                  <pic:nvPicPr>
                    <pic:cNvPr id="4104" name="IM 410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677568" behindDoc="1" locked="0" layoutInCell="1" allowOverlap="1">
            <wp:simplePos x="0" y="0"/>
            <wp:positionH relativeFrom="column">
              <wp:posOffset>4026535</wp:posOffset>
            </wp:positionH>
            <wp:positionV relativeFrom="paragraph">
              <wp:posOffset>0</wp:posOffset>
            </wp:positionV>
            <wp:extent cx="320675" cy="168275"/>
            <wp:effectExtent l="0" t="0" r="0" b="0"/>
            <wp:wrapNone/>
            <wp:docPr id="4106" name="IM 4106"/>
            <wp:cNvGraphicFramePr/>
            <a:graphic xmlns:a="http://schemas.openxmlformats.org/drawingml/2006/main">
              <a:graphicData uri="http://schemas.openxmlformats.org/drawingml/2006/picture">
                <pic:pic xmlns:pic="http://schemas.openxmlformats.org/drawingml/2006/picture">
                  <pic:nvPicPr>
                    <pic:cNvPr id="4106" name="IM 410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691904" behindDoc="0" locked="0" layoutInCell="1" allowOverlap="1">
            <wp:simplePos x="0" y="0"/>
            <wp:positionH relativeFrom="column">
              <wp:posOffset>4185920</wp:posOffset>
            </wp:positionH>
            <wp:positionV relativeFrom="paragraph">
              <wp:posOffset>85090</wp:posOffset>
            </wp:positionV>
            <wp:extent cx="159385" cy="85090"/>
            <wp:effectExtent l="0" t="0" r="0" b="0"/>
            <wp:wrapNone/>
            <wp:docPr id="4108" name="IM 4108"/>
            <wp:cNvGraphicFramePr/>
            <a:graphic xmlns:a="http://schemas.openxmlformats.org/drawingml/2006/main">
              <a:graphicData uri="http://schemas.openxmlformats.org/drawingml/2006/picture">
                <pic:pic xmlns:pic="http://schemas.openxmlformats.org/drawingml/2006/picture">
                  <pic:nvPicPr>
                    <pic:cNvPr id="4108" name="IM 410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689856" behindDoc="0" locked="0" layoutInCell="1" allowOverlap="1">
            <wp:simplePos x="0" y="0"/>
            <wp:positionH relativeFrom="column">
              <wp:posOffset>4027805</wp:posOffset>
            </wp:positionH>
            <wp:positionV relativeFrom="paragraph">
              <wp:posOffset>85090</wp:posOffset>
            </wp:positionV>
            <wp:extent cx="159385" cy="85090"/>
            <wp:effectExtent l="0" t="0" r="0" b="0"/>
            <wp:wrapNone/>
            <wp:docPr id="4110" name="IM 4110"/>
            <wp:cNvGraphicFramePr/>
            <a:graphic xmlns:a="http://schemas.openxmlformats.org/drawingml/2006/main">
              <a:graphicData uri="http://schemas.openxmlformats.org/drawingml/2006/picture">
                <pic:pic xmlns:pic="http://schemas.openxmlformats.org/drawingml/2006/picture">
                  <pic:nvPicPr>
                    <pic:cNvPr id="4110" name="IM 411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692928" behindDoc="0" locked="0" layoutInCell="1" allowOverlap="1">
            <wp:simplePos x="0" y="0"/>
            <wp:positionH relativeFrom="column">
              <wp:posOffset>4187190</wp:posOffset>
            </wp:positionH>
            <wp:positionV relativeFrom="paragraph">
              <wp:posOffset>83820</wp:posOffset>
            </wp:positionV>
            <wp:extent cx="185420" cy="102870"/>
            <wp:effectExtent l="0" t="0" r="0" b="0"/>
            <wp:wrapNone/>
            <wp:docPr id="4112" name="IM 4112"/>
            <wp:cNvGraphicFramePr/>
            <a:graphic xmlns:a="http://schemas.openxmlformats.org/drawingml/2006/main">
              <a:graphicData uri="http://schemas.openxmlformats.org/drawingml/2006/picture">
                <pic:pic xmlns:pic="http://schemas.openxmlformats.org/drawingml/2006/picture">
                  <pic:nvPicPr>
                    <pic:cNvPr id="4112" name="IM 411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690880" behindDoc="0" locked="0" layoutInCell="1" allowOverlap="1">
            <wp:simplePos x="0" y="0"/>
            <wp:positionH relativeFrom="column">
              <wp:posOffset>4001770</wp:posOffset>
            </wp:positionH>
            <wp:positionV relativeFrom="paragraph">
              <wp:posOffset>83820</wp:posOffset>
            </wp:positionV>
            <wp:extent cx="186690" cy="102870"/>
            <wp:effectExtent l="0" t="0" r="0" b="0"/>
            <wp:wrapNone/>
            <wp:docPr id="4114" name="IM 4114"/>
            <wp:cNvGraphicFramePr/>
            <a:graphic xmlns:a="http://schemas.openxmlformats.org/drawingml/2006/main">
              <a:graphicData uri="http://schemas.openxmlformats.org/drawingml/2006/picture">
                <pic:pic xmlns:pic="http://schemas.openxmlformats.org/drawingml/2006/picture">
                  <pic:nvPicPr>
                    <pic:cNvPr id="4114" name="IM 4114"/>
                    <pic:cNvPicPr/>
                  </pic:nvPicPr>
                  <pic:blipFill>
                    <a:blip r:embed="rId50"/>
                    <a:stretch>
                      <a:fillRect/>
                    </a:stretch>
                  </pic:blipFill>
                  <pic:spPr>
                    <a:xfrm>
                      <a:off x="0" y="0"/>
                      <a:ext cx="186410" cy="102577"/>
                    </a:xfrm>
                    <a:prstGeom prst="rect">
                      <a:avLst/>
                    </a:prstGeom>
                  </pic:spPr>
                </pic:pic>
              </a:graphicData>
            </a:graphic>
          </wp:anchor>
        </w:drawing>
      </w:r>
      <w:r>
        <w:rPr>
          <w:position w:val="-5"/>
        </w:rPr>
        <w:drawing>
          <wp:inline distT="0" distB="0" distL="0" distR="0">
            <wp:extent cx="320040" cy="168275"/>
            <wp:effectExtent l="0" t="0" r="0" b="0"/>
            <wp:docPr id="4116" name="IM 4116"/>
            <wp:cNvGraphicFramePr/>
            <a:graphic xmlns:a="http://schemas.openxmlformats.org/drawingml/2006/main">
              <a:graphicData uri="http://schemas.openxmlformats.org/drawingml/2006/picture">
                <pic:pic xmlns:pic="http://schemas.openxmlformats.org/drawingml/2006/picture">
                  <pic:nvPicPr>
                    <pic:cNvPr id="4116" name="IM 4116"/>
                    <pic:cNvPicPr/>
                  </pic:nvPicPr>
                  <pic:blipFill>
                    <a:blip r:embed="rId51"/>
                    <a:stretch>
                      <a:fillRect/>
                    </a:stretch>
                  </pic:blipFill>
                  <pic:spPr>
                    <a:xfrm>
                      <a:off x="0" y="0"/>
                      <a:ext cx="320421" cy="168402"/>
                    </a:xfrm>
                    <a:prstGeom prst="rect">
                      <a:avLst/>
                    </a:prstGeom>
                  </pic:spPr>
                </pic:pic>
              </a:graphicData>
            </a:graphic>
          </wp:inline>
        </w:drawing>
      </w:r>
    </w:p>
    <w:p w14:paraId="074E49AB">
      <w:pPr>
        <w:spacing w:line="265" w:lineRule="exact"/>
        <w:sectPr>
          <w:pgSz w:w="8391" w:h="11906"/>
          <w:pgMar w:top="400" w:right="416" w:bottom="400" w:left="1078" w:header="0" w:footer="0" w:gutter="0"/>
          <w:cols w:space="720" w:num="1"/>
        </w:sectPr>
      </w:pPr>
    </w:p>
    <w:p w14:paraId="3471F9F3">
      <w:pPr>
        <w:spacing w:line="281" w:lineRule="auto"/>
        <w:rPr>
          <w:rFonts w:ascii="Arial"/>
          <w:sz w:val="21"/>
        </w:rPr>
      </w:pPr>
    </w:p>
    <w:p w14:paraId="2DCAB184">
      <w:pPr>
        <w:spacing w:line="282" w:lineRule="auto"/>
        <w:rPr>
          <w:rFonts w:ascii="Arial"/>
          <w:sz w:val="21"/>
        </w:rPr>
      </w:pPr>
    </w:p>
    <w:p w14:paraId="36D675DB">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3D0CB6C1">
      <w:pPr>
        <w:spacing w:line="25" w:lineRule="exact"/>
        <w:ind w:firstLine="809"/>
      </w:pPr>
      <w:r>
        <w:drawing>
          <wp:inline distT="0" distB="0" distL="0" distR="0">
            <wp:extent cx="2361565" cy="15875"/>
            <wp:effectExtent l="0" t="0" r="0" b="0"/>
            <wp:docPr id="4118" name="IM 4118"/>
            <wp:cNvGraphicFramePr/>
            <a:graphic xmlns:a="http://schemas.openxmlformats.org/drawingml/2006/main">
              <a:graphicData uri="http://schemas.openxmlformats.org/drawingml/2006/picture">
                <pic:pic xmlns:pic="http://schemas.openxmlformats.org/drawingml/2006/picture">
                  <pic:nvPicPr>
                    <pic:cNvPr id="4118" name="IM 4118"/>
                    <pic:cNvPicPr/>
                  </pic:nvPicPr>
                  <pic:blipFill>
                    <a:blip r:embed="rId12"/>
                    <a:stretch>
                      <a:fillRect/>
                    </a:stretch>
                  </pic:blipFill>
                  <pic:spPr>
                    <a:xfrm>
                      <a:off x="0" y="0"/>
                      <a:ext cx="2361615" cy="16281"/>
                    </a:xfrm>
                    <a:prstGeom prst="rect">
                      <a:avLst/>
                    </a:prstGeom>
                  </pic:spPr>
                </pic:pic>
              </a:graphicData>
            </a:graphic>
          </wp:inline>
        </w:drawing>
      </w:r>
    </w:p>
    <w:p w14:paraId="4BC9B873">
      <w:pPr>
        <w:pStyle w:val="2"/>
        <w:spacing w:before="286" w:line="278" w:lineRule="exact"/>
        <w:ind w:left="684"/>
      </w:pPr>
      <w:r>
        <w:drawing>
          <wp:anchor distT="0" distB="0" distL="0" distR="0" simplePos="0" relativeHeight="253694976"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4120" name="IM 4120"/>
            <wp:cNvGraphicFramePr/>
            <a:graphic xmlns:a="http://schemas.openxmlformats.org/drawingml/2006/main">
              <a:graphicData uri="http://schemas.openxmlformats.org/drawingml/2006/picture">
                <pic:pic xmlns:pic="http://schemas.openxmlformats.org/drawingml/2006/picture">
                  <pic:nvPicPr>
                    <pic:cNvPr id="4120" name="IM 4120"/>
                    <pic:cNvPicPr/>
                  </pic:nvPicPr>
                  <pic:blipFill>
                    <a:blip r:embed="rId18"/>
                    <a:stretch>
                      <a:fillRect/>
                    </a:stretch>
                  </pic:blipFill>
                  <pic:spPr>
                    <a:xfrm>
                      <a:off x="0" y="0"/>
                      <a:ext cx="505968" cy="473964"/>
                    </a:xfrm>
                    <a:prstGeom prst="rect">
                      <a:avLst/>
                    </a:prstGeom>
                  </pic:spPr>
                </pic:pic>
              </a:graphicData>
            </a:graphic>
          </wp:anchor>
        </w:drawing>
      </w:r>
      <w:r>
        <w:rPr>
          <w:position w:val="1"/>
        </w:rPr>
        <w:t>附件</w:t>
      </w:r>
      <w:r>
        <w:rPr>
          <w:spacing w:val="-23"/>
          <w:position w:val="1"/>
        </w:rPr>
        <w:t xml:space="preserve"> </w:t>
      </w:r>
      <w:r>
        <w:rPr>
          <w:position w:val="1"/>
        </w:rPr>
        <w:t>1</w:t>
      </w:r>
    </w:p>
    <w:p w14:paraId="5D06F7FC">
      <w:pPr>
        <w:spacing w:before="213" w:line="363" w:lineRule="exact"/>
        <w:ind w:left="2238"/>
        <w:rPr>
          <w:rFonts w:ascii="黑体" w:hAnsi="黑体" w:eastAsia="黑体" w:cs="黑体"/>
          <w:sz w:val="27"/>
          <w:szCs w:val="27"/>
        </w:rPr>
      </w:pPr>
      <w:r>
        <w:drawing>
          <wp:anchor distT="0" distB="0" distL="0" distR="0" simplePos="0" relativeHeight="253697024" behindDoc="0" locked="0" layoutInCell="1" allowOverlap="1">
            <wp:simplePos x="0" y="0"/>
            <wp:positionH relativeFrom="column">
              <wp:posOffset>186055</wp:posOffset>
            </wp:positionH>
            <wp:positionV relativeFrom="paragraph">
              <wp:posOffset>3088640</wp:posOffset>
            </wp:positionV>
            <wp:extent cx="11430" cy="788035"/>
            <wp:effectExtent l="0" t="0" r="0" b="0"/>
            <wp:wrapNone/>
            <wp:docPr id="4122" name="IM 4122"/>
            <wp:cNvGraphicFramePr/>
            <a:graphic xmlns:a="http://schemas.openxmlformats.org/drawingml/2006/main">
              <a:graphicData uri="http://schemas.openxmlformats.org/drawingml/2006/picture">
                <pic:pic xmlns:pic="http://schemas.openxmlformats.org/drawingml/2006/picture">
                  <pic:nvPicPr>
                    <pic:cNvPr id="4122" name="IM 4122"/>
                    <pic:cNvPicPr/>
                  </pic:nvPicPr>
                  <pic:blipFill>
                    <a:blip r:embed="rId84"/>
                    <a:stretch>
                      <a:fillRect/>
                    </a:stretch>
                  </pic:blipFill>
                  <pic:spPr>
                    <a:xfrm>
                      <a:off x="0" y="0"/>
                      <a:ext cx="11341" cy="787818"/>
                    </a:xfrm>
                    <a:prstGeom prst="rect">
                      <a:avLst/>
                    </a:prstGeom>
                  </pic:spPr>
                </pic:pic>
              </a:graphicData>
            </a:graphic>
          </wp:anchor>
        </w:drawing>
      </w:r>
      <w:bookmarkStart w:id="6" w:name="bookmark33"/>
      <w:bookmarkEnd w:id="6"/>
      <w:r>
        <w:rPr>
          <w:rFonts w:ascii="黑体" w:hAnsi="黑体" w:eastAsia="黑体" w:cs="黑体"/>
          <w:spacing w:val="8"/>
          <w:position w:val="1"/>
          <w:sz w:val="27"/>
          <w:szCs w:val="27"/>
        </w:rPr>
        <w:t>家庭经济困难学生确认表</w:t>
      </w:r>
    </w:p>
    <w:p w14:paraId="4D06B67A">
      <w:pPr>
        <w:spacing w:line="178" w:lineRule="exact"/>
      </w:pPr>
    </w:p>
    <w:tbl>
      <w:tblPr>
        <w:tblStyle w:val="7"/>
        <w:tblW w:w="6229" w:type="dxa"/>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613"/>
        <w:gridCol w:w="280"/>
        <w:gridCol w:w="565"/>
        <w:gridCol w:w="1053"/>
        <w:gridCol w:w="603"/>
        <w:gridCol w:w="936"/>
        <w:gridCol w:w="537"/>
        <w:gridCol w:w="603"/>
        <w:gridCol w:w="475"/>
      </w:tblGrid>
      <w:tr w14:paraId="542FC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022" w:type="dxa"/>
            <w:gridSpan w:val="4"/>
            <w:vMerge w:val="restart"/>
            <w:tcBorders>
              <w:bottom w:val="nil"/>
            </w:tcBorders>
            <w:vAlign w:val="top"/>
          </w:tcPr>
          <w:p w14:paraId="6AE0F80F">
            <w:pPr>
              <w:spacing w:line="243" w:lineRule="auto"/>
              <w:rPr>
                <w:rFonts w:ascii="Arial"/>
                <w:sz w:val="21"/>
              </w:rPr>
            </w:pPr>
          </w:p>
          <w:p w14:paraId="68344267">
            <w:pPr>
              <w:spacing w:before="73" w:line="189" w:lineRule="auto"/>
              <w:ind w:left="477"/>
              <w:outlineLvl w:val="1"/>
              <w:rPr>
                <w:rFonts w:ascii="微软雅黑" w:hAnsi="微软雅黑" w:eastAsia="微软雅黑" w:cs="微软雅黑"/>
                <w:sz w:val="17"/>
                <w:szCs w:val="17"/>
              </w:rPr>
            </w:pPr>
            <w:bookmarkStart w:id="7" w:name="bookmark25"/>
            <w:bookmarkEnd w:id="7"/>
            <w:r>
              <w:rPr>
                <w:rFonts w:ascii="微软雅黑" w:hAnsi="微软雅黑" w:eastAsia="微软雅黑" w:cs="微软雅黑"/>
                <w:spacing w:val="9"/>
                <w:sz w:val="17"/>
                <w:szCs w:val="17"/>
              </w:rPr>
              <w:t>湖北医药学院</w:t>
            </w:r>
          </w:p>
        </w:tc>
        <w:tc>
          <w:tcPr>
            <w:tcW w:w="1656" w:type="dxa"/>
            <w:gridSpan w:val="2"/>
            <w:vAlign w:val="top"/>
          </w:tcPr>
          <w:p w14:paraId="747198E3">
            <w:pPr>
              <w:spacing w:before="108" w:line="216" w:lineRule="auto"/>
              <w:ind w:left="72"/>
              <w:rPr>
                <w:rFonts w:ascii="微软雅黑" w:hAnsi="微软雅黑" w:eastAsia="微软雅黑" w:cs="微软雅黑"/>
                <w:sz w:val="17"/>
                <w:szCs w:val="17"/>
              </w:rPr>
            </w:pPr>
            <w:r>
              <w:rPr>
                <w:rFonts w:ascii="微软雅黑" w:hAnsi="微软雅黑" w:eastAsia="微软雅黑" w:cs="微软雅黑"/>
                <w:sz w:val="17"/>
                <w:szCs w:val="17"/>
              </w:rPr>
              <w:t>院系：</w:t>
            </w:r>
          </w:p>
        </w:tc>
        <w:tc>
          <w:tcPr>
            <w:tcW w:w="1473" w:type="dxa"/>
            <w:gridSpan w:val="2"/>
            <w:vAlign w:val="top"/>
          </w:tcPr>
          <w:p w14:paraId="53657700">
            <w:pPr>
              <w:spacing w:before="108" w:line="215" w:lineRule="auto"/>
              <w:ind w:left="58"/>
              <w:rPr>
                <w:rFonts w:ascii="微软雅黑" w:hAnsi="微软雅黑" w:eastAsia="微软雅黑" w:cs="微软雅黑"/>
                <w:sz w:val="17"/>
                <w:szCs w:val="17"/>
              </w:rPr>
            </w:pPr>
            <w:r>
              <w:rPr>
                <w:rFonts w:ascii="微软雅黑" w:hAnsi="微软雅黑" w:eastAsia="微软雅黑" w:cs="微软雅黑"/>
                <w:spacing w:val="4"/>
                <w:sz w:val="17"/>
                <w:szCs w:val="17"/>
              </w:rPr>
              <w:t>年级：</w:t>
            </w:r>
          </w:p>
        </w:tc>
        <w:tc>
          <w:tcPr>
            <w:tcW w:w="1078" w:type="dxa"/>
            <w:gridSpan w:val="2"/>
            <w:vAlign w:val="top"/>
          </w:tcPr>
          <w:p w14:paraId="17AD67A8">
            <w:pPr>
              <w:spacing w:before="117" w:line="185" w:lineRule="auto"/>
              <w:ind w:left="358"/>
              <w:rPr>
                <w:rFonts w:ascii="微软雅黑" w:hAnsi="微软雅黑" w:eastAsia="微软雅黑" w:cs="微软雅黑"/>
                <w:sz w:val="17"/>
                <w:szCs w:val="17"/>
              </w:rPr>
            </w:pPr>
            <w:r>
              <w:rPr>
                <w:rFonts w:ascii="微软雅黑" w:hAnsi="微软雅黑" w:eastAsia="微软雅黑" w:cs="微软雅黑"/>
                <w:spacing w:val="7"/>
                <w:sz w:val="17"/>
                <w:szCs w:val="17"/>
              </w:rPr>
              <w:t>学号</w:t>
            </w:r>
          </w:p>
        </w:tc>
      </w:tr>
      <w:tr w14:paraId="2960B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022" w:type="dxa"/>
            <w:gridSpan w:val="4"/>
            <w:vMerge w:val="continue"/>
            <w:tcBorders>
              <w:top w:val="nil"/>
            </w:tcBorders>
            <w:vAlign w:val="top"/>
          </w:tcPr>
          <w:p w14:paraId="0AA90EB2">
            <w:pPr>
              <w:rPr>
                <w:rFonts w:ascii="Arial"/>
                <w:sz w:val="21"/>
              </w:rPr>
            </w:pPr>
          </w:p>
        </w:tc>
        <w:tc>
          <w:tcPr>
            <w:tcW w:w="1656" w:type="dxa"/>
            <w:gridSpan w:val="2"/>
            <w:vAlign w:val="top"/>
          </w:tcPr>
          <w:p w14:paraId="2E94E0F3">
            <w:pPr>
              <w:spacing w:before="103" w:line="215" w:lineRule="auto"/>
              <w:ind w:left="59"/>
              <w:rPr>
                <w:rFonts w:ascii="微软雅黑" w:hAnsi="微软雅黑" w:eastAsia="微软雅黑" w:cs="微软雅黑"/>
                <w:sz w:val="17"/>
                <w:szCs w:val="17"/>
              </w:rPr>
            </w:pPr>
            <w:r>
              <w:rPr>
                <w:rFonts w:ascii="微软雅黑" w:hAnsi="微软雅黑" w:eastAsia="微软雅黑" w:cs="微软雅黑"/>
                <w:spacing w:val="5"/>
                <w:sz w:val="17"/>
                <w:szCs w:val="17"/>
              </w:rPr>
              <w:t>专业：</w:t>
            </w:r>
          </w:p>
        </w:tc>
        <w:tc>
          <w:tcPr>
            <w:tcW w:w="1473" w:type="dxa"/>
            <w:gridSpan w:val="2"/>
            <w:vAlign w:val="top"/>
          </w:tcPr>
          <w:p w14:paraId="663CC70D">
            <w:pPr>
              <w:spacing w:before="104" w:line="215" w:lineRule="auto"/>
              <w:ind w:left="57"/>
              <w:rPr>
                <w:rFonts w:ascii="微软雅黑" w:hAnsi="微软雅黑" w:eastAsia="微软雅黑" w:cs="微软雅黑"/>
                <w:sz w:val="17"/>
                <w:szCs w:val="17"/>
              </w:rPr>
            </w:pPr>
            <w:r>
              <w:rPr>
                <w:rFonts w:ascii="微软雅黑" w:hAnsi="微软雅黑" w:eastAsia="微软雅黑" w:cs="微软雅黑"/>
                <w:spacing w:val="5"/>
                <w:sz w:val="17"/>
                <w:szCs w:val="17"/>
              </w:rPr>
              <w:t>班级：</w:t>
            </w:r>
          </w:p>
        </w:tc>
        <w:tc>
          <w:tcPr>
            <w:tcW w:w="1078" w:type="dxa"/>
            <w:gridSpan w:val="2"/>
            <w:vAlign w:val="top"/>
          </w:tcPr>
          <w:p w14:paraId="6203CAEB">
            <w:pPr>
              <w:rPr>
                <w:rFonts w:ascii="Arial"/>
                <w:sz w:val="21"/>
              </w:rPr>
            </w:pPr>
          </w:p>
        </w:tc>
      </w:tr>
      <w:tr w14:paraId="7F639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64" w:type="dxa"/>
            <w:vMerge w:val="restart"/>
            <w:tcBorders>
              <w:bottom w:val="nil"/>
            </w:tcBorders>
            <w:vAlign w:val="top"/>
          </w:tcPr>
          <w:p w14:paraId="0119F638">
            <w:pPr>
              <w:spacing w:line="270" w:lineRule="auto"/>
              <w:rPr>
                <w:rFonts w:ascii="Arial"/>
                <w:sz w:val="21"/>
              </w:rPr>
            </w:pPr>
          </w:p>
          <w:p w14:paraId="3BF21180">
            <w:pPr>
              <w:spacing w:line="270" w:lineRule="auto"/>
              <w:rPr>
                <w:rFonts w:ascii="Arial"/>
                <w:sz w:val="21"/>
              </w:rPr>
            </w:pPr>
          </w:p>
          <w:p w14:paraId="25FA0252">
            <w:pPr>
              <w:spacing w:line="271" w:lineRule="auto"/>
              <w:rPr>
                <w:rFonts w:ascii="Arial"/>
                <w:sz w:val="21"/>
              </w:rPr>
            </w:pPr>
          </w:p>
          <w:p w14:paraId="14D21FA0">
            <w:pPr>
              <w:spacing w:before="73" w:line="185" w:lineRule="auto"/>
              <w:ind w:left="104"/>
              <w:rPr>
                <w:rFonts w:ascii="微软雅黑" w:hAnsi="微软雅黑" w:eastAsia="微软雅黑" w:cs="微软雅黑"/>
                <w:sz w:val="17"/>
                <w:szCs w:val="17"/>
              </w:rPr>
            </w:pPr>
            <w:r>
              <w:rPr>
                <w:rFonts w:ascii="微软雅黑" w:hAnsi="微软雅黑" w:eastAsia="微软雅黑" w:cs="微软雅黑"/>
                <w:b/>
                <w:bCs/>
                <w:spacing w:val="7"/>
                <w:sz w:val="17"/>
                <w:szCs w:val="17"/>
              </w:rPr>
              <w:t>学生</w:t>
            </w:r>
          </w:p>
          <w:p w14:paraId="35858942">
            <w:pPr>
              <w:spacing w:before="14" w:line="186" w:lineRule="auto"/>
              <w:ind w:left="102"/>
              <w:rPr>
                <w:rFonts w:ascii="微软雅黑" w:hAnsi="微软雅黑" w:eastAsia="微软雅黑" w:cs="微软雅黑"/>
                <w:sz w:val="17"/>
                <w:szCs w:val="17"/>
              </w:rPr>
            </w:pPr>
            <w:r>
              <w:rPr>
                <w:rFonts w:ascii="微软雅黑" w:hAnsi="微软雅黑" w:eastAsia="微软雅黑" w:cs="微软雅黑"/>
                <w:b/>
                <w:bCs/>
                <w:spacing w:val="8"/>
                <w:sz w:val="17"/>
                <w:szCs w:val="17"/>
              </w:rPr>
              <w:t>本人</w:t>
            </w:r>
          </w:p>
          <w:p w14:paraId="1AC18F2D">
            <w:pPr>
              <w:spacing w:before="14" w:line="185" w:lineRule="auto"/>
              <w:ind w:left="102"/>
              <w:rPr>
                <w:rFonts w:ascii="微软雅黑" w:hAnsi="微软雅黑" w:eastAsia="微软雅黑" w:cs="微软雅黑"/>
                <w:sz w:val="17"/>
                <w:szCs w:val="17"/>
              </w:rPr>
            </w:pPr>
            <w:r>
              <w:rPr>
                <w:rFonts w:ascii="微软雅黑" w:hAnsi="微软雅黑" w:eastAsia="微软雅黑" w:cs="微软雅黑"/>
                <w:b/>
                <w:bCs/>
                <w:spacing w:val="8"/>
                <w:sz w:val="17"/>
                <w:szCs w:val="17"/>
              </w:rPr>
              <w:t>情况</w:t>
            </w:r>
          </w:p>
        </w:tc>
        <w:tc>
          <w:tcPr>
            <w:tcW w:w="613" w:type="dxa"/>
            <w:vAlign w:val="top"/>
          </w:tcPr>
          <w:p w14:paraId="7EC264E0">
            <w:pPr>
              <w:spacing w:before="112" w:line="184" w:lineRule="auto"/>
              <w:ind w:left="80"/>
              <w:rPr>
                <w:rFonts w:ascii="微软雅黑" w:hAnsi="微软雅黑" w:eastAsia="微软雅黑" w:cs="微软雅黑"/>
                <w:sz w:val="17"/>
                <w:szCs w:val="17"/>
              </w:rPr>
            </w:pPr>
            <w:r>
              <w:rPr>
                <w:rFonts w:ascii="微软雅黑" w:hAnsi="微软雅黑" w:eastAsia="微软雅黑" w:cs="微软雅黑"/>
                <w:spacing w:val="4"/>
                <w:sz w:val="17"/>
                <w:szCs w:val="17"/>
              </w:rPr>
              <w:t>姓</w:t>
            </w:r>
            <w:r>
              <w:rPr>
                <w:rFonts w:ascii="微软雅黑" w:hAnsi="微软雅黑" w:eastAsia="微软雅黑" w:cs="微软雅黑"/>
                <w:spacing w:val="39"/>
                <w:w w:val="101"/>
                <w:sz w:val="17"/>
                <w:szCs w:val="17"/>
              </w:rPr>
              <w:t xml:space="preserve"> </w:t>
            </w:r>
            <w:r>
              <w:rPr>
                <w:rFonts w:ascii="微软雅黑" w:hAnsi="微软雅黑" w:eastAsia="微软雅黑" w:cs="微软雅黑"/>
                <w:spacing w:val="4"/>
                <w:sz w:val="17"/>
                <w:szCs w:val="17"/>
              </w:rPr>
              <w:t>名</w:t>
            </w:r>
          </w:p>
        </w:tc>
        <w:tc>
          <w:tcPr>
            <w:tcW w:w="845" w:type="dxa"/>
            <w:gridSpan w:val="2"/>
            <w:vAlign w:val="top"/>
          </w:tcPr>
          <w:p w14:paraId="0BF3BE83">
            <w:pPr>
              <w:rPr>
                <w:rFonts w:ascii="Arial"/>
                <w:sz w:val="21"/>
              </w:rPr>
            </w:pPr>
          </w:p>
        </w:tc>
        <w:tc>
          <w:tcPr>
            <w:tcW w:w="1053" w:type="dxa"/>
            <w:vAlign w:val="top"/>
          </w:tcPr>
          <w:p w14:paraId="66539330">
            <w:pPr>
              <w:spacing w:before="110" w:line="186" w:lineRule="auto"/>
              <w:ind w:left="298"/>
              <w:rPr>
                <w:rFonts w:ascii="微软雅黑" w:hAnsi="微软雅黑" w:eastAsia="微软雅黑" w:cs="微软雅黑"/>
                <w:sz w:val="17"/>
                <w:szCs w:val="17"/>
              </w:rPr>
            </w:pPr>
            <w:r>
              <w:rPr>
                <w:rFonts w:ascii="微软雅黑" w:hAnsi="微软雅黑" w:eastAsia="微软雅黑" w:cs="微软雅黑"/>
                <w:spacing w:val="7"/>
                <w:sz w:val="17"/>
                <w:szCs w:val="17"/>
              </w:rPr>
              <w:t>性</w:t>
            </w:r>
            <w:r>
              <w:rPr>
                <w:rFonts w:ascii="微软雅黑" w:hAnsi="微软雅黑" w:eastAsia="微软雅黑" w:cs="微软雅黑"/>
                <w:spacing w:val="48"/>
                <w:sz w:val="17"/>
                <w:szCs w:val="17"/>
              </w:rPr>
              <w:t xml:space="preserve"> </w:t>
            </w:r>
            <w:r>
              <w:rPr>
                <w:rFonts w:ascii="微软雅黑" w:hAnsi="微软雅黑" w:eastAsia="微软雅黑" w:cs="微软雅黑"/>
                <w:spacing w:val="7"/>
                <w:sz w:val="17"/>
                <w:szCs w:val="17"/>
              </w:rPr>
              <w:t>别</w:t>
            </w:r>
          </w:p>
        </w:tc>
        <w:tc>
          <w:tcPr>
            <w:tcW w:w="603" w:type="dxa"/>
            <w:vAlign w:val="top"/>
          </w:tcPr>
          <w:p w14:paraId="6BC6552B">
            <w:pPr>
              <w:rPr>
                <w:rFonts w:ascii="Arial"/>
                <w:sz w:val="21"/>
              </w:rPr>
            </w:pPr>
          </w:p>
        </w:tc>
        <w:tc>
          <w:tcPr>
            <w:tcW w:w="936" w:type="dxa"/>
            <w:vAlign w:val="top"/>
          </w:tcPr>
          <w:p w14:paraId="318DC9E9">
            <w:pPr>
              <w:spacing w:before="111" w:line="185" w:lineRule="auto"/>
              <w:ind w:left="118"/>
              <w:rPr>
                <w:rFonts w:ascii="微软雅黑" w:hAnsi="微软雅黑" w:eastAsia="微软雅黑" w:cs="微软雅黑"/>
                <w:sz w:val="17"/>
                <w:szCs w:val="17"/>
              </w:rPr>
            </w:pPr>
            <w:r>
              <w:rPr>
                <w:rFonts w:ascii="微软雅黑" w:hAnsi="微软雅黑" w:eastAsia="微软雅黑" w:cs="微软雅黑"/>
                <w:spacing w:val="5"/>
                <w:sz w:val="17"/>
                <w:szCs w:val="17"/>
              </w:rPr>
              <w:t>出生年月</w:t>
            </w:r>
          </w:p>
        </w:tc>
        <w:tc>
          <w:tcPr>
            <w:tcW w:w="537" w:type="dxa"/>
            <w:vAlign w:val="top"/>
          </w:tcPr>
          <w:p w14:paraId="44F3ABC9">
            <w:pPr>
              <w:rPr>
                <w:rFonts w:ascii="Arial"/>
                <w:sz w:val="21"/>
              </w:rPr>
            </w:pPr>
          </w:p>
        </w:tc>
        <w:tc>
          <w:tcPr>
            <w:tcW w:w="603" w:type="dxa"/>
            <w:vAlign w:val="top"/>
          </w:tcPr>
          <w:p w14:paraId="7E9D28BA">
            <w:pPr>
              <w:spacing w:before="109" w:line="187" w:lineRule="auto"/>
              <w:ind w:left="97"/>
              <w:rPr>
                <w:rFonts w:ascii="微软雅黑" w:hAnsi="微软雅黑" w:eastAsia="微软雅黑" w:cs="微软雅黑"/>
                <w:sz w:val="17"/>
                <w:szCs w:val="17"/>
              </w:rPr>
            </w:pPr>
            <w:r>
              <w:rPr>
                <w:rFonts w:ascii="微软雅黑" w:hAnsi="微软雅黑" w:eastAsia="微软雅黑" w:cs="微软雅黑"/>
                <w:spacing w:val="-2"/>
                <w:sz w:val="17"/>
                <w:szCs w:val="17"/>
              </w:rPr>
              <w:t>民</w:t>
            </w:r>
            <w:r>
              <w:rPr>
                <w:rFonts w:ascii="微软雅黑" w:hAnsi="微软雅黑" w:eastAsia="微软雅黑" w:cs="微软雅黑"/>
                <w:spacing w:val="36"/>
                <w:w w:val="101"/>
                <w:sz w:val="17"/>
                <w:szCs w:val="17"/>
              </w:rPr>
              <w:t xml:space="preserve"> </w:t>
            </w:r>
            <w:r>
              <w:rPr>
                <w:rFonts w:ascii="微软雅黑" w:hAnsi="微软雅黑" w:eastAsia="微软雅黑" w:cs="微软雅黑"/>
                <w:spacing w:val="-2"/>
                <w:sz w:val="17"/>
                <w:szCs w:val="17"/>
              </w:rPr>
              <w:t>族</w:t>
            </w:r>
          </w:p>
        </w:tc>
        <w:tc>
          <w:tcPr>
            <w:tcW w:w="475" w:type="dxa"/>
            <w:vAlign w:val="top"/>
          </w:tcPr>
          <w:p w14:paraId="529D9668">
            <w:pPr>
              <w:rPr>
                <w:rFonts w:ascii="Arial"/>
                <w:sz w:val="21"/>
              </w:rPr>
            </w:pPr>
          </w:p>
        </w:tc>
      </w:tr>
      <w:tr w14:paraId="6B35F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564" w:type="dxa"/>
            <w:vMerge w:val="continue"/>
            <w:tcBorders>
              <w:top w:val="nil"/>
              <w:bottom w:val="nil"/>
            </w:tcBorders>
            <w:vAlign w:val="top"/>
          </w:tcPr>
          <w:p w14:paraId="222AD39B">
            <w:pPr>
              <w:rPr>
                <w:rFonts w:ascii="Arial"/>
                <w:sz w:val="21"/>
              </w:rPr>
            </w:pPr>
          </w:p>
        </w:tc>
        <w:tc>
          <w:tcPr>
            <w:tcW w:w="613" w:type="dxa"/>
            <w:vAlign w:val="top"/>
          </w:tcPr>
          <w:p w14:paraId="73DAF82E">
            <w:pPr>
              <w:spacing w:before="40" w:line="189" w:lineRule="auto"/>
              <w:ind w:left="130"/>
              <w:rPr>
                <w:rFonts w:ascii="微软雅黑" w:hAnsi="微软雅黑" w:eastAsia="微软雅黑" w:cs="微软雅黑"/>
                <w:sz w:val="17"/>
                <w:szCs w:val="17"/>
              </w:rPr>
            </w:pPr>
            <w:r>
              <w:rPr>
                <w:rFonts w:ascii="微软雅黑" w:hAnsi="微软雅黑" w:eastAsia="微软雅黑" w:cs="微软雅黑"/>
                <w:spacing w:val="6"/>
                <w:sz w:val="17"/>
                <w:szCs w:val="17"/>
              </w:rPr>
              <w:t>身份</w:t>
            </w:r>
          </w:p>
          <w:p w14:paraId="77014343">
            <w:pPr>
              <w:spacing w:before="14" w:line="174" w:lineRule="auto"/>
              <w:ind w:left="210" w:right="119" w:hanging="84"/>
              <w:rPr>
                <w:rFonts w:ascii="微软雅黑" w:hAnsi="微软雅黑" w:eastAsia="微软雅黑" w:cs="微软雅黑"/>
                <w:sz w:val="17"/>
                <w:szCs w:val="17"/>
              </w:rPr>
            </w:pPr>
            <w:r>
              <w:rPr>
                <w:rFonts w:ascii="微软雅黑" w:hAnsi="微软雅黑" w:eastAsia="微软雅黑" w:cs="微软雅黑"/>
                <w:spacing w:val="8"/>
                <w:sz w:val="17"/>
                <w:szCs w:val="17"/>
              </w:rPr>
              <w:t>证号</w:t>
            </w:r>
            <w:r>
              <w:rPr>
                <w:rFonts w:ascii="微软雅黑" w:hAnsi="微软雅黑" w:eastAsia="微软雅黑" w:cs="微软雅黑"/>
                <w:sz w:val="17"/>
                <w:szCs w:val="17"/>
              </w:rPr>
              <w:t xml:space="preserve"> </w:t>
            </w:r>
            <w:r>
              <w:rPr>
                <w:rFonts w:ascii="微软雅黑" w:hAnsi="微软雅黑" w:eastAsia="微软雅黑" w:cs="微软雅黑"/>
                <w:spacing w:val="6"/>
                <w:sz w:val="17"/>
                <w:szCs w:val="17"/>
              </w:rPr>
              <w:t>码</w:t>
            </w:r>
          </w:p>
        </w:tc>
        <w:tc>
          <w:tcPr>
            <w:tcW w:w="1898" w:type="dxa"/>
            <w:gridSpan w:val="3"/>
            <w:vAlign w:val="top"/>
          </w:tcPr>
          <w:p w14:paraId="6AEBBE6A">
            <w:pPr>
              <w:rPr>
                <w:rFonts w:ascii="Arial"/>
                <w:sz w:val="21"/>
              </w:rPr>
            </w:pPr>
          </w:p>
        </w:tc>
        <w:tc>
          <w:tcPr>
            <w:tcW w:w="603" w:type="dxa"/>
            <w:vAlign w:val="top"/>
          </w:tcPr>
          <w:p w14:paraId="6803F55C">
            <w:pPr>
              <w:spacing w:before="162" w:line="186" w:lineRule="auto"/>
              <w:ind w:left="124"/>
              <w:rPr>
                <w:rFonts w:ascii="微软雅黑" w:hAnsi="微软雅黑" w:eastAsia="微软雅黑" w:cs="微软雅黑"/>
                <w:sz w:val="17"/>
                <w:szCs w:val="17"/>
              </w:rPr>
            </w:pPr>
            <w:r>
              <w:rPr>
                <w:rFonts w:ascii="微软雅黑" w:hAnsi="微软雅黑" w:eastAsia="微软雅黑" w:cs="微软雅黑"/>
                <w:spacing w:val="5"/>
                <w:sz w:val="17"/>
                <w:szCs w:val="17"/>
              </w:rPr>
              <w:t>家庭</w:t>
            </w:r>
          </w:p>
          <w:p w14:paraId="118C783D">
            <w:pPr>
              <w:spacing w:before="17" w:line="181" w:lineRule="auto"/>
              <w:ind w:left="121"/>
              <w:rPr>
                <w:rFonts w:ascii="微软雅黑" w:hAnsi="微软雅黑" w:eastAsia="微软雅黑" w:cs="微软雅黑"/>
                <w:sz w:val="17"/>
                <w:szCs w:val="17"/>
              </w:rPr>
            </w:pPr>
            <w:r>
              <w:rPr>
                <w:rFonts w:ascii="微软雅黑" w:hAnsi="微软雅黑" w:eastAsia="微软雅黑" w:cs="微软雅黑"/>
                <w:spacing w:val="7"/>
                <w:sz w:val="17"/>
                <w:szCs w:val="17"/>
              </w:rPr>
              <w:t>人口</w:t>
            </w:r>
          </w:p>
        </w:tc>
        <w:tc>
          <w:tcPr>
            <w:tcW w:w="936" w:type="dxa"/>
            <w:vAlign w:val="top"/>
          </w:tcPr>
          <w:p w14:paraId="7A061741">
            <w:pPr>
              <w:rPr>
                <w:rFonts w:ascii="Arial"/>
                <w:sz w:val="21"/>
              </w:rPr>
            </w:pPr>
          </w:p>
        </w:tc>
        <w:tc>
          <w:tcPr>
            <w:tcW w:w="1615" w:type="dxa"/>
            <w:gridSpan w:val="3"/>
            <w:vAlign w:val="top"/>
          </w:tcPr>
          <w:p w14:paraId="4F34131B">
            <w:pPr>
              <w:spacing w:before="158" w:line="197" w:lineRule="auto"/>
              <w:ind w:left="58"/>
              <w:rPr>
                <w:rFonts w:ascii="微软雅黑" w:hAnsi="微软雅黑" w:eastAsia="微软雅黑" w:cs="微软雅黑"/>
                <w:sz w:val="17"/>
                <w:szCs w:val="17"/>
              </w:rPr>
            </w:pPr>
            <w:r>
              <w:rPr>
                <w:rFonts w:ascii="微软雅黑" w:hAnsi="微软雅黑" w:eastAsia="微软雅黑" w:cs="微软雅黑"/>
                <w:spacing w:val="15"/>
                <w:sz w:val="17"/>
                <w:szCs w:val="17"/>
              </w:rPr>
              <w:t>户口:城镇</w:t>
            </w:r>
            <w:r>
              <w:rPr>
                <w:rFonts w:ascii="微软雅黑" w:hAnsi="微软雅黑" w:eastAsia="微软雅黑" w:cs="微软雅黑"/>
                <w:sz w:val="17"/>
                <w:szCs w:val="17"/>
              </w:rPr>
              <w:t xml:space="preserve">  </w:t>
            </w:r>
            <w:r>
              <w:rPr>
                <w:rFonts w:ascii="微软雅黑" w:hAnsi="微软雅黑" w:eastAsia="微软雅黑" w:cs="微软雅黑"/>
                <w:spacing w:val="15"/>
                <w:sz w:val="17"/>
                <w:szCs w:val="17"/>
              </w:rPr>
              <w:t>□</w:t>
            </w:r>
          </w:p>
          <w:p w14:paraId="7CF34241">
            <w:pPr>
              <w:spacing w:line="216" w:lineRule="auto"/>
              <w:ind w:left="459"/>
              <w:rPr>
                <w:rFonts w:ascii="微软雅黑" w:hAnsi="微软雅黑" w:eastAsia="微软雅黑" w:cs="微软雅黑"/>
                <w:sz w:val="17"/>
                <w:szCs w:val="17"/>
              </w:rPr>
            </w:pPr>
            <w:r>
              <w:rPr>
                <w:rFonts w:ascii="微软雅黑" w:hAnsi="微软雅黑" w:eastAsia="微软雅黑" w:cs="微软雅黑"/>
                <w:spacing w:val="23"/>
                <w:sz w:val="17"/>
                <w:szCs w:val="17"/>
              </w:rPr>
              <w:t>农村</w:t>
            </w:r>
            <w:r>
              <w:rPr>
                <w:rFonts w:ascii="微软雅黑" w:hAnsi="微软雅黑" w:eastAsia="微软雅黑" w:cs="微软雅黑"/>
                <w:sz w:val="17"/>
                <w:szCs w:val="17"/>
              </w:rPr>
              <w:t xml:space="preserve">  </w:t>
            </w:r>
            <w:r>
              <w:rPr>
                <w:rFonts w:ascii="微软雅黑" w:hAnsi="微软雅黑" w:eastAsia="微软雅黑" w:cs="微软雅黑"/>
                <w:spacing w:val="23"/>
                <w:sz w:val="17"/>
                <w:szCs w:val="17"/>
              </w:rPr>
              <w:t>□</w:t>
            </w:r>
          </w:p>
        </w:tc>
      </w:tr>
      <w:tr w14:paraId="11D1A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64" w:type="dxa"/>
            <w:vMerge w:val="continue"/>
            <w:tcBorders>
              <w:top w:val="nil"/>
              <w:bottom w:val="nil"/>
            </w:tcBorders>
            <w:vAlign w:val="top"/>
          </w:tcPr>
          <w:p w14:paraId="7EEA1795">
            <w:pPr>
              <w:rPr>
                <w:rFonts w:ascii="Arial"/>
                <w:sz w:val="21"/>
              </w:rPr>
            </w:pPr>
          </w:p>
        </w:tc>
        <w:tc>
          <w:tcPr>
            <w:tcW w:w="2511" w:type="dxa"/>
            <w:gridSpan w:val="4"/>
            <w:vAlign w:val="top"/>
          </w:tcPr>
          <w:p w14:paraId="7BCD3EE6">
            <w:pPr>
              <w:spacing w:before="111" w:line="215" w:lineRule="auto"/>
              <w:ind w:left="71"/>
              <w:rPr>
                <w:rFonts w:ascii="微软雅黑" w:hAnsi="微软雅黑" w:eastAsia="微软雅黑" w:cs="微软雅黑"/>
                <w:sz w:val="17"/>
                <w:szCs w:val="17"/>
              </w:rPr>
            </w:pPr>
            <w:r>
              <w:rPr>
                <w:rFonts w:ascii="微软雅黑" w:hAnsi="微软雅黑" w:eastAsia="微软雅黑" w:cs="微软雅黑"/>
                <w:spacing w:val="9"/>
                <w:sz w:val="17"/>
                <w:szCs w:val="17"/>
              </w:rPr>
              <w:t>1.建档立卡家庭学生</w:t>
            </w:r>
            <w:r>
              <w:rPr>
                <w:rFonts w:ascii="微软雅黑" w:hAnsi="微软雅黑" w:eastAsia="微软雅黑" w:cs="微软雅黑"/>
                <w:sz w:val="17"/>
                <w:szCs w:val="17"/>
              </w:rPr>
              <w:t xml:space="preserve">  </w:t>
            </w:r>
            <w:r>
              <w:rPr>
                <w:rFonts w:ascii="微软雅黑" w:hAnsi="微软雅黑" w:eastAsia="微软雅黑" w:cs="微软雅黑"/>
                <w:spacing w:val="9"/>
                <w:sz w:val="17"/>
                <w:szCs w:val="17"/>
              </w:rPr>
              <w:t>□</w:t>
            </w:r>
          </w:p>
        </w:tc>
        <w:tc>
          <w:tcPr>
            <w:tcW w:w="1539" w:type="dxa"/>
            <w:gridSpan w:val="2"/>
            <w:vAlign w:val="top"/>
          </w:tcPr>
          <w:p w14:paraId="20C7B278">
            <w:pPr>
              <w:spacing w:before="111" w:line="215" w:lineRule="auto"/>
              <w:ind w:left="63"/>
              <w:rPr>
                <w:rFonts w:ascii="微软雅黑" w:hAnsi="微软雅黑" w:eastAsia="微软雅黑" w:cs="微软雅黑"/>
                <w:sz w:val="17"/>
                <w:szCs w:val="17"/>
              </w:rPr>
            </w:pPr>
            <w:r>
              <w:rPr>
                <w:rFonts w:ascii="微软雅黑" w:hAnsi="微软雅黑" w:eastAsia="微软雅黑" w:cs="微软雅黑"/>
                <w:spacing w:val="-2"/>
                <w:sz w:val="17"/>
                <w:szCs w:val="17"/>
              </w:rPr>
              <w:t>2.低保家庭学生</w:t>
            </w:r>
            <w:r>
              <w:rPr>
                <w:rFonts w:ascii="微软雅黑" w:hAnsi="微软雅黑" w:eastAsia="微软雅黑" w:cs="微软雅黑"/>
                <w:spacing w:val="31"/>
                <w:w w:val="101"/>
                <w:sz w:val="17"/>
                <w:szCs w:val="17"/>
              </w:rPr>
              <w:t xml:space="preserve"> </w:t>
            </w:r>
            <w:r>
              <w:rPr>
                <w:rFonts w:ascii="微软雅黑" w:hAnsi="微软雅黑" w:eastAsia="微软雅黑" w:cs="微软雅黑"/>
                <w:spacing w:val="-2"/>
                <w:sz w:val="17"/>
                <w:szCs w:val="17"/>
              </w:rPr>
              <w:t>□</w:t>
            </w:r>
          </w:p>
        </w:tc>
        <w:tc>
          <w:tcPr>
            <w:tcW w:w="1615" w:type="dxa"/>
            <w:gridSpan w:val="3"/>
            <w:vAlign w:val="top"/>
          </w:tcPr>
          <w:p w14:paraId="216C2D62">
            <w:pPr>
              <w:spacing w:before="111" w:line="214" w:lineRule="auto"/>
              <w:ind w:left="61"/>
              <w:rPr>
                <w:rFonts w:ascii="微软雅黑" w:hAnsi="微软雅黑" w:eastAsia="微软雅黑" w:cs="微软雅黑"/>
                <w:sz w:val="17"/>
                <w:szCs w:val="17"/>
              </w:rPr>
            </w:pPr>
            <w:r>
              <w:rPr>
                <w:rFonts w:ascii="微软雅黑" w:hAnsi="微软雅黑" w:eastAsia="微软雅黑" w:cs="微软雅黑"/>
                <w:spacing w:val="9"/>
                <w:sz w:val="17"/>
                <w:szCs w:val="17"/>
              </w:rPr>
              <w:t>3.特困供养学生  □</w:t>
            </w:r>
          </w:p>
        </w:tc>
      </w:tr>
      <w:tr w14:paraId="3161A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564" w:type="dxa"/>
            <w:vMerge w:val="continue"/>
            <w:tcBorders>
              <w:top w:val="nil"/>
              <w:bottom w:val="nil"/>
            </w:tcBorders>
            <w:vAlign w:val="top"/>
          </w:tcPr>
          <w:p w14:paraId="52B4F98B">
            <w:pPr>
              <w:rPr>
                <w:rFonts w:ascii="Arial"/>
                <w:sz w:val="21"/>
              </w:rPr>
            </w:pPr>
          </w:p>
        </w:tc>
        <w:tc>
          <w:tcPr>
            <w:tcW w:w="2511" w:type="dxa"/>
            <w:gridSpan w:val="4"/>
            <w:vAlign w:val="top"/>
          </w:tcPr>
          <w:p w14:paraId="3FF95468">
            <w:pPr>
              <w:spacing w:before="114" w:line="214" w:lineRule="auto"/>
              <w:ind w:left="54"/>
              <w:rPr>
                <w:rFonts w:ascii="微软雅黑" w:hAnsi="微软雅黑" w:eastAsia="微软雅黑" w:cs="微软雅黑"/>
                <w:sz w:val="17"/>
                <w:szCs w:val="17"/>
              </w:rPr>
            </w:pPr>
            <w:r>
              <w:rPr>
                <w:rFonts w:ascii="微软雅黑" w:hAnsi="微软雅黑" w:eastAsia="微软雅黑" w:cs="微软雅黑"/>
                <w:spacing w:val="10"/>
                <w:sz w:val="17"/>
                <w:szCs w:val="17"/>
              </w:rPr>
              <w:t>4.孤儿和事实无人抚养儿童</w:t>
            </w:r>
            <w:r>
              <w:rPr>
                <w:rFonts w:ascii="微软雅黑" w:hAnsi="微软雅黑" w:eastAsia="微软雅黑" w:cs="微软雅黑"/>
                <w:spacing w:val="4"/>
                <w:sz w:val="17"/>
                <w:szCs w:val="17"/>
              </w:rPr>
              <w:t xml:space="preserve">  </w:t>
            </w:r>
            <w:r>
              <w:rPr>
                <w:rFonts w:ascii="微软雅黑" w:hAnsi="微软雅黑" w:eastAsia="微软雅黑" w:cs="微软雅黑"/>
                <w:spacing w:val="10"/>
                <w:sz w:val="17"/>
                <w:szCs w:val="17"/>
              </w:rPr>
              <w:t>□</w:t>
            </w:r>
          </w:p>
        </w:tc>
        <w:tc>
          <w:tcPr>
            <w:tcW w:w="1539" w:type="dxa"/>
            <w:gridSpan w:val="2"/>
            <w:vAlign w:val="top"/>
          </w:tcPr>
          <w:p w14:paraId="57AE12BD">
            <w:pPr>
              <w:spacing w:before="114" w:line="215" w:lineRule="auto"/>
              <w:ind w:left="63"/>
              <w:rPr>
                <w:rFonts w:ascii="微软雅黑" w:hAnsi="微软雅黑" w:eastAsia="微软雅黑" w:cs="微软雅黑"/>
                <w:sz w:val="17"/>
                <w:szCs w:val="17"/>
              </w:rPr>
            </w:pPr>
            <w:r>
              <w:rPr>
                <w:rFonts w:ascii="微软雅黑" w:hAnsi="微软雅黑" w:eastAsia="微软雅黑" w:cs="微软雅黑"/>
                <w:spacing w:val="10"/>
                <w:sz w:val="17"/>
                <w:szCs w:val="17"/>
              </w:rPr>
              <w:t>5.烈士子女</w:t>
            </w:r>
            <w:r>
              <w:rPr>
                <w:rFonts w:ascii="微软雅黑" w:hAnsi="微软雅黑" w:eastAsia="微软雅黑" w:cs="微软雅黑"/>
                <w:spacing w:val="2"/>
                <w:sz w:val="17"/>
                <w:szCs w:val="17"/>
              </w:rPr>
              <w:t xml:space="preserve">  </w:t>
            </w:r>
            <w:r>
              <w:rPr>
                <w:rFonts w:ascii="微软雅黑" w:hAnsi="微软雅黑" w:eastAsia="微软雅黑" w:cs="微软雅黑"/>
                <w:spacing w:val="10"/>
                <w:sz w:val="17"/>
                <w:szCs w:val="17"/>
              </w:rPr>
              <w:t>□</w:t>
            </w:r>
          </w:p>
        </w:tc>
        <w:tc>
          <w:tcPr>
            <w:tcW w:w="1615" w:type="dxa"/>
            <w:gridSpan w:val="3"/>
            <w:vAlign w:val="top"/>
          </w:tcPr>
          <w:p w14:paraId="61A51203">
            <w:pPr>
              <w:spacing w:before="114" w:line="215" w:lineRule="auto"/>
              <w:ind w:left="58"/>
              <w:rPr>
                <w:rFonts w:ascii="微软雅黑" w:hAnsi="微软雅黑" w:eastAsia="微软雅黑" w:cs="微软雅黑"/>
                <w:sz w:val="17"/>
                <w:szCs w:val="17"/>
              </w:rPr>
            </w:pPr>
            <w:r>
              <w:rPr>
                <w:rFonts w:ascii="微软雅黑" w:hAnsi="微软雅黑" w:eastAsia="微软雅黑" w:cs="微软雅黑"/>
                <w:spacing w:val="9"/>
                <w:sz w:val="17"/>
                <w:szCs w:val="17"/>
              </w:rPr>
              <w:t>6.残疾学生  □</w:t>
            </w:r>
          </w:p>
        </w:tc>
      </w:tr>
      <w:tr w14:paraId="52AC8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64" w:type="dxa"/>
            <w:vMerge w:val="continue"/>
            <w:tcBorders>
              <w:top w:val="nil"/>
            </w:tcBorders>
            <w:vAlign w:val="top"/>
          </w:tcPr>
          <w:p w14:paraId="474302E8">
            <w:pPr>
              <w:rPr>
                <w:rFonts w:ascii="Arial"/>
                <w:sz w:val="21"/>
              </w:rPr>
            </w:pPr>
          </w:p>
        </w:tc>
        <w:tc>
          <w:tcPr>
            <w:tcW w:w="893" w:type="dxa"/>
            <w:gridSpan w:val="2"/>
            <w:vAlign w:val="top"/>
          </w:tcPr>
          <w:p w14:paraId="40272A71">
            <w:pPr>
              <w:spacing w:before="35" w:line="178" w:lineRule="auto"/>
              <w:ind w:left="259" w:right="86" w:hanging="181"/>
              <w:rPr>
                <w:rFonts w:ascii="微软雅黑" w:hAnsi="微软雅黑" w:eastAsia="微软雅黑" w:cs="微软雅黑"/>
                <w:sz w:val="17"/>
                <w:szCs w:val="17"/>
              </w:rPr>
            </w:pPr>
            <w:r>
              <w:rPr>
                <w:rFonts w:ascii="微软雅黑" w:hAnsi="微软雅黑" w:eastAsia="微软雅黑" w:cs="微软雅黑"/>
                <w:spacing w:val="9"/>
                <w:sz w:val="17"/>
                <w:szCs w:val="17"/>
              </w:rPr>
              <w:t>详细通讯</w:t>
            </w:r>
            <w:r>
              <w:rPr>
                <w:rFonts w:ascii="微软雅黑" w:hAnsi="微软雅黑" w:eastAsia="微软雅黑" w:cs="微软雅黑"/>
                <w:sz w:val="17"/>
                <w:szCs w:val="17"/>
              </w:rPr>
              <w:t xml:space="preserve"> </w:t>
            </w:r>
            <w:r>
              <w:rPr>
                <w:rFonts w:ascii="微软雅黑" w:hAnsi="微软雅黑" w:eastAsia="微软雅黑" w:cs="微软雅黑"/>
                <w:spacing w:val="7"/>
                <w:sz w:val="17"/>
                <w:szCs w:val="17"/>
              </w:rPr>
              <w:t>地址</w:t>
            </w:r>
          </w:p>
        </w:tc>
        <w:tc>
          <w:tcPr>
            <w:tcW w:w="3157" w:type="dxa"/>
            <w:gridSpan w:val="4"/>
            <w:vAlign w:val="top"/>
          </w:tcPr>
          <w:p w14:paraId="10F51F54">
            <w:pPr>
              <w:rPr>
                <w:rFonts w:ascii="Arial"/>
                <w:sz w:val="21"/>
              </w:rPr>
            </w:pPr>
          </w:p>
        </w:tc>
        <w:tc>
          <w:tcPr>
            <w:tcW w:w="537" w:type="dxa"/>
            <w:vAlign w:val="top"/>
          </w:tcPr>
          <w:p w14:paraId="16616308">
            <w:pPr>
              <w:spacing w:before="39" w:line="184" w:lineRule="auto"/>
              <w:ind w:left="92"/>
              <w:rPr>
                <w:rFonts w:ascii="微软雅黑" w:hAnsi="微软雅黑" w:eastAsia="微软雅黑" w:cs="微软雅黑"/>
                <w:sz w:val="17"/>
                <w:szCs w:val="17"/>
              </w:rPr>
            </w:pPr>
            <w:r>
              <w:rPr>
                <w:rFonts w:ascii="微软雅黑" w:hAnsi="微软雅黑" w:eastAsia="微软雅黑" w:cs="微软雅黑"/>
                <w:spacing w:val="6"/>
                <w:sz w:val="17"/>
                <w:szCs w:val="17"/>
              </w:rPr>
              <w:t>联系</w:t>
            </w:r>
          </w:p>
          <w:p w14:paraId="6DAFEA1E">
            <w:pPr>
              <w:spacing w:before="14" w:line="157" w:lineRule="auto"/>
              <w:ind w:left="109"/>
              <w:rPr>
                <w:rFonts w:ascii="微软雅黑" w:hAnsi="微软雅黑" w:eastAsia="微软雅黑" w:cs="微软雅黑"/>
                <w:sz w:val="17"/>
                <w:szCs w:val="17"/>
              </w:rPr>
            </w:pPr>
            <w:r>
              <w:rPr>
                <w:rFonts w:ascii="微软雅黑" w:hAnsi="微软雅黑" w:eastAsia="微软雅黑" w:cs="微软雅黑"/>
                <w:spacing w:val="-2"/>
                <w:sz w:val="17"/>
                <w:szCs w:val="17"/>
              </w:rPr>
              <w:t>电话</w:t>
            </w:r>
          </w:p>
        </w:tc>
        <w:tc>
          <w:tcPr>
            <w:tcW w:w="1078" w:type="dxa"/>
            <w:gridSpan w:val="2"/>
            <w:vAlign w:val="top"/>
          </w:tcPr>
          <w:p w14:paraId="77CB4229">
            <w:pPr>
              <w:rPr>
                <w:rFonts w:ascii="Arial"/>
                <w:sz w:val="21"/>
              </w:rPr>
            </w:pPr>
          </w:p>
        </w:tc>
      </w:tr>
      <w:tr w14:paraId="653E3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64" w:type="dxa"/>
            <w:vMerge w:val="restart"/>
            <w:tcBorders>
              <w:bottom w:val="nil"/>
            </w:tcBorders>
            <w:vAlign w:val="top"/>
          </w:tcPr>
          <w:p w14:paraId="367E92AA">
            <w:pPr>
              <w:spacing w:before="171" w:line="185" w:lineRule="auto"/>
              <w:ind w:left="104"/>
              <w:rPr>
                <w:rFonts w:ascii="微软雅黑" w:hAnsi="微软雅黑" w:eastAsia="微软雅黑" w:cs="微软雅黑"/>
                <w:sz w:val="17"/>
                <w:szCs w:val="17"/>
              </w:rPr>
            </w:pPr>
            <w:r>
              <w:rPr>
                <w:rFonts w:ascii="微软雅黑" w:hAnsi="微软雅黑" w:eastAsia="微软雅黑" w:cs="微软雅黑"/>
                <w:b/>
                <w:bCs/>
                <w:spacing w:val="7"/>
                <w:sz w:val="17"/>
                <w:szCs w:val="17"/>
              </w:rPr>
              <w:t>学生</w:t>
            </w:r>
          </w:p>
          <w:p w14:paraId="683C8FC9">
            <w:pPr>
              <w:spacing w:before="19" w:line="195" w:lineRule="auto"/>
              <w:ind w:left="190" w:right="94" w:hanging="86"/>
              <w:rPr>
                <w:rFonts w:ascii="微软雅黑" w:hAnsi="微软雅黑" w:eastAsia="微软雅黑" w:cs="微软雅黑"/>
                <w:sz w:val="17"/>
                <w:szCs w:val="17"/>
              </w:rPr>
            </w:pPr>
            <w:r>
              <w:rPr>
                <w:rFonts w:ascii="微软雅黑" w:hAnsi="微软雅黑" w:eastAsia="微软雅黑" w:cs="微软雅黑"/>
                <w:b/>
                <w:bCs/>
                <w:spacing w:val="7"/>
                <w:sz w:val="17"/>
                <w:szCs w:val="17"/>
              </w:rPr>
              <w:t>父母</w:t>
            </w:r>
            <w:r>
              <w:rPr>
                <w:rFonts w:ascii="微软雅黑" w:hAnsi="微软雅黑" w:eastAsia="微软雅黑" w:cs="微软雅黑"/>
                <w:b/>
                <w:bCs/>
                <w:sz w:val="17"/>
                <w:szCs w:val="17"/>
              </w:rPr>
              <w:t xml:space="preserve"> </w:t>
            </w:r>
            <w:r>
              <w:rPr>
                <w:rFonts w:ascii="微软雅黑" w:hAnsi="微软雅黑" w:eastAsia="微软雅黑" w:cs="微软雅黑"/>
                <w:b/>
                <w:bCs/>
                <w:spacing w:val="3"/>
                <w:sz w:val="17"/>
                <w:szCs w:val="17"/>
              </w:rPr>
              <w:t>或</w:t>
            </w:r>
          </w:p>
          <w:p w14:paraId="5CFBD63D">
            <w:pPr>
              <w:spacing w:line="183" w:lineRule="auto"/>
              <w:ind w:left="102"/>
              <w:rPr>
                <w:rFonts w:ascii="微软雅黑" w:hAnsi="微软雅黑" w:eastAsia="微软雅黑" w:cs="微软雅黑"/>
                <w:sz w:val="17"/>
                <w:szCs w:val="17"/>
              </w:rPr>
            </w:pPr>
            <w:r>
              <w:rPr>
                <w:rFonts w:ascii="微软雅黑" w:hAnsi="微软雅黑" w:eastAsia="微软雅黑" w:cs="微软雅黑"/>
                <w:b/>
                <w:bCs/>
                <w:spacing w:val="8"/>
                <w:sz w:val="17"/>
                <w:szCs w:val="17"/>
              </w:rPr>
              <w:t>监护</w:t>
            </w:r>
          </w:p>
          <w:p w14:paraId="1E6AE322">
            <w:pPr>
              <w:spacing w:before="14" w:line="209" w:lineRule="auto"/>
              <w:ind w:left="187" w:right="94" w:hanging="85"/>
              <w:rPr>
                <w:rFonts w:ascii="微软雅黑" w:hAnsi="微软雅黑" w:eastAsia="微软雅黑" w:cs="微软雅黑"/>
                <w:sz w:val="17"/>
                <w:szCs w:val="17"/>
              </w:rPr>
            </w:pPr>
            <w:r>
              <w:rPr>
                <w:rFonts w:ascii="微软雅黑" w:hAnsi="微软雅黑" w:eastAsia="微软雅黑" w:cs="微软雅黑"/>
                <w:b/>
                <w:bCs/>
                <w:spacing w:val="8"/>
                <w:sz w:val="17"/>
                <w:szCs w:val="17"/>
              </w:rPr>
              <w:t>人情</w:t>
            </w:r>
            <w:r>
              <w:rPr>
                <w:rFonts w:ascii="微软雅黑" w:hAnsi="微软雅黑" w:eastAsia="微软雅黑" w:cs="微软雅黑"/>
                <w:b/>
                <w:bCs/>
                <w:sz w:val="17"/>
                <w:szCs w:val="17"/>
              </w:rPr>
              <w:t xml:space="preserve"> </w:t>
            </w:r>
            <w:r>
              <w:rPr>
                <w:rFonts w:ascii="微软雅黑" w:hAnsi="微软雅黑" w:eastAsia="微软雅黑" w:cs="微软雅黑"/>
                <w:b/>
                <w:bCs/>
                <w:spacing w:val="5"/>
                <w:sz w:val="17"/>
                <w:szCs w:val="17"/>
              </w:rPr>
              <w:t>况</w:t>
            </w:r>
          </w:p>
        </w:tc>
        <w:tc>
          <w:tcPr>
            <w:tcW w:w="893" w:type="dxa"/>
            <w:gridSpan w:val="2"/>
            <w:vAlign w:val="top"/>
          </w:tcPr>
          <w:p w14:paraId="48E55303">
            <w:pPr>
              <w:spacing w:before="159" w:line="184" w:lineRule="auto"/>
              <w:ind w:left="176"/>
              <w:rPr>
                <w:rFonts w:ascii="微软雅黑" w:hAnsi="微软雅黑" w:eastAsia="微软雅黑" w:cs="微软雅黑"/>
                <w:sz w:val="17"/>
                <w:szCs w:val="17"/>
              </w:rPr>
            </w:pPr>
            <w:r>
              <w:rPr>
                <w:rFonts w:ascii="微软雅黑" w:hAnsi="微软雅黑" w:eastAsia="微软雅黑" w:cs="微软雅黑"/>
                <w:spacing w:val="4"/>
                <w:sz w:val="17"/>
                <w:szCs w:val="17"/>
              </w:rPr>
              <w:t>姓</w:t>
            </w:r>
            <w:r>
              <w:rPr>
                <w:rFonts w:ascii="微软雅黑" w:hAnsi="微软雅黑" w:eastAsia="微软雅黑" w:cs="微软雅黑"/>
                <w:spacing w:val="11"/>
                <w:sz w:val="17"/>
                <w:szCs w:val="17"/>
              </w:rPr>
              <w:t xml:space="preserve">   </w:t>
            </w:r>
            <w:r>
              <w:rPr>
                <w:rFonts w:ascii="微软雅黑" w:hAnsi="微软雅黑" w:eastAsia="微软雅黑" w:cs="微软雅黑"/>
                <w:spacing w:val="4"/>
                <w:sz w:val="17"/>
                <w:szCs w:val="17"/>
              </w:rPr>
              <w:t>名</w:t>
            </w:r>
          </w:p>
        </w:tc>
        <w:tc>
          <w:tcPr>
            <w:tcW w:w="565" w:type="dxa"/>
            <w:vAlign w:val="top"/>
          </w:tcPr>
          <w:p w14:paraId="61F82099">
            <w:pPr>
              <w:spacing w:before="159" w:line="185" w:lineRule="auto"/>
              <w:ind w:left="98"/>
              <w:rPr>
                <w:rFonts w:ascii="微软雅黑" w:hAnsi="微软雅黑" w:eastAsia="微软雅黑" w:cs="微软雅黑"/>
                <w:sz w:val="17"/>
                <w:szCs w:val="17"/>
              </w:rPr>
            </w:pPr>
            <w:r>
              <w:rPr>
                <w:rFonts w:ascii="微软雅黑" w:hAnsi="微软雅黑" w:eastAsia="微软雅黑" w:cs="微软雅黑"/>
                <w:spacing w:val="7"/>
                <w:sz w:val="17"/>
                <w:szCs w:val="17"/>
              </w:rPr>
              <w:t>年龄</w:t>
            </w:r>
          </w:p>
        </w:tc>
        <w:tc>
          <w:tcPr>
            <w:tcW w:w="1053" w:type="dxa"/>
            <w:vAlign w:val="top"/>
          </w:tcPr>
          <w:p w14:paraId="26E95F57">
            <w:pPr>
              <w:spacing w:before="38" w:line="177" w:lineRule="auto"/>
              <w:ind w:left="345" w:right="255" w:hanging="89"/>
              <w:rPr>
                <w:rFonts w:ascii="微软雅黑" w:hAnsi="微软雅黑" w:eastAsia="微软雅黑" w:cs="微软雅黑"/>
                <w:sz w:val="17"/>
                <w:szCs w:val="17"/>
              </w:rPr>
            </w:pPr>
            <w:r>
              <w:rPr>
                <w:rFonts w:ascii="微软雅黑" w:hAnsi="微软雅黑" w:eastAsia="微软雅黑" w:cs="微软雅黑"/>
                <w:spacing w:val="7"/>
                <w:sz w:val="17"/>
                <w:szCs w:val="17"/>
              </w:rPr>
              <w:t>与学生</w:t>
            </w:r>
            <w:r>
              <w:rPr>
                <w:rFonts w:ascii="微软雅黑" w:hAnsi="微软雅黑" w:eastAsia="微软雅黑" w:cs="微软雅黑"/>
                <w:sz w:val="17"/>
                <w:szCs w:val="17"/>
              </w:rPr>
              <w:t xml:space="preserve"> </w:t>
            </w:r>
            <w:r>
              <w:rPr>
                <w:rFonts w:ascii="微软雅黑" w:hAnsi="微软雅黑" w:eastAsia="微软雅黑" w:cs="微软雅黑"/>
                <w:spacing w:val="8"/>
                <w:sz w:val="17"/>
                <w:szCs w:val="17"/>
              </w:rPr>
              <w:t>关系</w:t>
            </w:r>
          </w:p>
        </w:tc>
        <w:tc>
          <w:tcPr>
            <w:tcW w:w="2076" w:type="dxa"/>
            <w:gridSpan w:val="3"/>
            <w:vAlign w:val="top"/>
          </w:tcPr>
          <w:p w14:paraId="22AFC083">
            <w:pPr>
              <w:spacing w:before="157" w:line="188" w:lineRule="auto"/>
              <w:ind w:left="684"/>
              <w:rPr>
                <w:rFonts w:ascii="微软雅黑" w:hAnsi="微软雅黑" w:eastAsia="微软雅黑" w:cs="微软雅黑"/>
                <w:sz w:val="17"/>
                <w:szCs w:val="17"/>
              </w:rPr>
            </w:pPr>
            <w:r>
              <w:rPr>
                <w:rFonts w:ascii="微软雅黑" w:hAnsi="微软雅黑" w:eastAsia="微软雅黑" w:cs="微软雅黑"/>
                <w:spacing w:val="8"/>
                <w:sz w:val="17"/>
                <w:szCs w:val="17"/>
              </w:rPr>
              <w:t>工作单位</w:t>
            </w:r>
          </w:p>
        </w:tc>
        <w:tc>
          <w:tcPr>
            <w:tcW w:w="1078" w:type="dxa"/>
            <w:gridSpan w:val="2"/>
            <w:vAlign w:val="top"/>
          </w:tcPr>
          <w:p w14:paraId="362B38AE">
            <w:pPr>
              <w:spacing w:before="165" w:line="180" w:lineRule="auto"/>
              <w:ind w:left="360"/>
              <w:rPr>
                <w:rFonts w:ascii="微软雅黑" w:hAnsi="微软雅黑" w:eastAsia="微软雅黑" w:cs="微软雅黑"/>
                <w:sz w:val="17"/>
                <w:szCs w:val="17"/>
              </w:rPr>
            </w:pPr>
            <w:r>
              <w:rPr>
                <w:rFonts w:ascii="微软雅黑" w:hAnsi="微软雅黑" w:eastAsia="微软雅黑" w:cs="微软雅黑"/>
                <w:spacing w:val="6"/>
                <w:sz w:val="17"/>
                <w:szCs w:val="17"/>
              </w:rPr>
              <w:t>职业</w:t>
            </w:r>
          </w:p>
        </w:tc>
      </w:tr>
      <w:tr w14:paraId="78A2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64" w:type="dxa"/>
            <w:vMerge w:val="continue"/>
            <w:tcBorders>
              <w:top w:val="nil"/>
              <w:bottom w:val="nil"/>
            </w:tcBorders>
            <w:vAlign w:val="top"/>
          </w:tcPr>
          <w:p w14:paraId="7A368E08">
            <w:pPr>
              <w:rPr>
                <w:rFonts w:ascii="Arial"/>
                <w:sz w:val="21"/>
              </w:rPr>
            </w:pPr>
          </w:p>
        </w:tc>
        <w:tc>
          <w:tcPr>
            <w:tcW w:w="893" w:type="dxa"/>
            <w:gridSpan w:val="2"/>
            <w:vAlign w:val="top"/>
          </w:tcPr>
          <w:p w14:paraId="0BE047F1">
            <w:pPr>
              <w:rPr>
                <w:rFonts w:ascii="Arial"/>
                <w:sz w:val="21"/>
              </w:rPr>
            </w:pPr>
          </w:p>
        </w:tc>
        <w:tc>
          <w:tcPr>
            <w:tcW w:w="565" w:type="dxa"/>
            <w:vAlign w:val="top"/>
          </w:tcPr>
          <w:p w14:paraId="2903146B">
            <w:pPr>
              <w:rPr>
                <w:rFonts w:ascii="Arial"/>
                <w:sz w:val="21"/>
              </w:rPr>
            </w:pPr>
          </w:p>
        </w:tc>
        <w:tc>
          <w:tcPr>
            <w:tcW w:w="1053" w:type="dxa"/>
            <w:vAlign w:val="top"/>
          </w:tcPr>
          <w:p w14:paraId="215231A2">
            <w:pPr>
              <w:rPr>
                <w:rFonts w:ascii="Arial"/>
                <w:sz w:val="21"/>
              </w:rPr>
            </w:pPr>
          </w:p>
        </w:tc>
        <w:tc>
          <w:tcPr>
            <w:tcW w:w="2076" w:type="dxa"/>
            <w:gridSpan w:val="3"/>
            <w:vAlign w:val="top"/>
          </w:tcPr>
          <w:p w14:paraId="0EE03808">
            <w:pPr>
              <w:rPr>
                <w:rFonts w:ascii="Arial"/>
                <w:sz w:val="21"/>
              </w:rPr>
            </w:pPr>
          </w:p>
        </w:tc>
        <w:tc>
          <w:tcPr>
            <w:tcW w:w="1078" w:type="dxa"/>
            <w:gridSpan w:val="2"/>
            <w:vAlign w:val="top"/>
          </w:tcPr>
          <w:p w14:paraId="75EEAEC3">
            <w:pPr>
              <w:rPr>
                <w:rFonts w:ascii="Arial"/>
                <w:sz w:val="21"/>
              </w:rPr>
            </w:pPr>
          </w:p>
        </w:tc>
      </w:tr>
      <w:tr w14:paraId="2A79E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564" w:type="dxa"/>
            <w:vMerge w:val="continue"/>
            <w:tcBorders>
              <w:top w:val="nil"/>
              <w:bottom w:val="nil"/>
            </w:tcBorders>
            <w:vAlign w:val="top"/>
          </w:tcPr>
          <w:p w14:paraId="3EE5B7C9">
            <w:pPr>
              <w:rPr>
                <w:rFonts w:ascii="Arial"/>
                <w:sz w:val="21"/>
              </w:rPr>
            </w:pPr>
          </w:p>
        </w:tc>
        <w:tc>
          <w:tcPr>
            <w:tcW w:w="893" w:type="dxa"/>
            <w:gridSpan w:val="2"/>
            <w:vAlign w:val="top"/>
          </w:tcPr>
          <w:p w14:paraId="336A751D">
            <w:pPr>
              <w:rPr>
                <w:rFonts w:ascii="Arial"/>
                <w:sz w:val="21"/>
              </w:rPr>
            </w:pPr>
          </w:p>
        </w:tc>
        <w:tc>
          <w:tcPr>
            <w:tcW w:w="565" w:type="dxa"/>
            <w:vAlign w:val="top"/>
          </w:tcPr>
          <w:p w14:paraId="46A4A88F">
            <w:pPr>
              <w:rPr>
                <w:rFonts w:ascii="Arial"/>
                <w:sz w:val="21"/>
              </w:rPr>
            </w:pPr>
          </w:p>
        </w:tc>
        <w:tc>
          <w:tcPr>
            <w:tcW w:w="1053" w:type="dxa"/>
            <w:vAlign w:val="top"/>
          </w:tcPr>
          <w:p w14:paraId="1C3AB260">
            <w:pPr>
              <w:rPr>
                <w:rFonts w:ascii="Arial"/>
                <w:sz w:val="21"/>
              </w:rPr>
            </w:pPr>
          </w:p>
        </w:tc>
        <w:tc>
          <w:tcPr>
            <w:tcW w:w="2076" w:type="dxa"/>
            <w:gridSpan w:val="3"/>
            <w:vAlign w:val="top"/>
          </w:tcPr>
          <w:p w14:paraId="5A7B97B9">
            <w:pPr>
              <w:rPr>
                <w:rFonts w:ascii="Arial"/>
                <w:sz w:val="21"/>
              </w:rPr>
            </w:pPr>
          </w:p>
        </w:tc>
        <w:tc>
          <w:tcPr>
            <w:tcW w:w="1078" w:type="dxa"/>
            <w:gridSpan w:val="2"/>
            <w:vAlign w:val="top"/>
          </w:tcPr>
          <w:p w14:paraId="14E88503">
            <w:pPr>
              <w:rPr>
                <w:rFonts w:ascii="Arial"/>
                <w:sz w:val="21"/>
              </w:rPr>
            </w:pPr>
          </w:p>
        </w:tc>
      </w:tr>
      <w:tr w14:paraId="6073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564" w:type="dxa"/>
            <w:vMerge w:val="continue"/>
            <w:tcBorders>
              <w:top w:val="nil"/>
            </w:tcBorders>
            <w:vAlign w:val="top"/>
          </w:tcPr>
          <w:p w14:paraId="69FAFA39">
            <w:pPr>
              <w:rPr>
                <w:rFonts w:ascii="Arial"/>
                <w:sz w:val="21"/>
              </w:rPr>
            </w:pPr>
          </w:p>
        </w:tc>
        <w:tc>
          <w:tcPr>
            <w:tcW w:w="893" w:type="dxa"/>
            <w:gridSpan w:val="2"/>
            <w:vAlign w:val="top"/>
          </w:tcPr>
          <w:p w14:paraId="6534D0EF">
            <w:pPr>
              <w:rPr>
                <w:rFonts w:ascii="Arial"/>
                <w:sz w:val="21"/>
              </w:rPr>
            </w:pPr>
          </w:p>
        </w:tc>
        <w:tc>
          <w:tcPr>
            <w:tcW w:w="565" w:type="dxa"/>
            <w:vAlign w:val="top"/>
          </w:tcPr>
          <w:p w14:paraId="1BD1C12F">
            <w:pPr>
              <w:rPr>
                <w:rFonts w:ascii="Arial"/>
                <w:sz w:val="21"/>
              </w:rPr>
            </w:pPr>
          </w:p>
        </w:tc>
        <w:tc>
          <w:tcPr>
            <w:tcW w:w="1053" w:type="dxa"/>
            <w:vAlign w:val="top"/>
          </w:tcPr>
          <w:p w14:paraId="2E18B7A9">
            <w:pPr>
              <w:rPr>
                <w:rFonts w:ascii="Arial"/>
                <w:sz w:val="21"/>
              </w:rPr>
            </w:pPr>
          </w:p>
        </w:tc>
        <w:tc>
          <w:tcPr>
            <w:tcW w:w="2076" w:type="dxa"/>
            <w:gridSpan w:val="3"/>
            <w:vAlign w:val="top"/>
          </w:tcPr>
          <w:p w14:paraId="2D381297">
            <w:pPr>
              <w:rPr>
                <w:rFonts w:ascii="Arial"/>
                <w:sz w:val="21"/>
              </w:rPr>
            </w:pPr>
          </w:p>
        </w:tc>
        <w:tc>
          <w:tcPr>
            <w:tcW w:w="1078" w:type="dxa"/>
            <w:gridSpan w:val="2"/>
            <w:vAlign w:val="top"/>
          </w:tcPr>
          <w:p w14:paraId="1EE89230">
            <w:pPr>
              <w:rPr>
                <w:rFonts w:ascii="Arial"/>
                <w:sz w:val="21"/>
              </w:rPr>
            </w:pPr>
          </w:p>
        </w:tc>
      </w:tr>
      <w:tr w14:paraId="0380B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6" w:hRule="atLeast"/>
        </w:trPr>
        <w:tc>
          <w:tcPr>
            <w:tcW w:w="564" w:type="dxa"/>
            <w:vAlign w:val="top"/>
          </w:tcPr>
          <w:p w14:paraId="6C5DB769">
            <w:pPr>
              <w:spacing w:line="256" w:lineRule="auto"/>
              <w:rPr>
                <w:rFonts w:ascii="Arial"/>
                <w:sz w:val="21"/>
              </w:rPr>
            </w:pPr>
          </w:p>
          <w:p w14:paraId="1AB2F7B8">
            <w:pPr>
              <w:spacing w:line="257" w:lineRule="auto"/>
              <w:rPr>
                <w:rFonts w:ascii="Arial"/>
                <w:sz w:val="21"/>
              </w:rPr>
            </w:pPr>
          </w:p>
          <w:p w14:paraId="0C521C2A">
            <w:pPr>
              <w:spacing w:line="257" w:lineRule="auto"/>
              <w:rPr>
                <w:rFonts w:ascii="Arial"/>
                <w:sz w:val="21"/>
              </w:rPr>
            </w:pPr>
          </w:p>
          <w:p w14:paraId="3B42FD50">
            <w:pPr>
              <w:spacing w:line="257" w:lineRule="auto"/>
              <w:rPr>
                <w:rFonts w:ascii="Arial"/>
                <w:sz w:val="21"/>
              </w:rPr>
            </w:pPr>
          </w:p>
          <w:p w14:paraId="0B9E9C82">
            <w:pPr>
              <w:spacing w:line="257" w:lineRule="auto"/>
              <w:rPr>
                <w:rFonts w:ascii="Arial"/>
                <w:sz w:val="21"/>
              </w:rPr>
            </w:pPr>
          </w:p>
          <w:p w14:paraId="775A2970">
            <w:pPr>
              <w:spacing w:before="73" w:line="184" w:lineRule="auto"/>
              <w:ind w:left="102"/>
              <w:rPr>
                <w:rFonts w:ascii="微软雅黑" w:hAnsi="微软雅黑" w:eastAsia="微软雅黑" w:cs="微软雅黑"/>
                <w:sz w:val="17"/>
                <w:szCs w:val="17"/>
              </w:rPr>
            </w:pPr>
            <w:r>
              <w:rPr>
                <w:rFonts w:ascii="微软雅黑" w:hAnsi="微软雅黑" w:eastAsia="微软雅黑" w:cs="微软雅黑"/>
                <w:b/>
                <w:bCs/>
                <w:spacing w:val="8"/>
                <w:sz w:val="17"/>
                <w:szCs w:val="17"/>
              </w:rPr>
              <w:t>个人</w:t>
            </w:r>
          </w:p>
          <w:p w14:paraId="1321099E">
            <w:pPr>
              <w:spacing w:before="11" w:line="186" w:lineRule="auto"/>
              <w:ind w:left="104"/>
              <w:rPr>
                <w:rFonts w:ascii="微软雅黑" w:hAnsi="微软雅黑" w:eastAsia="微软雅黑" w:cs="微软雅黑"/>
                <w:sz w:val="17"/>
                <w:szCs w:val="17"/>
              </w:rPr>
            </w:pPr>
            <w:r>
              <w:rPr>
                <w:rFonts w:ascii="微软雅黑" w:hAnsi="微软雅黑" w:eastAsia="微软雅黑" w:cs="微软雅黑"/>
                <w:b/>
                <w:bCs/>
                <w:spacing w:val="7"/>
                <w:sz w:val="17"/>
                <w:szCs w:val="17"/>
              </w:rPr>
              <w:t>确认</w:t>
            </w:r>
          </w:p>
        </w:tc>
        <w:tc>
          <w:tcPr>
            <w:tcW w:w="5665" w:type="dxa"/>
            <w:gridSpan w:val="9"/>
            <w:vAlign w:val="top"/>
          </w:tcPr>
          <w:p w14:paraId="3ECBF7CC">
            <w:pPr>
              <w:spacing w:before="39" w:line="199" w:lineRule="auto"/>
              <w:ind w:left="56"/>
              <w:rPr>
                <w:rFonts w:ascii="微软雅黑" w:hAnsi="微软雅黑" w:eastAsia="微软雅黑" w:cs="微软雅黑"/>
                <w:sz w:val="17"/>
                <w:szCs w:val="17"/>
              </w:rPr>
            </w:pPr>
            <w:r>
              <w:rPr>
                <w:rFonts w:ascii="微软雅黑" w:hAnsi="微软雅黑" w:eastAsia="微软雅黑" w:cs="微软雅黑"/>
                <w:spacing w:val="7"/>
                <w:sz w:val="17"/>
                <w:szCs w:val="17"/>
              </w:rPr>
              <w:t>确认内容：</w:t>
            </w:r>
          </w:p>
          <w:p w14:paraId="6056BA35">
            <w:pPr>
              <w:spacing w:line="195" w:lineRule="auto"/>
              <w:ind w:left="71"/>
              <w:rPr>
                <w:rFonts w:ascii="微软雅黑" w:hAnsi="微软雅黑" w:eastAsia="微软雅黑" w:cs="微软雅黑"/>
                <w:sz w:val="17"/>
                <w:szCs w:val="17"/>
              </w:rPr>
            </w:pPr>
            <w:r>
              <w:rPr>
                <w:rFonts w:ascii="微软雅黑" w:hAnsi="微软雅黑" w:eastAsia="微软雅黑" w:cs="微软雅黑"/>
                <w:spacing w:val="6"/>
                <w:sz w:val="17"/>
                <w:szCs w:val="17"/>
              </w:rPr>
              <w:t>1.</w:t>
            </w:r>
            <w:r>
              <w:rPr>
                <w:rFonts w:ascii="微软雅黑" w:hAnsi="微软雅黑" w:eastAsia="微软雅黑" w:cs="微软雅黑"/>
                <w:spacing w:val="-26"/>
                <w:sz w:val="17"/>
                <w:szCs w:val="17"/>
              </w:rPr>
              <w:t xml:space="preserve"> </w:t>
            </w:r>
            <w:r>
              <w:rPr>
                <w:rFonts w:ascii="微软雅黑" w:hAnsi="微软雅黑" w:eastAsia="微软雅黑" w:cs="微软雅黑"/>
                <w:spacing w:val="6"/>
                <w:sz w:val="17"/>
                <w:szCs w:val="17"/>
              </w:rPr>
              <w:t>已对国家学生资助政策知晓               □</w:t>
            </w:r>
          </w:p>
          <w:p w14:paraId="2030BDB0">
            <w:pPr>
              <w:spacing w:line="197" w:lineRule="auto"/>
              <w:ind w:left="56"/>
              <w:rPr>
                <w:rFonts w:ascii="微软雅黑" w:hAnsi="微软雅黑" w:eastAsia="微软雅黑" w:cs="微软雅黑"/>
                <w:sz w:val="17"/>
                <w:szCs w:val="17"/>
              </w:rPr>
            </w:pPr>
            <w:r>
              <w:rPr>
                <w:rFonts w:ascii="微软雅黑" w:hAnsi="微软雅黑" w:eastAsia="微软雅黑" w:cs="微软雅黑"/>
                <w:spacing w:val="10"/>
                <w:sz w:val="17"/>
                <w:szCs w:val="17"/>
              </w:rPr>
              <w:t>2.表中填写信息真实无误</w:t>
            </w:r>
            <w:r>
              <w:rPr>
                <w:rFonts w:ascii="微软雅黑" w:hAnsi="微软雅黑" w:eastAsia="微软雅黑" w:cs="微软雅黑"/>
                <w:spacing w:val="1"/>
                <w:sz w:val="17"/>
                <w:szCs w:val="17"/>
              </w:rPr>
              <w:t xml:space="preserve">                       </w:t>
            </w:r>
            <w:r>
              <w:rPr>
                <w:rFonts w:ascii="微软雅黑" w:hAnsi="微软雅黑" w:eastAsia="微软雅黑" w:cs="微软雅黑"/>
                <w:spacing w:val="10"/>
                <w:sz w:val="17"/>
                <w:szCs w:val="17"/>
              </w:rPr>
              <w:t>□</w:t>
            </w:r>
          </w:p>
          <w:p w14:paraId="5C44B59C">
            <w:pPr>
              <w:spacing w:line="214" w:lineRule="auto"/>
              <w:ind w:left="59"/>
              <w:rPr>
                <w:rFonts w:ascii="微软雅黑" w:hAnsi="微软雅黑" w:eastAsia="微软雅黑" w:cs="微软雅黑"/>
                <w:sz w:val="17"/>
                <w:szCs w:val="17"/>
              </w:rPr>
            </w:pPr>
            <w:r>
              <w:rPr>
                <w:rFonts w:ascii="微软雅黑" w:hAnsi="微软雅黑" w:eastAsia="微软雅黑" w:cs="微软雅黑"/>
                <w:spacing w:val="9"/>
                <w:sz w:val="17"/>
                <w:szCs w:val="17"/>
              </w:rPr>
              <w:t>3.是否愿意确认为家庭经济困难学生</w:t>
            </w:r>
            <w:r>
              <w:rPr>
                <w:rFonts w:ascii="微软雅黑" w:hAnsi="微软雅黑" w:eastAsia="微软雅黑" w:cs="微软雅黑"/>
                <w:spacing w:val="1"/>
                <w:sz w:val="17"/>
                <w:szCs w:val="17"/>
              </w:rPr>
              <w:t xml:space="preserve">       </w:t>
            </w:r>
            <w:r>
              <w:rPr>
                <w:rFonts w:ascii="微软雅黑" w:hAnsi="微软雅黑" w:eastAsia="微软雅黑" w:cs="微软雅黑"/>
                <w:spacing w:val="9"/>
                <w:sz w:val="17"/>
                <w:szCs w:val="17"/>
              </w:rPr>
              <w:t>愿意</w:t>
            </w:r>
            <w:r>
              <w:rPr>
                <w:rFonts w:ascii="微软雅黑" w:hAnsi="微软雅黑" w:eastAsia="微软雅黑" w:cs="微软雅黑"/>
                <w:spacing w:val="2"/>
                <w:sz w:val="17"/>
                <w:szCs w:val="17"/>
              </w:rPr>
              <w:t xml:space="preserve">  </w:t>
            </w:r>
            <w:r>
              <w:rPr>
                <w:rFonts w:ascii="微软雅黑" w:hAnsi="微软雅黑" w:eastAsia="微软雅黑" w:cs="微软雅黑"/>
                <w:spacing w:val="9"/>
                <w:sz w:val="17"/>
                <w:szCs w:val="17"/>
              </w:rPr>
              <w:t>□  ；  放弃</w:t>
            </w:r>
            <w:r>
              <w:rPr>
                <w:rFonts w:ascii="微软雅黑" w:hAnsi="微软雅黑" w:eastAsia="微软雅黑" w:cs="微软雅黑"/>
                <w:spacing w:val="8"/>
                <w:sz w:val="17"/>
                <w:szCs w:val="17"/>
              </w:rPr>
              <w:t xml:space="preserve">  □</w:t>
            </w:r>
          </w:p>
          <w:p w14:paraId="7086E847">
            <w:pPr>
              <w:spacing w:line="262" w:lineRule="auto"/>
              <w:rPr>
                <w:rFonts w:ascii="Arial"/>
                <w:sz w:val="21"/>
              </w:rPr>
            </w:pPr>
          </w:p>
          <w:p w14:paraId="3382492A">
            <w:pPr>
              <w:spacing w:line="262" w:lineRule="auto"/>
              <w:rPr>
                <w:rFonts w:ascii="Arial"/>
                <w:sz w:val="21"/>
              </w:rPr>
            </w:pPr>
          </w:p>
          <w:p w14:paraId="271C7043">
            <w:pPr>
              <w:spacing w:line="262" w:lineRule="auto"/>
              <w:rPr>
                <w:rFonts w:ascii="Arial"/>
                <w:sz w:val="21"/>
              </w:rPr>
            </w:pPr>
          </w:p>
          <w:p w14:paraId="3B861DFF">
            <w:pPr>
              <w:spacing w:line="262" w:lineRule="auto"/>
              <w:rPr>
                <w:rFonts w:ascii="Arial"/>
                <w:sz w:val="21"/>
              </w:rPr>
            </w:pPr>
          </w:p>
          <w:p w14:paraId="02ECCEA8">
            <w:pPr>
              <w:spacing w:line="262" w:lineRule="auto"/>
              <w:rPr>
                <w:rFonts w:ascii="Arial"/>
                <w:sz w:val="21"/>
              </w:rPr>
            </w:pPr>
          </w:p>
          <w:p w14:paraId="507F63A8">
            <w:pPr>
              <w:spacing w:line="262" w:lineRule="auto"/>
              <w:rPr>
                <w:rFonts w:ascii="Arial"/>
                <w:sz w:val="21"/>
              </w:rPr>
            </w:pPr>
          </w:p>
          <w:p w14:paraId="0FF224D4">
            <w:pPr>
              <w:spacing w:before="73" w:line="201" w:lineRule="auto"/>
              <w:ind w:left="3052"/>
              <w:rPr>
                <w:rFonts w:ascii="微软雅黑" w:hAnsi="微软雅黑" w:eastAsia="微软雅黑" w:cs="微软雅黑"/>
                <w:sz w:val="17"/>
                <w:szCs w:val="17"/>
              </w:rPr>
            </w:pPr>
            <w:r>
              <w:rPr>
                <w:rFonts w:ascii="微软雅黑" w:hAnsi="微软雅黑" w:eastAsia="微软雅黑" w:cs="微软雅黑"/>
                <w:spacing w:val="8"/>
                <w:sz w:val="17"/>
                <w:szCs w:val="17"/>
              </w:rPr>
              <w:t>学生本人（或监护人）签字：</w:t>
            </w:r>
          </w:p>
          <w:p w14:paraId="27A247F1">
            <w:pPr>
              <w:spacing w:line="187" w:lineRule="exact"/>
              <w:ind w:left="3688"/>
              <w:rPr>
                <w:rFonts w:ascii="微软雅黑" w:hAnsi="微软雅黑" w:eastAsia="微软雅黑" w:cs="微软雅黑"/>
                <w:sz w:val="17"/>
                <w:szCs w:val="17"/>
              </w:rPr>
            </w:pPr>
            <w:r>
              <w:rPr>
                <w:rFonts w:ascii="微软雅黑" w:hAnsi="微软雅黑" w:eastAsia="微软雅黑" w:cs="微软雅黑"/>
                <w:spacing w:val="2"/>
                <w:sz w:val="17"/>
                <w:szCs w:val="17"/>
              </w:rPr>
              <w:t>年       月</w:t>
            </w:r>
            <w:r>
              <w:rPr>
                <w:rFonts w:ascii="微软雅黑" w:hAnsi="微软雅黑" w:eastAsia="微软雅黑" w:cs="微软雅黑"/>
                <w:spacing w:val="6"/>
                <w:sz w:val="17"/>
                <w:szCs w:val="17"/>
              </w:rPr>
              <w:t xml:space="preserve">       </w:t>
            </w:r>
            <w:r>
              <w:rPr>
                <w:rFonts w:ascii="微软雅黑" w:hAnsi="微软雅黑" w:eastAsia="微软雅黑" w:cs="微软雅黑"/>
                <w:spacing w:val="2"/>
                <w:sz w:val="17"/>
                <w:szCs w:val="17"/>
              </w:rPr>
              <w:t>日</w:t>
            </w:r>
          </w:p>
        </w:tc>
      </w:tr>
    </w:tbl>
    <w:p w14:paraId="7E11DE8B">
      <w:pPr>
        <w:spacing w:line="464" w:lineRule="auto"/>
        <w:rPr>
          <w:rFonts w:ascii="Arial"/>
          <w:sz w:val="21"/>
        </w:rPr>
      </w:pPr>
    </w:p>
    <w:p w14:paraId="337293B0">
      <w:pPr>
        <w:spacing w:before="58" w:line="186" w:lineRule="auto"/>
        <w:ind w:left="164"/>
        <w:rPr>
          <w:rFonts w:ascii="Arial" w:hAnsi="Arial" w:eastAsia="Arial" w:cs="Arial"/>
          <w:sz w:val="20"/>
          <w:szCs w:val="20"/>
        </w:rPr>
      </w:pPr>
      <w:r>
        <w:drawing>
          <wp:anchor distT="0" distB="0" distL="0" distR="0" simplePos="0" relativeHeight="253696000" behindDoc="1" locked="0" layoutInCell="1" allowOverlap="1">
            <wp:simplePos x="0" y="0"/>
            <wp:positionH relativeFrom="column">
              <wp:posOffset>0</wp:posOffset>
            </wp:positionH>
            <wp:positionV relativeFrom="paragraph">
              <wp:posOffset>-2026285</wp:posOffset>
            </wp:positionV>
            <wp:extent cx="1850390" cy="2206625"/>
            <wp:effectExtent l="0" t="0" r="0" b="0"/>
            <wp:wrapNone/>
            <wp:docPr id="4124" name="IM 4124"/>
            <wp:cNvGraphicFramePr/>
            <a:graphic xmlns:a="http://schemas.openxmlformats.org/drawingml/2006/main">
              <a:graphicData uri="http://schemas.openxmlformats.org/drawingml/2006/picture">
                <pic:pic xmlns:pic="http://schemas.openxmlformats.org/drawingml/2006/picture">
                  <pic:nvPicPr>
                    <pic:cNvPr id="4124" name="IM 4124"/>
                    <pic:cNvPicPr/>
                  </pic:nvPicPr>
                  <pic:blipFill>
                    <a:blip r:embed="rId85"/>
                    <a:stretch>
                      <a:fillRect/>
                    </a:stretch>
                  </pic:blipFill>
                  <pic:spPr>
                    <a:xfrm>
                      <a:off x="0" y="0"/>
                      <a:ext cx="1850136" cy="2206561"/>
                    </a:xfrm>
                    <a:prstGeom prst="rect">
                      <a:avLst/>
                    </a:prstGeom>
                  </pic:spPr>
                </pic:pic>
              </a:graphicData>
            </a:graphic>
          </wp:anchor>
        </w:drawing>
      </w:r>
      <w:r>
        <w:rPr>
          <w:rFonts w:ascii="Arial" w:hAnsi="Arial" w:eastAsia="Arial" w:cs="Arial"/>
          <w:spacing w:val="-13"/>
          <w:sz w:val="20"/>
          <w:szCs w:val="20"/>
        </w:rPr>
        <w:t>132</w:t>
      </w:r>
    </w:p>
    <w:p w14:paraId="66D18663">
      <w:pPr>
        <w:spacing w:line="186" w:lineRule="auto"/>
        <w:rPr>
          <w:rFonts w:ascii="Arial" w:hAnsi="Arial" w:eastAsia="Arial" w:cs="Arial"/>
          <w:sz w:val="20"/>
          <w:szCs w:val="20"/>
        </w:rPr>
        <w:sectPr>
          <w:pgSz w:w="8391" w:h="11906"/>
          <w:pgMar w:top="400" w:right="1070" w:bottom="400" w:left="408" w:header="0" w:footer="0" w:gutter="0"/>
          <w:cols w:space="720" w:num="1"/>
        </w:sectPr>
      </w:pPr>
    </w:p>
    <w:p w14:paraId="6D4727DD">
      <w:pPr>
        <w:spacing w:line="281" w:lineRule="auto"/>
        <w:rPr>
          <w:rFonts w:ascii="Arial"/>
          <w:sz w:val="21"/>
        </w:rPr>
      </w:pPr>
    </w:p>
    <w:p w14:paraId="64A9C97B">
      <w:pPr>
        <w:spacing w:line="282" w:lineRule="auto"/>
        <w:rPr>
          <w:rFonts w:ascii="Arial"/>
          <w:sz w:val="21"/>
        </w:rPr>
      </w:pPr>
      <w:r>
        <w:drawing>
          <wp:anchor distT="0" distB="0" distL="0" distR="0" simplePos="0" relativeHeight="253698048" behindDoc="1" locked="0" layoutInCell="1" allowOverlap="1">
            <wp:simplePos x="0" y="0"/>
            <wp:positionH relativeFrom="column">
              <wp:posOffset>3788410</wp:posOffset>
            </wp:positionH>
            <wp:positionV relativeFrom="paragraph">
              <wp:posOffset>213995</wp:posOffset>
            </wp:positionV>
            <wp:extent cx="504190" cy="473710"/>
            <wp:effectExtent l="0" t="0" r="0" b="0"/>
            <wp:wrapNone/>
            <wp:docPr id="4126" name="IM 4126"/>
            <wp:cNvGraphicFramePr/>
            <a:graphic xmlns:a="http://schemas.openxmlformats.org/drawingml/2006/main">
              <a:graphicData uri="http://schemas.openxmlformats.org/drawingml/2006/picture">
                <pic:pic xmlns:pic="http://schemas.openxmlformats.org/drawingml/2006/picture">
                  <pic:nvPicPr>
                    <pic:cNvPr id="4126" name="IM 412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699072" behindDoc="1" locked="0" layoutInCell="1" allowOverlap="1">
            <wp:simplePos x="0" y="0"/>
            <wp:positionH relativeFrom="column">
              <wp:posOffset>3788410</wp:posOffset>
            </wp:positionH>
            <wp:positionV relativeFrom="paragraph">
              <wp:posOffset>213995</wp:posOffset>
            </wp:positionV>
            <wp:extent cx="504190" cy="473710"/>
            <wp:effectExtent l="0" t="0" r="0" b="0"/>
            <wp:wrapNone/>
            <wp:docPr id="4128" name="IM 4128"/>
            <wp:cNvGraphicFramePr/>
            <a:graphic xmlns:a="http://schemas.openxmlformats.org/drawingml/2006/main">
              <a:graphicData uri="http://schemas.openxmlformats.org/drawingml/2006/picture">
                <pic:pic xmlns:pic="http://schemas.openxmlformats.org/drawingml/2006/picture">
                  <pic:nvPicPr>
                    <pic:cNvPr id="4128" name="IM 412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700096" behindDoc="1" locked="0" layoutInCell="1" allowOverlap="1">
            <wp:simplePos x="0" y="0"/>
            <wp:positionH relativeFrom="column">
              <wp:posOffset>3788410</wp:posOffset>
            </wp:positionH>
            <wp:positionV relativeFrom="paragraph">
              <wp:posOffset>213995</wp:posOffset>
            </wp:positionV>
            <wp:extent cx="504190" cy="473710"/>
            <wp:effectExtent l="0" t="0" r="0" b="0"/>
            <wp:wrapNone/>
            <wp:docPr id="4130" name="IM 4130"/>
            <wp:cNvGraphicFramePr/>
            <a:graphic xmlns:a="http://schemas.openxmlformats.org/drawingml/2006/main">
              <a:graphicData uri="http://schemas.openxmlformats.org/drawingml/2006/picture">
                <pic:pic xmlns:pic="http://schemas.openxmlformats.org/drawingml/2006/picture">
                  <pic:nvPicPr>
                    <pic:cNvPr id="4130" name="IM 413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708288" behindDoc="0" locked="0" layoutInCell="1" allowOverlap="1">
            <wp:simplePos x="0" y="0"/>
            <wp:positionH relativeFrom="column">
              <wp:posOffset>3788410</wp:posOffset>
            </wp:positionH>
            <wp:positionV relativeFrom="paragraph">
              <wp:posOffset>213995</wp:posOffset>
            </wp:positionV>
            <wp:extent cx="504190" cy="473710"/>
            <wp:effectExtent l="0" t="0" r="0" b="0"/>
            <wp:wrapNone/>
            <wp:docPr id="4132" name="IM 4132"/>
            <wp:cNvGraphicFramePr/>
            <a:graphic xmlns:a="http://schemas.openxmlformats.org/drawingml/2006/main">
              <a:graphicData uri="http://schemas.openxmlformats.org/drawingml/2006/picture">
                <pic:pic xmlns:pic="http://schemas.openxmlformats.org/drawingml/2006/picture">
                  <pic:nvPicPr>
                    <pic:cNvPr id="4132" name="IM 413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709312" behindDoc="0" locked="0" layoutInCell="1" allowOverlap="1">
            <wp:simplePos x="0" y="0"/>
            <wp:positionH relativeFrom="column">
              <wp:posOffset>3788410</wp:posOffset>
            </wp:positionH>
            <wp:positionV relativeFrom="paragraph">
              <wp:posOffset>213995</wp:posOffset>
            </wp:positionV>
            <wp:extent cx="504190" cy="473710"/>
            <wp:effectExtent l="0" t="0" r="0" b="0"/>
            <wp:wrapNone/>
            <wp:docPr id="4134" name="IM 4134"/>
            <wp:cNvGraphicFramePr/>
            <a:graphic xmlns:a="http://schemas.openxmlformats.org/drawingml/2006/main">
              <a:graphicData uri="http://schemas.openxmlformats.org/drawingml/2006/picture">
                <pic:pic xmlns:pic="http://schemas.openxmlformats.org/drawingml/2006/picture">
                  <pic:nvPicPr>
                    <pic:cNvPr id="4134" name="IM 4134"/>
                    <pic:cNvPicPr/>
                  </pic:nvPicPr>
                  <pic:blipFill>
                    <a:blip r:embed="rId11"/>
                    <a:stretch>
                      <a:fillRect/>
                    </a:stretch>
                  </pic:blipFill>
                  <pic:spPr>
                    <a:xfrm>
                      <a:off x="0" y="0"/>
                      <a:ext cx="504444" cy="473964"/>
                    </a:xfrm>
                    <a:prstGeom prst="rect">
                      <a:avLst/>
                    </a:prstGeom>
                  </pic:spPr>
                </pic:pic>
              </a:graphicData>
            </a:graphic>
          </wp:anchor>
        </w:drawing>
      </w:r>
    </w:p>
    <w:p w14:paraId="74AA9CBD">
      <w:pPr>
        <w:spacing w:before="65" w:line="216" w:lineRule="auto"/>
        <w:ind w:left="3787"/>
        <w:rPr>
          <w:rFonts w:ascii="黑体" w:hAnsi="黑体" w:eastAsia="黑体" w:cs="黑体"/>
          <w:sz w:val="20"/>
          <w:szCs w:val="20"/>
        </w:rPr>
      </w:pPr>
      <w:r>
        <w:rPr>
          <w:rFonts w:ascii="黑体" w:hAnsi="黑体" w:eastAsia="黑体" w:cs="黑体"/>
          <w:spacing w:val="5"/>
          <w:sz w:val="20"/>
          <w:szCs w:val="20"/>
        </w:rPr>
        <w:t>学生资助</w:t>
      </w:r>
    </w:p>
    <w:p w14:paraId="579A3F43">
      <w:pPr>
        <w:spacing w:line="25" w:lineRule="exact"/>
        <w:ind w:firstLine="2394"/>
      </w:pPr>
      <w:r>
        <w:drawing>
          <wp:inline distT="0" distB="0" distL="0" distR="0">
            <wp:extent cx="2360930" cy="15875"/>
            <wp:effectExtent l="0" t="0" r="0" b="0"/>
            <wp:docPr id="4136" name="IM 4136"/>
            <wp:cNvGraphicFramePr/>
            <a:graphic xmlns:a="http://schemas.openxmlformats.org/drawingml/2006/main">
              <a:graphicData uri="http://schemas.openxmlformats.org/drawingml/2006/picture">
                <pic:pic xmlns:pic="http://schemas.openxmlformats.org/drawingml/2006/picture">
                  <pic:nvPicPr>
                    <pic:cNvPr id="4136" name="IM 4136"/>
                    <pic:cNvPicPr/>
                  </pic:nvPicPr>
                  <pic:blipFill>
                    <a:blip r:embed="rId12"/>
                    <a:stretch>
                      <a:fillRect/>
                    </a:stretch>
                  </pic:blipFill>
                  <pic:spPr>
                    <a:xfrm>
                      <a:off x="0" y="0"/>
                      <a:ext cx="2361526" cy="16293"/>
                    </a:xfrm>
                    <a:prstGeom prst="rect">
                      <a:avLst/>
                    </a:prstGeom>
                  </pic:spPr>
                </pic:pic>
              </a:graphicData>
            </a:graphic>
          </wp:inline>
        </w:drawing>
      </w:r>
    </w:p>
    <w:p w14:paraId="044616BA">
      <w:pPr>
        <w:pStyle w:val="2"/>
        <w:spacing w:before="288" w:line="278" w:lineRule="exact"/>
        <w:ind w:left="38"/>
      </w:pPr>
      <w:r>
        <w:rPr>
          <w:position w:val="1"/>
        </w:rPr>
        <w:t>附件</w:t>
      </w:r>
      <w:r>
        <w:rPr>
          <w:spacing w:val="-40"/>
          <w:position w:val="1"/>
        </w:rPr>
        <w:t xml:space="preserve"> </w:t>
      </w:r>
      <w:r>
        <w:rPr>
          <w:position w:val="1"/>
        </w:rPr>
        <w:t>2</w:t>
      </w:r>
    </w:p>
    <w:p w14:paraId="5207310D">
      <w:pPr>
        <w:spacing w:before="149" w:line="363" w:lineRule="exact"/>
        <w:ind w:left="1034"/>
        <w:rPr>
          <w:rFonts w:ascii="黑体" w:hAnsi="黑体" w:eastAsia="黑体" w:cs="黑体"/>
          <w:sz w:val="27"/>
          <w:szCs w:val="27"/>
        </w:rPr>
      </w:pPr>
      <w:r>
        <w:drawing>
          <wp:anchor distT="0" distB="0" distL="0" distR="0" simplePos="0" relativeHeight="253706240" behindDoc="0" locked="0" layoutInCell="1" allowOverlap="1">
            <wp:simplePos x="0" y="0"/>
            <wp:positionH relativeFrom="column">
              <wp:posOffset>4196715</wp:posOffset>
            </wp:positionH>
            <wp:positionV relativeFrom="paragraph">
              <wp:posOffset>3104515</wp:posOffset>
            </wp:positionV>
            <wp:extent cx="182880" cy="1908175"/>
            <wp:effectExtent l="0" t="0" r="0" b="0"/>
            <wp:wrapNone/>
            <wp:docPr id="4138" name="IM 4138"/>
            <wp:cNvGraphicFramePr/>
            <a:graphic xmlns:a="http://schemas.openxmlformats.org/drawingml/2006/main">
              <a:graphicData uri="http://schemas.openxmlformats.org/drawingml/2006/picture">
                <pic:pic xmlns:pic="http://schemas.openxmlformats.org/drawingml/2006/picture">
                  <pic:nvPicPr>
                    <pic:cNvPr id="4138" name="IM 4138"/>
                    <pic:cNvPicPr/>
                  </pic:nvPicPr>
                  <pic:blipFill>
                    <a:blip r:embed="rId86"/>
                    <a:stretch>
                      <a:fillRect/>
                    </a:stretch>
                  </pic:blipFill>
                  <pic:spPr>
                    <a:xfrm>
                      <a:off x="0" y="0"/>
                      <a:ext cx="183082" cy="1908238"/>
                    </a:xfrm>
                    <a:prstGeom prst="rect">
                      <a:avLst/>
                    </a:prstGeom>
                  </pic:spPr>
                </pic:pic>
              </a:graphicData>
            </a:graphic>
          </wp:anchor>
        </w:drawing>
      </w:r>
      <w:r>
        <w:rPr>
          <w:rFonts w:ascii="黑体" w:hAnsi="黑体" w:eastAsia="黑体" w:cs="黑体"/>
          <w:spacing w:val="8"/>
          <w:position w:val="1"/>
          <w:sz w:val="27"/>
          <w:szCs w:val="27"/>
        </w:rPr>
        <w:t>家庭经济困难学生资助申请认定表</w:t>
      </w:r>
    </w:p>
    <w:p w14:paraId="38FCF62A">
      <w:pPr>
        <w:spacing w:line="69" w:lineRule="exact"/>
      </w:pPr>
    </w:p>
    <w:tbl>
      <w:tblPr>
        <w:tblStyle w:val="7"/>
        <w:tblW w:w="62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9"/>
        <w:gridCol w:w="625"/>
        <w:gridCol w:w="401"/>
        <w:gridCol w:w="778"/>
        <w:gridCol w:w="483"/>
        <w:gridCol w:w="519"/>
        <w:gridCol w:w="849"/>
        <w:gridCol w:w="506"/>
        <w:gridCol w:w="438"/>
        <w:gridCol w:w="341"/>
        <w:gridCol w:w="285"/>
        <w:gridCol w:w="533"/>
      </w:tblGrid>
      <w:tr w14:paraId="2312C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93" w:type="dxa"/>
            <w:gridSpan w:val="4"/>
            <w:vAlign w:val="top"/>
          </w:tcPr>
          <w:p w14:paraId="3FFD1925">
            <w:pPr>
              <w:pStyle w:val="8"/>
              <w:spacing w:before="80" w:line="218" w:lineRule="auto"/>
              <w:ind w:left="619"/>
              <w:rPr>
                <w:sz w:val="16"/>
                <w:szCs w:val="16"/>
              </w:rPr>
            </w:pPr>
            <w:r>
              <w:rPr>
                <w:spacing w:val="16"/>
                <w:sz w:val="16"/>
                <w:szCs w:val="16"/>
              </w:rPr>
              <w:t>湖北医药学院</w:t>
            </w:r>
          </w:p>
        </w:tc>
        <w:tc>
          <w:tcPr>
            <w:tcW w:w="1002" w:type="dxa"/>
            <w:gridSpan w:val="2"/>
            <w:vAlign w:val="top"/>
          </w:tcPr>
          <w:p w14:paraId="2B378E79">
            <w:pPr>
              <w:pStyle w:val="8"/>
              <w:spacing w:before="77" w:line="218" w:lineRule="exact"/>
              <w:ind w:left="73"/>
              <w:rPr>
                <w:sz w:val="16"/>
                <w:szCs w:val="16"/>
              </w:rPr>
            </w:pPr>
            <w:r>
              <w:rPr>
                <w:spacing w:val="6"/>
                <w:position w:val="1"/>
                <w:sz w:val="16"/>
                <w:szCs w:val="16"/>
              </w:rPr>
              <w:t>院系：</w:t>
            </w:r>
          </w:p>
        </w:tc>
        <w:tc>
          <w:tcPr>
            <w:tcW w:w="1793" w:type="dxa"/>
            <w:gridSpan w:val="3"/>
            <w:vAlign w:val="top"/>
          </w:tcPr>
          <w:p w14:paraId="6EC35849">
            <w:pPr>
              <w:pStyle w:val="8"/>
              <w:spacing w:before="77" w:line="218" w:lineRule="exact"/>
              <w:ind w:left="63"/>
              <w:rPr>
                <w:sz w:val="16"/>
                <w:szCs w:val="16"/>
              </w:rPr>
            </w:pPr>
            <w:r>
              <w:rPr>
                <w:spacing w:val="9"/>
                <w:position w:val="1"/>
                <w:sz w:val="16"/>
                <w:szCs w:val="16"/>
              </w:rPr>
              <w:t>年级：</w:t>
            </w:r>
          </w:p>
        </w:tc>
        <w:tc>
          <w:tcPr>
            <w:tcW w:w="1159" w:type="dxa"/>
            <w:gridSpan w:val="3"/>
            <w:vAlign w:val="top"/>
          </w:tcPr>
          <w:p w14:paraId="39C8D5FB">
            <w:pPr>
              <w:pStyle w:val="8"/>
              <w:spacing w:before="84" w:line="211" w:lineRule="auto"/>
              <w:ind w:left="407"/>
              <w:rPr>
                <w:sz w:val="16"/>
                <w:szCs w:val="16"/>
              </w:rPr>
            </w:pPr>
            <w:r>
              <w:rPr>
                <w:spacing w:val="14"/>
                <w:sz w:val="16"/>
                <w:szCs w:val="16"/>
              </w:rPr>
              <w:t>学号</w:t>
            </w:r>
          </w:p>
        </w:tc>
      </w:tr>
      <w:tr w14:paraId="3C11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293" w:type="dxa"/>
            <w:gridSpan w:val="4"/>
            <w:vAlign w:val="top"/>
          </w:tcPr>
          <w:p w14:paraId="333A1D89">
            <w:pPr>
              <w:rPr>
                <w:rFonts w:ascii="Arial"/>
                <w:sz w:val="21"/>
              </w:rPr>
            </w:pPr>
          </w:p>
        </w:tc>
        <w:tc>
          <w:tcPr>
            <w:tcW w:w="1002" w:type="dxa"/>
            <w:gridSpan w:val="2"/>
            <w:vAlign w:val="top"/>
          </w:tcPr>
          <w:p w14:paraId="1D000B56">
            <w:pPr>
              <w:pStyle w:val="8"/>
              <w:spacing w:before="68" w:line="219" w:lineRule="exact"/>
              <w:ind w:left="59"/>
              <w:rPr>
                <w:sz w:val="16"/>
                <w:szCs w:val="16"/>
              </w:rPr>
            </w:pPr>
            <w:r>
              <w:rPr>
                <w:spacing w:val="10"/>
                <w:position w:val="1"/>
                <w:sz w:val="16"/>
                <w:szCs w:val="16"/>
              </w:rPr>
              <w:t>专业：</w:t>
            </w:r>
          </w:p>
        </w:tc>
        <w:tc>
          <w:tcPr>
            <w:tcW w:w="1793" w:type="dxa"/>
            <w:gridSpan w:val="3"/>
            <w:vAlign w:val="top"/>
          </w:tcPr>
          <w:p w14:paraId="34E08BF2">
            <w:pPr>
              <w:pStyle w:val="8"/>
              <w:spacing w:before="68" w:line="219" w:lineRule="exact"/>
              <w:ind w:left="61"/>
              <w:rPr>
                <w:sz w:val="16"/>
                <w:szCs w:val="16"/>
              </w:rPr>
            </w:pPr>
            <w:r>
              <w:rPr>
                <w:spacing w:val="10"/>
                <w:position w:val="1"/>
                <w:sz w:val="16"/>
                <w:szCs w:val="16"/>
              </w:rPr>
              <w:t>班级：</w:t>
            </w:r>
          </w:p>
        </w:tc>
        <w:tc>
          <w:tcPr>
            <w:tcW w:w="1159" w:type="dxa"/>
            <w:gridSpan w:val="3"/>
            <w:vAlign w:val="top"/>
          </w:tcPr>
          <w:p w14:paraId="66CF9711">
            <w:pPr>
              <w:rPr>
                <w:rFonts w:ascii="Arial"/>
                <w:sz w:val="21"/>
              </w:rPr>
            </w:pPr>
          </w:p>
        </w:tc>
      </w:tr>
      <w:tr w14:paraId="469DC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489" w:type="dxa"/>
            <w:vAlign w:val="top"/>
          </w:tcPr>
          <w:p w14:paraId="13AB2CEE">
            <w:pPr>
              <w:pStyle w:val="8"/>
              <w:spacing w:before="30" w:line="212" w:lineRule="auto"/>
              <w:ind w:left="60"/>
              <w:rPr>
                <w:sz w:val="16"/>
                <w:szCs w:val="16"/>
              </w:rPr>
            </w:pPr>
            <w:r>
              <w:rPr>
                <w:b/>
                <w:bCs/>
                <w:spacing w:val="14"/>
                <w:sz w:val="16"/>
                <w:szCs w:val="16"/>
              </w:rPr>
              <w:t>基本</w:t>
            </w:r>
          </w:p>
          <w:p w14:paraId="0703B197">
            <w:pPr>
              <w:pStyle w:val="8"/>
              <w:spacing w:before="34" w:line="202" w:lineRule="auto"/>
              <w:ind w:left="59"/>
              <w:rPr>
                <w:sz w:val="16"/>
                <w:szCs w:val="16"/>
              </w:rPr>
            </w:pPr>
            <w:r>
              <w:rPr>
                <w:b/>
                <w:bCs/>
                <w:spacing w:val="14"/>
                <w:sz w:val="16"/>
                <w:szCs w:val="16"/>
              </w:rPr>
              <w:t>情况</w:t>
            </w:r>
          </w:p>
        </w:tc>
        <w:tc>
          <w:tcPr>
            <w:tcW w:w="625" w:type="dxa"/>
            <w:vAlign w:val="top"/>
          </w:tcPr>
          <w:p w14:paraId="1E619E0E">
            <w:pPr>
              <w:pStyle w:val="8"/>
              <w:spacing w:before="141" w:line="211" w:lineRule="auto"/>
              <w:ind w:left="93"/>
              <w:rPr>
                <w:sz w:val="16"/>
                <w:szCs w:val="16"/>
              </w:rPr>
            </w:pPr>
            <w:r>
              <w:rPr>
                <w:spacing w:val="10"/>
                <w:sz w:val="16"/>
                <w:szCs w:val="16"/>
              </w:rPr>
              <w:t>姓 名</w:t>
            </w:r>
          </w:p>
        </w:tc>
        <w:tc>
          <w:tcPr>
            <w:tcW w:w="1179" w:type="dxa"/>
            <w:gridSpan w:val="2"/>
            <w:vAlign w:val="top"/>
          </w:tcPr>
          <w:p w14:paraId="602A775F">
            <w:pPr>
              <w:rPr>
                <w:rFonts w:ascii="Arial"/>
                <w:sz w:val="21"/>
              </w:rPr>
            </w:pPr>
          </w:p>
        </w:tc>
        <w:tc>
          <w:tcPr>
            <w:tcW w:w="483" w:type="dxa"/>
            <w:vAlign w:val="top"/>
          </w:tcPr>
          <w:p w14:paraId="73E03259">
            <w:pPr>
              <w:pStyle w:val="8"/>
              <w:spacing w:before="139" w:line="216" w:lineRule="auto"/>
              <w:ind w:left="59"/>
              <w:rPr>
                <w:sz w:val="16"/>
                <w:szCs w:val="16"/>
              </w:rPr>
            </w:pPr>
            <w:r>
              <w:rPr>
                <w:spacing w:val="15"/>
                <w:sz w:val="16"/>
                <w:szCs w:val="16"/>
              </w:rPr>
              <w:t>性别</w:t>
            </w:r>
          </w:p>
        </w:tc>
        <w:tc>
          <w:tcPr>
            <w:tcW w:w="519" w:type="dxa"/>
            <w:vAlign w:val="top"/>
          </w:tcPr>
          <w:p w14:paraId="14939223">
            <w:pPr>
              <w:rPr>
                <w:rFonts w:ascii="Arial"/>
                <w:sz w:val="21"/>
              </w:rPr>
            </w:pPr>
          </w:p>
        </w:tc>
        <w:tc>
          <w:tcPr>
            <w:tcW w:w="849" w:type="dxa"/>
            <w:vAlign w:val="top"/>
          </w:tcPr>
          <w:p w14:paraId="7C755704">
            <w:pPr>
              <w:pStyle w:val="8"/>
              <w:spacing w:before="140" w:line="213" w:lineRule="auto"/>
              <w:ind w:left="86"/>
              <w:rPr>
                <w:sz w:val="16"/>
                <w:szCs w:val="16"/>
              </w:rPr>
            </w:pPr>
            <w:r>
              <w:rPr>
                <w:spacing w:val="13"/>
                <w:sz w:val="16"/>
                <w:szCs w:val="16"/>
              </w:rPr>
              <w:t>出生年月</w:t>
            </w:r>
          </w:p>
        </w:tc>
        <w:tc>
          <w:tcPr>
            <w:tcW w:w="944" w:type="dxa"/>
            <w:gridSpan w:val="2"/>
            <w:vAlign w:val="top"/>
          </w:tcPr>
          <w:p w14:paraId="2FF10D0A">
            <w:pPr>
              <w:rPr>
                <w:rFonts w:ascii="Arial"/>
                <w:sz w:val="21"/>
              </w:rPr>
            </w:pPr>
          </w:p>
        </w:tc>
        <w:tc>
          <w:tcPr>
            <w:tcW w:w="626" w:type="dxa"/>
            <w:gridSpan w:val="2"/>
            <w:vAlign w:val="top"/>
          </w:tcPr>
          <w:p w14:paraId="52130B99">
            <w:pPr>
              <w:pStyle w:val="8"/>
              <w:spacing w:before="140" w:line="215" w:lineRule="auto"/>
              <w:ind w:left="97"/>
              <w:rPr>
                <w:sz w:val="16"/>
                <w:szCs w:val="16"/>
              </w:rPr>
            </w:pPr>
            <w:r>
              <w:rPr>
                <w:spacing w:val="12"/>
                <w:sz w:val="16"/>
                <w:szCs w:val="16"/>
              </w:rPr>
              <w:t>籍 贯</w:t>
            </w:r>
          </w:p>
        </w:tc>
        <w:tc>
          <w:tcPr>
            <w:tcW w:w="533" w:type="dxa"/>
            <w:vAlign w:val="top"/>
          </w:tcPr>
          <w:p w14:paraId="21635EF2">
            <w:pPr>
              <w:rPr>
                <w:rFonts w:ascii="Arial"/>
                <w:sz w:val="21"/>
              </w:rPr>
            </w:pPr>
          </w:p>
        </w:tc>
      </w:tr>
      <w:tr w14:paraId="221E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489" w:type="dxa"/>
            <w:vAlign w:val="top"/>
          </w:tcPr>
          <w:p w14:paraId="28D90D3B">
            <w:pPr>
              <w:rPr>
                <w:rFonts w:ascii="Arial"/>
                <w:sz w:val="21"/>
              </w:rPr>
            </w:pPr>
          </w:p>
        </w:tc>
        <w:tc>
          <w:tcPr>
            <w:tcW w:w="625" w:type="dxa"/>
            <w:vAlign w:val="top"/>
          </w:tcPr>
          <w:p w14:paraId="3AA9E80C">
            <w:pPr>
              <w:pStyle w:val="8"/>
              <w:spacing w:before="31" w:line="217" w:lineRule="auto"/>
              <w:ind w:left="131"/>
              <w:rPr>
                <w:sz w:val="16"/>
                <w:szCs w:val="16"/>
              </w:rPr>
            </w:pPr>
            <w:r>
              <w:rPr>
                <w:spacing w:val="13"/>
                <w:sz w:val="16"/>
                <w:szCs w:val="16"/>
              </w:rPr>
              <w:t>身份</w:t>
            </w:r>
          </w:p>
          <w:p w14:paraId="11422CDF">
            <w:pPr>
              <w:pStyle w:val="8"/>
              <w:spacing w:before="35" w:line="223" w:lineRule="auto"/>
              <w:ind w:left="221" w:right="137" w:hanging="94"/>
              <w:rPr>
                <w:sz w:val="16"/>
                <w:szCs w:val="16"/>
              </w:rPr>
            </w:pPr>
            <w:r>
              <w:rPr>
                <w:spacing w:val="15"/>
                <w:sz w:val="16"/>
                <w:szCs w:val="16"/>
              </w:rPr>
              <w:t>证号</w:t>
            </w:r>
            <w:r>
              <w:rPr>
                <w:sz w:val="16"/>
                <w:szCs w:val="16"/>
              </w:rPr>
              <w:t xml:space="preserve"> </w:t>
            </w:r>
            <w:r>
              <w:rPr>
                <w:spacing w:val="14"/>
                <w:sz w:val="16"/>
                <w:szCs w:val="16"/>
              </w:rPr>
              <w:t>码</w:t>
            </w:r>
          </w:p>
        </w:tc>
        <w:tc>
          <w:tcPr>
            <w:tcW w:w="1662" w:type="dxa"/>
            <w:gridSpan w:val="3"/>
            <w:vAlign w:val="top"/>
          </w:tcPr>
          <w:p w14:paraId="33F3DF02">
            <w:pPr>
              <w:rPr>
                <w:rFonts w:ascii="Arial"/>
                <w:sz w:val="21"/>
              </w:rPr>
            </w:pPr>
          </w:p>
        </w:tc>
        <w:tc>
          <w:tcPr>
            <w:tcW w:w="519" w:type="dxa"/>
            <w:vAlign w:val="top"/>
          </w:tcPr>
          <w:p w14:paraId="54C62055">
            <w:pPr>
              <w:pStyle w:val="8"/>
              <w:spacing w:before="143" w:line="214" w:lineRule="auto"/>
              <w:ind w:left="88"/>
              <w:rPr>
                <w:sz w:val="16"/>
                <w:szCs w:val="16"/>
              </w:rPr>
            </w:pPr>
            <w:r>
              <w:rPr>
                <w:spacing w:val="14"/>
                <w:sz w:val="16"/>
                <w:szCs w:val="16"/>
              </w:rPr>
              <w:t>家庭</w:t>
            </w:r>
          </w:p>
          <w:p w14:paraId="7024EB0A">
            <w:pPr>
              <w:pStyle w:val="8"/>
              <w:spacing w:before="34" w:line="207" w:lineRule="auto"/>
              <w:ind w:left="85"/>
              <w:rPr>
                <w:sz w:val="16"/>
                <w:szCs w:val="16"/>
              </w:rPr>
            </w:pPr>
            <w:r>
              <w:rPr>
                <w:spacing w:val="15"/>
                <w:sz w:val="16"/>
                <w:szCs w:val="16"/>
              </w:rPr>
              <w:t>人口</w:t>
            </w:r>
          </w:p>
        </w:tc>
        <w:tc>
          <w:tcPr>
            <w:tcW w:w="849" w:type="dxa"/>
            <w:vAlign w:val="top"/>
          </w:tcPr>
          <w:p w14:paraId="0862AB18">
            <w:pPr>
              <w:rPr>
                <w:rFonts w:ascii="Arial"/>
                <w:sz w:val="21"/>
              </w:rPr>
            </w:pPr>
          </w:p>
        </w:tc>
        <w:tc>
          <w:tcPr>
            <w:tcW w:w="944" w:type="dxa"/>
            <w:gridSpan w:val="2"/>
            <w:vAlign w:val="top"/>
          </w:tcPr>
          <w:p w14:paraId="6571EE9C">
            <w:pPr>
              <w:pStyle w:val="8"/>
              <w:spacing w:before="252" w:line="209" w:lineRule="auto"/>
              <w:ind w:left="134"/>
              <w:rPr>
                <w:sz w:val="16"/>
                <w:szCs w:val="16"/>
              </w:rPr>
            </w:pPr>
            <w:r>
              <w:rPr>
                <w:spacing w:val="1"/>
                <w:sz w:val="16"/>
                <w:szCs w:val="16"/>
              </w:rPr>
              <w:t>手机号码</w:t>
            </w:r>
          </w:p>
        </w:tc>
        <w:tc>
          <w:tcPr>
            <w:tcW w:w="1159" w:type="dxa"/>
            <w:gridSpan w:val="3"/>
            <w:vAlign w:val="top"/>
          </w:tcPr>
          <w:p w14:paraId="7F8DD4A1">
            <w:pPr>
              <w:rPr>
                <w:rFonts w:ascii="Arial"/>
                <w:sz w:val="21"/>
              </w:rPr>
            </w:pPr>
          </w:p>
        </w:tc>
      </w:tr>
      <w:tr w14:paraId="6696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89" w:type="dxa"/>
            <w:vAlign w:val="top"/>
          </w:tcPr>
          <w:p w14:paraId="0ECDCE2A">
            <w:pPr>
              <w:pStyle w:val="8"/>
              <w:spacing w:before="2" w:line="214" w:lineRule="auto"/>
              <w:ind w:left="63"/>
              <w:rPr>
                <w:sz w:val="16"/>
                <w:szCs w:val="16"/>
              </w:rPr>
            </w:pPr>
            <w:r>
              <w:rPr>
                <w:b/>
                <w:bCs/>
                <w:spacing w:val="12"/>
                <w:sz w:val="16"/>
                <w:szCs w:val="16"/>
              </w:rPr>
              <w:t>家庭</w:t>
            </w:r>
          </w:p>
          <w:p w14:paraId="1D5386CC">
            <w:pPr>
              <w:pStyle w:val="8"/>
              <w:spacing w:before="5" w:line="204" w:lineRule="auto"/>
              <w:ind w:left="61"/>
              <w:rPr>
                <w:sz w:val="16"/>
                <w:szCs w:val="16"/>
              </w:rPr>
            </w:pPr>
            <w:r>
              <w:rPr>
                <w:b/>
                <w:bCs/>
                <w:spacing w:val="13"/>
                <w:sz w:val="16"/>
                <w:szCs w:val="16"/>
              </w:rPr>
              <w:t>通讯</w:t>
            </w:r>
          </w:p>
          <w:p w14:paraId="432F53C0">
            <w:pPr>
              <w:pStyle w:val="8"/>
              <w:spacing w:line="187" w:lineRule="auto"/>
              <w:ind w:left="60"/>
              <w:rPr>
                <w:sz w:val="16"/>
                <w:szCs w:val="16"/>
              </w:rPr>
            </w:pPr>
            <w:r>
              <w:rPr>
                <w:b/>
                <w:bCs/>
                <w:spacing w:val="13"/>
                <w:sz w:val="16"/>
                <w:szCs w:val="16"/>
              </w:rPr>
              <w:t>信息</w:t>
            </w:r>
          </w:p>
        </w:tc>
        <w:tc>
          <w:tcPr>
            <w:tcW w:w="1026" w:type="dxa"/>
            <w:gridSpan w:val="2"/>
            <w:vAlign w:val="top"/>
          </w:tcPr>
          <w:p w14:paraId="600AAF34">
            <w:pPr>
              <w:pStyle w:val="8"/>
              <w:spacing w:before="88" w:line="217" w:lineRule="auto"/>
              <w:ind w:left="68"/>
              <w:rPr>
                <w:sz w:val="16"/>
                <w:szCs w:val="16"/>
              </w:rPr>
            </w:pPr>
            <w:r>
              <w:rPr>
                <w:spacing w:val="16"/>
                <w:sz w:val="16"/>
                <w:szCs w:val="16"/>
              </w:rPr>
              <w:t>详细通讯地</w:t>
            </w:r>
          </w:p>
          <w:p w14:paraId="63673F15">
            <w:pPr>
              <w:pStyle w:val="8"/>
              <w:spacing w:before="26" w:line="226" w:lineRule="exact"/>
              <w:ind w:left="422"/>
              <w:rPr>
                <w:sz w:val="16"/>
                <w:szCs w:val="16"/>
              </w:rPr>
            </w:pPr>
            <w:r>
              <w:rPr>
                <w:spacing w:val="15"/>
                <w:position w:val="1"/>
                <w:sz w:val="16"/>
                <w:szCs w:val="16"/>
              </w:rPr>
              <w:t>址</w:t>
            </w:r>
          </w:p>
        </w:tc>
        <w:tc>
          <w:tcPr>
            <w:tcW w:w="4732" w:type="dxa"/>
            <w:gridSpan w:val="9"/>
            <w:vAlign w:val="top"/>
          </w:tcPr>
          <w:p w14:paraId="12EEE841">
            <w:pPr>
              <w:rPr>
                <w:rFonts w:ascii="Arial"/>
                <w:sz w:val="21"/>
              </w:rPr>
            </w:pPr>
          </w:p>
        </w:tc>
      </w:tr>
      <w:tr w14:paraId="5A095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89" w:type="dxa"/>
            <w:vAlign w:val="top"/>
          </w:tcPr>
          <w:p w14:paraId="763B2628">
            <w:pPr>
              <w:rPr>
                <w:rFonts w:ascii="Arial"/>
                <w:sz w:val="21"/>
              </w:rPr>
            </w:pPr>
          </w:p>
        </w:tc>
        <w:tc>
          <w:tcPr>
            <w:tcW w:w="1026" w:type="dxa"/>
            <w:gridSpan w:val="2"/>
            <w:vAlign w:val="top"/>
          </w:tcPr>
          <w:p w14:paraId="5F936003">
            <w:pPr>
              <w:pStyle w:val="8"/>
              <w:spacing w:before="79" w:line="216" w:lineRule="auto"/>
              <w:ind w:left="162"/>
              <w:rPr>
                <w:sz w:val="16"/>
                <w:szCs w:val="16"/>
              </w:rPr>
            </w:pPr>
            <w:r>
              <w:rPr>
                <w:spacing w:val="13"/>
                <w:sz w:val="16"/>
                <w:szCs w:val="16"/>
              </w:rPr>
              <w:t>邮政编码</w:t>
            </w:r>
          </w:p>
        </w:tc>
        <w:tc>
          <w:tcPr>
            <w:tcW w:w="1261" w:type="dxa"/>
            <w:gridSpan w:val="2"/>
            <w:vAlign w:val="top"/>
          </w:tcPr>
          <w:p w14:paraId="65AD8C07">
            <w:pPr>
              <w:rPr>
                <w:rFonts w:ascii="Arial"/>
                <w:sz w:val="21"/>
              </w:rPr>
            </w:pPr>
          </w:p>
        </w:tc>
        <w:tc>
          <w:tcPr>
            <w:tcW w:w="1368" w:type="dxa"/>
            <w:gridSpan w:val="2"/>
            <w:vAlign w:val="top"/>
          </w:tcPr>
          <w:p w14:paraId="02621554">
            <w:pPr>
              <w:pStyle w:val="8"/>
              <w:spacing w:before="80" w:line="213" w:lineRule="auto"/>
              <w:ind w:left="158"/>
              <w:rPr>
                <w:sz w:val="16"/>
                <w:szCs w:val="16"/>
              </w:rPr>
            </w:pPr>
            <w:r>
              <w:rPr>
                <w:spacing w:val="16"/>
                <w:sz w:val="16"/>
                <w:szCs w:val="16"/>
              </w:rPr>
              <w:t>家长手机号码</w:t>
            </w:r>
          </w:p>
        </w:tc>
        <w:tc>
          <w:tcPr>
            <w:tcW w:w="2103" w:type="dxa"/>
            <w:gridSpan w:val="5"/>
            <w:vAlign w:val="top"/>
          </w:tcPr>
          <w:p w14:paraId="103CF87D">
            <w:pPr>
              <w:rPr>
                <w:rFonts w:ascii="Arial"/>
                <w:sz w:val="21"/>
              </w:rPr>
            </w:pPr>
          </w:p>
        </w:tc>
      </w:tr>
      <w:tr w14:paraId="4E0E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89" w:type="dxa"/>
            <w:vAlign w:val="top"/>
          </w:tcPr>
          <w:p w14:paraId="379EC80F">
            <w:pPr>
              <w:pStyle w:val="8"/>
              <w:spacing w:before="38" w:line="214" w:lineRule="auto"/>
              <w:ind w:left="63"/>
              <w:rPr>
                <w:sz w:val="16"/>
                <w:szCs w:val="16"/>
              </w:rPr>
            </w:pPr>
            <w:r>
              <w:rPr>
                <w:b/>
                <w:bCs/>
                <w:spacing w:val="12"/>
                <w:sz w:val="16"/>
                <w:szCs w:val="16"/>
              </w:rPr>
              <w:t>家庭</w:t>
            </w:r>
          </w:p>
          <w:p w14:paraId="65F6DB6C">
            <w:pPr>
              <w:pStyle w:val="8"/>
              <w:spacing w:before="31" w:line="214" w:lineRule="auto"/>
              <w:ind w:left="60"/>
              <w:rPr>
                <w:sz w:val="16"/>
                <w:szCs w:val="16"/>
              </w:rPr>
            </w:pPr>
            <w:r>
              <w:rPr>
                <w:b/>
                <w:bCs/>
                <w:spacing w:val="13"/>
                <w:sz w:val="16"/>
                <w:szCs w:val="16"/>
              </w:rPr>
              <w:t>成员</w:t>
            </w:r>
          </w:p>
          <w:p w14:paraId="597CE156">
            <w:pPr>
              <w:pStyle w:val="8"/>
              <w:spacing w:before="32" w:line="194" w:lineRule="auto"/>
              <w:ind w:left="59"/>
              <w:rPr>
                <w:sz w:val="16"/>
                <w:szCs w:val="16"/>
              </w:rPr>
            </w:pPr>
            <w:r>
              <w:rPr>
                <w:b/>
                <w:bCs/>
                <w:spacing w:val="14"/>
                <w:sz w:val="16"/>
                <w:szCs w:val="16"/>
              </w:rPr>
              <w:t>情况</w:t>
            </w:r>
          </w:p>
        </w:tc>
        <w:tc>
          <w:tcPr>
            <w:tcW w:w="625" w:type="dxa"/>
            <w:vAlign w:val="top"/>
          </w:tcPr>
          <w:p w14:paraId="67F7F00A">
            <w:pPr>
              <w:pStyle w:val="8"/>
              <w:spacing w:before="255" w:line="211" w:lineRule="auto"/>
              <w:ind w:left="93"/>
              <w:rPr>
                <w:sz w:val="16"/>
                <w:szCs w:val="16"/>
              </w:rPr>
            </w:pPr>
            <w:r>
              <w:rPr>
                <w:spacing w:val="10"/>
                <w:sz w:val="16"/>
                <w:szCs w:val="16"/>
              </w:rPr>
              <w:t>姓 名</w:t>
            </w:r>
          </w:p>
        </w:tc>
        <w:tc>
          <w:tcPr>
            <w:tcW w:w="401" w:type="dxa"/>
            <w:textDirection w:val="tbRlV"/>
            <w:vAlign w:val="top"/>
          </w:tcPr>
          <w:p w14:paraId="0FA8B02E">
            <w:pPr>
              <w:pStyle w:val="8"/>
              <w:spacing w:before="110" w:line="229" w:lineRule="auto"/>
              <w:ind w:left="147"/>
              <w:rPr>
                <w:sz w:val="16"/>
                <w:szCs w:val="16"/>
              </w:rPr>
            </w:pPr>
            <w:r>
              <w:rPr>
                <w:spacing w:val="-3"/>
                <w:sz w:val="16"/>
                <w:szCs w:val="16"/>
              </w:rPr>
              <w:t>年</w:t>
            </w:r>
            <w:r>
              <w:rPr>
                <w:spacing w:val="-14"/>
                <w:sz w:val="16"/>
                <w:szCs w:val="16"/>
              </w:rPr>
              <w:t xml:space="preserve"> </w:t>
            </w:r>
            <w:r>
              <w:rPr>
                <w:spacing w:val="-3"/>
                <w:sz w:val="16"/>
                <w:szCs w:val="16"/>
              </w:rPr>
              <w:t>龄</w:t>
            </w:r>
          </w:p>
        </w:tc>
        <w:tc>
          <w:tcPr>
            <w:tcW w:w="778" w:type="dxa"/>
            <w:vAlign w:val="top"/>
          </w:tcPr>
          <w:p w14:paraId="11A8E460">
            <w:pPr>
              <w:pStyle w:val="8"/>
              <w:spacing w:before="146" w:line="255" w:lineRule="auto"/>
              <w:ind w:left="209" w:right="121" w:hanging="87"/>
              <w:rPr>
                <w:sz w:val="16"/>
                <w:szCs w:val="16"/>
              </w:rPr>
            </w:pPr>
            <w:r>
              <w:rPr>
                <w:spacing w:val="14"/>
                <w:sz w:val="16"/>
                <w:szCs w:val="16"/>
              </w:rPr>
              <w:t>与学生</w:t>
            </w:r>
            <w:r>
              <w:rPr>
                <w:sz w:val="16"/>
                <w:szCs w:val="16"/>
              </w:rPr>
              <w:t xml:space="preserve"> </w:t>
            </w:r>
            <w:r>
              <w:rPr>
                <w:spacing w:val="16"/>
                <w:sz w:val="16"/>
                <w:szCs w:val="16"/>
              </w:rPr>
              <w:t>关系</w:t>
            </w:r>
          </w:p>
        </w:tc>
        <w:tc>
          <w:tcPr>
            <w:tcW w:w="1851" w:type="dxa"/>
            <w:gridSpan w:val="3"/>
            <w:vAlign w:val="top"/>
          </w:tcPr>
          <w:p w14:paraId="7A9A628E">
            <w:pPr>
              <w:pStyle w:val="8"/>
              <w:spacing w:before="249" w:line="219" w:lineRule="exact"/>
              <w:ind w:left="214"/>
              <w:rPr>
                <w:sz w:val="16"/>
                <w:szCs w:val="16"/>
              </w:rPr>
            </w:pPr>
            <w:r>
              <w:rPr>
                <w:spacing w:val="16"/>
                <w:position w:val="1"/>
                <w:sz w:val="16"/>
                <w:szCs w:val="16"/>
              </w:rPr>
              <w:t>工作（学习）单位</w:t>
            </w:r>
          </w:p>
        </w:tc>
        <w:tc>
          <w:tcPr>
            <w:tcW w:w="506" w:type="dxa"/>
            <w:vAlign w:val="top"/>
          </w:tcPr>
          <w:p w14:paraId="36837E33">
            <w:pPr>
              <w:pStyle w:val="8"/>
              <w:spacing w:before="260" w:line="208" w:lineRule="auto"/>
              <w:ind w:left="79"/>
              <w:rPr>
                <w:sz w:val="16"/>
                <w:szCs w:val="16"/>
              </w:rPr>
            </w:pPr>
            <w:r>
              <w:rPr>
                <w:spacing w:val="13"/>
                <w:sz w:val="16"/>
                <w:szCs w:val="16"/>
              </w:rPr>
              <w:t>职业</w:t>
            </w:r>
          </w:p>
        </w:tc>
        <w:tc>
          <w:tcPr>
            <w:tcW w:w="779" w:type="dxa"/>
            <w:gridSpan w:val="2"/>
            <w:vAlign w:val="top"/>
          </w:tcPr>
          <w:p w14:paraId="05476C49">
            <w:pPr>
              <w:pStyle w:val="8"/>
              <w:spacing w:before="146" w:line="213" w:lineRule="auto"/>
              <w:ind w:left="126"/>
              <w:rPr>
                <w:sz w:val="16"/>
                <w:szCs w:val="16"/>
              </w:rPr>
            </w:pPr>
            <w:r>
              <w:rPr>
                <w:spacing w:val="15"/>
                <w:sz w:val="16"/>
                <w:szCs w:val="16"/>
              </w:rPr>
              <w:t>年收入</w:t>
            </w:r>
          </w:p>
          <w:p w14:paraId="75FE7A2D">
            <w:pPr>
              <w:pStyle w:val="8"/>
              <w:spacing w:before="26" w:line="221" w:lineRule="exact"/>
              <w:ind w:left="121"/>
              <w:rPr>
                <w:sz w:val="16"/>
                <w:szCs w:val="16"/>
              </w:rPr>
            </w:pPr>
            <w:r>
              <w:rPr>
                <w:spacing w:val="16"/>
                <w:position w:val="1"/>
                <w:sz w:val="16"/>
                <w:szCs w:val="16"/>
              </w:rPr>
              <w:t>（元）</w:t>
            </w:r>
          </w:p>
        </w:tc>
        <w:tc>
          <w:tcPr>
            <w:tcW w:w="818" w:type="dxa"/>
            <w:gridSpan w:val="2"/>
            <w:vAlign w:val="top"/>
          </w:tcPr>
          <w:p w14:paraId="08EB2F8A">
            <w:pPr>
              <w:pStyle w:val="8"/>
              <w:spacing w:before="144" w:line="219" w:lineRule="auto"/>
              <w:ind w:left="230"/>
              <w:rPr>
                <w:sz w:val="16"/>
                <w:szCs w:val="16"/>
              </w:rPr>
            </w:pPr>
            <w:r>
              <w:rPr>
                <w:spacing w:val="15"/>
                <w:sz w:val="16"/>
                <w:szCs w:val="16"/>
              </w:rPr>
              <w:t>健康</w:t>
            </w:r>
          </w:p>
          <w:p w14:paraId="72149732">
            <w:pPr>
              <w:pStyle w:val="8"/>
              <w:spacing w:before="32" w:line="210" w:lineRule="auto"/>
              <w:ind w:left="230"/>
              <w:rPr>
                <w:sz w:val="16"/>
                <w:szCs w:val="16"/>
              </w:rPr>
            </w:pPr>
            <w:r>
              <w:rPr>
                <w:spacing w:val="15"/>
                <w:sz w:val="16"/>
                <w:szCs w:val="16"/>
              </w:rPr>
              <w:t>状况</w:t>
            </w:r>
          </w:p>
        </w:tc>
      </w:tr>
      <w:tr w14:paraId="673E9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489" w:type="dxa"/>
            <w:vAlign w:val="top"/>
          </w:tcPr>
          <w:p w14:paraId="0F801D19">
            <w:pPr>
              <w:spacing w:line="235" w:lineRule="exact"/>
              <w:rPr>
                <w:rFonts w:ascii="Arial"/>
                <w:sz w:val="20"/>
              </w:rPr>
            </w:pPr>
          </w:p>
        </w:tc>
        <w:tc>
          <w:tcPr>
            <w:tcW w:w="625" w:type="dxa"/>
            <w:vAlign w:val="top"/>
          </w:tcPr>
          <w:p w14:paraId="74982024">
            <w:pPr>
              <w:spacing w:line="235" w:lineRule="exact"/>
              <w:rPr>
                <w:rFonts w:ascii="Arial"/>
                <w:sz w:val="20"/>
              </w:rPr>
            </w:pPr>
          </w:p>
        </w:tc>
        <w:tc>
          <w:tcPr>
            <w:tcW w:w="401" w:type="dxa"/>
            <w:vAlign w:val="top"/>
          </w:tcPr>
          <w:p w14:paraId="658FD648">
            <w:pPr>
              <w:spacing w:line="235" w:lineRule="exact"/>
              <w:rPr>
                <w:rFonts w:ascii="Arial"/>
                <w:sz w:val="20"/>
              </w:rPr>
            </w:pPr>
          </w:p>
        </w:tc>
        <w:tc>
          <w:tcPr>
            <w:tcW w:w="778" w:type="dxa"/>
            <w:vAlign w:val="top"/>
          </w:tcPr>
          <w:p w14:paraId="1EC22E15">
            <w:pPr>
              <w:spacing w:line="235" w:lineRule="exact"/>
              <w:rPr>
                <w:rFonts w:ascii="Arial"/>
                <w:sz w:val="20"/>
              </w:rPr>
            </w:pPr>
          </w:p>
        </w:tc>
        <w:tc>
          <w:tcPr>
            <w:tcW w:w="1851" w:type="dxa"/>
            <w:gridSpan w:val="3"/>
            <w:vAlign w:val="top"/>
          </w:tcPr>
          <w:p w14:paraId="530A1F7D">
            <w:pPr>
              <w:spacing w:line="235" w:lineRule="exact"/>
              <w:rPr>
                <w:rFonts w:ascii="Arial"/>
                <w:sz w:val="20"/>
              </w:rPr>
            </w:pPr>
          </w:p>
        </w:tc>
        <w:tc>
          <w:tcPr>
            <w:tcW w:w="506" w:type="dxa"/>
            <w:vAlign w:val="top"/>
          </w:tcPr>
          <w:p w14:paraId="1B1F5C33">
            <w:pPr>
              <w:spacing w:line="235" w:lineRule="exact"/>
              <w:rPr>
                <w:rFonts w:ascii="Arial"/>
                <w:sz w:val="20"/>
              </w:rPr>
            </w:pPr>
          </w:p>
        </w:tc>
        <w:tc>
          <w:tcPr>
            <w:tcW w:w="779" w:type="dxa"/>
            <w:gridSpan w:val="2"/>
            <w:vAlign w:val="top"/>
          </w:tcPr>
          <w:p w14:paraId="657EE3C5">
            <w:pPr>
              <w:spacing w:line="235" w:lineRule="exact"/>
              <w:rPr>
                <w:rFonts w:ascii="Arial"/>
                <w:sz w:val="20"/>
              </w:rPr>
            </w:pPr>
          </w:p>
        </w:tc>
        <w:tc>
          <w:tcPr>
            <w:tcW w:w="818" w:type="dxa"/>
            <w:gridSpan w:val="2"/>
            <w:vAlign w:val="top"/>
          </w:tcPr>
          <w:p w14:paraId="3E0F0B1B">
            <w:pPr>
              <w:spacing w:line="235" w:lineRule="exact"/>
              <w:rPr>
                <w:rFonts w:ascii="Arial"/>
                <w:sz w:val="20"/>
              </w:rPr>
            </w:pPr>
          </w:p>
        </w:tc>
      </w:tr>
      <w:tr w14:paraId="7E259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489" w:type="dxa"/>
            <w:vAlign w:val="top"/>
          </w:tcPr>
          <w:p w14:paraId="5C7BF70E">
            <w:pPr>
              <w:spacing w:line="235" w:lineRule="exact"/>
              <w:rPr>
                <w:rFonts w:ascii="Arial"/>
                <w:sz w:val="20"/>
              </w:rPr>
            </w:pPr>
          </w:p>
        </w:tc>
        <w:tc>
          <w:tcPr>
            <w:tcW w:w="625" w:type="dxa"/>
            <w:vAlign w:val="top"/>
          </w:tcPr>
          <w:p w14:paraId="12E2F9EC">
            <w:pPr>
              <w:spacing w:line="235" w:lineRule="exact"/>
              <w:rPr>
                <w:rFonts w:ascii="Arial"/>
                <w:sz w:val="20"/>
              </w:rPr>
            </w:pPr>
          </w:p>
        </w:tc>
        <w:tc>
          <w:tcPr>
            <w:tcW w:w="401" w:type="dxa"/>
            <w:vAlign w:val="top"/>
          </w:tcPr>
          <w:p w14:paraId="277C3C87">
            <w:pPr>
              <w:spacing w:line="235" w:lineRule="exact"/>
              <w:rPr>
                <w:rFonts w:ascii="Arial"/>
                <w:sz w:val="20"/>
              </w:rPr>
            </w:pPr>
          </w:p>
        </w:tc>
        <w:tc>
          <w:tcPr>
            <w:tcW w:w="778" w:type="dxa"/>
            <w:vAlign w:val="top"/>
          </w:tcPr>
          <w:p w14:paraId="79C10E98">
            <w:pPr>
              <w:spacing w:line="235" w:lineRule="exact"/>
              <w:rPr>
                <w:rFonts w:ascii="Arial"/>
                <w:sz w:val="20"/>
              </w:rPr>
            </w:pPr>
          </w:p>
        </w:tc>
        <w:tc>
          <w:tcPr>
            <w:tcW w:w="1851" w:type="dxa"/>
            <w:gridSpan w:val="3"/>
            <w:vAlign w:val="top"/>
          </w:tcPr>
          <w:p w14:paraId="175E0081">
            <w:pPr>
              <w:spacing w:line="235" w:lineRule="exact"/>
              <w:rPr>
                <w:rFonts w:ascii="Arial"/>
                <w:sz w:val="20"/>
              </w:rPr>
            </w:pPr>
          </w:p>
        </w:tc>
        <w:tc>
          <w:tcPr>
            <w:tcW w:w="506" w:type="dxa"/>
            <w:vAlign w:val="top"/>
          </w:tcPr>
          <w:p w14:paraId="3E04AED0">
            <w:pPr>
              <w:spacing w:line="235" w:lineRule="exact"/>
              <w:rPr>
                <w:rFonts w:ascii="Arial"/>
                <w:sz w:val="20"/>
              </w:rPr>
            </w:pPr>
          </w:p>
        </w:tc>
        <w:tc>
          <w:tcPr>
            <w:tcW w:w="779" w:type="dxa"/>
            <w:gridSpan w:val="2"/>
            <w:vAlign w:val="top"/>
          </w:tcPr>
          <w:p w14:paraId="772BBC5B">
            <w:pPr>
              <w:spacing w:line="235" w:lineRule="exact"/>
              <w:rPr>
                <w:rFonts w:ascii="Arial"/>
                <w:sz w:val="20"/>
              </w:rPr>
            </w:pPr>
          </w:p>
        </w:tc>
        <w:tc>
          <w:tcPr>
            <w:tcW w:w="818" w:type="dxa"/>
            <w:gridSpan w:val="2"/>
            <w:vAlign w:val="top"/>
          </w:tcPr>
          <w:p w14:paraId="5E4818B4">
            <w:pPr>
              <w:spacing w:line="235" w:lineRule="exact"/>
              <w:rPr>
                <w:rFonts w:ascii="Arial"/>
                <w:sz w:val="20"/>
              </w:rPr>
            </w:pPr>
          </w:p>
        </w:tc>
      </w:tr>
      <w:tr w14:paraId="34F6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9" w:type="dxa"/>
            <w:vAlign w:val="top"/>
          </w:tcPr>
          <w:p w14:paraId="25238362">
            <w:pPr>
              <w:spacing w:line="237" w:lineRule="exact"/>
              <w:rPr>
                <w:rFonts w:ascii="Arial"/>
                <w:sz w:val="20"/>
              </w:rPr>
            </w:pPr>
          </w:p>
        </w:tc>
        <w:tc>
          <w:tcPr>
            <w:tcW w:w="625" w:type="dxa"/>
            <w:vAlign w:val="top"/>
          </w:tcPr>
          <w:p w14:paraId="412152C5">
            <w:pPr>
              <w:spacing w:line="237" w:lineRule="exact"/>
              <w:rPr>
                <w:rFonts w:ascii="Arial"/>
                <w:sz w:val="20"/>
              </w:rPr>
            </w:pPr>
          </w:p>
        </w:tc>
        <w:tc>
          <w:tcPr>
            <w:tcW w:w="401" w:type="dxa"/>
            <w:vAlign w:val="top"/>
          </w:tcPr>
          <w:p w14:paraId="0ADED0CF">
            <w:pPr>
              <w:spacing w:line="237" w:lineRule="exact"/>
              <w:rPr>
                <w:rFonts w:ascii="Arial"/>
                <w:sz w:val="20"/>
              </w:rPr>
            </w:pPr>
          </w:p>
        </w:tc>
        <w:tc>
          <w:tcPr>
            <w:tcW w:w="778" w:type="dxa"/>
            <w:vAlign w:val="top"/>
          </w:tcPr>
          <w:p w14:paraId="206EA4AC">
            <w:pPr>
              <w:spacing w:line="237" w:lineRule="exact"/>
              <w:rPr>
                <w:rFonts w:ascii="Arial"/>
                <w:sz w:val="20"/>
              </w:rPr>
            </w:pPr>
          </w:p>
        </w:tc>
        <w:tc>
          <w:tcPr>
            <w:tcW w:w="1851" w:type="dxa"/>
            <w:gridSpan w:val="3"/>
            <w:vAlign w:val="top"/>
          </w:tcPr>
          <w:p w14:paraId="5CE89D34">
            <w:pPr>
              <w:spacing w:line="237" w:lineRule="exact"/>
              <w:rPr>
                <w:rFonts w:ascii="Arial"/>
                <w:sz w:val="20"/>
              </w:rPr>
            </w:pPr>
          </w:p>
        </w:tc>
        <w:tc>
          <w:tcPr>
            <w:tcW w:w="506" w:type="dxa"/>
            <w:vAlign w:val="top"/>
          </w:tcPr>
          <w:p w14:paraId="5EC2F864">
            <w:pPr>
              <w:spacing w:line="237" w:lineRule="exact"/>
              <w:rPr>
                <w:rFonts w:ascii="Arial"/>
                <w:sz w:val="20"/>
              </w:rPr>
            </w:pPr>
          </w:p>
        </w:tc>
        <w:tc>
          <w:tcPr>
            <w:tcW w:w="779" w:type="dxa"/>
            <w:gridSpan w:val="2"/>
            <w:vAlign w:val="top"/>
          </w:tcPr>
          <w:p w14:paraId="617DF0AA">
            <w:pPr>
              <w:spacing w:line="237" w:lineRule="exact"/>
              <w:rPr>
                <w:rFonts w:ascii="Arial"/>
                <w:sz w:val="20"/>
              </w:rPr>
            </w:pPr>
          </w:p>
        </w:tc>
        <w:tc>
          <w:tcPr>
            <w:tcW w:w="818" w:type="dxa"/>
            <w:gridSpan w:val="2"/>
            <w:vAlign w:val="top"/>
          </w:tcPr>
          <w:p w14:paraId="5F3171C2">
            <w:pPr>
              <w:spacing w:line="237" w:lineRule="exact"/>
              <w:rPr>
                <w:rFonts w:ascii="Arial"/>
                <w:sz w:val="20"/>
              </w:rPr>
            </w:pPr>
          </w:p>
        </w:tc>
      </w:tr>
      <w:tr w14:paraId="2FC17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489" w:type="dxa"/>
            <w:vAlign w:val="top"/>
          </w:tcPr>
          <w:p w14:paraId="3DF997EA">
            <w:pPr>
              <w:spacing w:line="235" w:lineRule="exact"/>
              <w:rPr>
                <w:rFonts w:ascii="Arial"/>
                <w:sz w:val="20"/>
              </w:rPr>
            </w:pPr>
          </w:p>
        </w:tc>
        <w:tc>
          <w:tcPr>
            <w:tcW w:w="625" w:type="dxa"/>
            <w:vAlign w:val="top"/>
          </w:tcPr>
          <w:p w14:paraId="2A06F84C">
            <w:pPr>
              <w:spacing w:line="235" w:lineRule="exact"/>
              <w:rPr>
                <w:rFonts w:ascii="Arial"/>
                <w:sz w:val="20"/>
              </w:rPr>
            </w:pPr>
          </w:p>
        </w:tc>
        <w:tc>
          <w:tcPr>
            <w:tcW w:w="401" w:type="dxa"/>
            <w:vAlign w:val="top"/>
          </w:tcPr>
          <w:p w14:paraId="19C3945A">
            <w:pPr>
              <w:spacing w:line="235" w:lineRule="exact"/>
              <w:rPr>
                <w:rFonts w:ascii="Arial"/>
                <w:sz w:val="20"/>
              </w:rPr>
            </w:pPr>
          </w:p>
        </w:tc>
        <w:tc>
          <w:tcPr>
            <w:tcW w:w="778" w:type="dxa"/>
            <w:vAlign w:val="top"/>
          </w:tcPr>
          <w:p w14:paraId="526E3F7B">
            <w:pPr>
              <w:spacing w:line="235" w:lineRule="exact"/>
              <w:rPr>
                <w:rFonts w:ascii="Arial"/>
                <w:sz w:val="20"/>
              </w:rPr>
            </w:pPr>
          </w:p>
        </w:tc>
        <w:tc>
          <w:tcPr>
            <w:tcW w:w="1851" w:type="dxa"/>
            <w:gridSpan w:val="3"/>
            <w:vAlign w:val="top"/>
          </w:tcPr>
          <w:p w14:paraId="5B26F8E2">
            <w:pPr>
              <w:spacing w:line="235" w:lineRule="exact"/>
              <w:rPr>
                <w:rFonts w:ascii="Arial"/>
                <w:sz w:val="20"/>
              </w:rPr>
            </w:pPr>
          </w:p>
        </w:tc>
        <w:tc>
          <w:tcPr>
            <w:tcW w:w="506" w:type="dxa"/>
            <w:vAlign w:val="top"/>
          </w:tcPr>
          <w:p w14:paraId="3B832F03">
            <w:pPr>
              <w:spacing w:line="235" w:lineRule="exact"/>
              <w:rPr>
                <w:rFonts w:ascii="Arial"/>
                <w:sz w:val="20"/>
              </w:rPr>
            </w:pPr>
          </w:p>
        </w:tc>
        <w:tc>
          <w:tcPr>
            <w:tcW w:w="779" w:type="dxa"/>
            <w:gridSpan w:val="2"/>
            <w:vAlign w:val="top"/>
          </w:tcPr>
          <w:p w14:paraId="064C1CF7">
            <w:pPr>
              <w:spacing w:line="235" w:lineRule="exact"/>
              <w:rPr>
                <w:rFonts w:ascii="Arial"/>
                <w:sz w:val="20"/>
              </w:rPr>
            </w:pPr>
          </w:p>
        </w:tc>
        <w:tc>
          <w:tcPr>
            <w:tcW w:w="818" w:type="dxa"/>
            <w:gridSpan w:val="2"/>
            <w:vAlign w:val="top"/>
          </w:tcPr>
          <w:p w14:paraId="38889D39">
            <w:pPr>
              <w:spacing w:line="235" w:lineRule="exact"/>
              <w:rPr>
                <w:rFonts w:ascii="Arial"/>
                <w:sz w:val="20"/>
              </w:rPr>
            </w:pPr>
          </w:p>
        </w:tc>
      </w:tr>
      <w:tr w14:paraId="0DE89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489" w:type="dxa"/>
            <w:vAlign w:val="top"/>
          </w:tcPr>
          <w:p w14:paraId="294BF6B0">
            <w:pPr>
              <w:spacing w:line="236" w:lineRule="exact"/>
              <w:rPr>
                <w:rFonts w:ascii="Arial"/>
                <w:sz w:val="20"/>
              </w:rPr>
            </w:pPr>
          </w:p>
        </w:tc>
        <w:tc>
          <w:tcPr>
            <w:tcW w:w="625" w:type="dxa"/>
            <w:vAlign w:val="top"/>
          </w:tcPr>
          <w:p w14:paraId="46FCF254">
            <w:pPr>
              <w:spacing w:line="236" w:lineRule="exact"/>
              <w:rPr>
                <w:rFonts w:ascii="Arial"/>
                <w:sz w:val="20"/>
              </w:rPr>
            </w:pPr>
          </w:p>
        </w:tc>
        <w:tc>
          <w:tcPr>
            <w:tcW w:w="401" w:type="dxa"/>
            <w:vAlign w:val="top"/>
          </w:tcPr>
          <w:p w14:paraId="7DE5CDC5">
            <w:pPr>
              <w:spacing w:line="236" w:lineRule="exact"/>
              <w:rPr>
                <w:rFonts w:ascii="Arial"/>
                <w:sz w:val="20"/>
              </w:rPr>
            </w:pPr>
          </w:p>
        </w:tc>
        <w:tc>
          <w:tcPr>
            <w:tcW w:w="778" w:type="dxa"/>
            <w:vAlign w:val="top"/>
          </w:tcPr>
          <w:p w14:paraId="7EE4FCC6">
            <w:pPr>
              <w:spacing w:line="236" w:lineRule="exact"/>
              <w:rPr>
                <w:rFonts w:ascii="Arial"/>
                <w:sz w:val="20"/>
              </w:rPr>
            </w:pPr>
          </w:p>
        </w:tc>
        <w:tc>
          <w:tcPr>
            <w:tcW w:w="1851" w:type="dxa"/>
            <w:gridSpan w:val="3"/>
            <w:vAlign w:val="top"/>
          </w:tcPr>
          <w:p w14:paraId="1311E477">
            <w:pPr>
              <w:spacing w:line="236" w:lineRule="exact"/>
              <w:rPr>
                <w:rFonts w:ascii="Arial"/>
                <w:sz w:val="20"/>
              </w:rPr>
            </w:pPr>
          </w:p>
        </w:tc>
        <w:tc>
          <w:tcPr>
            <w:tcW w:w="506" w:type="dxa"/>
            <w:vAlign w:val="top"/>
          </w:tcPr>
          <w:p w14:paraId="3EDA596E">
            <w:pPr>
              <w:spacing w:line="236" w:lineRule="exact"/>
              <w:rPr>
                <w:rFonts w:ascii="Arial"/>
                <w:sz w:val="20"/>
              </w:rPr>
            </w:pPr>
          </w:p>
        </w:tc>
        <w:tc>
          <w:tcPr>
            <w:tcW w:w="779" w:type="dxa"/>
            <w:gridSpan w:val="2"/>
            <w:vAlign w:val="top"/>
          </w:tcPr>
          <w:p w14:paraId="20605EF6">
            <w:pPr>
              <w:spacing w:line="236" w:lineRule="exact"/>
              <w:rPr>
                <w:rFonts w:ascii="Arial"/>
                <w:sz w:val="20"/>
              </w:rPr>
            </w:pPr>
          </w:p>
        </w:tc>
        <w:tc>
          <w:tcPr>
            <w:tcW w:w="818" w:type="dxa"/>
            <w:gridSpan w:val="2"/>
            <w:vAlign w:val="top"/>
          </w:tcPr>
          <w:p w14:paraId="6FD76CF5">
            <w:pPr>
              <w:spacing w:line="236" w:lineRule="exact"/>
              <w:rPr>
                <w:rFonts w:ascii="Arial"/>
                <w:sz w:val="20"/>
              </w:rPr>
            </w:pPr>
          </w:p>
        </w:tc>
      </w:tr>
      <w:tr w14:paraId="61A0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89" w:type="dxa"/>
            <w:vAlign w:val="top"/>
          </w:tcPr>
          <w:p w14:paraId="6075362D">
            <w:pPr>
              <w:spacing w:line="237" w:lineRule="exact"/>
              <w:rPr>
                <w:rFonts w:ascii="Arial"/>
                <w:sz w:val="20"/>
              </w:rPr>
            </w:pPr>
          </w:p>
        </w:tc>
        <w:tc>
          <w:tcPr>
            <w:tcW w:w="625" w:type="dxa"/>
            <w:vAlign w:val="top"/>
          </w:tcPr>
          <w:p w14:paraId="5281814D">
            <w:pPr>
              <w:spacing w:line="237" w:lineRule="exact"/>
              <w:rPr>
                <w:rFonts w:ascii="Arial"/>
                <w:sz w:val="20"/>
              </w:rPr>
            </w:pPr>
          </w:p>
        </w:tc>
        <w:tc>
          <w:tcPr>
            <w:tcW w:w="401" w:type="dxa"/>
            <w:vAlign w:val="top"/>
          </w:tcPr>
          <w:p w14:paraId="79D58EB7">
            <w:pPr>
              <w:spacing w:line="237" w:lineRule="exact"/>
              <w:rPr>
                <w:rFonts w:ascii="Arial"/>
                <w:sz w:val="20"/>
              </w:rPr>
            </w:pPr>
          </w:p>
        </w:tc>
        <w:tc>
          <w:tcPr>
            <w:tcW w:w="778" w:type="dxa"/>
            <w:vAlign w:val="top"/>
          </w:tcPr>
          <w:p w14:paraId="2714C905">
            <w:pPr>
              <w:spacing w:line="237" w:lineRule="exact"/>
              <w:rPr>
                <w:rFonts w:ascii="Arial"/>
                <w:sz w:val="20"/>
              </w:rPr>
            </w:pPr>
          </w:p>
        </w:tc>
        <w:tc>
          <w:tcPr>
            <w:tcW w:w="1851" w:type="dxa"/>
            <w:gridSpan w:val="3"/>
            <w:vAlign w:val="top"/>
          </w:tcPr>
          <w:p w14:paraId="0F53758C">
            <w:pPr>
              <w:spacing w:line="237" w:lineRule="exact"/>
              <w:rPr>
                <w:rFonts w:ascii="Arial"/>
                <w:sz w:val="20"/>
              </w:rPr>
            </w:pPr>
          </w:p>
        </w:tc>
        <w:tc>
          <w:tcPr>
            <w:tcW w:w="506" w:type="dxa"/>
            <w:vAlign w:val="top"/>
          </w:tcPr>
          <w:p w14:paraId="191CAF82">
            <w:pPr>
              <w:spacing w:line="237" w:lineRule="exact"/>
              <w:rPr>
                <w:rFonts w:ascii="Arial"/>
                <w:sz w:val="20"/>
              </w:rPr>
            </w:pPr>
          </w:p>
        </w:tc>
        <w:tc>
          <w:tcPr>
            <w:tcW w:w="779" w:type="dxa"/>
            <w:gridSpan w:val="2"/>
            <w:vAlign w:val="top"/>
          </w:tcPr>
          <w:p w14:paraId="1526BB60">
            <w:pPr>
              <w:spacing w:line="237" w:lineRule="exact"/>
              <w:rPr>
                <w:rFonts w:ascii="Arial"/>
                <w:sz w:val="20"/>
              </w:rPr>
            </w:pPr>
          </w:p>
        </w:tc>
        <w:tc>
          <w:tcPr>
            <w:tcW w:w="818" w:type="dxa"/>
            <w:gridSpan w:val="2"/>
            <w:vAlign w:val="top"/>
          </w:tcPr>
          <w:p w14:paraId="1C1F4B21">
            <w:pPr>
              <w:spacing w:line="237" w:lineRule="exact"/>
              <w:rPr>
                <w:rFonts w:ascii="Arial"/>
                <w:sz w:val="20"/>
              </w:rPr>
            </w:pPr>
          </w:p>
        </w:tc>
      </w:tr>
      <w:tr w14:paraId="2ED5B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489" w:type="dxa"/>
            <w:vAlign w:val="top"/>
          </w:tcPr>
          <w:p w14:paraId="377F5966">
            <w:pPr>
              <w:pStyle w:val="8"/>
              <w:spacing w:before="146" w:line="213" w:lineRule="auto"/>
              <w:ind w:left="60"/>
              <w:rPr>
                <w:sz w:val="16"/>
                <w:szCs w:val="16"/>
              </w:rPr>
            </w:pPr>
            <w:r>
              <w:rPr>
                <w:b/>
                <w:bCs/>
                <w:spacing w:val="13"/>
                <w:sz w:val="16"/>
                <w:szCs w:val="16"/>
              </w:rPr>
              <w:t>影响</w:t>
            </w:r>
          </w:p>
          <w:p w14:paraId="3C930A1A">
            <w:pPr>
              <w:pStyle w:val="8"/>
              <w:spacing w:before="32" w:line="214" w:lineRule="auto"/>
              <w:ind w:left="63"/>
              <w:rPr>
                <w:sz w:val="16"/>
                <w:szCs w:val="16"/>
              </w:rPr>
            </w:pPr>
            <w:r>
              <w:rPr>
                <w:b/>
                <w:bCs/>
                <w:spacing w:val="12"/>
                <w:sz w:val="16"/>
                <w:szCs w:val="16"/>
              </w:rPr>
              <w:t>家庭</w:t>
            </w:r>
          </w:p>
          <w:p w14:paraId="572CD193">
            <w:pPr>
              <w:pStyle w:val="8"/>
              <w:spacing w:before="32" w:line="216" w:lineRule="auto"/>
              <w:ind w:left="62"/>
              <w:rPr>
                <w:sz w:val="16"/>
                <w:szCs w:val="16"/>
              </w:rPr>
            </w:pPr>
            <w:r>
              <w:rPr>
                <w:b/>
                <w:bCs/>
                <w:spacing w:val="12"/>
                <w:sz w:val="16"/>
                <w:szCs w:val="16"/>
              </w:rPr>
              <w:t>经济</w:t>
            </w:r>
          </w:p>
          <w:p w14:paraId="12FF2364">
            <w:pPr>
              <w:pStyle w:val="8"/>
              <w:spacing w:before="30" w:line="210" w:lineRule="auto"/>
              <w:ind w:left="60"/>
              <w:rPr>
                <w:sz w:val="16"/>
                <w:szCs w:val="16"/>
              </w:rPr>
            </w:pPr>
            <w:r>
              <w:rPr>
                <w:b/>
                <w:bCs/>
                <w:spacing w:val="14"/>
                <w:sz w:val="16"/>
                <w:szCs w:val="16"/>
              </w:rPr>
              <w:t>状况</w:t>
            </w:r>
          </w:p>
          <w:p w14:paraId="66E6B77E">
            <w:pPr>
              <w:pStyle w:val="8"/>
              <w:spacing w:before="35" w:line="213" w:lineRule="auto"/>
              <w:ind w:left="60"/>
              <w:rPr>
                <w:sz w:val="16"/>
                <w:szCs w:val="16"/>
              </w:rPr>
            </w:pPr>
            <w:r>
              <w:rPr>
                <w:b/>
                <w:bCs/>
                <w:spacing w:val="13"/>
                <w:sz w:val="16"/>
                <w:szCs w:val="16"/>
              </w:rPr>
              <w:t>有关</w:t>
            </w:r>
          </w:p>
          <w:p w14:paraId="2D25C464">
            <w:pPr>
              <w:pStyle w:val="8"/>
              <w:spacing w:before="31" w:line="220" w:lineRule="auto"/>
              <w:ind w:left="60"/>
              <w:rPr>
                <w:sz w:val="16"/>
                <w:szCs w:val="16"/>
              </w:rPr>
            </w:pPr>
            <w:r>
              <w:rPr>
                <w:b/>
                <w:bCs/>
                <w:spacing w:val="13"/>
                <w:sz w:val="16"/>
                <w:szCs w:val="16"/>
              </w:rPr>
              <w:t>信息</w:t>
            </w:r>
          </w:p>
        </w:tc>
        <w:tc>
          <w:tcPr>
            <w:tcW w:w="5758" w:type="dxa"/>
            <w:gridSpan w:val="11"/>
            <w:vAlign w:val="top"/>
          </w:tcPr>
          <w:p w14:paraId="384BC421">
            <w:pPr>
              <w:pStyle w:val="8"/>
              <w:spacing w:before="140" w:line="246" w:lineRule="auto"/>
              <w:ind w:left="59"/>
              <w:rPr>
                <w:sz w:val="16"/>
                <w:szCs w:val="16"/>
              </w:rPr>
            </w:pPr>
            <w:r>
              <w:rPr>
                <w:spacing w:val="9"/>
                <w:sz w:val="16"/>
                <w:szCs w:val="16"/>
              </w:rPr>
              <w:t>家庭人均年收入:</w:t>
            </w:r>
            <w:r>
              <w:rPr>
                <w:spacing w:val="8"/>
                <w:sz w:val="16"/>
                <w:szCs w:val="16"/>
                <w:u w:val="single" w:color="auto"/>
              </w:rPr>
              <w:t xml:space="preserve">        </w:t>
            </w:r>
            <w:r>
              <w:rPr>
                <w:spacing w:val="9"/>
                <w:sz w:val="16"/>
                <w:szCs w:val="16"/>
              </w:rPr>
              <w:t>元。</w:t>
            </w:r>
          </w:p>
          <w:p w14:paraId="27324A3A">
            <w:pPr>
              <w:pStyle w:val="8"/>
              <w:spacing w:before="3" w:line="254" w:lineRule="auto"/>
              <w:ind w:left="59"/>
              <w:rPr>
                <w:sz w:val="16"/>
                <w:szCs w:val="16"/>
              </w:rPr>
            </w:pPr>
            <w:r>
              <w:rPr>
                <w:spacing w:val="11"/>
                <w:sz w:val="16"/>
                <w:szCs w:val="16"/>
              </w:rPr>
              <w:t>家庭遭受自然灾害情况:</w:t>
            </w:r>
            <w:r>
              <w:rPr>
                <w:spacing w:val="11"/>
                <w:sz w:val="16"/>
                <w:szCs w:val="16"/>
                <w:u w:val="single" w:color="auto"/>
              </w:rPr>
              <w:t xml:space="preserve">               </w:t>
            </w:r>
            <w:r>
              <w:rPr>
                <w:spacing w:val="-60"/>
                <w:sz w:val="16"/>
                <w:szCs w:val="16"/>
              </w:rPr>
              <w:t xml:space="preserve"> </w:t>
            </w:r>
            <w:r>
              <w:rPr>
                <w:spacing w:val="11"/>
                <w:sz w:val="16"/>
                <w:szCs w:val="16"/>
              </w:rPr>
              <w:t>家庭遭受突发意外事件：</w:t>
            </w:r>
          </w:p>
          <w:p w14:paraId="0A45E972">
            <w:pPr>
              <w:pStyle w:val="8"/>
              <w:spacing w:before="3" w:line="216" w:lineRule="auto"/>
              <w:ind w:left="59"/>
              <w:rPr>
                <w:sz w:val="16"/>
                <w:szCs w:val="16"/>
              </w:rPr>
            </w:pPr>
            <w:r>
              <w:rPr>
                <w:spacing w:val="16"/>
                <w:sz w:val="16"/>
                <w:szCs w:val="16"/>
              </w:rPr>
              <w:t>家庭成员因残疾、年迈而劳动能力弱情</w:t>
            </w:r>
          </w:p>
          <w:p w14:paraId="48E2D7B5">
            <w:pPr>
              <w:pStyle w:val="8"/>
              <w:spacing w:before="26" w:line="245" w:lineRule="auto"/>
              <w:ind w:left="57"/>
              <w:rPr>
                <w:sz w:val="16"/>
                <w:szCs w:val="16"/>
              </w:rPr>
            </w:pPr>
            <w:r>
              <w:rPr>
                <w:sz w:val="16"/>
                <w:szCs w:val="16"/>
              </w:rPr>
              <w:t>况</w:t>
            </w:r>
            <w:r>
              <w:rPr>
                <w:spacing w:val="-42"/>
                <w:sz w:val="16"/>
                <w:szCs w:val="16"/>
              </w:rPr>
              <w:t xml:space="preserve"> </w:t>
            </w:r>
            <w:r>
              <w:rPr>
                <w:sz w:val="16"/>
                <w:szCs w:val="16"/>
              </w:rPr>
              <w:t>：</w:t>
            </w:r>
            <w:r>
              <w:rPr>
                <w:sz w:val="16"/>
                <w:szCs w:val="16"/>
                <w:u w:val="single" w:color="auto"/>
              </w:rPr>
              <w:t xml:space="preserve">                                           </w:t>
            </w:r>
            <w:r>
              <w:rPr>
                <w:sz w:val="16"/>
                <w:szCs w:val="16"/>
              </w:rPr>
              <w:t>。</w:t>
            </w:r>
          </w:p>
          <w:p w14:paraId="039A851F">
            <w:pPr>
              <w:pStyle w:val="8"/>
              <w:spacing w:before="3" w:line="246" w:lineRule="auto"/>
              <w:ind w:left="59"/>
              <w:rPr>
                <w:sz w:val="16"/>
                <w:szCs w:val="16"/>
              </w:rPr>
            </w:pPr>
            <w:r>
              <w:rPr>
                <w:spacing w:val="11"/>
                <w:sz w:val="16"/>
                <w:szCs w:val="16"/>
              </w:rPr>
              <w:t>家庭成员失业情况：</w:t>
            </w:r>
            <w:r>
              <w:rPr>
                <w:spacing w:val="11"/>
                <w:sz w:val="16"/>
                <w:szCs w:val="16"/>
                <w:u w:val="single" w:color="auto"/>
              </w:rPr>
              <w:t xml:space="preserve">                 </w:t>
            </w:r>
            <w:r>
              <w:rPr>
                <w:spacing w:val="-72"/>
                <w:sz w:val="16"/>
                <w:szCs w:val="16"/>
              </w:rPr>
              <w:t xml:space="preserve"> </w:t>
            </w:r>
            <w:r>
              <w:rPr>
                <w:spacing w:val="11"/>
                <w:sz w:val="16"/>
                <w:szCs w:val="16"/>
              </w:rPr>
              <w:t>家庭欠债情</w:t>
            </w:r>
            <w:r>
              <w:rPr>
                <w:spacing w:val="10"/>
                <w:sz w:val="16"/>
                <w:szCs w:val="16"/>
              </w:rPr>
              <w:t>况：</w:t>
            </w:r>
            <w:r>
              <w:rPr>
                <w:spacing w:val="10"/>
                <w:sz w:val="16"/>
                <w:szCs w:val="16"/>
                <w:u w:val="single" w:color="auto"/>
              </w:rPr>
              <w:t xml:space="preserve">               </w:t>
            </w:r>
          </w:p>
          <w:p w14:paraId="24A9C816">
            <w:pPr>
              <w:pStyle w:val="8"/>
              <w:spacing w:before="5" w:line="252" w:lineRule="auto"/>
              <w:ind w:left="56"/>
              <w:rPr>
                <w:sz w:val="16"/>
                <w:szCs w:val="16"/>
              </w:rPr>
            </w:pPr>
            <w:r>
              <w:rPr>
                <w:spacing w:val="16"/>
                <w:sz w:val="16"/>
                <w:szCs w:val="16"/>
              </w:rPr>
              <w:t>其他情况：</w:t>
            </w:r>
            <w:r>
              <w:rPr>
                <w:sz w:val="16"/>
                <w:szCs w:val="16"/>
                <w:u w:val="single" w:color="auto"/>
              </w:rPr>
              <w:t xml:space="preserve">                                                            </w:t>
            </w:r>
          </w:p>
        </w:tc>
      </w:tr>
      <w:tr w14:paraId="687B3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489" w:type="dxa"/>
            <w:vAlign w:val="top"/>
          </w:tcPr>
          <w:p w14:paraId="32504617">
            <w:pPr>
              <w:pStyle w:val="8"/>
              <w:spacing w:before="261" w:line="211" w:lineRule="auto"/>
              <w:ind w:left="59"/>
              <w:rPr>
                <w:sz w:val="16"/>
                <w:szCs w:val="16"/>
              </w:rPr>
            </w:pPr>
            <w:r>
              <w:rPr>
                <w:b/>
                <w:bCs/>
                <w:spacing w:val="14"/>
                <w:sz w:val="16"/>
                <w:szCs w:val="16"/>
              </w:rPr>
              <w:t>个人</w:t>
            </w:r>
          </w:p>
          <w:p w14:paraId="11BECC79">
            <w:pPr>
              <w:pStyle w:val="8"/>
              <w:spacing w:before="34" w:line="212" w:lineRule="auto"/>
              <w:ind w:left="65"/>
              <w:rPr>
                <w:sz w:val="16"/>
                <w:szCs w:val="16"/>
              </w:rPr>
            </w:pPr>
            <w:r>
              <w:rPr>
                <w:b/>
                <w:bCs/>
                <w:spacing w:val="11"/>
                <w:sz w:val="16"/>
                <w:szCs w:val="16"/>
              </w:rPr>
              <w:t>承诺</w:t>
            </w:r>
          </w:p>
        </w:tc>
        <w:tc>
          <w:tcPr>
            <w:tcW w:w="3655" w:type="dxa"/>
            <w:gridSpan w:val="6"/>
            <w:vAlign w:val="top"/>
          </w:tcPr>
          <w:p w14:paraId="71FF987F">
            <w:pPr>
              <w:pStyle w:val="8"/>
              <w:spacing w:before="37" w:line="217" w:lineRule="exact"/>
              <w:ind w:left="60"/>
              <w:rPr>
                <w:sz w:val="16"/>
                <w:szCs w:val="16"/>
              </w:rPr>
            </w:pPr>
            <w:r>
              <w:rPr>
                <w:spacing w:val="12"/>
                <w:position w:val="1"/>
                <w:sz w:val="16"/>
                <w:szCs w:val="16"/>
              </w:rPr>
              <w:t>承诺内容：</w:t>
            </w:r>
          </w:p>
        </w:tc>
        <w:tc>
          <w:tcPr>
            <w:tcW w:w="944" w:type="dxa"/>
            <w:gridSpan w:val="2"/>
            <w:vAlign w:val="top"/>
          </w:tcPr>
          <w:p w14:paraId="06635874">
            <w:pPr>
              <w:pStyle w:val="8"/>
              <w:spacing w:before="42" w:line="212" w:lineRule="auto"/>
              <w:ind w:left="122"/>
              <w:rPr>
                <w:sz w:val="16"/>
                <w:szCs w:val="16"/>
              </w:rPr>
            </w:pPr>
            <w:r>
              <w:rPr>
                <w:spacing w:val="16"/>
                <w:sz w:val="16"/>
                <w:szCs w:val="16"/>
              </w:rPr>
              <w:t>学生本人</w:t>
            </w:r>
          </w:p>
          <w:p w14:paraId="18437193">
            <w:pPr>
              <w:pStyle w:val="8"/>
              <w:spacing w:before="29" w:line="218" w:lineRule="exact"/>
              <w:ind w:left="364"/>
              <w:rPr>
                <w:sz w:val="16"/>
                <w:szCs w:val="16"/>
              </w:rPr>
            </w:pPr>
            <w:r>
              <w:rPr>
                <w:spacing w:val="-12"/>
                <w:position w:val="1"/>
                <w:sz w:val="16"/>
                <w:szCs w:val="16"/>
              </w:rPr>
              <w:t>(或</w:t>
            </w:r>
          </w:p>
          <w:p w14:paraId="4ECDD457">
            <w:pPr>
              <w:pStyle w:val="8"/>
              <w:spacing w:line="218" w:lineRule="exact"/>
              <w:ind w:left="181"/>
              <w:rPr>
                <w:sz w:val="16"/>
                <w:szCs w:val="16"/>
              </w:rPr>
            </w:pPr>
            <w:r>
              <w:rPr>
                <w:spacing w:val="12"/>
                <w:position w:val="1"/>
                <w:sz w:val="16"/>
                <w:szCs w:val="16"/>
              </w:rPr>
              <w:t>监护人)</w:t>
            </w:r>
          </w:p>
          <w:p w14:paraId="29E1C214">
            <w:pPr>
              <w:pStyle w:val="8"/>
              <w:spacing w:before="3" w:line="196" w:lineRule="auto"/>
              <w:ind w:left="300"/>
              <w:rPr>
                <w:sz w:val="16"/>
                <w:szCs w:val="16"/>
              </w:rPr>
            </w:pPr>
            <w:r>
              <w:rPr>
                <w:spacing w:val="14"/>
                <w:sz w:val="16"/>
                <w:szCs w:val="16"/>
              </w:rPr>
              <w:t>签字</w:t>
            </w:r>
          </w:p>
        </w:tc>
        <w:tc>
          <w:tcPr>
            <w:tcW w:w="1159" w:type="dxa"/>
            <w:gridSpan w:val="3"/>
            <w:vAlign w:val="top"/>
          </w:tcPr>
          <w:p w14:paraId="41F944AE">
            <w:pPr>
              <w:rPr>
                <w:rFonts w:ascii="Arial"/>
                <w:sz w:val="21"/>
              </w:rPr>
            </w:pPr>
          </w:p>
        </w:tc>
      </w:tr>
    </w:tbl>
    <w:p w14:paraId="20563BA9">
      <w:pPr>
        <w:pStyle w:val="2"/>
        <w:spacing w:before="52" w:line="279" w:lineRule="auto"/>
        <w:ind w:left="25" w:right="582" w:firstLine="423"/>
      </w:pPr>
      <w:r>
        <w:drawing>
          <wp:anchor distT="0" distB="0" distL="0" distR="0" simplePos="0" relativeHeight="253707264" behindDoc="0" locked="0" layoutInCell="1" allowOverlap="1">
            <wp:simplePos x="0" y="0"/>
            <wp:positionH relativeFrom="column">
              <wp:posOffset>4196715</wp:posOffset>
            </wp:positionH>
            <wp:positionV relativeFrom="paragraph">
              <wp:posOffset>58420</wp:posOffset>
            </wp:positionV>
            <wp:extent cx="8890" cy="887730"/>
            <wp:effectExtent l="0" t="0" r="0" b="0"/>
            <wp:wrapNone/>
            <wp:docPr id="4140" name="IM 4140"/>
            <wp:cNvGraphicFramePr/>
            <a:graphic xmlns:a="http://schemas.openxmlformats.org/drawingml/2006/main">
              <a:graphicData uri="http://schemas.openxmlformats.org/drawingml/2006/picture">
                <pic:pic xmlns:pic="http://schemas.openxmlformats.org/drawingml/2006/picture">
                  <pic:nvPicPr>
                    <pic:cNvPr id="4140" name="IM 4140"/>
                    <pic:cNvPicPr/>
                  </pic:nvPicPr>
                  <pic:blipFill>
                    <a:blip r:embed="rId87"/>
                    <a:stretch>
                      <a:fillRect/>
                    </a:stretch>
                  </pic:blipFill>
                  <pic:spPr>
                    <a:xfrm>
                      <a:off x="0" y="0"/>
                      <a:ext cx="8864" cy="887729"/>
                    </a:xfrm>
                    <a:prstGeom prst="rect">
                      <a:avLst/>
                    </a:prstGeom>
                  </pic:spPr>
                </pic:pic>
              </a:graphicData>
            </a:graphic>
          </wp:anchor>
        </w:drawing>
      </w:r>
      <w:r>
        <w:rPr>
          <w:spacing w:val="-5"/>
        </w:rPr>
        <w:t>注：1.本表由“建档立卡家庭学生</w:t>
      </w:r>
      <w:r>
        <w:rPr>
          <w:spacing w:val="-45"/>
        </w:rPr>
        <w:t xml:space="preserve"> </w:t>
      </w:r>
      <w:r>
        <w:rPr>
          <w:spacing w:val="-5"/>
        </w:rPr>
        <w:t>、低保</w:t>
      </w:r>
      <w:r>
        <w:rPr>
          <w:spacing w:val="-6"/>
        </w:rPr>
        <w:t>家庭学生、特困供养学生、</w:t>
      </w:r>
      <w:r>
        <w:t xml:space="preserve"> </w:t>
      </w:r>
      <w:r>
        <w:rPr>
          <w:spacing w:val="-9"/>
        </w:rPr>
        <w:t>孤儿和事实无人抚养儿童、烈士子女、残疾学生”六类学生之外学生填写。</w:t>
      </w:r>
    </w:p>
    <w:p w14:paraId="53E98AFF">
      <w:pPr>
        <w:pStyle w:val="2"/>
        <w:spacing w:before="31" w:line="278" w:lineRule="auto"/>
        <w:ind w:left="26" w:right="657" w:firstLine="214"/>
      </w:pPr>
      <w:r>
        <w:rPr>
          <w:spacing w:val="7"/>
        </w:rPr>
        <w:t>2.承诺内容需本人手工填写“本人承诺以上所填写资料真实，如有</w:t>
      </w:r>
      <w:r>
        <w:rPr>
          <w:spacing w:val="10"/>
        </w:rPr>
        <w:t xml:space="preserve"> </w:t>
      </w:r>
      <w:r>
        <w:rPr>
          <w:spacing w:val="-2"/>
        </w:rPr>
        <w:t>虚假，愿承担相应责任。</w:t>
      </w:r>
    </w:p>
    <w:p w14:paraId="6AF07261">
      <w:pPr>
        <w:spacing w:before="263" w:line="186" w:lineRule="auto"/>
        <w:ind w:left="6494"/>
        <w:rPr>
          <w:rFonts w:ascii="Arial" w:hAnsi="Arial" w:eastAsia="Arial" w:cs="Arial"/>
          <w:sz w:val="20"/>
          <w:szCs w:val="20"/>
        </w:rPr>
      </w:pPr>
      <w:r>
        <w:drawing>
          <wp:anchor distT="0" distB="0" distL="0" distR="0" simplePos="0" relativeHeight="253702144" behindDoc="1" locked="0" layoutInCell="1" allowOverlap="1">
            <wp:simplePos x="0" y="0"/>
            <wp:positionH relativeFrom="column">
              <wp:posOffset>4201795</wp:posOffset>
            </wp:positionH>
            <wp:positionV relativeFrom="paragraph">
              <wp:posOffset>-760095</wp:posOffset>
            </wp:positionV>
            <wp:extent cx="192405" cy="1069340"/>
            <wp:effectExtent l="0" t="0" r="0" b="0"/>
            <wp:wrapNone/>
            <wp:docPr id="4142" name="IM 4142"/>
            <wp:cNvGraphicFramePr/>
            <a:graphic xmlns:a="http://schemas.openxmlformats.org/drawingml/2006/main">
              <a:graphicData uri="http://schemas.openxmlformats.org/drawingml/2006/picture">
                <pic:pic xmlns:pic="http://schemas.openxmlformats.org/drawingml/2006/picture">
                  <pic:nvPicPr>
                    <pic:cNvPr id="4142" name="IM 4142"/>
                    <pic:cNvPicPr/>
                  </pic:nvPicPr>
                  <pic:blipFill>
                    <a:blip r:embed="rId88"/>
                    <a:stretch>
                      <a:fillRect/>
                    </a:stretch>
                  </pic:blipFill>
                  <pic:spPr>
                    <a:xfrm>
                      <a:off x="0" y="0"/>
                      <a:ext cx="192595" cy="1069365"/>
                    </a:xfrm>
                    <a:prstGeom prst="rect">
                      <a:avLst/>
                    </a:prstGeom>
                  </pic:spPr>
                </pic:pic>
              </a:graphicData>
            </a:graphic>
          </wp:anchor>
        </w:drawing>
      </w:r>
      <w:r>
        <w:pict>
          <v:shape id="_x0000_s1342" o:spid="_x0000_s1342" style="position:absolute;left:0pt;margin-left:318.3pt;margin-top:9.8pt;height:13.15pt;width:25.25pt;z-index:-249615360;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705216" behindDoc="1" locked="0" layoutInCell="1" allowOverlap="1">
            <wp:simplePos x="0" y="0"/>
            <wp:positionH relativeFrom="column">
              <wp:posOffset>2599690</wp:posOffset>
            </wp:positionH>
            <wp:positionV relativeFrom="paragraph">
              <wp:posOffset>104775</wp:posOffset>
            </wp:positionV>
            <wp:extent cx="1604645" cy="203835"/>
            <wp:effectExtent l="0" t="0" r="0" b="0"/>
            <wp:wrapNone/>
            <wp:docPr id="4144" name="IM 4144"/>
            <wp:cNvGraphicFramePr/>
            <a:graphic xmlns:a="http://schemas.openxmlformats.org/drawingml/2006/main">
              <a:graphicData uri="http://schemas.openxmlformats.org/drawingml/2006/picture">
                <pic:pic xmlns:pic="http://schemas.openxmlformats.org/drawingml/2006/picture">
                  <pic:nvPicPr>
                    <pic:cNvPr id="4144" name="IM 4144"/>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703168" behindDoc="1" locked="0" layoutInCell="1" allowOverlap="1">
            <wp:simplePos x="0" y="0"/>
            <wp:positionH relativeFrom="column">
              <wp:posOffset>4199255</wp:posOffset>
            </wp:positionH>
            <wp:positionV relativeFrom="paragraph">
              <wp:posOffset>287655</wp:posOffset>
            </wp:positionV>
            <wp:extent cx="6350" cy="6350"/>
            <wp:effectExtent l="0" t="0" r="0" b="0"/>
            <wp:wrapNone/>
            <wp:docPr id="4146" name="IM 4146"/>
            <wp:cNvGraphicFramePr/>
            <a:graphic xmlns:a="http://schemas.openxmlformats.org/drawingml/2006/main">
              <a:graphicData uri="http://schemas.openxmlformats.org/drawingml/2006/picture">
                <pic:pic xmlns:pic="http://schemas.openxmlformats.org/drawingml/2006/picture">
                  <pic:nvPicPr>
                    <pic:cNvPr id="4146" name="IM 4146"/>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3704192" behindDoc="1" locked="0" layoutInCell="1" allowOverlap="1">
            <wp:simplePos x="0" y="0"/>
            <wp:positionH relativeFrom="column">
              <wp:posOffset>4199890</wp:posOffset>
            </wp:positionH>
            <wp:positionV relativeFrom="paragraph">
              <wp:posOffset>304165</wp:posOffset>
            </wp:positionV>
            <wp:extent cx="6350" cy="6350"/>
            <wp:effectExtent l="0" t="0" r="0" b="0"/>
            <wp:wrapNone/>
            <wp:docPr id="4148" name="IM 4148"/>
            <wp:cNvGraphicFramePr/>
            <a:graphic xmlns:a="http://schemas.openxmlformats.org/drawingml/2006/main">
              <a:graphicData uri="http://schemas.openxmlformats.org/drawingml/2006/picture">
                <pic:pic xmlns:pic="http://schemas.openxmlformats.org/drawingml/2006/picture">
                  <pic:nvPicPr>
                    <pic:cNvPr id="4148" name="IM 4148"/>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133</w:t>
      </w:r>
    </w:p>
    <w:p w14:paraId="72581A87">
      <w:pPr>
        <w:spacing w:line="186" w:lineRule="auto"/>
        <w:rPr>
          <w:rFonts w:ascii="Arial" w:hAnsi="Arial" w:eastAsia="Arial" w:cs="Arial"/>
          <w:sz w:val="20"/>
          <w:szCs w:val="20"/>
        </w:rPr>
        <w:sectPr>
          <w:pgSz w:w="8391" w:h="11906"/>
          <w:pgMar w:top="400" w:right="416" w:bottom="400" w:left="1053" w:header="0" w:footer="0" w:gutter="0"/>
          <w:cols w:space="720" w:num="1"/>
        </w:sectPr>
      </w:pPr>
    </w:p>
    <w:p w14:paraId="0B3BE52C">
      <w:pPr>
        <w:spacing w:line="281" w:lineRule="auto"/>
        <w:rPr>
          <w:rFonts w:ascii="Arial"/>
          <w:sz w:val="21"/>
        </w:rPr>
      </w:pPr>
    </w:p>
    <w:p w14:paraId="7A592C63">
      <w:pPr>
        <w:spacing w:line="282" w:lineRule="auto"/>
        <w:rPr>
          <w:rFonts w:ascii="Arial"/>
          <w:sz w:val="21"/>
        </w:rPr>
      </w:pPr>
    </w:p>
    <w:p w14:paraId="7EE66139">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661720A3">
      <w:pPr>
        <w:spacing w:line="25" w:lineRule="exact"/>
        <w:ind w:firstLine="809"/>
      </w:pPr>
      <w:r>
        <w:drawing>
          <wp:inline distT="0" distB="0" distL="0" distR="0">
            <wp:extent cx="2361565" cy="15875"/>
            <wp:effectExtent l="0" t="0" r="0" b="0"/>
            <wp:docPr id="4150" name="IM 4150"/>
            <wp:cNvGraphicFramePr/>
            <a:graphic xmlns:a="http://schemas.openxmlformats.org/drawingml/2006/main">
              <a:graphicData uri="http://schemas.openxmlformats.org/drawingml/2006/picture">
                <pic:pic xmlns:pic="http://schemas.openxmlformats.org/drawingml/2006/picture">
                  <pic:nvPicPr>
                    <pic:cNvPr id="4150" name="IM 4150"/>
                    <pic:cNvPicPr/>
                  </pic:nvPicPr>
                  <pic:blipFill>
                    <a:blip r:embed="rId12"/>
                    <a:stretch>
                      <a:fillRect/>
                    </a:stretch>
                  </pic:blipFill>
                  <pic:spPr>
                    <a:xfrm>
                      <a:off x="0" y="0"/>
                      <a:ext cx="2361615" cy="16281"/>
                    </a:xfrm>
                    <a:prstGeom prst="rect">
                      <a:avLst/>
                    </a:prstGeom>
                  </pic:spPr>
                </pic:pic>
              </a:graphicData>
            </a:graphic>
          </wp:inline>
        </w:drawing>
      </w:r>
    </w:p>
    <w:p w14:paraId="26A359DF">
      <w:pPr>
        <w:pStyle w:val="2"/>
        <w:spacing w:before="286" w:line="278" w:lineRule="exact"/>
        <w:ind w:left="684"/>
      </w:pPr>
      <w:r>
        <w:drawing>
          <wp:anchor distT="0" distB="0" distL="0" distR="0" simplePos="0" relativeHeight="253710336"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4152" name="IM 4152"/>
            <wp:cNvGraphicFramePr/>
            <a:graphic xmlns:a="http://schemas.openxmlformats.org/drawingml/2006/main">
              <a:graphicData uri="http://schemas.openxmlformats.org/drawingml/2006/picture">
                <pic:pic xmlns:pic="http://schemas.openxmlformats.org/drawingml/2006/picture">
                  <pic:nvPicPr>
                    <pic:cNvPr id="4152" name="IM 4152"/>
                    <pic:cNvPicPr/>
                  </pic:nvPicPr>
                  <pic:blipFill>
                    <a:blip r:embed="rId18"/>
                    <a:stretch>
                      <a:fillRect/>
                    </a:stretch>
                  </pic:blipFill>
                  <pic:spPr>
                    <a:xfrm>
                      <a:off x="0" y="0"/>
                      <a:ext cx="505968" cy="473964"/>
                    </a:xfrm>
                    <a:prstGeom prst="rect">
                      <a:avLst/>
                    </a:prstGeom>
                  </pic:spPr>
                </pic:pic>
              </a:graphicData>
            </a:graphic>
          </wp:anchor>
        </w:drawing>
      </w:r>
      <w:r>
        <w:rPr>
          <w:position w:val="1"/>
        </w:rPr>
        <w:t>附件</w:t>
      </w:r>
      <w:r>
        <w:rPr>
          <w:spacing w:val="-37"/>
          <w:position w:val="1"/>
        </w:rPr>
        <w:t xml:space="preserve"> </w:t>
      </w:r>
      <w:r>
        <w:rPr>
          <w:position w:val="1"/>
        </w:rPr>
        <w:t>3</w:t>
      </w:r>
    </w:p>
    <w:p w14:paraId="7985AE5E">
      <w:pPr>
        <w:spacing w:before="149" w:line="363" w:lineRule="exact"/>
        <w:ind w:left="2132"/>
        <w:rPr>
          <w:rFonts w:ascii="黑体" w:hAnsi="黑体" w:eastAsia="黑体" w:cs="黑体"/>
          <w:sz w:val="27"/>
          <w:szCs w:val="27"/>
        </w:rPr>
      </w:pPr>
      <w:r>
        <w:rPr>
          <w:rFonts w:ascii="黑体" w:hAnsi="黑体" w:eastAsia="黑体" w:cs="黑体"/>
          <w:spacing w:val="5"/>
          <w:position w:val="1"/>
          <w:sz w:val="27"/>
          <w:szCs w:val="27"/>
        </w:rPr>
        <w:t>自愿放弃贫困生认定确认函</w:t>
      </w:r>
    </w:p>
    <w:p w14:paraId="0BA5B2B3">
      <w:pPr>
        <w:pStyle w:val="2"/>
        <w:spacing w:before="238" w:line="288" w:lineRule="auto"/>
        <w:ind w:left="666" w:right="266" w:firstLine="1"/>
      </w:pPr>
      <w:r>
        <w:rPr>
          <w:spacing w:val="-3"/>
        </w:rPr>
        <w:t>学院（盖章</w:t>
      </w:r>
      <w:r>
        <w:rPr>
          <w:spacing w:val="-31"/>
          <w:w w:val="58"/>
        </w:rPr>
        <w:t>）：</w:t>
      </w:r>
      <w:r>
        <w:rPr>
          <w:spacing w:val="-3"/>
        </w:rPr>
        <w:t>____________________;</w:t>
      </w:r>
      <w:r>
        <w:rPr>
          <w:spacing w:val="34"/>
        </w:rPr>
        <w:t xml:space="preserve">  </w:t>
      </w:r>
      <w:r>
        <w:rPr>
          <w:spacing w:val="-3"/>
        </w:rPr>
        <w:t>班</w:t>
      </w:r>
      <w:r>
        <w:rPr>
          <w:spacing w:val="-4"/>
        </w:rPr>
        <w:t>级：____________________</w:t>
      </w:r>
      <w:r>
        <w:rPr>
          <w:spacing w:val="1"/>
        </w:rPr>
        <w:t xml:space="preserve"> </w:t>
      </w:r>
      <w:r>
        <w:rPr>
          <w:spacing w:val="6"/>
        </w:rPr>
        <w:t>各位同学：</w:t>
      </w:r>
    </w:p>
    <w:p w14:paraId="64FB6562">
      <w:pPr>
        <w:pStyle w:val="2"/>
        <w:spacing w:before="6" w:line="287" w:lineRule="auto"/>
        <w:ind w:left="665" w:firstLine="422"/>
        <w:jc w:val="both"/>
      </w:pPr>
      <w:r>
        <w:rPr>
          <w:spacing w:val="8"/>
        </w:rPr>
        <w:t>根据《教育部等六部门关于做好家庭经济困难学</w:t>
      </w:r>
      <w:r>
        <w:rPr>
          <w:spacing w:val="7"/>
        </w:rPr>
        <w:t>生认定工作的指</w:t>
      </w:r>
      <w:r>
        <w:t xml:space="preserve"> </w:t>
      </w:r>
      <w:r>
        <w:rPr>
          <w:spacing w:val="-6"/>
        </w:rPr>
        <w:t>导意见》(教财〔2018〕16</w:t>
      </w:r>
      <w:r>
        <w:rPr>
          <w:spacing w:val="-37"/>
        </w:rPr>
        <w:t xml:space="preserve"> </w:t>
      </w:r>
      <w:r>
        <w:rPr>
          <w:spacing w:val="-6"/>
        </w:rPr>
        <w:t>号)要求，及《湖北省高等学</w:t>
      </w:r>
      <w:r>
        <w:rPr>
          <w:spacing w:val="-7"/>
        </w:rPr>
        <w:t>校家庭经济困难学</w:t>
      </w:r>
      <w:r>
        <w:t xml:space="preserve"> </w:t>
      </w:r>
      <w:r>
        <w:rPr>
          <w:spacing w:val="8"/>
        </w:rPr>
        <w:t>生认定办法》、校《家庭经济困难学生认定办法》规定，家</w:t>
      </w:r>
      <w:r>
        <w:rPr>
          <w:spacing w:val="7"/>
        </w:rPr>
        <w:t>庭经济困</w:t>
      </w:r>
      <w:r>
        <w:t xml:space="preserve"> </w:t>
      </w:r>
      <w:r>
        <w:rPr>
          <w:spacing w:val="15"/>
        </w:rPr>
        <w:t>难但本人自愿放弃认定的学生，各二级学院应做好登记，由学生签</w:t>
      </w:r>
      <w:r>
        <w:rPr>
          <w:spacing w:val="3"/>
        </w:rPr>
        <w:t xml:space="preserve"> </w:t>
      </w:r>
      <w:r>
        <w:rPr>
          <w:spacing w:val="13"/>
        </w:rPr>
        <w:t>字后留存。</w:t>
      </w:r>
    </w:p>
    <w:p w14:paraId="527B9596">
      <w:pPr>
        <w:pStyle w:val="2"/>
        <w:spacing w:before="24" w:line="292" w:lineRule="auto"/>
        <w:ind w:left="666" w:firstLine="417"/>
        <w:jc w:val="both"/>
      </w:pPr>
      <w:r>
        <w:drawing>
          <wp:anchor distT="0" distB="0" distL="0" distR="0" simplePos="0" relativeHeight="253737984" behindDoc="0" locked="0" layoutInCell="1" allowOverlap="1">
            <wp:simplePos x="0" y="0"/>
            <wp:positionH relativeFrom="column">
              <wp:posOffset>186055</wp:posOffset>
            </wp:positionH>
            <wp:positionV relativeFrom="paragraph">
              <wp:posOffset>1223645</wp:posOffset>
            </wp:positionV>
            <wp:extent cx="11430" cy="1002030"/>
            <wp:effectExtent l="0" t="0" r="0" b="0"/>
            <wp:wrapNone/>
            <wp:docPr id="4154" name="IM 4154"/>
            <wp:cNvGraphicFramePr/>
            <a:graphic xmlns:a="http://schemas.openxmlformats.org/drawingml/2006/main">
              <a:graphicData uri="http://schemas.openxmlformats.org/drawingml/2006/picture">
                <pic:pic xmlns:pic="http://schemas.openxmlformats.org/drawingml/2006/picture">
                  <pic:nvPicPr>
                    <pic:cNvPr id="4154" name="IM 4154"/>
                    <pic:cNvPicPr/>
                  </pic:nvPicPr>
                  <pic:blipFill>
                    <a:blip r:embed="rId89"/>
                    <a:stretch>
                      <a:fillRect/>
                    </a:stretch>
                  </pic:blipFill>
                  <pic:spPr>
                    <a:xfrm>
                      <a:off x="0" y="0"/>
                      <a:ext cx="11341" cy="1002322"/>
                    </a:xfrm>
                    <a:prstGeom prst="rect">
                      <a:avLst/>
                    </a:prstGeom>
                  </pic:spPr>
                </pic:pic>
              </a:graphicData>
            </a:graphic>
          </wp:anchor>
        </w:drawing>
      </w:r>
      <w:r>
        <w:rPr>
          <w:spacing w:val="8"/>
        </w:rPr>
        <w:t>若家庭经济困难学生和家长在知晓此政策的前提下，决</w:t>
      </w:r>
      <w:r>
        <w:rPr>
          <w:spacing w:val="7"/>
        </w:rPr>
        <w:t>定自愿放</w:t>
      </w:r>
      <w:r>
        <w:t xml:space="preserve"> </w:t>
      </w:r>
      <w:r>
        <w:rPr>
          <w:spacing w:val="8"/>
        </w:rPr>
        <w:t>弃贫困生认定的资格，签订本确认函后，学校在本学年评</w:t>
      </w:r>
      <w:r>
        <w:rPr>
          <w:spacing w:val="7"/>
        </w:rPr>
        <w:t>定国家助学</w:t>
      </w:r>
      <w:r>
        <w:t xml:space="preserve"> </w:t>
      </w:r>
      <w:r>
        <w:rPr>
          <w:spacing w:val="8"/>
        </w:rPr>
        <w:t>金的过程中，将不再对其考虑，由此产生的一切后果由学生本人</w:t>
      </w:r>
      <w:r>
        <w:rPr>
          <w:spacing w:val="7"/>
        </w:rPr>
        <w:t>和家</w:t>
      </w:r>
      <w:r>
        <w:t xml:space="preserve"> </w:t>
      </w:r>
      <w:r>
        <w:rPr>
          <w:spacing w:val="9"/>
        </w:rPr>
        <w:t>长自行承担。此确认函由各二级学院留存原件。</w:t>
      </w:r>
    </w:p>
    <w:p w14:paraId="6FE73C21">
      <w:pPr>
        <w:spacing w:line="183" w:lineRule="exact"/>
      </w:pPr>
    </w:p>
    <w:tbl>
      <w:tblPr>
        <w:tblStyle w:val="7"/>
        <w:tblW w:w="6227" w:type="dxa"/>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2"/>
        <w:gridCol w:w="1644"/>
        <w:gridCol w:w="2021"/>
      </w:tblGrid>
      <w:tr w14:paraId="61824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227" w:type="dxa"/>
            <w:gridSpan w:val="3"/>
            <w:vAlign w:val="top"/>
          </w:tcPr>
          <w:p w14:paraId="4FE4B648">
            <w:pPr>
              <w:pStyle w:val="8"/>
              <w:spacing w:before="132" w:line="238" w:lineRule="exact"/>
              <w:ind w:left="2210"/>
              <w:rPr>
                <w:sz w:val="17"/>
                <w:szCs w:val="17"/>
              </w:rPr>
            </w:pPr>
            <w:r>
              <w:rPr>
                <w:spacing w:val="8"/>
                <w:position w:val="1"/>
                <w:sz w:val="17"/>
                <w:szCs w:val="17"/>
              </w:rPr>
              <w:t>请勾选所属以下类型：</w:t>
            </w:r>
          </w:p>
        </w:tc>
      </w:tr>
      <w:tr w14:paraId="44144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562" w:type="dxa"/>
            <w:vAlign w:val="top"/>
          </w:tcPr>
          <w:p w14:paraId="6EC985AA">
            <w:pPr>
              <w:pStyle w:val="8"/>
              <w:spacing w:before="157" w:line="238" w:lineRule="exact"/>
              <w:ind w:left="71"/>
              <w:rPr>
                <w:sz w:val="17"/>
                <w:szCs w:val="17"/>
              </w:rPr>
            </w:pPr>
            <w:r>
              <w:rPr>
                <w:spacing w:val="1"/>
                <w:position w:val="1"/>
                <w:sz w:val="17"/>
                <w:szCs w:val="17"/>
              </w:rPr>
              <w:t>1.建档立卡家庭学生</w:t>
            </w:r>
            <w:r>
              <w:rPr>
                <w:spacing w:val="36"/>
                <w:position w:val="1"/>
                <w:sz w:val="17"/>
                <w:szCs w:val="17"/>
              </w:rPr>
              <w:t xml:space="preserve"> </w:t>
            </w:r>
            <w:r>
              <w:rPr>
                <w:spacing w:val="1"/>
                <w:position w:val="1"/>
                <w:sz w:val="17"/>
                <w:szCs w:val="17"/>
              </w:rPr>
              <w:t>□</w:t>
            </w:r>
          </w:p>
        </w:tc>
        <w:tc>
          <w:tcPr>
            <w:tcW w:w="1644" w:type="dxa"/>
            <w:vAlign w:val="top"/>
          </w:tcPr>
          <w:p w14:paraId="285CF12E">
            <w:pPr>
              <w:pStyle w:val="8"/>
              <w:spacing w:before="157" w:line="239" w:lineRule="exact"/>
              <w:ind w:left="58"/>
              <w:rPr>
                <w:sz w:val="17"/>
                <w:szCs w:val="17"/>
              </w:rPr>
            </w:pPr>
            <w:r>
              <w:rPr>
                <w:spacing w:val="1"/>
                <w:position w:val="1"/>
                <w:sz w:val="17"/>
                <w:szCs w:val="17"/>
              </w:rPr>
              <w:t>2.低保家庭学生</w:t>
            </w:r>
            <w:r>
              <w:rPr>
                <w:spacing w:val="23"/>
                <w:position w:val="1"/>
                <w:sz w:val="17"/>
                <w:szCs w:val="17"/>
              </w:rPr>
              <w:t xml:space="preserve"> </w:t>
            </w:r>
            <w:r>
              <w:rPr>
                <w:spacing w:val="1"/>
                <w:position w:val="1"/>
                <w:sz w:val="17"/>
                <w:szCs w:val="17"/>
              </w:rPr>
              <w:t>□</w:t>
            </w:r>
          </w:p>
        </w:tc>
        <w:tc>
          <w:tcPr>
            <w:tcW w:w="2021" w:type="dxa"/>
            <w:vAlign w:val="top"/>
          </w:tcPr>
          <w:p w14:paraId="34271564">
            <w:pPr>
              <w:pStyle w:val="8"/>
              <w:spacing w:before="157" w:line="238" w:lineRule="exact"/>
              <w:ind w:left="58"/>
              <w:rPr>
                <w:sz w:val="17"/>
                <w:szCs w:val="17"/>
              </w:rPr>
            </w:pPr>
            <w:r>
              <w:rPr>
                <w:spacing w:val="1"/>
                <w:position w:val="1"/>
                <w:sz w:val="17"/>
                <w:szCs w:val="17"/>
              </w:rPr>
              <w:t>3.特困供养学生</w:t>
            </w:r>
            <w:r>
              <w:rPr>
                <w:spacing w:val="30"/>
                <w:position w:val="1"/>
                <w:sz w:val="17"/>
                <w:szCs w:val="17"/>
              </w:rPr>
              <w:t xml:space="preserve"> </w:t>
            </w:r>
            <w:r>
              <w:rPr>
                <w:spacing w:val="1"/>
                <w:position w:val="1"/>
                <w:sz w:val="17"/>
                <w:szCs w:val="17"/>
              </w:rPr>
              <w:t>□</w:t>
            </w:r>
          </w:p>
        </w:tc>
      </w:tr>
      <w:tr w14:paraId="59D6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562" w:type="dxa"/>
            <w:vAlign w:val="top"/>
          </w:tcPr>
          <w:p w14:paraId="70C3AC50">
            <w:pPr>
              <w:pStyle w:val="8"/>
              <w:spacing w:before="129" w:line="238" w:lineRule="exact"/>
              <w:ind w:left="54"/>
              <w:rPr>
                <w:sz w:val="17"/>
                <w:szCs w:val="17"/>
              </w:rPr>
            </w:pPr>
            <w:r>
              <w:rPr>
                <w:spacing w:val="4"/>
                <w:position w:val="1"/>
                <w:sz w:val="17"/>
                <w:szCs w:val="17"/>
              </w:rPr>
              <w:t>4.孤儿和事实无人抚养儿童</w:t>
            </w:r>
            <w:r>
              <w:rPr>
                <w:spacing w:val="39"/>
                <w:position w:val="1"/>
                <w:sz w:val="17"/>
                <w:szCs w:val="17"/>
              </w:rPr>
              <w:t xml:space="preserve"> </w:t>
            </w:r>
            <w:r>
              <w:rPr>
                <w:spacing w:val="4"/>
                <w:position w:val="1"/>
                <w:sz w:val="17"/>
                <w:szCs w:val="17"/>
              </w:rPr>
              <w:t>□</w:t>
            </w:r>
          </w:p>
        </w:tc>
        <w:tc>
          <w:tcPr>
            <w:tcW w:w="1644" w:type="dxa"/>
            <w:vAlign w:val="top"/>
          </w:tcPr>
          <w:p w14:paraId="5D5892C2">
            <w:pPr>
              <w:pStyle w:val="8"/>
              <w:spacing w:before="129" w:line="238" w:lineRule="exact"/>
              <w:ind w:left="58"/>
              <w:rPr>
                <w:sz w:val="17"/>
                <w:szCs w:val="17"/>
              </w:rPr>
            </w:pPr>
            <w:r>
              <w:rPr>
                <w:spacing w:val="-1"/>
                <w:position w:val="1"/>
                <w:sz w:val="17"/>
                <w:szCs w:val="17"/>
              </w:rPr>
              <w:t>5.烈士子女</w:t>
            </w:r>
            <w:r>
              <w:rPr>
                <w:spacing w:val="15"/>
                <w:position w:val="1"/>
                <w:sz w:val="17"/>
                <w:szCs w:val="17"/>
              </w:rPr>
              <w:t xml:space="preserve">  </w:t>
            </w:r>
            <w:r>
              <w:rPr>
                <w:spacing w:val="-1"/>
                <w:position w:val="1"/>
                <w:sz w:val="17"/>
                <w:szCs w:val="17"/>
              </w:rPr>
              <w:t>□</w:t>
            </w:r>
          </w:p>
        </w:tc>
        <w:tc>
          <w:tcPr>
            <w:tcW w:w="2021" w:type="dxa"/>
            <w:vAlign w:val="top"/>
          </w:tcPr>
          <w:p w14:paraId="5AD7A051">
            <w:pPr>
              <w:pStyle w:val="8"/>
              <w:spacing w:before="129" w:line="239" w:lineRule="exact"/>
              <w:ind w:left="56"/>
              <w:rPr>
                <w:sz w:val="17"/>
                <w:szCs w:val="17"/>
              </w:rPr>
            </w:pPr>
            <w:r>
              <w:rPr>
                <w:spacing w:val="-1"/>
                <w:position w:val="1"/>
                <w:sz w:val="17"/>
                <w:szCs w:val="17"/>
              </w:rPr>
              <w:t>6.残疾学生</w:t>
            </w:r>
            <w:r>
              <w:rPr>
                <w:spacing w:val="15"/>
                <w:position w:val="1"/>
                <w:sz w:val="17"/>
                <w:szCs w:val="17"/>
              </w:rPr>
              <w:t xml:space="preserve">  </w:t>
            </w:r>
            <w:r>
              <w:rPr>
                <w:spacing w:val="-1"/>
                <w:position w:val="1"/>
                <w:sz w:val="17"/>
                <w:szCs w:val="17"/>
              </w:rPr>
              <w:t>□</w:t>
            </w:r>
          </w:p>
        </w:tc>
      </w:tr>
      <w:tr w14:paraId="6A05F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227" w:type="dxa"/>
            <w:gridSpan w:val="3"/>
            <w:vAlign w:val="top"/>
          </w:tcPr>
          <w:p w14:paraId="667634B8">
            <w:pPr>
              <w:pStyle w:val="8"/>
              <w:spacing w:before="149" w:line="238" w:lineRule="exact"/>
              <w:ind w:left="55"/>
              <w:rPr>
                <w:sz w:val="17"/>
                <w:szCs w:val="17"/>
              </w:rPr>
            </w:pPr>
            <w:r>
              <w:rPr>
                <w:spacing w:val="6"/>
                <w:position w:val="1"/>
                <w:sz w:val="17"/>
                <w:szCs w:val="17"/>
              </w:rPr>
              <w:t>7.其他（请详细说明</w:t>
            </w:r>
            <w:r>
              <w:rPr>
                <w:spacing w:val="-34"/>
                <w:position w:val="1"/>
                <w:sz w:val="17"/>
                <w:szCs w:val="17"/>
              </w:rPr>
              <w:t>）：</w:t>
            </w:r>
          </w:p>
        </w:tc>
      </w:tr>
    </w:tbl>
    <w:p w14:paraId="31363884">
      <w:pPr>
        <w:spacing w:line="276" w:lineRule="auto"/>
        <w:rPr>
          <w:rFonts w:ascii="Arial"/>
          <w:sz w:val="21"/>
        </w:rPr>
      </w:pPr>
      <w:r>
        <w:drawing>
          <wp:anchor distT="0" distB="0" distL="0" distR="0" simplePos="0" relativeHeight="253729792" behindDoc="1" locked="0" layoutInCell="1" allowOverlap="1">
            <wp:simplePos x="0" y="0"/>
            <wp:positionH relativeFrom="column">
              <wp:posOffset>186055</wp:posOffset>
            </wp:positionH>
            <wp:positionV relativeFrom="paragraph">
              <wp:posOffset>20955</wp:posOffset>
            </wp:positionV>
            <wp:extent cx="11430" cy="1815465"/>
            <wp:effectExtent l="0" t="0" r="0" b="0"/>
            <wp:wrapNone/>
            <wp:docPr id="4156" name="IM 4156"/>
            <wp:cNvGraphicFramePr/>
            <a:graphic xmlns:a="http://schemas.openxmlformats.org/drawingml/2006/main">
              <a:graphicData uri="http://schemas.openxmlformats.org/drawingml/2006/picture">
                <pic:pic xmlns:pic="http://schemas.openxmlformats.org/drawingml/2006/picture">
                  <pic:nvPicPr>
                    <pic:cNvPr id="4156" name="IM 4156"/>
                    <pic:cNvPicPr/>
                  </pic:nvPicPr>
                  <pic:blipFill>
                    <a:blip r:embed="rId90"/>
                    <a:stretch>
                      <a:fillRect/>
                    </a:stretch>
                  </pic:blipFill>
                  <pic:spPr>
                    <a:xfrm>
                      <a:off x="0" y="0"/>
                      <a:ext cx="11341" cy="1815757"/>
                    </a:xfrm>
                    <a:prstGeom prst="rect">
                      <a:avLst/>
                    </a:prstGeom>
                  </pic:spPr>
                </pic:pic>
              </a:graphicData>
            </a:graphic>
          </wp:anchor>
        </w:drawing>
      </w:r>
    </w:p>
    <w:p w14:paraId="1CE43617">
      <w:pPr>
        <w:spacing w:line="276" w:lineRule="auto"/>
        <w:rPr>
          <w:rFonts w:ascii="Arial"/>
          <w:sz w:val="21"/>
        </w:rPr>
      </w:pPr>
    </w:p>
    <w:p w14:paraId="6DD6B878">
      <w:pPr>
        <w:pStyle w:val="2"/>
        <w:spacing w:before="66" w:line="281" w:lineRule="exact"/>
        <w:ind w:left="667"/>
      </w:pPr>
      <w:r>
        <w:rPr>
          <w:spacing w:val="-9"/>
          <w:position w:val="1"/>
        </w:rPr>
        <w:t>学生（或监护人）手写“自愿放弃贫困生认定”、签字并捺手印：</w:t>
      </w:r>
    </w:p>
    <w:p w14:paraId="01F17C07">
      <w:pPr>
        <w:spacing w:line="298" w:lineRule="auto"/>
        <w:rPr>
          <w:rFonts w:ascii="Arial"/>
          <w:sz w:val="21"/>
        </w:rPr>
      </w:pPr>
    </w:p>
    <w:p w14:paraId="19BB1CA4">
      <w:pPr>
        <w:spacing w:line="298" w:lineRule="auto"/>
        <w:rPr>
          <w:rFonts w:ascii="Arial"/>
          <w:sz w:val="21"/>
        </w:rPr>
      </w:pPr>
    </w:p>
    <w:p w14:paraId="72967E77">
      <w:pPr>
        <w:pStyle w:val="2"/>
        <w:spacing w:before="65" w:line="278" w:lineRule="exact"/>
        <w:ind w:left="4439"/>
      </w:pPr>
      <w:r>
        <w:rPr>
          <w:spacing w:val="7"/>
          <w:position w:val="1"/>
        </w:rPr>
        <w:t>辅导员签字：</w:t>
      </w:r>
    </w:p>
    <w:p w14:paraId="4D0AEF1D">
      <w:pPr>
        <w:spacing w:line="283" w:lineRule="auto"/>
        <w:rPr>
          <w:rFonts w:ascii="Arial"/>
          <w:sz w:val="21"/>
        </w:rPr>
      </w:pPr>
    </w:p>
    <w:p w14:paraId="5247EA8C">
      <w:pPr>
        <w:pStyle w:val="2"/>
        <w:spacing w:before="66" w:line="281" w:lineRule="exact"/>
        <w:ind w:left="4449"/>
      </w:pPr>
      <w:r>
        <w:rPr>
          <w:spacing w:val="2"/>
          <w:position w:val="1"/>
        </w:rPr>
        <w:t>时间：</w:t>
      </w:r>
    </w:p>
    <w:p w14:paraId="49F36874">
      <w:pPr>
        <w:spacing w:line="409" w:lineRule="auto"/>
        <w:rPr>
          <w:rFonts w:ascii="Arial"/>
          <w:sz w:val="21"/>
        </w:rPr>
      </w:pPr>
    </w:p>
    <w:p w14:paraId="350E493A">
      <w:pPr>
        <w:spacing w:before="58" w:line="186" w:lineRule="auto"/>
        <w:ind w:left="164"/>
        <w:rPr>
          <w:rFonts w:ascii="Arial" w:hAnsi="Arial" w:eastAsia="Arial" w:cs="Arial"/>
          <w:sz w:val="20"/>
          <w:szCs w:val="20"/>
        </w:rPr>
      </w:pPr>
      <w:r>
        <w:drawing>
          <wp:anchor distT="0" distB="0" distL="0" distR="0" simplePos="0" relativeHeight="253719552"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4158" name="IM 4158"/>
            <wp:cNvGraphicFramePr/>
            <a:graphic xmlns:a="http://schemas.openxmlformats.org/drawingml/2006/main">
              <a:graphicData uri="http://schemas.openxmlformats.org/drawingml/2006/picture">
                <pic:pic xmlns:pic="http://schemas.openxmlformats.org/drawingml/2006/picture">
                  <pic:nvPicPr>
                    <pic:cNvPr id="4158" name="IM 4158"/>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3725696" behindDoc="1" locked="0" layoutInCell="1" allowOverlap="1">
            <wp:simplePos x="0" y="0"/>
            <wp:positionH relativeFrom="column">
              <wp:posOffset>0</wp:posOffset>
            </wp:positionH>
            <wp:positionV relativeFrom="paragraph">
              <wp:posOffset>-1806575</wp:posOffset>
            </wp:positionV>
            <wp:extent cx="192405" cy="1986280"/>
            <wp:effectExtent l="0" t="0" r="0" b="0"/>
            <wp:wrapNone/>
            <wp:docPr id="4160" name="IM 4160"/>
            <wp:cNvGraphicFramePr/>
            <a:graphic xmlns:a="http://schemas.openxmlformats.org/drawingml/2006/main">
              <a:graphicData uri="http://schemas.openxmlformats.org/drawingml/2006/picture">
                <pic:pic xmlns:pic="http://schemas.openxmlformats.org/drawingml/2006/picture">
                  <pic:nvPicPr>
                    <pic:cNvPr id="4160" name="IM 4160"/>
                    <pic:cNvPicPr/>
                  </pic:nvPicPr>
                  <pic:blipFill>
                    <a:blip r:embed="rId20"/>
                    <a:stretch>
                      <a:fillRect/>
                    </a:stretch>
                  </pic:blipFill>
                  <pic:spPr>
                    <a:xfrm>
                      <a:off x="0" y="0"/>
                      <a:ext cx="192506" cy="1986343"/>
                    </a:xfrm>
                    <a:prstGeom prst="rect">
                      <a:avLst/>
                    </a:prstGeom>
                  </pic:spPr>
                </pic:pic>
              </a:graphicData>
            </a:graphic>
          </wp:anchor>
        </w:drawing>
      </w:r>
      <w:r>
        <w:pict>
          <v:shape id="_x0000_s1343" o:spid="_x0000_s1343" style="position:absolute;left:0pt;margin-left:2.95pt;margin-top:0pt;height:12.25pt;width:24.1pt;z-index:-249595904;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3715456"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162" name="IM 4162"/>
            <wp:cNvGraphicFramePr/>
            <a:graphic xmlns:a="http://schemas.openxmlformats.org/drawingml/2006/main">
              <a:graphicData uri="http://schemas.openxmlformats.org/drawingml/2006/picture">
                <pic:pic xmlns:pic="http://schemas.openxmlformats.org/drawingml/2006/picture">
                  <pic:nvPicPr>
                    <pic:cNvPr id="4162" name="IM 416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1136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164" name="IM 4164"/>
            <wp:cNvGraphicFramePr/>
            <a:graphic xmlns:a="http://schemas.openxmlformats.org/drawingml/2006/main">
              <a:graphicData uri="http://schemas.openxmlformats.org/drawingml/2006/picture">
                <pic:pic xmlns:pic="http://schemas.openxmlformats.org/drawingml/2006/picture">
                  <pic:nvPicPr>
                    <pic:cNvPr id="4164" name="IM 416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16480"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166" name="IM 4166"/>
            <wp:cNvGraphicFramePr/>
            <a:graphic xmlns:a="http://schemas.openxmlformats.org/drawingml/2006/main">
              <a:graphicData uri="http://schemas.openxmlformats.org/drawingml/2006/picture">
                <pic:pic xmlns:pic="http://schemas.openxmlformats.org/drawingml/2006/picture">
                  <pic:nvPicPr>
                    <pic:cNvPr id="4166" name="IM 416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12384"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168" name="IM 4168"/>
            <wp:cNvGraphicFramePr/>
            <a:graphic xmlns:a="http://schemas.openxmlformats.org/drawingml/2006/main">
              <a:graphicData uri="http://schemas.openxmlformats.org/drawingml/2006/picture">
                <pic:pic xmlns:pic="http://schemas.openxmlformats.org/drawingml/2006/picture">
                  <pic:nvPicPr>
                    <pic:cNvPr id="4168" name="IM 416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17504"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170" name="IM 4170"/>
            <wp:cNvGraphicFramePr/>
            <a:graphic xmlns:a="http://schemas.openxmlformats.org/drawingml/2006/main">
              <a:graphicData uri="http://schemas.openxmlformats.org/drawingml/2006/picture">
                <pic:pic xmlns:pic="http://schemas.openxmlformats.org/drawingml/2006/picture">
                  <pic:nvPicPr>
                    <pic:cNvPr id="4170" name="IM 417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13408"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172" name="IM 4172"/>
            <wp:cNvGraphicFramePr/>
            <a:graphic xmlns:a="http://schemas.openxmlformats.org/drawingml/2006/main">
              <a:graphicData uri="http://schemas.openxmlformats.org/drawingml/2006/picture">
                <pic:pic xmlns:pic="http://schemas.openxmlformats.org/drawingml/2006/picture">
                  <pic:nvPicPr>
                    <pic:cNvPr id="4172" name="IM 417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18528"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174" name="IM 4174"/>
            <wp:cNvGraphicFramePr/>
            <a:graphic xmlns:a="http://schemas.openxmlformats.org/drawingml/2006/main">
              <a:graphicData uri="http://schemas.openxmlformats.org/drawingml/2006/picture">
                <pic:pic xmlns:pic="http://schemas.openxmlformats.org/drawingml/2006/picture">
                  <pic:nvPicPr>
                    <pic:cNvPr id="4174" name="IM 417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1443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176" name="IM 4176"/>
            <wp:cNvGraphicFramePr/>
            <a:graphic xmlns:a="http://schemas.openxmlformats.org/drawingml/2006/main">
              <a:graphicData uri="http://schemas.openxmlformats.org/drawingml/2006/picture">
                <pic:pic xmlns:pic="http://schemas.openxmlformats.org/drawingml/2006/picture">
                  <pic:nvPicPr>
                    <pic:cNvPr id="4176" name="IM 417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26720"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178" name="IM 4178"/>
            <wp:cNvGraphicFramePr/>
            <a:graphic xmlns:a="http://schemas.openxmlformats.org/drawingml/2006/main">
              <a:graphicData uri="http://schemas.openxmlformats.org/drawingml/2006/picture">
                <pic:pic xmlns:pic="http://schemas.openxmlformats.org/drawingml/2006/picture">
                  <pic:nvPicPr>
                    <pic:cNvPr id="4178" name="IM 417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2160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180" name="IM 4180"/>
            <wp:cNvGraphicFramePr/>
            <a:graphic xmlns:a="http://schemas.openxmlformats.org/drawingml/2006/main">
              <a:graphicData uri="http://schemas.openxmlformats.org/drawingml/2006/picture">
                <pic:pic xmlns:pic="http://schemas.openxmlformats.org/drawingml/2006/picture">
                  <pic:nvPicPr>
                    <pic:cNvPr id="4180" name="IM 418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27744"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182" name="IM 4182"/>
            <wp:cNvGraphicFramePr/>
            <a:graphic xmlns:a="http://schemas.openxmlformats.org/drawingml/2006/main">
              <a:graphicData uri="http://schemas.openxmlformats.org/drawingml/2006/picture">
                <pic:pic xmlns:pic="http://schemas.openxmlformats.org/drawingml/2006/picture">
                  <pic:nvPicPr>
                    <pic:cNvPr id="4182" name="IM 418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23648"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184" name="IM 4184"/>
            <wp:cNvGraphicFramePr/>
            <a:graphic xmlns:a="http://schemas.openxmlformats.org/drawingml/2006/main">
              <a:graphicData uri="http://schemas.openxmlformats.org/drawingml/2006/picture">
                <pic:pic xmlns:pic="http://schemas.openxmlformats.org/drawingml/2006/picture">
                  <pic:nvPicPr>
                    <pic:cNvPr id="4184" name="IM 418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28768"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186" name="IM 4186"/>
            <wp:cNvGraphicFramePr/>
            <a:graphic xmlns:a="http://schemas.openxmlformats.org/drawingml/2006/main">
              <a:graphicData uri="http://schemas.openxmlformats.org/drawingml/2006/picture">
                <pic:pic xmlns:pic="http://schemas.openxmlformats.org/drawingml/2006/picture">
                  <pic:nvPicPr>
                    <pic:cNvPr id="4186" name="IM 418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3184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188" name="IM 4188"/>
            <wp:cNvGraphicFramePr/>
            <a:graphic xmlns:a="http://schemas.openxmlformats.org/drawingml/2006/main">
              <a:graphicData uri="http://schemas.openxmlformats.org/drawingml/2006/picture">
                <pic:pic xmlns:pic="http://schemas.openxmlformats.org/drawingml/2006/picture">
                  <pic:nvPicPr>
                    <pic:cNvPr id="4188" name="IM 418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3081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190" name="IM 4190"/>
            <wp:cNvGraphicFramePr/>
            <a:graphic xmlns:a="http://schemas.openxmlformats.org/drawingml/2006/main">
              <a:graphicData uri="http://schemas.openxmlformats.org/drawingml/2006/picture">
                <pic:pic xmlns:pic="http://schemas.openxmlformats.org/drawingml/2006/picture">
                  <pic:nvPicPr>
                    <pic:cNvPr id="4190" name="IM 419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33888"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192" name="IM 4192"/>
            <wp:cNvGraphicFramePr/>
            <a:graphic xmlns:a="http://schemas.openxmlformats.org/drawingml/2006/main">
              <a:graphicData uri="http://schemas.openxmlformats.org/drawingml/2006/picture">
                <pic:pic xmlns:pic="http://schemas.openxmlformats.org/drawingml/2006/picture">
                  <pic:nvPicPr>
                    <pic:cNvPr id="4192" name="IM 419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32864"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194" name="IM 4194"/>
            <wp:cNvGraphicFramePr/>
            <a:graphic xmlns:a="http://schemas.openxmlformats.org/drawingml/2006/main">
              <a:graphicData uri="http://schemas.openxmlformats.org/drawingml/2006/picture">
                <pic:pic xmlns:pic="http://schemas.openxmlformats.org/drawingml/2006/picture">
                  <pic:nvPicPr>
                    <pic:cNvPr id="4194" name="IM 419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34912"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196" name="IM 4196"/>
            <wp:cNvGraphicFramePr/>
            <a:graphic xmlns:a="http://schemas.openxmlformats.org/drawingml/2006/main">
              <a:graphicData uri="http://schemas.openxmlformats.org/drawingml/2006/picture">
                <pic:pic xmlns:pic="http://schemas.openxmlformats.org/drawingml/2006/picture">
                  <pic:nvPicPr>
                    <pic:cNvPr id="4196" name="IM 419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3593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198" name="IM 4198"/>
            <wp:cNvGraphicFramePr/>
            <a:graphic xmlns:a="http://schemas.openxmlformats.org/drawingml/2006/main">
              <a:graphicData uri="http://schemas.openxmlformats.org/drawingml/2006/picture">
                <pic:pic xmlns:pic="http://schemas.openxmlformats.org/drawingml/2006/picture">
                  <pic:nvPicPr>
                    <pic:cNvPr id="4198" name="IM 419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3696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200" name="IM 4200"/>
            <wp:cNvGraphicFramePr/>
            <a:graphic xmlns:a="http://schemas.openxmlformats.org/drawingml/2006/main">
              <a:graphicData uri="http://schemas.openxmlformats.org/drawingml/2006/picture">
                <pic:pic xmlns:pic="http://schemas.openxmlformats.org/drawingml/2006/picture">
                  <pic:nvPicPr>
                    <pic:cNvPr id="4200" name="IM 420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24672" behindDoc="1" locked="0" layoutInCell="1" allowOverlap="1">
            <wp:simplePos x="0" y="0"/>
            <wp:positionH relativeFrom="column">
              <wp:posOffset>187325</wp:posOffset>
            </wp:positionH>
            <wp:positionV relativeFrom="paragraph">
              <wp:posOffset>174625</wp:posOffset>
            </wp:positionV>
            <wp:extent cx="6350" cy="6350"/>
            <wp:effectExtent l="0" t="0" r="0" b="0"/>
            <wp:wrapNone/>
            <wp:docPr id="4202" name="IM 4202"/>
            <wp:cNvGraphicFramePr/>
            <a:graphic xmlns:a="http://schemas.openxmlformats.org/drawingml/2006/main">
              <a:graphicData uri="http://schemas.openxmlformats.org/drawingml/2006/picture">
                <pic:pic xmlns:pic="http://schemas.openxmlformats.org/drawingml/2006/picture">
                  <pic:nvPicPr>
                    <pic:cNvPr id="4202" name="IM 4202"/>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3722624" behindDoc="1" locked="0" layoutInCell="1" allowOverlap="1">
            <wp:simplePos x="0" y="0"/>
            <wp:positionH relativeFrom="column">
              <wp:posOffset>187325</wp:posOffset>
            </wp:positionH>
            <wp:positionV relativeFrom="paragraph">
              <wp:posOffset>151765</wp:posOffset>
            </wp:positionV>
            <wp:extent cx="6350" cy="6350"/>
            <wp:effectExtent l="0" t="0" r="0" b="0"/>
            <wp:wrapNone/>
            <wp:docPr id="4204" name="IM 4204"/>
            <wp:cNvGraphicFramePr/>
            <a:graphic xmlns:a="http://schemas.openxmlformats.org/drawingml/2006/main">
              <a:graphicData uri="http://schemas.openxmlformats.org/drawingml/2006/picture">
                <pic:pic xmlns:pic="http://schemas.openxmlformats.org/drawingml/2006/picture">
                  <pic:nvPicPr>
                    <pic:cNvPr id="4204" name="IM 4204"/>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13"/>
          <w:sz w:val="20"/>
          <w:szCs w:val="20"/>
        </w:rPr>
        <w:t>134</w:t>
      </w:r>
    </w:p>
    <w:p w14:paraId="2592E865">
      <w:pPr>
        <w:spacing w:line="186" w:lineRule="auto"/>
        <w:rPr>
          <w:rFonts w:ascii="Arial" w:hAnsi="Arial" w:eastAsia="Arial" w:cs="Arial"/>
          <w:sz w:val="20"/>
          <w:szCs w:val="20"/>
        </w:rPr>
        <w:sectPr>
          <w:pgSz w:w="8391" w:h="11906"/>
          <w:pgMar w:top="400" w:right="1076" w:bottom="400" w:left="408" w:header="0" w:footer="0" w:gutter="0"/>
          <w:cols w:space="720" w:num="1"/>
        </w:sectPr>
      </w:pPr>
    </w:p>
    <w:p w14:paraId="01E16BB2">
      <w:pPr>
        <w:spacing w:line="281" w:lineRule="auto"/>
        <w:rPr>
          <w:rFonts w:ascii="Arial"/>
          <w:sz w:val="21"/>
        </w:rPr>
      </w:pPr>
    </w:p>
    <w:p w14:paraId="63A6ECE9">
      <w:pPr>
        <w:spacing w:line="282" w:lineRule="auto"/>
        <w:rPr>
          <w:rFonts w:ascii="Arial"/>
          <w:sz w:val="21"/>
        </w:rPr>
      </w:pPr>
      <w:r>
        <w:drawing>
          <wp:anchor distT="0" distB="0" distL="0" distR="0" simplePos="0" relativeHeight="253739008" behindDoc="1" locked="0" layoutInCell="1" allowOverlap="1">
            <wp:simplePos x="0" y="0"/>
            <wp:positionH relativeFrom="column">
              <wp:posOffset>3772535</wp:posOffset>
            </wp:positionH>
            <wp:positionV relativeFrom="paragraph">
              <wp:posOffset>213995</wp:posOffset>
            </wp:positionV>
            <wp:extent cx="504190" cy="473710"/>
            <wp:effectExtent l="0" t="0" r="0" b="0"/>
            <wp:wrapNone/>
            <wp:docPr id="4206" name="IM 4206"/>
            <wp:cNvGraphicFramePr/>
            <a:graphic xmlns:a="http://schemas.openxmlformats.org/drawingml/2006/main">
              <a:graphicData uri="http://schemas.openxmlformats.org/drawingml/2006/picture">
                <pic:pic xmlns:pic="http://schemas.openxmlformats.org/drawingml/2006/picture">
                  <pic:nvPicPr>
                    <pic:cNvPr id="4206" name="IM 420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740032" behindDoc="1" locked="0" layoutInCell="1" allowOverlap="1">
            <wp:simplePos x="0" y="0"/>
            <wp:positionH relativeFrom="column">
              <wp:posOffset>3772535</wp:posOffset>
            </wp:positionH>
            <wp:positionV relativeFrom="paragraph">
              <wp:posOffset>213995</wp:posOffset>
            </wp:positionV>
            <wp:extent cx="504190" cy="473710"/>
            <wp:effectExtent l="0" t="0" r="0" b="0"/>
            <wp:wrapNone/>
            <wp:docPr id="4208" name="IM 4208"/>
            <wp:cNvGraphicFramePr/>
            <a:graphic xmlns:a="http://schemas.openxmlformats.org/drawingml/2006/main">
              <a:graphicData uri="http://schemas.openxmlformats.org/drawingml/2006/picture">
                <pic:pic xmlns:pic="http://schemas.openxmlformats.org/drawingml/2006/picture">
                  <pic:nvPicPr>
                    <pic:cNvPr id="4208" name="IM 420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741056" behindDoc="1" locked="0" layoutInCell="1" allowOverlap="1">
            <wp:simplePos x="0" y="0"/>
            <wp:positionH relativeFrom="column">
              <wp:posOffset>3772535</wp:posOffset>
            </wp:positionH>
            <wp:positionV relativeFrom="paragraph">
              <wp:posOffset>213995</wp:posOffset>
            </wp:positionV>
            <wp:extent cx="504190" cy="473710"/>
            <wp:effectExtent l="0" t="0" r="0" b="0"/>
            <wp:wrapNone/>
            <wp:docPr id="4210" name="IM 4210"/>
            <wp:cNvGraphicFramePr/>
            <a:graphic xmlns:a="http://schemas.openxmlformats.org/drawingml/2006/main">
              <a:graphicData uri="http://schemas.openxmlformats.org/drawingml/2006/picture">
                <pic:pic xmlns:pic="http://schemas.openxmlformats.org/drawingml/2006/picture">
                  <pic:nvPicPr>
                    <pic:cNvPr id="4210" name="IM 421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748224" behindDoc="0" locked="0" layoutInCell="1" allowOverlap="1">
            <wp:simplePos x="0" y="0"/>
            <wp:positionH relativeFrom="column">
              <wp:posOffset>3772535</wp:posOffset>
            </wp:positionH>
            <wp:positionV relativeFrom="paragraph">
              <wp:posOffset>213995</wp:posOffset>
            </wp:positionV>
            <wp:extent cx="504190" cy="473710"/>
            <wp:effectExtent l="0" t="0" r="0" b="0"/>
            <wp:wrapNone/>
            <wp:docPr id="4212" name="IM 4212"/>
            <wp:cNvGraphicFramePr/>
            <a:graphic xmlns:a="http://schemas.openxmlformats.org/drawingml/2006/main">
              <a:graphicData uri="http://schemas.openxmlformats.org/drawingml/2006/picture">
                <pic:pic xmlns:pic="http://schemas.openxmlformats.org/drawingml/2006/picture">
                  <pic:nvPicPr>
                    <pic:cNvPr id="4212" name="IM 421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3749248" behindDoc="0" locked="0" layoutInCell="1" allowOverlap="1">
            <wp:simplePos x="0" y="0"/>
            <wp:positionH relativeFrom="column">
              <wp:posOffset>3772535</wp:posOffset>
            </wp:positionH>
            <wp:positionV relativeFrom="paragraph">
              <wp:posOffset>213995</wp:posOffset>
            </wp:positionV>
            <wp:extent cx="504190" cy="473710"/>
            <wp:effectExtent l="0" t="0" r="0" b="0"/>
            <wp:wrapNone/>
            <wp:docPr id="4214" name="IM 4214"/>
            <wp:cNvGraphicFramePr/>
            <a:graphic xmlns:a="http://schemas.openxmlformats.org/drawingml/2006/main">
              <a:graphicData uri="http://schemas.openxmlformats.org/drawingml/2006/picture">
                <pic:pic xmlns:pic="http://schemas.openxmlformats.org/drawingml/2006/picture">
                  <pic:nvPicPr>
                    <pic:cNvPr id="4214" name="IM 4214"/>
                    <pic:cNvPicPr/>
                  </pic:nvPicPr>
                  <pic:blipFill>
                    <a:blip r:embed="rId11"/>
                    <a:stretch>
                      <a:fillRect/>
                    </a:stretch>
                  </pic:blipFill>
                  <pic:spPr>
                    <a:xfrm>
                      <a:off x="0" y="0"/>
                      <a:ext cx="504444" cy="473964"/>
                    </a:xfrm>
                    <a:prstGeom prst="rect">
                      <a:avLst/>
                    </a:prstGeom>
                  </pic:spPr>
                </pic:pic>
              </a:graphicData>
            </a:graphic>
          </wp:anchor>
        </w:drawing>
      </w:r>
    </w:p>
    <w:p w14:paraId="48620487">
      <w:pPr>
        <w:spacing w:before="65" w:line="216" w:lineRule="auto"/>
        <w:ind w:left="3762"/>
        <w:rPr>
          <w:rFonts w:ascii="黑体" w:hAnsi="黑体" w:eastAsia="黑体" w:cs="黑体"/>
          <w:sz w:val="20"/>
          <w:szCs w:val="20"/>
        </w:rPr>
      </w:pPr>
      <w:r>
        <w:rPr>
          <w:rFonts w:ascii="黑体" w:hAnsi="黑体" w:eastAsia="黑体" w:cs="黑体"/>
          <w:spacing w:val="5"/>
          <w:sz w:val="20"/>
          <w:szCs w:val="20"/>
        </w:rPr>
        <w:t>学生资助</w:t>
      </w:r>
    </w:p>
    <w:p w14:paraId="7AC17F2A">
      <w:pPr>
        <w:spacing w:line="25" w:lineRule="exact"/>
        <w:ind w:firstLine="2369"/>
      </w:pPr>
      <w:r>
        <w:drawing>
          <wp:inline distT="0" distB="0" distL="0" distR="0">
            <wp:extent cx="2360930" cy="15875"/>
            <wp:effectExtent l="0" t="0" r="0" b="0"/>
            <wp:docPr id="4216" name="IM 4216"/>
            <wp:cNvGraphicFramePr/>
            <a:graphic xmlns:a="http://schemas.openxmlformats.org/drawingml/2006/main">
              <a:graphicData uri="http://schemas.openxmlformats.org/drawingml/2006/picture">
                <pic:pic xmlns:pic="http://schemas.openxmlformats.org/drawingml/2006/picture">
                  <pic:nvPicPr>
                    <pic:cNvPr id="4216" name="IM 4216"/>
                    <pic:cNvPicPr/>
                  </pic:nvPicPr>
                  <pic:blipFill>
                    <a:blip r:embed="rId12"/>
                    <a:stretch>
                      <a:fillRect/>
                    </a:stretch>
                  </pic:blipFill>
                  <pic:spPr>
                    <a:xfrm>
                      <a:off x="0" y="0"/>
                      <a:ext cx="2361526" cy="16293"/>
                    </a:xfrm>
                    <a:prstGeom prst="rect">
                      <a:avLst/>
                    </a:prstGeom>
                  </pic:spPr>
                </pic:pic>
              </a:graphicData>
            </a:graphic>
          </wp:inline>
        </w:drawing>
      </w:r>
    </w:p>
    <w:p w14:paraId="4337999B">
      <w:pPr>
        <w:spacing w:line="309" w:lineRule="auto"/>
        <w:rPr>
          <w:rFonts w:ascii="Arial"/>
          <w:sz w:val="21"/>
        </w:rPr>
      </w:pPr>
    </w:p>
    <w:p w14:paraId="2088839E">
      <w:pPr>
        <w:spacing w:line="310" w:lineRule="auto"/>
        <w:rPr>
          <w:rFonts w:ascii="Arial"/>
          <w:sz w:val="21"/>
        </w:rPr>
      </w:pPr>
    </w:p>
    <w:p w14:paraId="1C9A30F5">
      <w:pPr>
        <w:spacing w:before="117" w:line="239" w:lineRule="auto"/>
        <w:ind w:left="610"/>
        <w:rPr>
          <w:rFonts w:ascii="黑体" w:hAnsi="黑体" w:eastAsia="黑体" w:cs="黑体"/>
          <w:sz w:val="36"/>
          <w:szCs w:val="36"/>
        </w:rPr>
      </w:pPr>
      <w:r>
        <w:rPr>
          <w:rFonts w:ascii="黑体" w:hAnsi="黑体" w:eastAsia="黑体" w:cs="黑体"/>
          <w:spacing w:val="-1"/>
          <w:sz w:val="36"/>
          <w:szCs w:val="36"/>
        </w:rPr>
        <w:t>湖北医药学院学生临时困难补助</w:t>
      </w:r>
    </w:p>
    <w:p w14:paraId="2115973A">
      <w:pPr>
        <w:spacing w:before="1" w:line="241" w:lineRule="auto"/>
        <w:ind w:left="2232"/>
        <w:rPr>
          <w:rFonts w:ascii="黑体" w:hAnsi="黑体" w:eastAsia="黑体" w:cs="黑体"/>
          <w:sz w:val="36"/>
          <w:szCs w:val="36"/>
        </w:rPr>
      </w:pPr>
      <w:r>
        <w:rPr>
          <w:rFonts w:ascii="黑体" w:hAnsi="黑体" w:eastAsia="黑体" w:cs="黑体"/>
          <w:spacing w:val="-14"/>
          <w:sz w:val="36"/>
          <w:szCs w:val="36"/>
        </w:rPr>
        <w:t>管</w:t>
      </w:r>
      <w:r>
        <w:rPr>
          <w:rFonts w:ascii="黑体" w:hAnsi="黑体" w:eastAsia="黑体" w:cs="黑体"/>
          <w:spacing w:val="-45"/>
          <w:sz w:val="36"/>
          <w:szCs w:val="36"/>
        </w:rPr>
        <w:t xml:space="preserve"> </w:t>
      </w:r>
      <w:r>
        <w:rPr>
          <w:rFonts w:ascii="黑体" w:hAnsi="黑体" w:eastAsia="黑体" w:cs="黑体"/>
          <w:spacing w:val="-14"/>
          <w:sz w:val="36"/>
          <w:szCs w:val="36"/>
        </w:rPr>
        <w:t>理</w:t>
      </w:r>
      <w:r>
        <w:rPr>
          <w:rFonts w:ascii="黑体" w:hAnsi="黑体" w:eastAsia="黑体" w:cs="黑体"/>
          <w:spacing w:val="-35"/>
          <w:sz w:val="36"/>
          <w:szCs w:val="36"/>
        </w:rPr>
        <w:t xml:space="preserve"> </w:t>
      </w:r>
      <w:r>
        <w:rPr>
          <w:rFonts w:ascii="黑体" w:hAnsi="黑体" w:eastAsia="黑体" w:cs="黑体"/>
          <w:spacing w:val="-14"/>
          <w:sz w:val="36"/>
          <w:szCs w:val="36"/>
        </w:rPr>
        <w:t>办</w:t>
      </w:r>
      <w:r>
        <w:rPr>
          <w:rFonts w:ascii="黑体" w:hAnsi="黑体" w:eastAsia="黑体" w:cs="黑体"/>
          <w:spacing w:val="-42"/>
          <w:sz w:val="36"/>
          <w:szCs w:val="36"/>
        </w:rPr>
        <w:t xml:space="preserve"> </w:t>
      </w:r>
      <w:r>
        <w:rPr>
          <w:rFonts w:ascii="黑体" w:hAnsi="黑体" w:eastAsia="黑体" w:cs="黑体"/>
          <w:spacing w:val="-14"/>
          <w:sz w:val="36"/>
          <w:szCs w:val="36"/>
        </w:rPr>
        <w:t>法</w:t>
      </w:r>
    </w:p>
    <w:p w14:paraId="007FDE4B">
      <w:pPr>
        <w:spacing w:line="322" w:lineRule="auto"/>
        <w:rPr>
          <w:rFonts w:ascii="Arial"/>
          <w:sz w:val="21"/>
        </w:rPr>
      </w:pPr>
    </w:p>
    <w:p w14:paraId="7A4BB1F4">
      <w:pPr>
        <w:spacing w:before="90" w:line="233" w:lineRule="auto"/>
        <w:ind w:left="2389"/>
        <w:rPr>
          <w:rFonts w:ascii="华文新魏" w:hAnsi="华文新魏" w:eastAsia="华文新魏" w:cs="华文新魏"/>
          <w:sz w:val="27"/>
          <w:szCs w:val="27"/>
        </w:rPr>
      </w:pPr>
      <w:r>
        <w:rPr>
          <w:rFonts w:ascii="华文新魏" w:hAnsi="华文新魏" w:eastAsia="华文新魏" w:cs="华文新魏"/>
          <w:spacing w:val="-6"/>
          <w:sz w:val="27"/>
          <w:szCs w:val="27"/>
        </w:rPr>
        <w:t>第一章</w:t>
      </w:r>
      <w:r>
        <w:rPr>
          <w:rFonts w:ascii="华文新魏" w:hAnsi="华文新魏" w:eastAsia="华文新魏" w:cs="华文新魏"/>
          <w:spacing w:val="20"/>
          <w:sz w:val="27"/>
          <w:szCs w:val="27"/>
        </w:rPr>
        <w:t xml:space="preserve">  </w:t>
      </w:r>
      <w:r>
        <w:rPr>
          <w:rFonts w:ascii="华文新魏" w:hAnsi="华文新魏" w:eastAsia="华文新魏" w:cs="华文新魏"/>
          <w:spacing w:val="-6"/>
          <w:sz w:val="27"/>
          <w:szCs w:val="27"/>
        </w:rPr>
        <w:t>总则</w:t>
      </w:r>
    </w:p>
    <w:p w14:paraId="3919CD6D">
      <w:pPr>
        <w:pStyle w:val="2"/>
        <w:spacing w:before="116" w:line="271" w:lineRule="auto"/>
        <w:ind w:right="660" w:firstLine="427"/>
      </w:pPr>
      <w:r>
        <w:rPr>
          <w:rFonts w:ascii="黑体" w:hAnsi="黑体" w:eastAsia="黑体" w:cs="黑体"/>
          <w:spacing w:val="8"/>
        </w:rPr>
        <w:t>第一条</w:t>
      </w:r>
      <w:r>
        <w:rPr>
          <w:rFonts w:ascii="黑体" w:hAnsi="黑体" w:eastAsia="黑体" w:cs="黑体"/>
          <w:spacing w:val="90"/>
        </w:rPr>
        <w:t xml:space="preserve"> </w:t>
      </w:r>
      <w:r>
        <w:rPr>
          <w:spacing w:val="8"/>
        </w:rPr>
        <w:t>为进一步加强家庭经济困难学生资助工作，充分发挥困</w:t>
      </w:r>
      <w:r>
        <w:t xml:space="preserve"> </w:t>
      </w:r>
      <w:r>
        <w:rPr>
          <w:spacing w:val="8"/>
        </w:rPr>
        <w:t>难补助的应急救助功能，规范学生困难补助经费的管理</w:t>
      </w:r>
      <w:r>
        <w:rPr>
          <w:spacing w:val="7"/>
        </w:rPr>
        <w:t>与使用，结合</w:t>
      </w:r>
      <w:r>
        <w:t xml:space="preserve"> </w:t>
      </w:r>
      <w:r>
        <w:rPr>
          <w:spacing w:val="-1"/>
        </w:rPr>
        <w:t>我校实际，制定本办法。</w:t>
      </w:r>
    </w:p>
    <w:p w14:paraId="219F8FB7">
      <w:pPr>
        <w:pStyle w:val="2"/>
        <w:spacing w:before="73" w:line="267" w:lineRule="auto"/>
        <w:ind w:left="13" w:right="657" w:firstLine="413"/>
      </w:pPr>
      <w:r>
        <w:rPr>
          <w:rFonts w:ascii="黑体" w:hAnsi="黑体" w:eastAsia="黑体" w:cs="黑体"/>
          <w:spacing w:val="8"/>
        </w:rPr>
        <w:t>第二条</w:t>
      </w:r>
      <w:r>
        <w:rPr>
          <w:rFonts w:ascii="黑体" w:hAnsi="黑体" w:eastAsia="黑体" w:cs="黑体"/>
          <w:spacing w:val="93"/>
        </w:rPr>
        <w:t xml:space="preserve"> </w:t>
      </w:r>
      <w:r>
        <w:rPr>
          <w:spacing w:val="8"/>
        </w:rPr>
        <w:t>临时困难补助发放的对象是，因家庭经济困难而无法保</w:t>
      </w:r>
      <w:r>
        <w:t xml:space="preserve"> </w:t>
      </w:r>
      <w:r>
        <w:rPr>
          <w:spacing w:val="8"/>
        </w:rPr>
        <w:t>障基本学习和生活条件的在校全日制本科生。</w:t>
      </w:r>
    </w:p>
    <w:p w14:paraId="6C396BFE">
      <w:pPr>
        <w:spacing w:before="175" w:line="232" w:lineRule="auto"/>
        <w:ind w:left="2108"/>
        <w:rPr>
          <w:rFonts w:ascii="华文新魏" w:hAnsi="华文新魏" w:eastAsia="华文新魏" w:cs="华文新魏"/>
          <w:sz w:val="27"/>
          <w:szCs w:val="27"/>
        </w:rPr>
      </w:pPr>
      <w:r>
        <w:rPr>
          <w:rFonts w:ascii="华文新魏" w:hAnsi="华文新魏" w:eastAsia="华文新魏" w:cs="华文新魏"/>
          <w:spacing w:val="-11"/>
          <w:sz w:val="27"/>
          <w:szCs w:val="27"/>
        </w:rPr>
        <w:t>第</w:t>
      </w:r>
      <w:r>
        <w:rPr>
          <w:rFonts w:ascii="华文新魏" w:hAnsi="华文新魏" w:eastAsia="华文新魏" w:cs="华文新魏"/>
          <w:spacing w:val="-24"/>
          <w:sz w:val="27"/>
          <w:szCs w:val="27"/>
        </w:rPr>
        <w:t xml:space="preserve"> </w:t>
      </w:r>
      <w:r>
        <w:rPr>
          <w:rFonts w:ascii="华文新魏" w:hAnsi="华文新魏" w:eastAsia="华文新魏" w:cs="华文新魏"/>
          <w:spacing w:val="-11"/>
          <w:sz w:val="27"/>
          <w:szCs w:val="27"/>
        </w:rPr>
        <w:t>二</w:t>
      </w:r>
      <w:r>
        <w:rPr>
          <w:rFonts w:ascii="华文新魏" w:hAnsi="华文新魏" w:eastAsia="华文新魏" w:cs="华文新魏"/>
          <w:spacing w:val="-34"/>
          <w:sz w:val="27"/>
          <w:szCs w:val="27"/>
        </w:rPr>
        <w:t xml:space="preserve"> </w:t>
      </w:r>
      <w:r>
        <w:rPr>
          <w:rFonts w:ascii="华文新魏" w:hAnsi="华文新魏" w:eastAsia="华文新魏" w:cs="华文新魏"/>
          <w:spacing w:val="-11"/>
          <w:sz w:val="27"/>
          <w:szCs w:val="27"/>
        </w:rPr>
        <w:t>章   申请条件</w:t>
      </w:r>
    </w:p>
    <w:p w14:paraId="6219D08E">
      <w:pPr>
        <w:pStyle w:val="2"/>
        <w:spacing w:before="99" w:line="302" w:lineRule="auto"/>
        <w:ind w:left="18" w:right="657" w:firstLine="409"/>
      </w:pPr>
      <w:r>
        <w:rPr>
          <w:rFonts w:ascii="黑体" w:hAnsi="黑体" w:eastAsia="黑体" w:cs="黑体"/>
          <w:spacing w:val="9"/>
        </w:rPr>
        <w:t>第三条</w:t>
      </w:r>
      <w:r>
        <w:rPr>
          <w:rFonts w:ascii="黑体" w:hAnsi="黑体" w:eastAsia="黑体" w:cs="黑体"/>
          <w:spacing w:val="66"/>
        </w:rPr>
        <w:t xml:space="preserve"> </w:t>
      </w:r>
      <w:r>
        <w:rPr>
          <w:spacing w:val="9"/>
        </w:rPr>
        <w:t>学生在校期间如遇下列情况之一，不能正常学习和生活</w:t>
      </w:r>
      <w:r>
        <w:t xml:space="preserve"> </w:t>
      </w:r>
      <w:r>
        <w:rPr>
          <w:spacing w:val="-2"/>
        </w:rPr>
        <w:t>的，可申请临时困难补助：</w:t>
      </w:r>
    </w:p>
    <w:p w14:paraId="3DBF5D3E">
      <w:pPr>
        <w:pStyle w:val="2"/>
        <w:spacing w:line="265" w:lineRule="auto"/>
        <w:ind w:left="3" w:right="657" w:firstLine="329"/>
      </w:pPr>
      <w:r>
        <w:drawing>
          <wp:anchor distT="0" distB="0" distL="0" distR="0" simplePos="0" relativeHeight="253747200" behindDoc="0" locked="0" layoutInCell="1" allowOverlap="1">
            <wp:simplePos x="0" y="0"/>
            <wp:positionH relativeFrom="column">
              <wp:posOffset>4180840</wp:posOffset>
            </wp:positionH>
            <wp:positionV relativeFrom="paragraph">
              <wp:posOffset>60325</wp:posOffset>
            </wp:positionV>
            <wp:extent cx="8890" cy="2807970"/>
            <wp:effectExtent l="0" t="0" r="0" b="0"/>
            <wp:wrapNone/>
            <wp:docPr id="4218" name="IM 4218"/>
            <wp:cNvGraphicFramePr/>
            <a:graphic xmlns:a="http://schemas.openxmlformats.org/drawingml/2006/main">
              <a:graphicData uri="http://schemas.openxmlformats.org/drawingml/2006/picture">
                <pic:pic xmlns:pic="http://schemas.openxmlformats.org/drawingml/2006/picture">
                  <pic:nvPicPr>
                    <pic:cNvPr id="4218" name="IM 4218"/>
                    <pic:cNvPicPr/>
                  </pic:nvPicPr>
                  <pic:blipFill>
                    <a:blip r:embed="rId54"/>
                    <a:stretch>
                      <a:fillRect/>
                    </a:stretch>
                  </pic:blipFill>
                  <pic:spPr>
                    <a:xfrm>
                      <a:off x="0" y="0"/>
                      <a:ext cx="8864" cy="2807970"/>
                    </a:xfrm>
                    <a:prstGeom prst="rect">
                      <a:avLst/>
                    </a:prstGeom>
                  </pic:spPr>
                </pic:pic>
              </a:graphicData>
            </a:graphic>
          </wp:anchor>
        </w:drawing>
      </w:r>
      <w:r>
        <w:rPr>
          <w:spacing w:val="-3"/>
        </w:rPr>
        <w:t>（一）学生家庭突然遭遇重大自然灾害（地震、洪水</w:t>
      </w:r>
      <w:r>
        <w:rPr>
          <w:spacing w:val="-4"/>
        </w:rPr>
        <w:t>、火灾等）造成</w:t>
      </w:r>
      <w:r>
        <w:t xml:space="preserve"> </w:t>
      </w:r>
      <w:r>
        <w:rPr>
          <w:spacing w:val="8"/>
        </w:rPr>
        <w:t>家庭经济特别困难的；</w:t>
      </w:r>
    </w:p>
    <w:p w14:paraId="37DDE6A0">
      <w:pPr>
        <w:pStyle w:val="2"/>
        <w:spacing w:before="78" w:line="265" w:lineRule="auto"/>
        <w:ind w:left="19" w:right="660" w:firstLine="320"/>
      </w:pPr>
      <w:r>
        <w:rPr>
          <w:spacing w:val="3"/>
        </w:rPr>
        <w:t>（二）学生父母突发重大变故（重病、重伤等）造成家庭经济特别</w:t>
      </w:r>
      <w:r>
        <w:rPr>
          <w:spacing w:val="6"/>
        </w:rPr>
        <w:t xml:space="preserve"> </w:t>
      </w:r>
      <w:r>
        <w:rPr>
          <w:spacing w:val="2"/>
        </w:rPr>
        <w:t>困难的；</w:t>
      </w:r>
    </w:p>
    <w:p w14:paraId="34458411">
      <w:pPr>
        <w:pStyle w:val="2"/>
        <w:spacing w:before="75" w:line="265" w:lineRule="auto"/>
        <w:ind w:right="662" w:firstLine="339"/>
      </w:pPr>
      <w:r>
        <w:rPr>
          <w:spacing w:val="10"/>
        </w:rPr>
        <w:t>（三）学生本人在校读书期间突发重大疾病、重伤等支出过大造</w:t>
      </w:r>
      <w:r>
        <w:rPr>
          <w:spacing w:val="11"/>
        </w:rPr>
        <w:t xml:space="preserve"> </w:t>
      </w:r>
      <w:r>
        <w:rPr>
          <w:spacing w:val="8"/>
        </w:rPr>
        <w:t>成家庭经济特别困难的；</w:t>
      </w:r>
    </w:p>
    <w:p w14:paraId="386B7462">
      <w:pPr>
        <w:pStyle w:val="2"/>
        <w:spacing w:before="78" w:line="282" w:lineRule="exact"/>
        <w:ind w:left="333"/>
      </w:pPr>
      <w:r>
        <w:rPr>
          <w:spacing w:val="4"/>
          <w:position w:val="1"/>
        </w:rPr>
        <w:t>（四）其他情况需要给予补助的。</w:t>
      </w:r>
    </w:p>
    <w:p w14:paraId="0B46545B">
      <w:pPr>
        <w:pStyle w:val="2"/>
        <w:spacing w:before="36" w:line="305" w:lineRule="auto"/>
        <w:ind w:left="2" w:right="660" w:firstLine="429"/>
      </w:pPr>
      <w:r>
        <w:rPr>
          <w:rFonts w:ascii="黑体" w:hAnsi="黑体" w:eastAsia="黑体" w:cs="黑体"/>
          <w:spacing w:val="8"/>
        </w:rPr>
        <w:t>第四条</w:t>
      </w:r>
      <w:r>
        <w:rPr>
          <w:rFonts w:ascii="黑体" w:hAnsi="黑体" w:eastAsia="黑体" w:cs="黑体"/>
          <w:spacing w:val="86"/>
        </w:rPr>
        <w:t xml:space="preserve"> </w:t>
      </w:r>
      <w:r>
        <w:rPr>
          <w:spacing w:val="8"/>
        </w:rPr>
        <w:t>学生在校期间，有下列情况之一者，不予补助或追缴已</w:t>
      </w:r>
      <w:r>
        <w:t xml:space="preserve"> </w:t>
      </w:r>
      <w:r>
        <w:rPr>
          <w:spacing w:val="8"/>
        </w:rPr>
        <w:t>发放的困难补助：</w:t>
      </w:r>
    </w:p>
    <w:p w14:paraId="5B17E4C6">
      <w:pPr>
        <w:pStyle w:val="2"/>
        <w:spacing w:line="279" w:lineRule="exact"/>
        <w:ind w:left="333"/>
      </w:pPr>
      <w:r>
        <w:rPr>
          <w:spacing w:val="-4"/>
          <w:position w:val="1"/>
        </w:rPr>
        <w:t>（一）触犯国家法律，受到法律制裁的；</w:t>
      </w:r>
    </w:p>
    <w:p w14:paraId="26F579A8">
      <w:pPr>
        <w:pStyle w:val="2"/>
        <w:spacing w:before="48" w:line="279" w:lineRule="exact"/>
        <w:ind w:left="333"/>
      </w:pPr>
      <w:r>
        <w:rPr>
          <w:spacing w:val="-2"/>
          <w:position w:val="1"/>
        </w:rPr>
        <w:t>（二）违反校规校纪，受到记过及以上处分的；</w:t>
      </w:r>
    </w:p>
    <w:p w14:paraId="56C318C4">
      <w:pPr>
        <w:pStyle w:val="2"/>
        <w:spacing w:before="45" w:line="264" w:lineRule="auto"/>
        <w:ind w:left="1" w:right="662" w:firstLine="336"/>
      </w:pPr>
      <w:r>
        <w:rPr>
          <w:spacing w:val="3"/>
        </w:rPr>
        <w:t>（三）隐瞒家庭经济实际情况、提供虚假信息或材料、承诺内容与</w:t>
      </w:r>
      <w:r>
        <w:rPr>
          <w:spacing w:val="6"/>
        </w:rPr>
        <w:t xml:space="preserve"> </w:t>
      </w:r>
      <w:r>
        <w:rPr>
          <w:spacing w:val="8"/>
        </w:rPr>
        <w:t>事实严重不符的；</w:t>
      </w:r>
    </w:p>
    <w:p w14:paraId="2BF0DB3F">
      <w:pPr>
        <w:spacing w:line="363" w:lineRule="auto"/>
        <w:rPr>
          <w:rFonts w:ascii="Arial"/>
          <w:sz w:val="21"/>
        </w:rPr>
      </w:pPr>
    </w:p>
    <w:p w14:paraId="67217C31">
      <w:pPr>
        <w:spacing w:before="58" w:line="186" w:lineRule="auto"/>
        <w:ind w:left="6468"/>
        <w:rPr>
          <w:rFonts w:ascii="Arial" w:hAnsi="Arial" w:eastAsia="Arial" w:cs="Arial"/>
          <w:sz w:val="20"/>
          <w:szCs w:val="20"/>
        </w:rPr>
      </w:pPr>
      <w:r>
        <w:drawing>
          <wp:anchor distT="0" distB="0" distL="0" distR="0" simplePos="0" relativeHeight="253743104" behindDoc="1" locked="0" layoutInCell="1" allowOverlap="1">
            <wp:simplePos x="0" y="0"/>
            <wp:positionH relativeFrom="column">
              <wp:posOffset>4185920</wp:posOffset>
            </wp:positionH>
            <wp:positionV relativeFrom="paragraph">
              <wp:posOffset>-1805940</wp:posOffset>
            </wp:positionV>
            <wp:extent cx="192405" cy="1985010"/>
            <wp:effectExtent l="0" t="0" r="0" b="0"/>
            <wp:wrapNone/>
            <wp:docPr id="4220" name="IM 4220"/>
            <wp:cNvGraphicFramePr/>
            <a:graphic xmlns:a="http://schemas.openxmlformats.org/drawingml/2006/main">
              <a:graphicData uri="http://schemas.openxmlformats.org/drawingml/2006/picture">
                <pic:pic xmlns:pic="http://schemas.openxmlformats.org/drawingml/2006/picture">
                  <pic:nvPicPr>
                    <pic:cNvPr id="4220" name="IM 4220"/>
                    <pic:cNvPicPr/>
                  </pic:nvPicPr>
                  <pic:blipFill>
                    <a:blip r:embed="rId15"/>
                    <a:stretch>
                      <a:fillRect/>
                    </a:stretch>
                  </pic:blipFill>
                  <pic:spPr>
                    <a:xfrm>
                      <a:off x="0" y="0"/>
                      <a:ext cx="192595" cy="1985098"/>
                    </a:xfrm>
                    <a:prstGeom prst="rect">
                      <a:avLst/>
                    </a:prstGeom>
                  </pic:spPr>
                </pic:pic>
              </a:graphicData>
            </a:graphic>
          </wp:anchor>
        </w:drawing>
      </w:r>
      <w:r>
        <w:pict>
          <v:shape id="_x0000_s1344" o:spid="_x0000_s1344" style="position:absolute;left:0pt;margin-left:317.05pt;margin-top:-0.4pt;height:13.15pt;width:25.25pt;z-index:-249574400;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746176" behindDoc="1" locked="0" layoutInCell="1" allowOverlap="1">
            <wp:simplePos x="0" y="0"/>
            <wp:positionH relativeFrom="column">
              <wp:posOffset>2583815</wp:posOffset>
            </wp:positionH>
            <wp:positionV relativeFrom="paragraph">
              <wp:posOffset>-24130</wp:posOffset>
            </wp:positionV>
            <wp:extent cx="1604645" cy="203835"/>
            <wp:effectExtent l="0" t="0" r="0" b="0"/>
            <wp:wrapNone/>
            <wp:docPr id="4222" name="IM 4222"/>
            <wp:cNvGraphicFramePr/>
            <a:graphic xmlns:a="http://schemas.openxmlformats.org/drawingml/2006/main">
              <a:graphicData uri="http://schemas.openxmlformats.org/drawingml/2006/picture">
                <pic:pic xmlns:pic="http://schemas.openxmlformats.org/drawingml/2006/picture">
                  <pic:nvPicPr>
                    <pic:cNvPr id="4222" name="IM 4222"/>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745152" behindDoc="1" locked="0" layoutInCell="1" allowOverlap="1">
            <wp:simplePos x="0" y="0"/>
            <wp:positionH relativeFrom="column">
              <wp:posOffset>4183380</wp:posOffset>
            </wp:positionH>
            <wp:positionV relativeFrom="paragraph">
              <wp:posOffset>157480</wp:posOffset>
            </wp:positionV>
            <wp:extent cx="6350" cy="6350"/>
            <wp:effectExtent l="0" t="0" r="0" b="0"/>
            <wp:wrapNone/>
            <wp:docPr id="4224" name="IM 4224"/>
            <wp:cNvGraphicFramePr/>
            <a:graphic xmlns:a="http://schemas.openxmlformats.org/drawingml/2006/main">
              <a:graphicData uri="http://schemas.openxmlformats.org/drawingml/2006/picture">
                <pic:pic xmlns:pic="http://schemas.openxmlformats.org/drawingml/2006/picture">
                  <pic:nvPicPr>
                    <pic:cNvPr id="4224" name="IM 4224"/>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3744128" behindDoc="1" locked="0" layoutInCell="1" allowOverlap="1">
            <wp:simplePos x="0" y="0"/>
            <wp:positionH relativeFrom="column">
              <wp:posOffset>4184015</wp:posOffset>
            </wp:positionH>
            <wp:positionV relativeFrom="paragraph">
              <wp:posOffset>173990</wp:posOffset>
            </wp:positionV>
            <wp:extent cx="6350" cy="6350"/>
            <wp:effectExtent l="0" t="0" r="0" b="0"/>
            <wp:wrapNone/>
            <wp:docPr id="4226" name="IM 4226"/>
            <wp:cNvGraphicFramePr/>
            <a:graphic xmlns:a="http://schemas.openxmlformats.org/drawingml/2006/main">
              <a:graphicData uri="http://schemas.openxmlformats.org/drawingml/2006/picture">
                <pic:pic xmlns:pic="http://schemas.openxmlformats.org/drawingml/2006/picture">
                  <pic:nvPicPr>
                    <pic:cNvPr id="4226" name="IM 4226"/>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135</w:t>
      </w:r>
    </w:p>
    <w:p w14:paraId="2938229B">
      <w:pPr>
        <w:spacing w:line="186" w:lineRule="auto"/>
        <w:rPr>
          <w:rFonts w:ascii="Arial" w:hAnsi="Arial" w:eastAsia="Arial" w:cs="Arial"/>
          <w:sz w:val="20"/>
          <w:szCs w:val="20"/>
        </w:rPr>
        <w:sectPr>
          <w:pgSz w:w="8391" w:h="11906"/>
          <w:pgMar w:top="400" w:right="416" w:bottom="400" w:left="1078" w:header="0" w:footer="0" w:gutter="0"/>
          <w:cols w:space="720" w:num="1"/>
        </w:sectPr>
      </w:pPr>
    </w:p>
    <w:p w14:paraId="054A76E0">
      <w:pPr>
        <w:spacing w:line="275" w:lineRule="auto"/>
        <w:rPr>
          <w:rFonts w:ascii="Arial"/>
          <w:sz w:val="21"/>
        </w:rPr>
      </w:pPr>
    </w:p>
    <w:p w14:paraId="19C1F89F">
      <w:pPr>
        <w:spacing w:line="276" w:lineRule="auto"/>
        <w:rPr>
          <w:rFonts w:ascii="Arial"/>
          <w:sz w:val="21"/>
        </w:rPr>
      </w:pPr>
    </w:p>
    <w:p w14:paraId="6F52FCBA">
      <w:pPr>
        <w:pStyle w:val="2"/>
        <w:spacing w:before="65" w:line="237" w:lineRule="auto"/>
        <w:ind w:left="162"/>
      </w:pPr>
      <w:r>
        <w:pict>
          <v:shape id="_x0000_s1345" o:spid="_x0000_s1345" o:spt="202" type="#_x0000_t202" style="position:absolute;left:0pt;margin-left:104.8pt;margin-top:2.85pt;height:14.5pt;width:43.2pt;z-index:253776896;mso-width-relative:page;mso-height-relative:page;" filled="f" stroked="f" coordsize="21600,21600">
            <v:path/>
            <v:fill on="f" focussize="0,0"/>
            <v:stroke on="f"/>
            <v:imagedata o:title=""/>
            <o:lock v:ext="edit" aspectratio="f"/>
            <v:textbox inset="0mm,0mm,0mm,0mm">
              <w:txbxContent>
                <w:p w14:paraId="034928D9">
                  <w:pPr>
                    <w:spacing w:before="19" w:line="230" w:lineRule="auto"/>
                    <w:ind w:left="20"/>
                    <w:rPr>
                      <w:rFonts w:ascii="黑体" w:hAnsi="黑体" w:eastAsia="黑体" w:cs="黑体"/>
                      <w:sz w:val="20"/>
                      <w:szCs w:val="20"/>
                    </w:rPr>
                  </w:pPr>
                  <w:r>
                    <w:rPr>
                      <w:rFonts w:ascii="黑体" w:hAnsi="黑体" w:eastAsia="黑体" w:cs="黑体"/>
                      <w:spacing w:val="5"/>
                      <w:sz w:val="20"/>
                      <w:szCs w:val="20"/>
                    </w:rPr>
                    <w:t>学生资助</w:t>
                  </w:r>
                </w:p>
              </w:txbxContent>
            </v:textbox>
          </v:shape>
        </w:pict>
      </w:r>
      <w:r>
        <w:drawing>
          <wp:anchor distT="0" distB="0" distL="0" distR="0" simplePos="0" relativeHeight="253777920"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4228" name="IM 4228"/>
            <wp:cNvGraphicFramePr/>
            <a:graphic xmlns:a="http://schemas.openxmlformats.org/drawingml/2006/main">
              <a:graphicData uri="http://schemas.openxmlformats.org/drawingml/2006/picture">
                <pic:pic xmlns:pic="http://schemas.openxmlformats.org/drawingml/2006/picture">
                  <pic:nvPicPr>
                    <pic:cNvPr id="4228" name="IM 4228"/>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4230" name="IM 4230"/>
            <wp:cNvGraphicFramePr/>
            <a:graphic xmlns:a="http://schemas.openxmlformats.org/drawingml/2006/main">
              <a:graphicData uri="http://schemas.openxmlformats.org/drawingml/2006/picture">
                <pic:pic xmlns:pic="http://schemas.openxmlformats.org/drawingml/2006/picture">
                  <pic:nvPicPr>
                    <pic:cNvPr id="4230" name="IM 4230"/>
                    <pic:cNvPicPr/>
                  </pic:nvPicPr>
                  <pic:blipFill>
                    <a:blip r:embed="rId18"/>
                    <a:stretch>
                      <a:fillRect/>
                    </a:stretch>
                  </pic:blipFill>
                  <pic:spPr>
                    <a:xfrm>
                      <a:off x="0" y="0"/>
                      <a:ext cx="505968" cy="473964"/>
                    </a:xfrm>
                    <a:prstGeom prst="rect">
                      <a:avLst/>
                    </a:prstGeom>
                  </pic:spPr>
                </pic:pic>
              </a:graphicData>
            </a:graphic>
          </wp:inline>
        </w:drawing>
      </w:r>
      <w:r>
        <w:rPr>
          <w:spacing w:val="-65"/>
        </w:rPr>
        <w:t xml:space="preserve"> </w:t>
      </w:r>
      <w:r>
        <w:rPr>
          <w:spacing w:val="5"/>
        </w:rPr>
        <w:t>（四）有与其家庭经济困难状况明显不符的高消费行为的；</w:t>
      </w:r>
    </w:p>
    <w:p w14:paraId="194407C9">
      <w:pPr>
        <w:spacing w:before="102" w:line="233" w:lineRule="auto"/>
        <w:ind w:left="2778"/>
        <w:rPr>
          <w:rFonts w:ascii="华文新魏" w:hAnsi="华文新魏" w:eastAsia="华文新魏" w:cs="华文新魏"/>
          <w:sz w:val="27"/>
          <w:szCs w:val="27"/>
        </w:rPr>
      </w:pPr>
      <w:bookmarkStart w:id="8" w:name="bookmark34"/>
      <w:bookmarkEnd w:id="8"/>
      <w:r>
        <w:rPr>
          <w:rFonts w:ascii="华文新魏" w:hAnsi="华文新魏" w:eastAsia="华文新魏" w:cs="华文新魏"/>
          <w:spacing w:val="-10"/>
          <w:sz w:val="27"/>
          <w:szCs w:val="27"/>
        </w:rPr>
        <w:t>第</w:t>
      </w:r>
      <w:r>
        <w:rPr>
          <w:rFonts w:ascii="华文新魏" w:hAnsi="华文新魏" w:eastAsia="华文新魏" w:cs="华文新魏"/>
          <w:spacing w:val="-25"/>
          <w:sz w:val="27"/>
          <w:szCs w:val="27"/>
        </w:rPr>
        <w:t xml:space="preserve"> </w:t>
      </w:r>
      <w:r>
        <w:rPr>
          <w:rFonts w:ascii="华文新魏" w:hAnsi="华文新魏" w:eastAsia="华文新魏" w:cs="华文新魏"/>
          <w:spacing w:val="-10"/>
          <w:sz w:val="27"/>
          <w:szCs w:val="27"/>
        </w:rPr>
        <w:t>三</w:t>
      </w:r>
      <w:r>
        <w:rPr>
          <w:rFonts w:ascii="华文新魏" w:hAnsi="华文新魏" w:eastAsia="华文新魏" w:cs="华文新魏"/>
          <w:spacing w:val="-34"/>
          <w:sz w:val="27"/>
          <w:szCs w:val="27"/>
        </w:rPr>
        <w:t xml:space="preserve"> </w:t>
      </w:r>
      <w:r>
        <w:rPr>
          <w:rFonts w:ascii="华文新魏" w:hAnsi="华文新魏" w:eastAsia="华文新魏" w:cs="华文新魏"/>
          <w:spacing w:val="-10"/>
          <w:sz w:val="27"/>
          <w:szCs w:val="27"/>
        </w:rPr>
        <w:t>章</w:t>
      </w:r>
      <w:r>
        <w:rPr>
          <w:rFonts w:ascii="华文新魏" w:hAnsi="华文新魏" w:eastAsia="华文新魏" w:cs="华文新魏"/>
          <w:spacing w:val="13"/>
          <w:sz w:val="27"/>
          <w:szCs w:val="27"/>
        </w:rPr>
        <w:t xml:space="preserve">  </w:t>
      </w:r>
      <w:r>
        <w:rPr>
          <w:rFonts w:ascii="华文新魏" w:hAnsi="华文新魏" w:eastAsia="华文新魏" w:cs="华文新魏"/>
          <w:spacing w:val="-10"/>
          <w:sz w:val="27"/>
          <w:szCs w:val="27"/>
        </w:rPr>
        <w:t>补助方式</w:t>
      </w:r>
    </w:p>
    <w:p w14:paraId="703A7973">
      <w:pPr>
        <w:pStyle w:val="2"/>
        <w:spacing w:before="76" w:line="292" w:lineRule="auto"/>
        <w:ind w:left="669" w:right="13" w:firstLine="428"/>
        <w:jc w:val="both"/>
      </w:pPr>
      <w:r>
        <w:rPr>
          <w:rFonts w:ascii="黑体" w:hAnsi="黑体" w:eastAsia="黑体" w:cs="黑体"/>
          <w:spacing w:val="9"/>
        </w:rPr>
        <w:t>第五条</w:t>
      </w:r>
      <w:r>
        <w:rPr>
          <w:rFonts w:ascii="黑体" w:hAnsi="黑体" w:eastAsia="黑体" w:cs="黑体"/>
          <w:spacing w:val="66"/>
        </w:rPr>
        <w:t xml:space="preserve"> </w:t>
      </w:r>
      <w:r>
        <w:rPr>
          <w:spacing w:val="9"/>
        </w:rPr>
        <w:t>采用推荐勤工助学岗位、协助申请社会救助及适当经济</w:t>
      </w:r>
      <w:r>
        <w:t xml:space="preserve"> </w:t>
      </w:r>
      <w:r>
        <w:rPr>
          <w:spacing w:val="4"/>
        </w:rPr>
        <w:t>资助等方式。经济资助的额度一般为每人每次不超过</w:t>
      </w:r>
      <w:r>
        <w:rPr>
          <w:spacing w:val="-46"/>
        </w:rPr>
        <w:t xml:space="preserve"> </w:t>
      </w:r>
      <w:r>
        <w:rPr>
          <w:spacing w:val="4"/>
        </w:rPr>
        <w:t>5000</w:t>
      </w:r>
      <w:r>
        <w:rPr>
          <w:spacing w:val="-45"/>
        </w:rPr>
        <w:t xml:space="preserve"> </w:t>
      </w:r>
      <w:r>
        <w:rPr>
          <w:spacing w:val="4"/>
        </w:rPr>
        <w:t>元，同一学</w:t>
      </w:r>
      <w:r>
        <w:t xml:space="preserve"> </w:t>
      </w:r>
      <w:r>
        <w:rPr>
          <w:spacing w:val="3"/>
        </w:rPr>
        <w:t>期每人原则上只能申请一次，按不同困难情况分为以</w:t>
      </w:r>
      <w:r>
        <w:rPr>
          <w:spacing w:val="2"/>
        </w:rPr>
        <w:t>下三个补助等级：</w:t>
      </w:r>
    </w:p>
    <w:p w14:paraId="60419462">
      <w:pPr>
        <w:pStyle w:val="2"/>
        <w:spacing w:before="3" w:line="282" w:lineRule="auto"/>
        <w:ind w:left="674" w:right="2" w:firstLine="329"/>
      </w:pPr>
      <w:r>
        <w:rPr>
          <w:spacing w:val="-1"/>
        </w:rPr>
        <w:t>（一）学生本人突患大病、重病、受重伤或父母、</w:t>
      </w:r>
      <w:r>
        <w:rPr>
          <w:spacing w:val="-2"/>
        </w:rPr>
        <w:t>监护人一方亡故，</w:t>
      </w:r>
      <w:r>
        <w:t xml:space="preserve"> </w:t>
      </w:r>
      <w:r>
        <w:rPr>
          <w:spacing w:val="8"/>
        </w:rPr>
        <w:t>家庭经济出现特别困难、在校期间基本生活费用难</w:t>
      </w:r>
      <w:r>
        <w:rPr>
          <w:spacing w:val="7"/>
        </w:rPr>
        <w:t>以保证，通过个人</w:t>
      </w:r>
      <w:r>
        <w:t xml:space="preserve"> </w:t>
      </w:r>
      <w:r>
        <w:rPr>
          <w:spacing w:val="21"/>
        </w:rPr>
        <w:t>申请和相关审核</w:t>
      </w:r>
      <w:r>
        <w:rPr>
          <w:spacing w:val="-51"/>
        </w:rPr>
        <w:t xml:space="preserve"> </w:t>
      </w:r>
      <w:r>
        <w:rPr>
          <w:spacing w:val="21"/>
        </w:rPr>
        <w:t>，确定符合条件者每人发放一次性临</w:t>
      </w:r>
      <w:r>
        <w:rPr>
          <w:spacing w:val="20"/>
        </w:rPr>
        <w:t>时困难补助</w:t>
      </w:r>
      <w:r>
        <w:t xml:space="preserve"> </w:t>
      </w:r>
      <w:r>
        <w:rPr>
          <w:spacing w:val="4"/>
        </w:rPr>
        <w:t>3000—5000</w:t>
      </w:r>
      <w:r>
        <w:rPr>
          <w:spacing w:val="-42"/>
        </w:rPr>
        <w:t xml:space="preserve"> </w:t>
      </w:r>
      <w:r>
        <w:rPr>
          <w:spacing w:val="4"/>
        </w:rPr>
        <w:t>元；</w:t>
      </w:r>
    </w:p>
    <w:p w14:paraId="2CD4E0E1">
      <w:pPr>
        <w:pStyle w:val="2"/>
        <w:spacing w:before="35" w:line="282" w:lineRule="auto"/>
        <w:ind w:left="671" w:right="61" w:firstLine="331"/>
      </w:pPr>
      <w:r>
        <w:rPr>
          <w:spacing w:val="11"/>
        </w:rPr>
        <w:t>（二）学生本人生病医疗费用较高或者父母一方重病</w:t>
      </w:r>
      <w:r>
        <w:rPr>
          <w:spacing w:val="10"/>
        </w:rPr>
        <w:t>或者受到严</w:t>
      </w:r>
      <w:r>
        <w:t xml:space="preserve"> </w:t>
      </w:r>
      <w:r>
        <w:rPr>
          <w:spacing w:val="-5"/>
        </w:rPr>
        <w:t>重自然灾害（如地震、台风、干旱、洪涝等）导致重大</w:t>
      </w:r>
      <w:r>
        <w:rPr>
          <w:spacing w:val="-6"/>
        </w:rPr>
        <w:t>财产损失，无法维</w:t>
      </w:r>
      <w:r>
        <w:t xml:space="preserve"> </w:t>
      </w:r>
      <w:r>
        <w:rPr>
          <w:spacing w:val="8"/>
        </w:rPr>
        <w:t>持在校期间基本生活费用支出，通过个人申请和相</w:t>
      </w:r>
      <w:r>
        <w:rPr>
          <w:spacing w:val="7"/>
        </w:rPr>
        <w:t>关审核，确定符合</w:t>
      </w:r>
      <w:r>
        <w:t xml:space="preserve"> </w:t>
      </w:r>
      <w:r>
        <w:rPr>
          <w:spacing w:val="7"/>
        </w:rPr>
        <w:t>条件者每人发放一次性临时困难补助</w:t>
      </w:r>
      <w:r>
        <w:rPr>
          <w:spacing w:val="-35"/>
        </w:rPr>
        <w:t xml:space="preserve"> </w:t>
      </w:r>
      <w:r>
        <w:rPr>
          <w:spacing w:val="7"/>
        </w:rPr>
        <w:t>2000—3000</w:t>
      </w:r>
      <w:r>
        <w:rPr>
          <w:spacing w:val="-44"/>
        </w:rPr>
        <w:t xml:space="preserve"> </w:t>
      </w:r>
      <w:r>
        <w:rPr>
          <w:spacing w:val="7"/>
        </w:rPr>
        <w:t>元。</w:t>
      </w:r>
    </w:p>
    <w:p w14:paraId="207EF1D1">
      <w:pPr>
        <w:pStyle w:val="2"/>
        <w:spacing w:before="34" w:line="280" w:lineRule="auto"/>
        <w:ind w:left="670" w:right="61" w:firstLine="333"/>
      </w:pPr>
      <w:r>
        <w:drawing>
          <wp:anchor distT="0" distB="0" distL="0" distR="0" simplePos="0" relativeHeight="253768704" behindDoc="1" locked="0" layoutInCell="1" allowOverlap="1">
            <wp:simplePos x="0" y="0"/>
            <wp:positionH relativeFrom="column">
              <wp:posOffset>186055</wp:posOffset>
            </wp:positionH>
            <wp:positionV relativeFrom="paragraph">
              <wp:posOffset>599440</wp:posOffset>
            </wp:positionV>
            <wp:extent cx="11430" cy="2828925"/>
            <wp:effectExtent l="0" t="0" r="0" b="0"/>
            <wp:wrapNone/>
            <wp:docPr id="4232" name="IM 4232"/>
            <wp:cNvGraphicFramePr/>
            <a:graphic xmlns:a="http://schemas.openxmlformats.org/drawingml/2006/main">
              <a:graphicData uri="http://schemas.openxmlformats.org/drawingml/2006/picture">
                <pic:pic xmlns:pic="http://schemas.openxmlformats.org/drawingml/2006/picture">
                  <pic:nvPicPr>
                    <pic:cNvPr id="4232" name="IM 4232"/>
                    <pic:cNvPicPr/>
                  </pic:nvPicPr>
                  <pic:blipFill>
                    <a:blip r:embed="rId47"/>
                    <a:stretch>
                      <a:fillRect/>
                    </a:stretch>
                  </pic:blipFill>
                  <pic:spPr>
                    <a:xfrm>
                      <a:off x="0" y="0"/>
                      <a:ext cx="11341" cy="2828836"/>
                    </a:xfrm>
                    <a:prstGeom prst="rect">
                      <a:avLst/>
                    </a:prstGeom>
                  </pic:spPr>
                </pic:pic>
              </a:graphicData>
            </a:graphic>
          </wp:anchor>
        </w:drawing>
      </w:r>
      <w:r>
        <w:rPr>
          <w:spacing w:val="-3"/>
        </w:rPr>
        <w:t>（三）其它突发性、特殊性经济困难，确需适</w:t>
      </w:r>
      <w:r>
        <w:rPr>
          <w:spacing w:val="-4"/>
        </w:rPr>
        <w:t>当资助的情形，通过个</w:t>
      </w:r>
      <w:r>
        <w:t xml:space="preserve"> </w:t>
      </w:r>
      <w:r>
        <w:rPr>
          <w:spacing w:val="15"/>
        </w:rPr>
        <w:t>人申请和相关审核，确定符合条件者每人发放一次性临时困难补助</w:t>
      </w:r>
      <w:r>
        <w:rPr>
          <w:spacing w:val="1"/>
        </w:rPr>
        <w:t xml:space="preserve"> </w:t>
      </w:r>
      <w:r>
        <w:rPr>
          <w:spacing w:val="4"/>
        </w:rPr>
        <w:t>500—2000</w:t>
      </w:r>
      <w:r>
        <w:rPr>
          <w:spacing w:val="-39"/>
        </w:rPr>
        <w:t xml:space="preserve"> </w:t>
      </w:r>
      <w:r>
        <w:rPr>
          <w:spacing w:val="4"/>
        </w:rPr>
        <w:t>元。</w:t>
      </w:r>
    </w:p>
    <w:p w14:paraId="08DF90D5">
      <w:pPr>
        <w:spacing w:before="174" w:line="233" w:lineRule="auto"/>
        <w:ind w:left="2812"/>
        <w:rPr>
          <w:rFonts w:ascii="华文新魏" w:hAnsi="华文新魏" w:eastAsia="华文新魏" w:cs="华文新魏"/>
          <w:sz w:val="27"/>
          <w:szCs w:val="27"/>
        </w:rPr>
      </w:pPr>
      <w:r>
        <w:rPr>
          <w:rFonts w:ascii="华文新魏" w:hAnsi="华文新魏" w:eastAsia="华文新魏" w:cs="华文新魏"/>
          <w:spacing w:val="-13"/>
          <w:sz w:val="27"/>
          <w:szCs w:val="27"/>
        </w:rPr>
        <w:t>第</w:t>
      </w:r>
      <w:r>
        <w:rPr>
          <w:rFonts w:ascii="华文新魏" w:hAnsi="华文新魏" w:eastAsia="华文新魏" w:cs="华文新魏"/>
          <w:spacing w:val="-14"/>
          <w:sz w:val="27"/>
          <w:szCs w:val="27"/>
        </w:rPr>
        <w:t xml:space="preserve"> </w:t>
      </w:r>
      <w:r>
        <w:rPr>
          <w:rFonts w:ascii="华文新魏" w:hAnsi="华文新魏" w:eastAsia="华文新魏" w:cs="华文新魏"/>
          <w:spacing w:val="-13"/>
          <w:sz w:val="27"/>
          <w:szCs w:val="27"/>
        </w:rPr>
        <w:t>四</w:t>
      </w:r>
      <w:r>
        <w:rPr>
          <w:rFonts w:ascii="华文新魏" w:hAnsi="华文新魏" w:eastAsia="华文新魏" w:cs="华文新魏"/>
          <w:spacing w:val="-35"/>
          <w:sz w:val="27"/>
          <w:szCs w:val="27"/>
        </w:rPr>
        <w:t xml:space="preserve"> </w:t>
      </w:r>
      <w:r>
        <w:rPr>
          <w:rFonts w:ascii="华文新魏" w:hAnsi="华文新魏" w:eastAsia="华文新魏" w:cs="华文新魏"/>
          <w:spacing w:val="-13"/>
          <w:sz w:val="27"/>
          <w:szCs w:val="27"/>
        </w:rPr>
        <w:t>章</w:t>
      </w:r>
      <w:r>
        <w:rPr>
          <w:rFonts w:ascii="华文新魏" w:hAnsi="华文新魏" w:eastAsia="华文新魏" w:cs="华文新魏"/>
          <w:spacing w:val="36"/>
          <w:sz w:val="27"/>
          <w:szCs w:val="27"/>
        </w:rPr>
        <w:t xml:space="preserve"> </w:t>
      </w:r>
      <w:r>
        <w:rPr>
          <w:rFonts w:ascii="华文新魏" w:hAnsi="华文新魏" w:eastAsia="华文新魏" w:cs="华文新魏"/>
          <w:spacing w:val="-13"/>
          <w:sz w:val="27"/>
          <w:szCs w:val="27"/>
        </w:rPr>
        <w:t>办理程序</w:t>
      </w:r>
    </w:p>
    <w:p w14:paraId="24D61E56">
      <w:pPr>
        <w:pStyle w:val="2"/>
        <w:spacing w:before="133" w:line="285" w:lineRule="exact"/>
        <w:ind w:left="1097"/>
      </w:pPr>
      <w:r>
        <w:rPr>
          <w:rFonts w:ascii="黑体" w:hAnsi="黑体" w:eastAsia="黑体" w:cs="黑体"/>
          <w:spacing w:val="7"/>
          <w:position w:val="1"/>
        </w:rPr>
        <w:t>第六条</w:t>
      </w:r>
      <w:r>
        <w:rPr>
          <w:rFonts w:ascii="黑体" w:hAnsi="黑体" w:eastAsia="黑体" w:cs="黑体"/>
          <w:spacing w:val="83"/>
          <w:position w:val="1"/>
        </w:rPr>
        <w:t xml:space="preserve"> </w:t>
      </w:r>
      <w:r>
        <w:rPr>
          <w:spacing w:val="7"/>
          <w:position w:val="1"/>
        </w:rPr>
        <w:t>临时困难补助申请及办理程序为：</w:t>
      </w:r>
    </w:p>
    <w:p w14:paraId="615675F4">
      <w:pPr>
        <w:pStyle w:val="2"/>
        <w:spacing w:before="38" w:line="274" w:lineRule="auto"/>
        <w:ind w:left="672" w:right="63" w:firstLine="333"/>
      </w:pPr>
      <w:r>
        <w:rPr>
          <w:spacing w:val="3"/>
        </w:rPr>
        <w:t>（一）学生本人申请。符合条件的学生在资助系统填写《临时困难</w:t>
      </w:r>
      <w:r>
        <w:rPr>
          <w:spacing w:val="11"/>
        </w:rPr>
        <w:t xml:space="preserve"> </w:t>
      </w:r>
      <w:r>
        <w:rPr>
          <w:spacing w:val="-4"/>
        </w:rPr>
        <w:t>补助申请表》，并提交相关佐证材料。</w:t>
      </w:r>
    </w:p>
    <w:p w14:paraId="7441A4B0">
      <w:pPr>
        <w:pStyle w:val="2"/>
        <w:spacing w:before="35" w:line="286" w:lineRule="auto"/>
        <w:ind w:left="669" w:firstLine="336"/>
      </w:pPr>
      <w:r>
        <w:rPr>
          <w:spacing w:val="3"/>
        </w:rPr>
        <w:t>（二）学院审查。当前学年已做贫困生认定的学生，经院系审核后</w:t>
      </w:r>
      <w:r>
        <w:rPr>
          <w:spacing w:val="11"/>
        </w:rPr>
        <w:t xml:space="preserve"> </w:t>
      </w:r>
      <w:r>
        <w:rPr>
          <w:spacing w:val="10"/>
        </w:rPr>
        <w:t>直接报校学生资助管理中心审批。当前学年未做贫困生认定的学</w:t>
      </w:r>
      <w:r>
        <w:rPr>
          <w:spacing w:val="9"/>
        </w:rPr>
        <w:t>生，</w:t>
      </w:r>
      <w:r>
        <w:t xml:space="preserve"> </w:t>
      </w:r>
      <w:r>
        <w:rPr>
          <w:spacing w:val="8"/>
        </w:rPr>
        <w:t>需先进行贫困生认定，符合认定要求的纳入临时困难贫困生库</w:t>
      </w:r>
      <w:r>
        <w:rPr>
          <w:spacing w:val="7"/>
        </w:rPr>
        <w:t>后方可</w:t>
      </w:r>
      <w:r>
        <w:t xml:space="preserve"> </w:t>
      </w:r>
      <w:r>
        <w:rPr>
          <w:spacing w:val="1"/>
        </w:rPr>
        <w:t>申请：年级（专业或班级）贫困生认定评议小组负责收取《临时困难补</w:t>
      </w:r>
      <w:r>
        <w:rPr>
          <w:spacing w:val="3"/>
        </w:rPr>
        <w:t xml:space="preserve"> </w:t>
      </w:r>
      <w:r>
        <w:rPr>
          <w:spacing w:val="1"/>
        </w:rPr>
        <w:t>助申请表》及相关材料，结合学生日常消费行为，以及影响其家庭经济</w:t>
      </w:r>
      <w:r>
        <w:rPr>
          <w:spacing w:val="4"/>
        </w:rPr>
        <w:t xml:space="preserve"> </w:t>
      </w:r>
      <w:r>
        <w:rPr>
          <w:spacing w:val="8"/>
        </w:rPr>
        <w:t>状况的有关情况，由辅导员或班主任牵头组织开展民主评议认</w:t>
      </w:r>
      <w:r>
        <w:rPr>
          <w:spacing w:val="7"/>
        </w:rPr>
        <w:t>定，初</w:t>
      </w:r>
      <w:r>
        <w:t xml:space="preserve"> </w:t>
      </w:r>
      <w:r>
        <w:rPr>
          <w:spacing w:val="8"/>
        </w:rPr>
        <w:t>步提出家庭经济困难学生名单及贫困档次，报学院贫困生认定</w:t>
      </w:r>
      <w:r>
        <w:rPr>
          <w:spacing w:val="7"/>
        </w:rPr>
        <w:t>工作组</w:t>
      </w:r>
      <w:r>
        <w:t xml:space="preserve"> </w:t>
      </w:r>
      <w:r>
        <w:rPr>
          <w:spacing w:val="1"/>
        </w:rPr>
        <w:t>审核。学院贫困生认定工作组负责审查所属年级（专业或班级）认定小</w:t>
      </w:r>
    </w:p>
    <w:p w14:paraId="7B2C0513">
      <w:pPr>
        <w:spacing w:line="364" w:lineRule="auto"/>
        <w:rPr>
          <w:rFonts w:ascii="Arial"/>
          <w:sz w:val="21"/>
        </w:rPr>
      </w:pPr>
    </w:p>
    <w:p w14:paraId="625AAEB5">
      <w:pPr>
        <w:spacing w:before="58" w:line="186" w:lineRule="auto"/>
        <w:ind w:left="164"/>
        <w:rPr>
          <w:rFonts w:ascii="Arial" w:hAnsi="Arial" w:eastAsia="Arial" w:cs="Arial"/>
          <w:sz w:val="20"/>
          <w:szCs w:val="20"/>
        </w:rPr>
      </w:pPr>
      <w:r>
        <w:drawing>
          <wp:anchor distT="0" distB="0" distL="0" distR="0" simplePos="0" relativeHeight="253761536"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4234" name="IM 4234"/>
            <wp:cNvGraphicFramePr/>
            <a:graphic xmlns:a="http://schemas.openxmlformats.org/drawingml/2006/main">
              <a:graphicData uri="http://schemas.openxmlformats.org/drawingml/2006/picture">
                <pic:pic xmlns:pic="http://schemas.openxmlformats.org/drawingml/2006/picture">
                  <pic:nvPicPr>
                    <pic:cNvPr id="4234" name="IM 4234"/>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3764608" behindDoc="1" locked="0" layoutInCell="1" allowOverlap="1">
            <wp:simplePos x="0" y="0"/>
            <wp:positionH relativeFrom="column">
              <wp:posOffset>0</wp:posOffset>
            </wp:positionH>
            <wp:positionV relativeFrom="paragraph">
              <wp:posOffset>-1807210</wp:posOffset>
            </wp:positionV>
            <wp:extent cx="192405" cy="1986280"/>
            <wp:effectExtent l="0" t="0" r="0" b="0"/>
            <wp:wrapNone/>
            <wp:docPr id="4236" name="IM 4236"/>
            <wp:cNvGraphicFramePr/>
            <a:graphic xmlns:a="http://schemas.openxmlformats.org/drawingml/2006/main">
              <a:graphicData uri="http://schemas.openxmlformats.org/drawingml/2006/picture">
                <pic:pic xmlns:pic="http://schemas.openxmlformats.org/drawingml/2006/picture">
                  <pic:nvPicPr>
                    <pic:cNvPr id="4236" name="IM 4236"/>
                    <pic:cNvPicPr/>
                  </pic:nvPicPr>
                  <pic:blipFill>
                    <a:blip r:embed="rId20"/>
                    <a:stretch>
                      <a:fillRect/>
                    </a:stretch>
                  </pic:blipFill>
                  <pic:spPr>
                    <a:xfrm>
                      <a:off x="0" y="0"/>
                      <a:ext cx="192506" cy="1986343"/>
                    </a:xfrm>
                    <a:prstGeom prst="rect">
                      <a:avLst/>
                    </a:prstGeom>
                  </pic:spPr>
                </pic:pic>
              </a:graphicData>
            </a:graphic>
          </wp:anchor>
        </w:drawing>
      </w:r>
      <w:r>
        <w:pict>
          <v:shape id="_x0000_s1346" o:spid="_x0000_s1346" style="position:absolute;left:0pt;margin-left:2.95pt;margin-top:0pt;height:12.25pt;width:24.1pt;z-index:-249558016;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3754368"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238" name="IM 4238"/>
            <wp:cNvGraphicFramePr/>
            <a:graphic xmlns:a="http://schemas.openxmlformats.org/drawingml/2006/main">
              <a:graphicData uri="http://schemas.openxmlformats.org/drawingml/2006/picture">
                <pic:pic xmlns:pic="http://schemas.openxmlformats.org/drawingml/2006/picture">
                  <pic:nvPicPr>
                    <pic:cNvPr id="4238" name="IM 423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50272"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240" name="IM 4240"/>
            <wp:cNvGraphicFramePr/>
            <a:graphic xmlns:a="http://schemas.openxmlformats.org/drawingml/2006/main">
              <a:graphicData uri="http://schemas.openxmlformats.org/drawingml/2006/picture">
                <pic:pic xmlns:pic="http://schemas.openxmlformats.org/drawingml/2006/picture">
                  <pic:nvPicPr>
                    <pic:cNvPr id="4240" name="IM 424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55392"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242" name="IM 4242"/>
            <wp:cNvGraphicFramePr/>
            <a:graphic xmlns:a="http://schemas.openxmlformats.org/drawingml/2006/main">
              <a:graphicData uri="http://schemas.openxmlformats.org/drawingml/2006/picture">
                <pic:pic xmlns:pic="http://schemas.openxmlformats.org/drawingml/2006/picture">
                  <pic:nvPicPr>
                    <pic:cNvPr id="4242" name="IM 424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51296"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244" name="IM 4244"/>
            <wp:cNvGraphicFramePr/>
            <a:graphic xmlns:a="http://schemas.openxmlformats.org/drawingml/2006/main">
              <a:graphicData uri="http://schemas.openxmlformats.org/drawingml/2006/picture">
                <pic:pic xmlns:pic="http://schemas.openxmlformats.org/drawingml/2006/picture">
                  <pic:nvPicPr>
                    <pic:cNvPr id="4244" name="IM 424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56416"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246" name="IM 4246"/>
            <wp:cNvGraphicFramePr/>
            <a:graphic xmlns:a="http://schemas.openxmlformats.org/drawingml/2006/main">
              <a:graphicData uri="http://schemas.openxmlformats.org/drawingml/2006/picture">
                <pic:pic xmlns:pic="http://schemas.openxmlformats.org/drawingml/2006/picture">
                  <pic:nvPicPr>
                    <pic:cNvPr id="4246" name="IM 424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5232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248" name="IM 4248"/>
            <wp:cNvGraphicFramePr/>
            <a:graphic xmlns:a="http://schemas.openxmlformats.org/drawingml/2006/main">
              <a:graphicData uri="http://schemas.openxmlformats.org/drawingml/2006/picture">
                <pic:pic xmlns:pic="http://schemas.openxmlformats.org/drawingml/2006/picture">
                  <pic:nvPicPr>
                    <pic:cNvPr id="4248" name="IM 424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57440"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250" name="IM 4250"/>
            <wp:cNvGraphicFramePr/>
            <a:graphic xmlns:a="http://schemas.openxmlformats.org/drawingml/2006/main">
              <a:graphicData uri="http://schemas.openxmlformats.org/drawingml/2006/picture">
                <pic:pic xmlns:pic="http://schemas.openxmlformats.org/drawingml/2006/picture">
                  <pic:nvPicPr>
                    <pic:cNvPr id="4250" name="IM 425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53344"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252" name="IM 4252"/>
            <wp:cNvGraphicFramePr/>
            <a:graphic xmlns:a="http://schemas.openxmlformats.org/drawingml/2006/main">
              <a:graphicData uri="http://schemas.openxmlformats.org/drawingml/2006/picture">
                <pic:pic xmlns:pic="http://schemas.openxmlformats.org/drawingml/2006/picture">
                  <pic:nvPicPr>
                    <pic:cNvPr id="4252" name="IM 425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65632"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254" name="IM 4254"/>
            <wp:cNvGraphicFramePr/>
            <a:graphic xmlns:a="http://schemas.openxmlformats.org/drawingml/2006/main">
              <a:graphicData uri="http://schemas.openxmlformats.org/drawingml/2006/picture">
                <pic:pic xmlns:pic="http://schemas.openxmlformats.org/drawingml/2006/picture">
                  <pic:nvPicPr>
                    <pic:cNvPr id="4254" name="IM 425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59488"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256" name="IM 4256"/>
            <wp:cNvGraphicFramePr/>
            <a:graphic xmlns:a="http://schemas.openxmlformats.org/drawingml/2006/main">
              <a:graphicData uri="http://schemas.openxmlformats.org/drawingml/2006/picture">
                <pic:pic xmlns:pic="http://schemas.openxmlformats.org/drawingml/2006/picture">
                  <pic:nvPicPr>
                    <pic:cNvPr id="4256" name="IM 425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6665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258" name="IM 4258"/>
            <wp:cNvGraphicFramePr/>
            <a:graphic xmlns:a="http://schemas.openxmlformats.org/drawingml/2006/main">
              <a:graphicData uri="http://schemas.openxmlformats.org/drawingml/2006/picture">
                <pic:pic xmlns:pic="http://schemas.openxmlformats.org/drawingml/2006/picture">
                  <pic:nvPicPr>
                    <pic:cNvPr id="4258" name="IM 425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62560"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260" name="IM 4260"/>
            <wp:cNvGraphicFramePr/>
            <a:graphic xmlns:a="http://schemas.openxmlformats.org/drawingml/2006/main">
              <a:graphicData uri="http://schemas.openxmlformats.org/drawingml/2006/picture">
                <pic:pic xmlns:pic="http://schemas.openxmlformats.org/drawingml/2006/picture">
                  <pic:nvPicPr>
                    <pic:cNvPr id="4260" name="IM 426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67680"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262" name="IM 4262"/>
            <wp:cNvGraphicFramePr/>
            <a:graphic xmlns:a="http://schemas.openxmlformats.org/drawingml/2006/main">
              <a:graphicData uri="http://schemas.openxmlformats.org/drawingml/2006/picture">
                <pic:pic xmlns:pic="http://schemas.openxmlformats.org/drawingml/2006/picture">
                  <pic:nvPicPr>
                    <pic:cNvPr id="4262" name="IM 426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7280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264" name="IM 4264"/>
            <wp:cNvGraphicFramePr/>
            <a:graphic xmlns:a="http://schemas.openxmlformats.org/drawingml/2006/main">
              <a:graphicData uri="http://schemas.openxmlformats.org/drawingml/2006/picture">
                <pic:pic xmlns:pic="http://schemas.openxmlformats.org/drawingml/2006/picture">
                  <pic:nvPicPr>
                    <pic:cNvPr id="4264" name="IM 426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69728"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266" name="IM 4266"/>
            <wp:cNvGraphicFramePr/>
            <a:graphic xmlns:a="http://schemas.openxmlformats.org/drawingml/2006/main">
              <a:graphicData uri="http://schemas.openxmlformats.org/drawingml/2006/picture">
                <pic:pic xmlns:pic="http://schemas.openxmlformats.org/drawingml/2006/picture">
                  <pic:nvPicPr>
                    <pic:cNvPr id="4266" name="IM 426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73824"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268" name="IM 4268"/>
            <wp:cNvGraphicFramePr/>
            <a:graphic xmlns:a="http://schemas.openxmlformats.org/drawingml/2006/main">
              <a:graphicData uri="http://schemas.openxmlformats.org/drawingml/2006/picture">
                <pic:pic xmlns:pic="http://schemas.openxmlformats.org/drawingml/2006/picture">
                  <pic:nvPicPr>
                    <pic:cNvPr id="4268" name="IM 426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70752" behindDoc="1" locked="0" layoutInCell="1" allowOverlap="1">
            <wp:simplePos x="0" y="0"/>
            <wp:positionH relativeFrom="column">
              <wp:posOffset>189230</wp:posOffset>
            </wp:positionH>
            <wp:positionV relativeFrom="paragraph">
              <wp:posOffset>-1905</wp:posOffset>
            </wp:positionV>
            <wp:extent cx="151765" cy="80645"/>
            <wp:effectExtent l="0" t="0" r="0" b="0"/>
            <wp:wrapNone/>
            <wp:docPr id="4270" name="IM 4270"/>
            <wp:cNvGraphicFramePr/>
            <a:graphic xmlns:a="http://schemas.openxmlformats.org/drawingml/2006/main">
              <a:graphicData uri="http://schemas.openxmlformats.org/drawingml/2006/picture">
                <pic:pic xmlns:pic="http://schemas.openxmlformats.org/drawingml/2006/picture">
                  <pic:nvPicPr>
                    <pic:cNvPr id="4270" name="IM 427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74848"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272" name="IM 4272"/>
            <wp:cNvGraphicFramePr/>
            <a:graphic xmlns:a="http://schemas.openxmlformats.org/drawingml/2006/main">
              <a:graphicData uri="http://schemas.openxmlformats.org/drawingml/2006/picture">
                <pic:pic xmlns:pic="http://schemas.openxmlformats.org/drawingml/2006/picture">
                  <pic:nvPicPr>
                    <pic:cNvPr id="4272" name="IM 427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71776" behindDoc="1" locked="0" layoutInCell="1" allowOverlap="1">
            <wp:simplePos x="0" y="0"/>
            <wp:positionH relativeFrom="column">
              <wp:posOffset>190500</wp:posOffset>
            </wp:positionH>
            <wp:positionV relativeFrom="paragraph">
              <wp:posOffset>-24130</wp:posOffset>
            </wp:positionV>
            <wp:extent cx="185420" cy="102870"/>
            <wp:effectExtent l="0" t="0" r="0" b="0"/>
            <wp:wrapNone/>
            <wp:docPr id="4274" name="IM 4274"/>
            <wp:cNvGraphicFramePr/>
            <a:graphic xmlns:a="http://schemas.openxmlformats.org/drawingml/2006/main">
              <a:graphicData uri="http://schemas.openxmlformats.org/drawingml/2006/picture">
                <pic:pic xmlns:pic="http://schemas.openxmlformats.org/drawingml/2006/picture">
                  <pic:nvPicPr>
                    <pic:cNvPr id="4274" name="IM 427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7587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276" name="IM 4276"/>
            <wp:cNvGraphicFramePr/>
            <a:graphic xmlns:a="http://schemas.openxmlformats.org/drawingml/2006/main">
              <a:graphicData uri="http://schemas.openxmlformats.org/drawingml/2006/picture">
                <pic:pic xmlns:pic="http://schemas.openxmlformats.org/drawingml/2006/picture">
                  <pic:nvPicPr>
                    <pic:cNvPr id="4276" name="IM 427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63584" behindDoc="1" locked="0" layoutInCell="1" allowOverlap="1">
            <wp:simplePos x="0" y="0"/>
            <wp:positionH relativeFrom="column">
              <wp:posOffset>187325</wp:posOffset>
            </wp:positionH>
            <wp:positionV relativeFrom="paragraph">
              <wp:posOffset>173990</wp:posOffset>
            </wp:positionV>
            <wp:extent cx="6350" cy="6350"/>
            <wp:effectExtent l="0" t="0" r="0" b="0"/>
            <wp:wrapNone/>
            <wp:docPr id="4278" name="IM 4278"/>
            <wp:cNvGraphicFramePr/>
            <a:graphic xmlns:a="http://schemas.openxmlformats.org/drawingml/2006/main">
              <a:graphicData uri="http://schemas.openxmlformats.org/drawingml/2006/picture">
                <pic:pic xmlns:pic="http://schemas.openxmlformats.org/drawingml/2006/picture">
                  <pic:nvPicPr>
                    <pic:cNvPr id="4278" name="IM 4278"/>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3760512" behindDoc="1" locked="0" layoutInCell="1" allowOverlap="1">
            <wp:simplePos x="0" y="0"/>
            <wp:positionH relativeFrom="column">
              <wp:posOffset>187325</wp:posOffset>
            </wp:positionH>
            <wp:positionV relativeFrom="paragraph">
              <wp:posOffset>151130</wp:posOffset>
            </wp:positionV>
            <wp:extent cx="6350" cy="6350"/>
            <wp:effectExtent l="0" t="0" r="0" b="0"/>
            <wp:wrapNone/>
            <wp:docPr id="4280" name="IM 4280"/>
            <wp:cNvGraphicFramePr/>
            <a:graphic xmlns:a="http://schemas.openxmlformats.org/drawingml/2006/main">
              <a:graphicData uri="http://schemas.openxmlformats.org/drawingml/2006/picture">
                <pic:pic xmlns:pic="http://schemas.openxmlformats.org/drawingml/2006/picture">
                  <pic:nvPicPr>
                    <pic:cNvPr id="4280" name="IM 4280"/>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13"/>
          <w:sz w:val="20"/>
          <w:szCs w:val="20"/>
        </w:rPr>
        <w:t>136</w:t>
      </w:r>
    </w:p>
    <w:p w14:paraId="42D39AA5">
      <w:pPr>
        <w:spacing w:line="186" w:lineRule="auto"/>
        <w:rPr>
          <w:rFonts w:ascii="Arial" w:hAnsi="Arial" w:eastAsia="Arial" w:cs="Arial"/>
          <w:sz w:val="20"/>
          <w:szCs w:val="20"/>
        </w:rPr>
        <w:sectPr>
          <w:pgSz w:w="8391" w:h="11906"/>
          <w:pgMar w:top="400" w:right="1013" w:bottom="400" w:left="408" w:header="0" w:footer="0" w:gutter="0"/>
          <w:cols w:space="720" w:num="1"/>
        </w:sectPr>
      </w:pPr>
    </w:p>
    <w:p w14:paraId="62ABB95F">
      <w:pPr>
        <w:spacing w:line="281" w:lineRule="auto"/>
        <w:rPr>
          <w:rFonts w:ascii="Arial"/>
          <w:sz w:val="21"/>
        </w:rPr>
      </w:pPr>
    </w:p>
    <w:p w14:paraId="0483C6E8">
      <w:pPr>
        <w:spacing w:line="282" w:lineRule="auto"/>
        <w:rPr>
          <w:rFonts w:ascii="Arial"/>
          <w:sz w:val="21"/>
        </w:rPr>
      </w:pPr>
    </w:p>
    <w:p w14:paraId="0F636627">
      <w:pPr>
        <w:spacing w:before="65" w:line="216" w:lineRule="auto"/>
        <w:ind w:left="3763"/>
        <w:rPr>
          <w:rFonts w:ascii="黑体" w:hAnsi="黑体" w:eastAsia="黑体" w:cs="黑体"/>
          <w:sz w:val="20"/>
          <w:szCs w:val="20"/>
        </w:rPr>
      </w:pPr>
      <w:r>
        <w:rPr>
          <w:rFonts w:ascii="黑体" w:hAnsi="黑体" w:eastAsia="黑体" w:cs="黑体"/>
          <w:spacing w:val="5"/>
          <w:sz w:val="20"/>
          <w:szCs w:val="20"/>
        </w:rPr>
        <w:t>学生资助</w:t>
      </w:r>
    </w:p>
    <w:p w14:paraId="6773A1AC">
      <w:pPr>
        <w:spacing w:line="25" w:lineRule="exact"/>
        <w:ind w:left="2369"/>
      </w:pPr>
      <w:r>
        <w:drawing>
          <wp:anchor distT="0" distB="0" distL="0" distR="0" simplePos="0" relativeHeight="253778944"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4282" name="IM 4282"/>
            <wp:cNvGraphicFramePr/>
            <a:graphic xmlns:a="http://schemas.openxmlformats.org/drawingml/2006/main">
              <a:graphicData uri="http://schemas.openxmlformats.org/drawingml/2006/picture">
                <pic:pic xmlns:pic="http://schemas.openxmlformats.org/drawingml/2006/picture">
                  <pic:nvPicPr>
                    <pic:cNvPr id="4282" name="IM 4282"/>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4284" name="IM 4284"/>
            <wp:cNvGraphicFramePr/>
            <a:graphic xmlns:a="http://schemas.openxmlformats.org/drawingml/2006/main">
              <a:graphicData uri="http://schemas.openxmlformats.org/drawingml/2006/picture">
                <pic:pic xmlns:pic="http://schemas.openxmlformats.org/drawingml/2006/picture">
                  <pic:nvPicPr>
                    <pic:cNvPr id="4284" name="IM 4284"/>
                    <pic:cNvPicPr/>
                  </pic:nvPicPr>
                  <pic:blipFill>
                    <a:blip r:embed="rId12"/>
                    <a:stretch>
                      <a:fillRect/>
                    </a:stretch>
                  </pic:blipFill>
                  <pic:spPr>
                    <a:xfrm>
                      <a:off x="0" y="0"/>
                      <a:ext cx="2361526" cy="16293"/>
                    </a:xfrm>
                    <a:prstGeom prst="rect">
                      <a:avLst/>
                    </a:prstGeom>
                  </pic:spPr>
                </pic:pic>
              </a:graphicData>
            </a:graphic>
          </wp:inline>
        </w:drawing>
      </w:r>
    </w:p>
    <w:p w14:paraId="0DC9EFA5">
      <w:pPr>
        <w:pStyle w:val="2"/>
        <w:spacing w:before="293" w:line="186" w:lineRule="auto"/>
        <w:ind w:left="1"/>
      </w:pPr>
      <w:r>
        <w:rPr>
          <w:spacing w:val="8"/>
        </w:rPr>
        <w:t>组提出的学生名单、贫困档次并上报学校学生资助管</w:t>
      </w:r>
      <w:r>
        <w:rPr>
          <w:spacing w:val="7"/>
        </w:rPr>
        <w:t>理部门核准。学</w:t>
      </w:r>
    </w:p>
    <w:p w14:paraId="2F9D1D6E">
      <w:pPr>
        <w:pStyle w:val="2"/>
        <w:spacing w:before="108" w:line="288" w:lineRule="auto"/>
        <w:ind w:left="18" w:right="657" w:hanging="1"/>
        <w:jc w:val="both"/>
      </w:pPr>
      <w:r>
        <w:rPr>
          <w:spacing w:val="13"/>
        </w:rPr>
        <w:t>院和班级以适当方式公示贫困生认定结果，公示期不少于</w:t>
      </w:r>
      <w:r>
        <w:rPr>
          <w:spacing w:val="-19"/>
        </w:rPr>
        <w:t xml:space="preserve"> </w:t>
      </w:r>
      <w:r>
        <w:rPr>
          <w:spacing w:val="13"/>
        </w:rPr>
        <w:t>5</w:t>
      </w:r>
      <w:r>
        <w:rPr>
          <w:spacing w:val="-38"/>
        </w:rPr>
        <w:t xml:space="preserve"> </w:t>
      </w:r>
      <w:r>
        <w:rPr>
          <w:spacing w:val="13"/>
        </w:rPr>
        <w:t>个工作</w:t>
      </w:r>
      <w:r>
        <w:t xml:space="preserve"> </w:t>
      </w:r>
      <w:r>
        <w:rPr>
          <w:spacing w:val="7"/>
        </w:rPr>
        <w:t>日，公示期结束即时撤回信息。临时困难贫困生库作为当年贫困生库</w:t>
      </w:r>
      <w:r>
        <w:rPr>
          <w:spacing w:val="8"/>
        </w:rPr>
        <w:t xml:space="preserve"> </w:t>
      </w:r>
      <w:r>
        <w:rPr>
          <w:spacing w:val="2"/>
        </w:rPr>
        <w:t>的组成部分，规范贫困生库的动态管理。</w:t>
      </w:r>
    </w:p>
    <w:p w14:paraId="07D650F8">
      <w:pPr>
        <w:pStyle w:val="2"/>
        <w:spacing w:before="5" w:line="278" w:lineRule="auto"/>
        <w:ind w:right="657" w:firstLine="334"/>
      </w:pPr>
      <w:r>
        <w:rPr>
          <w:spacing w:val="3"/>
        </w:rPr>
        <w:t>（三）校临时困难补助审批工作小组审批。校资助中心成立校临时</w:t>
      </w:r>
      <w:r>
        <w:rPr>
          <w:spacing w:val="14"/>
        </w:rPr>
        <w:t xml:space="preserve"> </w:t>
      </w:r>
      <w:r>
        <w:rPr>
          <w:spacing w:val="8"/>
        </w:rPr>
        <w:t>困难补助审批工作小组，由校资助中心、校团委权益服务</w:t>
      </w:r>
      <w:r>
        <w:rPr>
          <w:spacing w:val="7"/>
        </w:rPr>
        <w:t>部主要负责</w:t>
      </w:r>
      <w:r>
        <w:t xml:space="preserve"> </w:t>
      </w:r>
      <w:r>
        <w:rPr>
          <w:spacing w:val="1"/>
        </w:rPr>
        <w:t>人组成，对学院报送的材料进行审批、确定补助方式、补助额度。对于</w:t>
      </w:r>
      <w:r>
        <w:rPr>
          <w:spacing w:val="3"/>
        </w:rPr>
        <w:t xml:space="preserve"> </w:t>
      </w:r>
      <w:r>
        <w:rPr>
          <w:spacing w:val="7"/>
        </w:rPr>
        <w:t>新认定的贫困生纳入当年临时困难贫困生库，并公示不少于</w:t>
      </w:r>
      <w:r>
        <w:rPr>
          <w:spacing w:val="-30"/>
        </w:rPr>
        <w:t xml:space="preserve"> </w:t>
      </w:r>
      <w:r>
        <w:rPr>
          <w:spacing w:val="7"/>
        </w:rPr>
        <w:t>5</w:t>
      </w:r>
      <w:r>
        <w:rPr>
          <w:spacing w:val="-43"/>
        </w:rPr>
        <w:t xml:space="preserve"> </w:t>
      </w:r>
      <w:r>
        <w:rPr>
          <w:spacing w:val="7"/>
        </w:rPr>
        <w:t>个工作</w:t>
      </w:r>
      <w:r>
        <w:t xml:space="preserve"> </w:t>
      </w:r>
      <w:r>
        <w:rPr>
          <w:spacing w:val="1"/>
        </w:rPr>
        <w:t>日，公示期结束即时撤回信息。</w:t>
      </w:r>
    </w:p>
    <w:p w14:paraId="0AD8FD37">
      <w:pPr>
        <w:pStyle w:val="2"/>
        <w:spacing w:before="70" w:line="258" w:lineRule="auto"/>
        <w:ind w:left="1" w:right="660" w:firstLine="334"/>
      </w:pPr>
      <w:r>
        <w:rPr>
          <w:spacing w:val="3"/>
        </w:rPr>
        <w:t>（四）财务处发放补助金。学生将相关材料报送财务处审核，补助</w:t>
      </w:r>
      <w:r>
        <w:rPr>
          <w:spacing w:val="11"/>
        </w:rPr>
        <w:t xml:space="preserve"> </w:t>
      </w:r>
      <w:r>
        <w:rPr>
          <w:spacing w:val="8"/>
        </w:rPr>
        <w:t>金发放到受助学生银行卡中。</w:t>
      </w:r>
    </w:p>
    <w:p w14:paraId="529FE68C">
      <w:pPr>
        <w:spacing w:before="210" w:line="233" w:lineRule="auto"/>
        <w:ind w:left="2390"/>
        <w:rPr>
          <w:rFonts w:ascii="华文新魏" w:hAnsi="华文新魏" w:eastAsia="华文新魏" w:cs="华文新魏"/>
          <w:sz w:val="27"/>
          <w:szCs w:val="27"/>
        </w:rPr>
      </w:pPr>
      <w:r>
        <w:rPr>
          <w:rFonts w:ascii="华文新魏" w:hAnsi="华文新魏" w:eastAsia="华文新魏" w:cs="华文新魏"/>
          <w:spacing w:val="-6"/>
          <w:sz w:val="27"/>
          <w:szCs w:val="27"/>
        </w:rPr>
        <w:t>第五章</w:t>
      </w:r>
      <w:r>
        <w:rPr>
          <w:rFonts w:ascii="华文新魏" w:hAnsi="华文新魏" w:eastAsia="华文新魏" w:cs="华文新魏"/>
          <w:spacing w:val="20"/>
          <w:sz w:val="27"/>
          <w:szCs w:val="27"/>
        </w:rPr>
        <w:t xml:space="preserve">  </w:t>
      </w:r>
      <w:r>
        <w:rPr>
          <w:rFonts w:ascii="华文新魏" w:hAnsi="华文新魏" w:eastAsia="华文新魏" w:cs="华文新魏"/>
          <w:spacing w:val="-6"/>
          <w:sz w:val="27"/>
          <w:szCs w:val="27"/>
        </w:rPr>
        <w:t>附则</w:t>
      </w:r>
    </w:p>
    <w:p w14:paraId="2E2655C6">
      <w:pPr>
        <w:pStyle w:val="2"/>
        <w:spacing w:before="135" w:line="273" w:lineRule="exact"/>
        <w:ind w:left="428"/>
      </w:pPr>
      <w:r>
        <w:rPr>
          <w:rFonts w:ascii="黑体" w:hAnsi="黑体" w:eastAsia="黑体" w:cs="黑体"/>
          <w:spacing w:val="5"/>
          <w:position w:val="1"/>
        </w:rPr>
        <w:t>第七条</w:t>
      </w:r>
      <w:r>
        <w:rPr>
          <w:rFonts w:ascii="黑体" w:hAnsi="黑体" w:eastAsia="黑体" w:cs="黑体"/>
          <w:spacing w:val="60"/>
          <w:position w:val="1"/>
        </w:rPr>
        <w:t xml:space="preserve"> </w:t>
      </w:r>
      <w:r>
        <w:rPr>
          <w:spacing w:val="5"/>
          <w:position w:val="1"/>
        </w:rPr>
        <w:t>本办法自公布之日起执行，学生资助管理中心负责解</w:t>
      </w:r>
      <w:r>
        <w:rPr>
          <w:spacing w:val="4"/>
          <w:position w:val="1"/>
        </w:rPr>
        <w:t>释。</w:t>
      </w:r>
    </w:p>
    <w:p w14:paraId="1DF85029">
      <w:pPr>
        <w:pStyle w:val="2"/>
        <w:spacing w:before="42" w:line="260" w:lineRule="auto"/>
        <w:ind w:left="2" w:right="657" w:firstLine="425"/>
      </w:pPr>
      <w:r>
        <w:rPr>
          <w:rFonts w:ascii="黑体" w:hAnsi="黑体" w:eastAsia="黑体" w:cs="黑体"/>
          <w:spacing w:val="9"/>
        </w:rPr>
        <w:t>第八条</w:t>
      </w:r>
      <w:r>
        <w:rPr>
          <w:rFonts w:ascii="黑体" w:hAnsi="黑体" w:eastAsia="黑体" w:cs="黑体"/>
          <w:spacing w:val="66"/>
        </w:rPr>
        <w:t xml:space="preserve"> </w:t>
      </w:r>
      <w:r>
        <w:rPr>
          <w:spacing w:val="9"/>
        </w:rPr>
        <w:t>湖北医药学院药护学院临时困难补助管理办法比照此办</w:t>
      </w:r>
      <w:r>
        <w:t xml:space="preserve"> </w:t>
      </w:r>
      <w:r>
        <w:rPr>
          <w:spacing w:val="6"/>
        </w:rPr>
        <w:t>法实行。</w:t>
      </w:r>
    </w:p>
    <w:p w14:paraId="63B83540">
      <w:pPr>
        <w:spacing w:line="242" w:lineRule="auto"/>
        <w:rPr>
          <w:rFonts w:ascii="Arial"/>
          <w:sz w:val="21"/>
        </w:rPr>
      </w:pPr>
      <w:r>
        <w:drawing>
          <wp:anchor distT="0" distB="0" distL="0" distR="0" simplePos="0" relativeHeight="253780992" behindDoc="0" locked="0" layoutInCell="1" allowOverlap="1">
            <wp:simplePos x="0" y="0"/>
            <wp:positionH relativeFrom="column">
              <wp:posOffset>4181475</wp:posOffset>
            </wp:positionH>
            <wp:positionV relativeFrom="paragraph">
              <wp:posOffset>130175</wp:posOffset>
            </wp:positionV>
            <wp:extent cx="8890" cy="814705"/>
            <wp:effectExtent l="0" t="0" r="0" b="0"/>
            <wp:wrapNone/>
            <wp:docPr id="4286" name="IM 4286"/>
            <wp:cNvGraphicFramePr/>
            <a:graphic xmlns:a="http://schemas.openxmlformats.org/drawingml/2006/main">
              <a:graphicData uri="http://schemas.openxmlformats.org/drawingml/2006/picture">
                <pic:pic xmlns:pic="http://schemas.openxmlformats.org/drawingml/2006/picture">
                  <pic:nvPicPr>
                    <pic:cNvPr id="4286" name="IM 4286"/>
                    <pic:cNvPicPr/>
                  </pic:nvPicPr>
                  <pic:blipFill>
                    <a:blip r:embed="rId74"/>
                    <a:stretch>
                      <a:fillRect/>
                    </a:stretch>
                  </pic:blipFill>
                  <pic:spPr>
                    <a:xfrm>
                      <a:off x="0" y="0"/>
                      <a:ext cx="8864" cy="814958"/>
                    </a:xfrm>
                    <a:prstGeom prst="rect">
                      <a:avLst/>
                    </a:prstGeom>
                  </pic:spPr>
                </pic:pic>
              </a:graphicData>
            </a:graphic>
          </wp:anchor>
        </w:drawing>
      </w:r>
    </w:p>
    <w:p w14:paraId="58D35174">
      <w:pPr>
        <w:spacing w:line="242" w:lineRule="auto"/>
        <w:rPr>
          <w:rFonts w:ascii="Arial"/>
          <w:sz w:val="21"/>
        </w:rPr>
      </w:pPr>
    </w:p>
    <w:p w14:paraId="16F12934">
      <w:pPr>
        <w:spacing w:line="242" w:lineRule="auto"/>
        <w:rPr>
          <w:rFonts w:ascii="Arial"/>
          <w:sz w:val="21"/>
        </w:rPr>
      </w:pPr>
    </w:p>
    <w:p w14:paraId="6C872916">
      <w:pPr>
        <w:spacing w:line="242" w:lineRule="auto"/>
        <w:rPr>
          <w:rFonts w:ascii="Arial"/>
          <w:sz w:val="21"/>
        </w:rPr>
      </w:pPr>
    </w:p>
    <w:p w14:paraId="1880B3D6">
      <w:pPr>
        <w:spacing w:line="242" w:lineRule="auto"/>
        <w:rPr>
          <w:rFonts w:ascii="Arial"/>
          <w:sz w:val="21"/>
        </w:rPr>
      </w:pPr>
    </w:p>
    <w:p w14:paraId="079CACFD">
      <w:pPr>
        <w:spacing w:line="242" w:lineRule="auto"/>
        <w:rPr>
          <w:rFonts w:ascii="Arial"/>
          <w:sz w:val="21"/>
        </w:rPr>
      </w:pPr>
    </w:p>
    <w:p w14:paraId="5BE7FA78">
      <w:pPr>
        <w:spacing w:line="242" w:lineRule="auto"/>
        <w:rPr>
          <w:rFonts w:ascii="Arial"/>
          <w:sz w:val="21"/>
        </w:rPr>
      </w:pPr>
    </w:p>
    <w:p w14:paraId="75872A14">
      <w:pPr>
        <w:spacing w:line="242" w:lineRule="auto"/>
        <w:rPr>
          <w:rFonts w:ascii="Arial"/>
          <w:sz w:val="21"/>
        </w:rPr>
      </w:pPr>
    </w:p>
    <w:p w14:paraId="359F6D3A">
      <w:pPr>
        <w:spacing w:line="242" w:lineRule="auto"/>
        <w:rPr>
          <w:rFonts w:ascii="Arial"/>
          <w:sz w:val="21"/>
        </w:rPr>
      </w:pPr>
    </w:p>
    <w:p w14:paraId="33AF8E14">
      <w:pPr>
        <w:spacing w:line="242" w:lineRule="auto"/>
        <w:rPr>
          <w:rFonts w:ascii="Arial"/>
          <w:sz w:val="21"/>
        </w:rPr>
      </w:pPr>
    </w:p>
    <w:p w14:paraId="72C1B054">
      <w:pPr>
        <w:spacing w:line="242" w:lineRule="auto"/>
        <w:rPr>
          <w:rFonts w:ascii="Arial"/>
          <w:sz w:val="21"/>
        </w:rPr>
      </w:pPr>
    </w:p>
    <w:p w14:paraId="336DAFC2">
      <w:pPr>
        <w:spacing w:line="242" w:lineRule="auto"/>
        <w:rPr>
          <w:rFonts w:ascii="Arial"/>
          <w:sz w:val="21"/>
        </w:rPr>
      </w:pPr>
    </w:p>
    <w:p w14:paraId="78D7F4D3">
      <w:pPr>
        <w:spacing w:line="242" w:lineRule="auto"/>
        <w:rPr>
          <w:rFonts w:ascii="Arial"/>
          <w:sz w:val="21"/>
        </w:rPr>
      </w:pPr>
    </w:p>
    <w:p w14:paraId="2983083A">
      <w:pPr>
        <w:spacing w:line="242" w:lineRule="auto"/>
        <w:rPr>
          <w:rFonts w:ascii="Arial"/>
          <w:sz w:val="21"/>
        </w:rPr>
      </w:pPr>
    </w:p>
    <w:p w14:paraId="3613B0CA">
      <w:pPr>
        <w:spacing w:line="243" w:lineRule="auto"/>
        <w:rPr>
          <w:rFonts w:ascii="Arial"/>
          <w:sz w:val="21"/>
        </w:rPr>
      </w:pPr>
    </w:p>
    <w:p w14:paraId="7A45BDE7">
      <w:pPr>
        <w:spacing w:line="243" w:lineRule="auto"/>
        <w:rPr>
          <w:rFonts w:ascii="Arial"/>
          <w:sz w:val="21"/>
        </w:rPr>
      </w:pPr>
    </w:p>
    <w:p w14:paraId="742FF7F4">
      <w:pPr>
        <w:spacing w:line="243" w:lineRule="auto"/>
        <w:rPr>
          <w:rFonts w:ascii="Arial"/>
          <w:sz w:val="21"/>
        </w:rPr>
      </w:pPr>
    </w:p>
    <w:p w14:paraId="5A710982">
      <w:pPr>
        <w:spacing w:line="243" w:lineRule="auto"/>
        <w:rPr>
          <w:rFonts w:ascii="Arial"/>
          <w:sz w:val="21"/>
        </w:rPr>
      </w:pPr>
    </w:p>
    <w:p w14:paraId="4C244099">
      <w:pPr>
        <w:spacing w:line="243" w:lineRule="auto"/>
        <w:rPr>
          <w:rFonts w:ascii="Arial"/>
          <w:sz w:val="21"/>
        </w:rPr>
      </w:pPr>
    </w:p>
    <w:p w14:paraId="6A1D0752">
      <w:pPr>
        <w:spacing w:before="58" w:line="186" w:lineRule="auto"/>
        <w:ind w:left="6469"/>
        <w:rPr>
          <w:rFonts w:ascii="Arial" w:hAnsi="Arial" w:eastAsia="Arial" w:cs="Arial"/>
          <w:sz w:val="20"/>
          <w:szCs w:val="20"/>
        </w:rPr>
      </w:pPr>
      <w:r>
        <w:drawing>
          <wp:anchor distT="0" distB="0" distL="0" distR="0" simplePos="0" relativeHeight="253779968" behindDoc="1" locked="0" layoutInCell="1" allowOverlap="1">
            <wp:simplePos x="0" y="0"/>
            <wp:positionH relativeFrom="column">
              <wp:posOffset>2583815</wp:posOffset>
            </wp:positionH>
            <wp:positionV relativeFrom="paragraph">
              <wp:posOffset>-1983105</wp:posOffset>
            </wp:positionV>
            <wp:extent cx="1794510" cy="2163445"/>
            <wp:effectExtent l="0" t="0" r="0" b="0"/>
            <wp:wrapNone/>
            <wp:docPr id="4288" name="IM 4288"/>
            <wp:cNvGraphicFramePr/>
            <a:graphic xmlns:a="http://schemas.openxmlformats.org/drawingml/2006/main">
              <a:graphicData uri="http://schemas.openxmlformats.org/drawingml/2006/picture">
                <pic:pic xmlns:pic="http://schemas.openxmlformats.org/drawingml/2006/picture">
                  <pic:nvPicPr>
                    <pic:cNvPr id="4288" name="IM 4288"/>
                    <pic:cNvPicPr/>
                  </pic:nvPicPr>
                  <pic:blipFill>
                    <a:blip r:embed="rId75"/>
                    <a:stretch>
                      <a:fillRect/>
                    </a:stretch>
                  </pic:blipFill>
                  <pic:spPr>
                    <a:xfrm>
                      <a:off x="0" y="0"/>
                      <a:ext cx="1794700" cy="2163419"/>
                    </a:xfrm>
                    <a:prstGeom prst="rect">
                      <a:avLst/>
                    </a:prstGeom>
                  </pic:spPr>
                </pic:pic>
              </a:graphicData>
            </a:graphic>
          </wp:anchor>
        </w:drawing>
      </w:r>
      <w:r>
        <w:rPr>
          <w:rFonts w:ascii="Arial" w:hAnsi="Arial" w:eastAsia="Arial" w:cs="Arial"/>
          <w:spacing w:val="-13"/>
          <w:sz w:val="20"/>
          <w:szCs w:val="20"/>
        </w:rPr>
        <w:t>137</w:t>
      </w:r>
    </w:p>
    <w:p w14:paraId="7EFD4994">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7E7DB2F7">
      <w:pPr>
        <w:spacing w:line="281" w:lineRule="auto"/>
        <w:rPr>
          <w:rFonts w:ascii="Arial"/>
          <w:sz w:val="21"/>
        </w:rPr>
      </w:pPr>
    </w:p>
    <w:p w14:paraId="65774858">
      <w:pPr>
        <w:spacing w:line="282" w:lineRule="auto"/>
        <w:rPr>
          <w:rFonts w:ascii="Arial"/>
          <w:sz w:val="21"/>
        </w:rPr>
      </w:pPr>
      <w:r>
        <w:drawing>
          <wp:anchor distT="0" distB="0" distL="0" distR="0" simplePos="0" relativeHeight="253782016"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4290" name="IM 4290"/>
            <wp:cNvGraphicFramePr/>
            <a:graphic xmlns:a="http://schemas.openxmlformats.org/drawingml/2006/main">
              <a:graphicData uri="http://schemas.openxmlformats.org/drawingml/2006/picture">
                <pic:pic xmlns:pic="http://schemas.openxmlformats.org/drawingml/2006/picture">
                  <pic:nvPicPr>
                    <pic:cNvPr id="4290" name="IM 429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783040"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4292" name="IM 4292"/>
            <wp:cNvGraphicFramePr/>
            <a:graphic xmlns:a="http://schemas.openxmlformats.org/drawingml/2006/main">
              <a:graphicData uri="http://schemas.openxmlformats.org/drawingml/2006/picture">
                <pic:pic xmlns:pic="http://schemas.openxmlformats.org/drawingml/2006/picture">
                  <pic:nvPicPr>
                    <pic:cNvPr id="4292" name="IM 4292"/>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784064"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4294" name="IM 4294"/>
            <wp:cNvGraphicFramePr/>
            <a:graphic xmlns:a="http://schemas.openxmlformats.org/drawingml/2006/main">
              <a:graphicData uri="http://schemas.openxmlformats.org/drawingml/2006/picture">
                <pic:pic xmlns:pic="http://schemas.openxmlformats.org/drawingml/2006/picture">
                  <pic:nvPicPr>
                    <pic:cNvPr id="4294" name="IM 4294"/>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811712"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4296" name="IM 4296"/>
            <wp:cNvGraphicFramePr/>
            <a:graphic xmlns:a="http://schemas.openxmlformats.org/drawingml/2006/main">
              <a:graphicData uri="http://schemas.openxmlformats.org/drawingml/2006/picture">
                <pic:pic xmlns:pic="http://schemas.openxmlformats.org/drawingml/2006/picture">
                  <pic:nvPicPr>
                    <pic:cNvPr id="4296" name="IM 4296"/>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812736"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4298" name="IM 4298"/>
            <wp:cNvGraphicFramePr/>
            <a:graphic xmlns:a="http://schemas.openxmlformats.org/drawingml/2006/main">
              <a:graphicData uri="http://schemas.openxmlformats.org/drawingml/2006/picture">
                <pic:pic xmlns:pic="http://schemas.openxmlformats.org/drawingml/2006/picture">
                  <pic:nvPicPr>
                    <pic:cNvPr id="4298" name="IM 4298"/>
                    <pic:cNvPicPr/>
                  </pic:nvPicPr>
                  <pic:blipFill>
                    <a:blip r:embed="rId18"/>
                    <a:stretch>
                      <a:fillRect/>
                    </a:stretch>
                  </pic:blipFill>
                  <pic:spPr>
                    <a:xfrm>
                      <a:off x="0" y="0"/>
                      <a:ext cx="505968" cy="473964"/>
                    </a:xfrm>
                    <a:prstGeom prst="rect">
                      <a:avLst/>
                    </a:prstGeom>
                  </pic:spPr>
                </pic:pic>
              </a:graphicData>
            </a:graphic>
          </wp:anchor>
        </w:drawing>
      </w:r>
    </w:p>
    <w:p w14:paraId="5885EFA8">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54C72616">
      <w:pPr>
        <w:spacing w:line="25" w:lineRule="exact"/>
        <w:ind w:firstLine="809"/>
      </w:pPr>
      <w:r>
        <w:drawing>
          <wp:inline distT="0" distB="0" distL="0" distR="0">
            <wp:extent cx="2361565" cy="15875"/>
            <wp:effectExtent l="0" t="0" r="0" b="0"/>
            <wp:docPr id="4300" name="IM 4300"/>
            <wp:cNvGraphicFramePr/>
            <a:graphic xmlns:a="http://schemas.openxmlformats.org/drawingml/2006/main">
              <a:graphicData uri="http://schemas.openxmlformats.org/drawingml/2006/picture">
                <pic:pic xmlns:pic="http://schemas.openxmlformats.org/drawingml/2006/picture">
                  <pic:nvPicPr>
                    <pic:cNvPr id="4300" name="IM 4300"/>
                    <pic:cNvPicPr/>
                  </pic:nvPicPr>
                  <pic:blipFill>
                    <a:blip r:embed="rId12"/>
                    <a:stretch>
                      <a:fillRect/>
                    </a:stretch>
                  </pic:blipFill>
                  <pic:spPr>
                    <a:xfrm>
                      <a:off x="0" y="0"/>
                      <a:ext cx="2361615" cy="16281"/>
                    </a:xfrm>
                    <a:prstGeom prst="rect">
                      <a:avLst/>
                    </a:prstGeom>
                  </pic:spPr>
                </pic:pic>
              </a:graphicData>
            </a:graphic>
          </wp:inline>
        </w:drawing>
      </w:r>
    </w:p>
    <w:p w14:paraId="357E449E">
      <w:pPr>
        <w:spacing w:line="308" w:lineRule="auto"/>
        <w:rPr>
          <w:rFonts w:ascii="Arial"/>
          <w:sz w:val="21"/>
        </w:rPr>
      </w:pPr>
    </w:p>
    <w:p w14:paraId="6F0EE501">
      <w:pPr>
        <w:spacing w:line="309" w:lineRule="auto"/>
        <w:rPr>
          <w:rFonts w:ascii="Arial"/>
          <w:sz w:val="21"/>
        </w:rPr>
      </w:pPr>
    </w:p>
    <w:p w14:paraId="60545105">
      <w:pPr>
        <w:spacing w:before="117" w:line="242" w:lineRule="auto"/>
        <w:ind w:left="918"/>
        <w:rPr>
          <w:rFonts w:ascii="黑体" w:hAnsi="黑体" w:eastAsia="黑体" w:cs="黑体"/>
          <w:sz w:val="36"/>
          <w:szCs w:val="36"/>
        </w:rPr>
      </w:pPr>
      <w:r>
        <w:rPr>
          <w:rFonts w:ascii="黑体" w:hAnsi="黑体" w:eastAsia="黑体" w:cs="黑体"/>
          <w:spacing w:val="-1"/>
          <w:sz w:val="36"/>
          <w:szCs w:val="36"/>
        </w:rPr>
        <w:t>湖北医药学院学生勤工助学管理办法</w:t>
      </w:r>
    </w:p>
    <w:p w14:paraId="1EBD3B13">
      <w:pPr>
        <w:spacing w:line="322" w:lineRule="auto"/>
        <w:rPr>
          <w:rFonts w:ascii="Arial"/>
          <w:sz w:val="21"/>
        </w:rPr>
      </w:pPr>
    </w:p>
    <w:p w14:paraId="21B02983">
      <w:pPr>
        <w:spacing w:before="90" w:line="233" w:lineRule="auto"/>
        <w:ind w:left="3093"/>
        <w:rPr>
          <w:rFonts w:ascii="华文新魏" w:hAnsi="华文新魏" w:eastAsia="华文新魏" w:cs="华文新魏"/>
          <w:sz w:val="27"/>
          <w:szCs w:val="27"/>
        </w:rPr>
      </w:pPr>
      <w:r>
        <w:rPr>
          <w:rFonts w:ascii="华文新魏" w:hAnsi="华文新魏" w:eastAsia="华文新魏" w:cs="华文新魏"/>
          <w:spacing w:val="-7"/>
          <w:sz w:val="27"/>
          <w:szCs w:val="27"/>
        </w:rPr>
        <w:t>第一章</w:t>
      </w:r>
      <w:r>
        <w:rPr>
          <w:rFonts w:ascii="华文新魏" w:hAnsi="华文新魏" w:eastAsia="华文新魏" w:cs="华文新魏"/>
          <w:spacing w:val="43"/>
          <w:w w:val="101"/>
          <w:sz w:val="27"/>
          <w:szCs w:val="27"/>
        </w:rPr>
        <w:t xml:space="preserve"> </w:t>
      </w:r>
      <w:r>
        <w:rPr>
          <w:rFonts w:ascii="华文新魏" w:hAnsi="华文新魏" w:eastAsia="华文新魏" w:cs="华文新魏"/>
          <w:spacing w:val="-7"/>
          <w:sz w:val="27"/>
          <w:szCs w:val="27"/>
        </w:rPr>
        <w:t>总则</w:t>
      </w:r>
    </w:p>
    <w:p w14:paraId="63D2991B">
      <w:pPr>
        <w:pStyle w:val="2"/>
        <w:spacing w:before="115" w:line="292" w:lineRule="auto"/>
        <w:ind w:left="670" w:right="77" w:firstLine="427"/>
        <w:jc w:val="both"/>
      </w:pPr>
      <w:r>
        <w:rPr>
          <w:rFonts w:ascii="黑体" w:hAnsi="黑体" w:eastAsia="黑体" w:cs="黑体"/>
          <w:spacing w:val="8"/>
        </w:rPr>
        <w:t>第一条</w:t>
      </w:r>
      <w:r>
        <w:rPr>
          <w:rFonts w:ascii="黑体" w:hAnsi="黑体" w:eastAsia="黑体" w:cs="黑体"/>
          <w:spacing w:val="90"/>
        </w:rPr>
        <w:t xml:space="preserve"> </w:t>
      </w:r>
      <w:r>
        <w:rPr>
          <w:spacing w:val="8"/>
        </w:rPr>
        <w:t>为规范管理学校学生勤工助学工作，促进勤工助学活动</w:t>
      </w:r>
      <w:r>
        <w:t xml:space="preserve"> </w:t>
      </w:r>
      <w:r>
        <w:rPr>
          <w:spacing w:val="1"/>
        </w:rPr>
        <w:t>健康、有序开展，保障学生的合法权益，培养学生自立自强精神，增强</w:t>
      </w:r>
      <w:r>
        <w:rPr>
          <w:spacing w:val="3"/>
        </w:rPr>
        <w:t xml:space="preserve"> </w:t>
      </w:r>
      <w:r>
        <w:rPr>
          <w:spacing w:val="1"/>
        </w:rPr>
        <w:t>学生社会实践能力，帮助学生顺利完成学业，根据《教育部财政部关于</w:t>
      </w:r>
      <w:r>
        <w:rPr>
          <w:spacing w:val="3"/>
        </w:rPr>
        <w:t xml:space="preserve"> </w:t>
      </w:r>
      <w:r>
        <w:rPr>
          <w:spacing w:val="4"/>
        </w:rPr>
        <w:t>印发</w:t>
      </w:r>
      <w:r>
        <w:rPr>
          <w:spacing w:val="-29"/>
        </w:rPr>
        <w:t xml:space="preserve"> </w:t>
      </w:r>
      <w:r>
        <w:rPr>
          <w:spacing w:val="4"/>
        </w:rPr>
        <w:t>&lt;</w:t>
      </w:r>
      <w:r>
        <w:rPr>
          <w:spacing w:val="-31"/>
        </w:rPr>
        <w:t xml:space="preserve"> </w:t>
      </w:r>
      <w:r>
        <w:rPr>
          <w:spacing w:val="4"/>
        </w:rPr>
        <w:t>高等学校勤工助学管理办法</w:t>
      </w:r>
      <w:r>
        <w:rPr>
          <w:spacing w:val="-30"/>
        </w:rPr>
        <w:t xml:space="preserve"> </w:t>
      </w:r>
      <w:r>
        <w:rPr>
          <w:spacing w:val="4"/>
        </w:rPr>
        <w:t>&gt; (2018</w:t>
      </w:r>
      <w:r>
        <w:rPr>
          <w:spacing w:val="-32"/>
        </w:rPr>
        <w:t xml:space="preserve"> </w:t>
      </w:r>
      <w:r>
        <w:rPr>
          <w:spacing w:val="3"/>
        </w:rPr>
        <w:t>年修订)</w:t>
      </w:r>
      <w:r>
        <w:rPr>
          <w:spacing w:val="35"/>
        </w:rPr>
        <w:t xml:space="preserve"> </w:t>
      </w:r>
      <w:r>
        <w:rPr>
          <w:spacing w:val="3"/>
        </w:rPr>
        <w:t>的通知》（教财</w:t>
      </w:r>
    </w:p>
    <w:p w14:paraId="277B93A0">
      <w:pPr>
        <w:pStyle w:val="2"/>
        <w:spacing w:line="277" w:lineRule="exact"/>
        <w:ind w:left="676"/>
      </w:pPr>
      <w:r>
        <w:rPr>
          <w:spacing w:val="-7"/>
          <w:position w:val="1"/>
        </w:rPr>
        <w:t>[2018]12</w:t>
      </w:r>
      <w:r>
        <w:rPr>
          <w:spacing w:val="-32"/>
          <w:position w:val="1"/>
        </w:rPr>
        <w:t xml:space="preserve"> </w:t>
      </w:r>
      <w:r>
        <w:rPr>
          <w:spacing w:val="-7"/>
          <w:position w:val="1"/>
        </w:rPr>
        <w:t>号）有关精神，结合我校实际，特制定本办法。</w:t>
      </w:r>
    </w:p>
    <w:p w14:paraId="40956B47">
      <w:pPr>
        <w:pStyle w:val="2"/>
        <w:spacing w:before="30" w:line="279" w:lineRule="auto"/>
        <w:ind w:left="671" w:firstLine="426"/>
      </w:pPr>
      <w:r>
        <w:rPr>
          <w:rFonts w:ascii="黑体" w:hAnsi="黑体" w:eastAsia="黑体" w:cs="黑体"/>
          <w:spacing w:val="9"/>
        </w:rPr>
        <w:t>第二条</w:t>
      </w:r>
      <w:r>
        <w:rPr>
          <w:rFonts w:ascii="黑体" w:hAnsi="黑体" w:eastAsia="黑体" w:cs="黑体"/>
          <w:spacing w:val="65"/>
        </w:rPr>
        <w:t xml:space="preserve"> </w:t>
      </w:r>
      <w:r>
        <w:rPr>
          <w:spacing w:val="9"/>
        </w:rPr>
        <w:t>校内勤工助学是指学生在学校组织下利用课余时间</w:t>
      </w:r>
      <w:r>
        <w:rPr>
          <w:spacing w:val="8"/>
        </w:rPr>
        <w:t>，通</w:t>
      </w:r>
      <w:r>
        <w:t xml:space="preserve"> </w:t>
      </w:r>
      <w:r>
        <w:rPr>
          <w:spacing w:val="8"/>
        </w:rPr>
        <w:t>过劳动取得合法报酬，用于改善学习和生活条件的社会实</w:t>
      </w:r>
      <w:r>
        <w:rPr>
          <w:spacing w:val="7"/>
        </w:rPr>
        <w:t>践活动。坚</w:t>
      </w:r>
      <w:r>
        <w:t xml:space="preserve"> </w:t>
      </w:r>
      <w:r>
        <w:rPr>
          <w:spacing w:val="-9"/>
        </w:rPr>
        <w:t>持“自我教育、自我管理、自我服务”的宗旨，按照学有余力、自愿申请、</w:t>
      </w:r>
      <w:r>
        <w:rPr>
          <w:spacing w:val="8"/>
        </w:rPr>
        <w:t xml:space="preserve"> </w:t>
      </w:r>
      <w:r>
        <w:rPr>
          <w:spacing w:val="1"/>
        </w:rPr>
        <w:t>信息公开、竞争上岗、遵纪守法的原则，由学校在不影响正常教学秩序</w:t>
      </w:r>
      <w:r>
        <w:rPr>
          <w:spacing w:val="4"/>
        </w:rPr>
        <w:t xml:space="preserve"> </w:t>
      </w:r>
      <w:r>
        <w:rPr>
          <w:spacing w:val="9"/>
        </w:rPr>
        <w:t>和学生正常学习的前提下有组织地开展。</w:t>
      </w:r>
    </w:p>
    <w:p w14:paraId="631B8996">
      <w:pPr>
        <w:pStyle w:val="2"/>
        <w:spacing w:before="65" w:line="262" w:lineRule="auto"/>
        <w:ind w:left="671" w:right="77" w:firstLine="423"/>
      </w:pPr>
      <w:r>
        <w:drawing>
          <wp:anchor distT="0" distB="0" distL="0" distR="0" simplePos="0" relativeHeight="253805568" behindDoc="1" locked="0" layoutInCell="1" allowOverlap="1">
            <wp:simplePos x="0" y="0"/>
            <wp:positionH relativeFrom="column">
              <wp:posOffset>186055</wp:posOffset>
            </wp:positionH>
            <wp:positionV relativeFrom="paragraph">
              <wp:posOffset>163830</wp:posOffset>
            </wp:positionV>
            <wp:extent cx="11430" cy="2828925"/>
            <wp:effectExtent l="0" t="0" r="0" b="0"/>
            <wp:wrapNone/>
            <wp:docPr id="4302" name="IM 4302"/>
            <wp:cNvGraphicFramePr/>
            <a:graphic xmlns:a="http://schemas.openxmlformats.org/drawingml/2006/main">
              <a:graphicData uri="http://schemas.openxmlformats.org/drawingml/2006/picture">
                <pic:pic xmlns:pic="http://schemas.openxmlformats.org/drawingml/2006/picture">
                  <pic:nvPicPr>
                    <pic:cNvPr id="4302" name="IM 4302"/>
                    <pic:cNvPicPr/>
                  </pic:nvPicPr>
                  <pic:blipFill>
                    <a:blip r:embed="rId47"/>
                    <a:stretch>
                      <a:fillRect/>
                    </a:stretch>
                  </pic:blipFill>
                  <pic:spPr>
                    <a:xfrm>
                      <a:off x="0" y="0"/>
                      <a:ext cx="11341" cy="2828836"/>
                    </a:xfrm>
                    <a:prstGeom prst="rect">
                      <a:avLst/>
                    </a:prstGeom>
                  </pic:spPr>
                </pic:pic>
              </a:graphicData>
            </a:graphic>
          </wp:anchor>
        </w:drawing>
      </w:r>
      <w:r>
        <w:rPr>
          <w:rFonts w:ascii="黑体" w:hAnsi="黑体" w:eastAsia="黑体" w:cs="黑体"/>
          <w:spacing w:val="9"/>
        </w:rPr>
        <w:t>第三条</w:t>
      </w:r>
      <w:r>
        <w:rPr>
          <w:rFonts w:ascii="黑体" w:hAnsi="黑体" w:eastAsia="黑体" w:cs="黑体"/>
          <w:spacing w:val="66"/>
        </w:rPr>
        <w:t xml:space="preserve"> </w:t>
      </w:r>
      <w:r>
        <w:rPr>
          <w:spacing w:val="9"/>
        </w:rPr>
        <w:t>校内勤工助学活动由学校统一组织和管理。学校设立勤</w:t>
      </w:r>
      <w:r>
        <w:t xml:space="preserve"> </w:t>
      </w:r>
      <w:r>
        <w:rPr>
          <w:spacing w:val="4"/>
        </w:rPr>
        <w:t>工助学基金，由学生资助管理中心管理和使用。</w:t>
      </w:r>
    </w:p>
    <w:p w14:paraId="45796706">
      <w:pPr>
        <w:pStyle w:val="2"/>
        <w:spacing w:before="61" w:line="261" w:lineRule="auto"/>
        <w:ind w:left="674" w:right="77" w:firstLine="423"/>
      </w:pPr>
      <w:r>
        <w:rPr>
          <w:rFonts w:ascii="黑体" w:hAnsi="黑体" w:eastAsia="黑体" w:cs="黑体"/>
          <w:spacing w:val="9"/>
        </w:rPr>
        <w:t>第四条</w:t>
      </w:r>
      <w:r>
        <w:rPr>
          <w:rFonts w:ascii="黑体" w:hAnsi="黑体" w:eastAsia="黑体" w:cs="黑体"/>
          <w:spacing w:val="65"/>
        </w:rPr>
        <w:t xml:space="preserve"> </w:t>
      </w:r>
      <w:r>
        <w:rPr>
          <w:spacing w:val="9"/>
        </w:rPr>
        <w:t>校外勤工助学是指学生利用课余时间，在校外开展</w:t>
      </w:r>
      <w:r>
        <w:rPr>
          <w:spacing w:val="8"/>
        </w:rPr>
        <w:t>勤工</w:t>
      </w:r>
      <w:r>
        <w:t xml:space="preserve"> </w:t>
      </w:r>
      <w:r>
        <w:rPr>
          <w:spacing w:val="9"/>
        </w:rPr>
        <w:t>助学活动从事非本校用人单位提供的而获取合理报酬的工作。</w:t>
      </w:r>
    </w:p>
    <w:p w14:paraId="2491A51F">
      <w:pPr>
        <w:spacing w:before="213" w:line="233" w:lineRule="auto"/>
        <w:ind w:left="2673"/>
        <w:rPr>
          <w:rFonts w:ascii="华文新魏" w:hAnsi="华文新魏" w:eastAsia="华文新魏" w:cs="华文新魏"/>
          <w:sz w:val="27"/>
          <w:szCs w:val="27"/>
        </w:rPr>
      </w:pPr>
      <w:r>
        <w:rPr>
          <w:rFonts w:ascii="华文新魏" w:hAnsi="华文新魏" w:eastAsia="华文新魏" w:cs="华文新魏"/>
          <w:spacing w:val="-7"/>
          <w:sz w:val="27"/>
          <w:szCs w:val="27"/>
        </w:rPr>
        <w:t>第</w:t>
      </w:r>
      <w:r>
        <w:rPr>
          <w:rFonts w:ascii="华文新魏" w:hAnsi="华文新魏" w:eastAsia="华文新魏" w:cs="华文新魏"/>
          <w:spacing w:val="-25"/>
          <w:sz w:val="27"/>
          <w:szCs w:val="27"/>
        </w:rPr>
        <w:t xml:space="preserve"> </w:t>
      </w:r>
      <w:r>
        <w:rPr>
          <w:rFonts w:ascii="华文新魏" w:hAnsi="华文新魏" w:eastAsia="华文新魏" w:cs="华文新魏"/>
          <w:spacing w:val="-7"/>
          <w:sz w:val="27"/>
          <w:szCs w:val="27"/>
        </w:rPr>
        <w:t>二</w:t>
      </w:r>
      <w:r>
        <w:rPr>
          <w:rFonts w:ascii="华文新魏" w:hAnsi="华文新魏" w:eastAsia="华文新魏" w:cs="华文新魏"/>
          <w:spacing w:val="-32"/>
          <w:sz w:val="27"/>
          <w:szCs w:val="27"/>
        </w:rPr>
        <w:t xml:space="preserve"> </w:t>
      </w:r>
      <w:r>
        <w:rPr>
          <w:rFonts w:ascii="华文新魏" w:hAnsi="华文新魏" w:eastAsia="华文新魏" w:cs="华文新魏"/>
          <w:spacing w:val="-7"/>
          <w:sz w:val="27"/>
          <w:szCs w:val="27"/>
        </w:rPr>
        <w:t>章</w:t>
      </w:r>
      <w:r>
        <w:rPr>
          <w:rFonts w:ascii="华文新魏" w:hAnsi="华文新魏" w:eastAsia="华文新魏" w:cs="华文新魏"/>
          <w:spacing w:val="20"/>
          <w:sz w:val="27"/>
          <w:szCs w:val="27"/>
        </w:rPr>
        <w:t xml:space="preserve"> </w:t>
      </w:r>
      <w:r>
        <w:rPr>
          <w:rFonts w:ascii="华文新魏" w:hAnsi="华文新魏" w:eastAsia="华文新魏" w:cs="华文新魏"/>
          <w:spacing w:val="-7"/>
          <w:sz w:val="27"/>
          <w:szCs w:val="27"/>
        </w:rPr>
        <w:t>机构与职责</w:t>
      </w:r>
    </w:p>
    <w:p w14:paraId="596C495D">
      <w:pPr>
        <w:pStyle w:val="2"/>
        <w:spacing w:before="132" w:line="261" w:lineRule="auto"/>
        <w:ind w:left="673" w:right="77" w:firstLine="424"/>
      </w:pPr>
      <w:r>
        <w:rPr>
          <w:rFonts w:ascii="黑体" w:hAnsi="黑体" w:eastAsia="黑体" w:cs="黑体"/>
          <w:spacing w:val="9"/>
        </w:rPr>
        <w:t>第五条</w:t>
      </w:r>
      <w:r>
        <w:rPr>
          <w:rFonts w:ascii="黑体" w:hAnsi="黑体" w:eastAsia="黑体" w:cs="黑体"/>
          <w:spacing w:val="65"/>
        </w:rPr>
        <w:t xml:space="preserve"> </w:t>
      </w:r>
      <w:r>
        <w:rPr>
          <w:spacing w:val="9"/>
        </w:rPr>
        <w:t>学生资助工作领导小组负责全校学生勤工助学工作</w:t>
      </w:r>
      <w:r>
        <w:rPr>
          <w:spacing w:val="8"/>
        </w:rPr>
        <w:t>，学</w:t>
      </w:r>
      <w:r>
        <w:t xml:space="preserve"> </w:t>
      </w:r>
      <w:r>
        <w:rPr>
          <w:spacing w:val="9"/>
        </w:rPr>
        <w:t>生资助管理中心具体负责勤工助学的日常管理工作。</w:t>
      </w:r>
    </w:p>
    <w:p w14:paraId="7DCFE439">
      <w:pPr>
        <w:pStyle w:val="2"/>
        <w:spacing w:before="67" w:line="282" w:lineRule="exact"/>
        <w:ind w:left="1097"/>
      </w:pPr>
      <w:r>
        <w:rPr>
          <w:rFonts w:ascii="黑体" w:hAnsi="黑体" w:eastAsia="黑体" w:cs="黑体"/>
          <w:spacing w:val="7"/>
          <w:position w:val="1"/>
        </w:rPr>
        <w:t>第六条</w:t>
      </w:r>
      <w:r>
        <w:rPr>
          <w:rFonts w:ascii="黑体" w:hAnsi="黑体" w:eastAsia="黑体" w:cs="黑体"/>
          <w:spacing w:val="74"/>
          <w:position w:val="1"/>
        </w:rPr>
        <w:t xml:space="preserve"> </w:t>
      </w:r>
      <w:r>
        <w:rPr>
          <w:spacing w:val="7"/>
          <w:position w:val="1"/>
        </w:rPr>
        <w:t>校内勤工助学的管理：</w:t>
      </w:r>
    </w:p>
    <w:p w14:paraId="25E0574F">
      <w:pPr>
        <w:pStyle w:val="2"/>
        <w:spacing w:before="40" w:line="258" w:lineRule="auto"/>
        <w:ind w:left="676" w:right="77" w:firstLine="435"/>
      </w:pPr>
      <w:r>
        <w:rPr>
          <w:spacing w:val="3"/>
        </w:rPr>
        <w:t>1、依据上级有关部门的文件规定，结合学校实际情况，制订并不</w:t>
      </w:r>
      <w:r>
        <w:rPr>
          <w:spacing w:val="5"/>
        </w:rPr>
        <w:t xml:space="preserve"> </w:t>
      </w:r>
      <w:r>
        <w:rPr>
          <w:spacing w:val="4"/>
        </w:rPr>
        <w:t>断完善勤工助学活动的规章制度，并予以贯彻和执行；</w:t>
      </w:r>
    </w:p>
    <w:p w14:paraId="088E78C6">
      <w:pPr>
        <w:pStyle w:val="2"/>
        <w:spacing w:before="70" w:line="258" w:lineRule="auto"/>
        <w:ind w:left="674" w:right="75" w:firstLine="418"/>
      </w:pPr>
      <w:r>
        <w:rPr>
          <w:spacing w:val="4"/>
        </w:rPr>
        <w:t>2、确定校内勤工助学岗位，引导和组织学生积极参加勤工助</w:t>
      </w:r>
      <w:r>
        <w:rPr>
          <w:spacing w:val="3"/>
        </w:rPr>
        <w:t>学活</w:t>
      </w:r>
      <w:r>
        <w:t xml:space="preserve"> </w:t>
      </w:r>
      <w:r>
        <w:rPr>
          <w:spacing w:val="2"/>
        </w:rPr>
        <w:t>动，指导和监督学生的勤工助学活动；</w:t>
      </w:r>
    </w:p>
    <w:p w14:paraId="73D637F3">
      <w:pPr>
        <w:pStyle w:val="2"/>
        <w:spacing w:before="72" w:line="277" w:lineRule="exact"/>
        <w:ind w:left="1095"/>
      </w:pPr>
      <w:r>
        <w:rPr>
          <w:spacing w:val="4"/>
          <w:position w:val="1"/>
        </w:rPr>
        <w:t>3、对申请参加勤工助学的学生进行择优聘用，</w:t>
      </w:r>
      <w:r>
        <w:rPr>
          <w:spacing w:val="3"/>
          <w:position w:val="1"/>
        </w:rPr>
        <w:t>优先考虑家庭经济</w:t>
      </w:r>
    </w:p>
    <w:p w14:paraId="794DC19D">
      <w:pPr>
        <w:spacing w:line="265" w:lineRule="auto"/>
        <w:rPr>
          <w:rFonts w:ascii="Arial"/>
          <w:sz w:val="21"/>
        </w:rPr>
      </w:pPr>
    </w:p>
    <w:p w14:paraId="5DAC0969">
      <w:pPr>
        <w:spacing w:before="58" w:line="186" w:lineRule="auto"/>
        <w:ind w:left="164"/>
        <w:rPr>
          <w:rFonts w:ascii="Arial" w:hAnsi="Arial" w:eastAsia="Arial" w:cs="Arial"/>
          <w:sz w:val="20"/>
          <w:szCs w:val="20"/>
        </w:rPr>
      </w:pPr>
      <w:r>
        <w:drawing>
          <wp:anchor distT="0" distB="0" distL="0" distR="0" simplePos="0" relativeHeight="253796352"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4304" name="IM 4304"/>
            <wp:cNvGraphicFramePr/>
            <a:graphic xmlns:a="http://schemas.openxmlformats.org/drawingml/2006/main">
              <a:graphicData uri="http://schemas.openxmlformats.org/drawingml/2006/picture">
                <pic:pic xmlns:pic="http://schemas.openxmlformats.org/drawingml/2006/picture">
                  <pic:nvPicPr>
                    <pic:cNvPr id="4304" name="IM 4304"/>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3799424" behindDoc="1" locked="0" layoutInCell="1" allowOverlap="1">
            <wp:simplePos x="0" y="0"/>
            <wp:positionH relativeFrom="column">
              <wp:posOffset>0</wp:posOffset>
            </wp:positionH>
            <wp:positionV relativeFrom="paragraph">
              <wp:posOffset>-1807210</wp:posOffset>
            </wp:positionV>
            <wp:extent cx="192405" cy="1986280"/>
            <wp:effectExtent l="0" t="0" r="0" b="0"/>
            <wp:wrapNone/>
            <wp:docPr id="4306" name="IM 4306"/>
            <wp:cNvGraphicFramePr/>
            <a:graphic xmlns:a="http://schemas.openxmlformats.org/drawingml/2006/main">
              <a:graphicData uri="http://schemas.openxmlformats.org/drawingml/2006/picture">
                <pic:pic xmlns:pic="http://schemas.openxmlformats.org/drawingml/2006/picture">
                  <pic:nvPicPr>
                    <pic:cNvPr id="4306" name="IM 4306"/>
                    <pic:cNvPicPr/>
                  </pic:nvPicPr>
                  <pic:blipFill>
                    <a:blip r:embed="rId20"/>
                    <a:stretch>
                      <a:fillRect/>
                    </a:stretch>
                  </pic:blipFill>
                  <pic:spPr>
                    <a:xfrm>
                      <a:off x="0" y="0"/>
                      <a:ext cx="192506" cy="1986343"/>
                    </a:xfrm>
                    <a:prstGeom prst="rect">
                      <a:avLst/>
                    </a:prstGeom>
                  </pic:spPr>
                </pic:pic>
              </a:graphicData>
            </a:graphic>
          </wp:anchor>
        </w:drawing>
      </w:r>
      <w:r>
        <w:pict>
          <v:shape id="_x0000_s1347" o:spid="_x0000_s1347" style="position:absolute;left:0pt;margin-left:2.95pt;margin-top:-0.05pt;height:12.25pt;width:24.1pt;z-index:-249523200;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3789184"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308" name="IM 4308"/>
            <wp:cNvGraphicFramePr/>
            <a:graphic xmlns:a="http://schemas.openxmlformats.org/drawingml/2006/main">
              <a:graphicData uri="http://schemas.openxmlformats.org/drawingml/2006/picture">
                <pic:pic xmlns:pic="http://schemas.openxmlformats.org/drawingml/2006/picture">
                  <pic:nvPicPr>
                    <pic:cNvPr id="4308" name="IM 430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85088"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4310" name="IM 4310"/>
            <wp:cNvGraphicFramePr/>
            <a:graphic xmlns:a="http://schemas.openxmlformats.org/drawingml/2006/main">
              <a:graphicData uri="http://schemas.openxmlformats.org/drawingml/2006/picture">
                <pic:pic xmlns:pic="http://schemas.openxmlformats.org/drawingml/2006/picture">
                  <pic:nvPicPr>
                    <pic:cNvPr id="4310" name="IM 431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90208"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312" name="IM 4312"/>
            <wp:cNvGraphicFramePr/>
            <a:graphic xmlns:a="http://schemas.openxmlformats.org/drawingml/2006/main">
              <a:graphicData uri="http://schemas.openxmlformats.org/drawingml/2006/picture">
                <pic:pic xmlns:pic="http://schemas.openxmlformats.org/drawingml/2006/picture">
                  <pic:nvPicPr>
                    <pic:cNvPr id="4312" name="IM 431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86112"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4314" name="IM 4314"/>
            <wp:cNvGraphicFramePr/>
            <a:graphic xmlns:a="http://schemas.openxmlformats.org/drawingml/2006/main">
              <a:graphicData uri="http://schemas.openxmlformats.org/drawingml/2006/picture">
                <pic:pic xmlns:pic="http://schemas.openxmlformats.org/drawingml/2006/picture">
                  <pic:nvPicPr>
                    <pic:cNvPr id="4314" name="IM 431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91232"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316" name="IM 4316"/>
            <wp:cNvGraphicFramePr/>
            <a:graphic xmlns:a="http://schemas.openxmlformats.org/drawingml/2006/main">
              <a:graphicData uri="http://schemas.openxmlformats.org/drawingml/2006/picture">
                <pic:pic xmlns:pic="http://schemas.openxmlformats.org/drawingml/2006/picture">
                  <pic:nvPicPr>
                    <pic:cNvPr id="4316" name="IM 431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87136"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4318" name="IM 4318"/>
            <wp:cNvGraphicFramePr/>
            <a:graphic xmlns:a="http://schemas.openxmlformats.org/drawingml/2006/main">
              <a:graphicData uri="http://schemas.openxmlformats.org/drawingml/2006/picture">
                <pic:pic xmlns:pic="http://schemas.openxmlformats.org/drawingml/2006/picture">
                  <pic:nvPicPr>
                    <pic:cNvPr id="4318" name="IM 431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792256"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320" name="IM 4320"/>
            <wp:cNvGraphicFramePr/>
            <a:graphic xmlns:a="http://schemas.openxmlformats.org/drawingml/2006/main">
              <a:graphicData uri="http://schemas.openxmlformats.org/drawingml/2006/picture">
                <pic:pic xmlns:pic="http://schemas.openxmlformats.org/drawingml/2006/picture">
                  <pic:nvPicPr>
                    <pic:cNvPr id="4320" name="IM 432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88160"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4322" name="IM 4322"/>
            <wp:cNvGraphicFramePr/>
            <a:graphic xmlns:a="http://schemas.openxmlformats.org/drawingml/2006/main">
              <a:graphicData uri="http://schemas.openxmlformats.org/drawingml/2006/picture">
                <pic:pic xmlns:pic="http://schemas.openxmlformats.org/drawingml/2006/picture">
                  <pic:nvPicPr>
                    <pic:cNvPr id="4322" name="IM 432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803520"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324" name="IM 4324"/>
            <wp:cNvGraphicFramePr/>
            <a:graphic xmlns:a="http://schemas.openxmlformats.org/drawingml/2006/main">
              <a:graphicData uri="http://schemas.openxmlformats.org/drawingml/2006/picture">
                <pic:pic xmlns:pic="http://schemas.openxmlformats.org/drawingml/2006/picture">
                  <pic:nvPicPr>
                    <pic:cNvPr id="4324" name="IM 432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794304"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4326" name="IM 4326"/>
            <wp:cNvGraphicFramePr/>
            <a:graphic xmlns:a="http://schemas.openxmlformats.org/drawingml/2006/main">
              <a:graphicData uri="http://schemas.openxmlformats.org/drawingml/2006/picture">
                <pic:pic xmlns:pic="http://schemas.openxmlformats.org/drawingml/2006/picture">
                  <pic:nvPicPr>
                    <pic:cNvPr id="4326" name="IM 432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804544"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328" name="IM 4328"/>
            <wp:cNvGraphicFramePr/>
            <a:graphic xmlns:a="http://schemas.openxmlformats.org/drawingml/2006/main">
              <a:graphicData uri="http://schemas.openxmlformats.org/drawingml/2006/picture">
                <pic:pic xmlns:pic="http://schemas.openxmlformats.org/drawingml/2006/picture">
                  <pic:nvPicPr>
                    <pic:cNvPr id="4328" name="IM 432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797376"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4330" name="IM 4330"/>
            <wp:cNvGraphicFramePr/>
            <a:graphic xmlns:a="http://schemas.openxmlformats.org/drawingml/2006/main">
              <a:graphicData uri="http://schemas.openxmlformats.org/drawingml/2006/picture">
                <pic:pic xmlns:pic="http://schemas.openxmlformats.org/drawingml/2006/picture">
                  <pic:nvPicPr>
                    <pic:cNvPr id="4330" name="IM 433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806592"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332" name="IM 4332"/>
            <wp:cNvGraphicFramePr/>
            <a:graphic xmlns:a="http://schemas.openxmlformats.org/drawingml/2006/main">
              <a:graphicData uri="http://schemas.openxmlformats.org/drawingml/2006/picture">
                <pic:pic xmlns:pic="http://schemas.openxmlformats.org/drawingml/2006/picture">
                  <pic:nvPicPr>
                    <pic:cNvPr id="4332" name="IM 433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800448"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4334" name="IM 4334"/>
            <wp:cNvGraphicFramePr/>
            <a:graphic xmlns:a="http://schemas.openxmlformats.org/drawingml/2006/main">
              <a:graphicData uri="http://schemas.openxmlformats.org/drawingml/2006/picture">
                <pic:pic xmlns:pic="http://schemas.openxmlformats.org/drawingml/2006/picture">
                  <pic:nvPicPr>
                    <pic:cNvPr id="4334" name="IM 433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807616"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336" name="IM 4336"/>
            <wp:cNvGraphicFramePr/>
            <a:graphic xmlns:a="http://schemas.openxmlformats.org/drawingml/2006/main">
              <a:graphicData uri="http://schemas.openxmlformats.org/drawingml/2006/picture">
                <pic:pic xmlns:pic="http://schemas.openxmlformats.org/drawingml/2006/picture">
                  <pic:nvPicPr>
                    <pic:cNvPr id="4336" name="IM 433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801472"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4338" name="IM 4338"/>
            <wp:cNvGraphicFramePr/>
            <a:graphic xmlns:a="http://schemas.openxmlformats.org/drawingml/2006/main">
              <a:graphicData uri="http://schemas.openxmlformats.org/drawingml/2006/picture">
                <pic:pic xmlns:pic="http://schemas.openxmlformats.org/drawingml/2006/picture">
                  <pic:nvPicPr>
                    <pic:cNvPr id="4338" name="IM 433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809664"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340" name="IM 4340"/>
            <wp:cNvGraphicFramePr/>
            <a:graphic xmlns:a="http://schemas.openxmlformats.org/drawingml/2006/main">
              <a:graphicData uri="http://schemas.openxmlformats.org/drawingml/2006/picture">
                <pic:pic xmlns:pic="http://schemas.openxmlformats.org/drawingml/2006/picture">
                  <pic:nvPicPr>
                    <pic:cNvPr id="4340" name="IM 434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802496" behindDoc="1" locked="0" layoutInCell="1" allowOverlap="1">
            <wp:simplePos x="0" y="0"/>
            <wp:positionH relativeFrom="column">
              <wp:posOffset>189230</wp:posOffset>
            </wp:positionH>
            <wp:positionV relativeFrom="paragraph">
              <wp:posOffset>75565</wp:posOffset>
            </wp:positionV>
            <wp:extent cx="151765" cy="80645"/>
            <wp:effectExtent l="0" t="0" r="0" b="0"/>
            <wp:wrapNone/>
            <wp:docPr id="4342" name="IM 4342"/>
            <wp:cNvGraphicFramePr/>
            <a:graphic xmlns:a="http://schemas.openxmlformats.org/drawingml/2006/main">
              <a:graphicData uri="http://schemas.openxmlformats.org/drawingml/2006/picture">
                <pic:pic xmlns:pic="http://schemas.openxmlformats.org/drawingml/2006/picture">
                  <pic:nvPicPr>
                    <pic:cNvPr id="4342" name="IM 434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810688"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344" name="IM 4344"/>
            <wp:cNvGraphicFramePr/>
            <a:graphic xmlns:a="http://schemas.openxmlformats.org/drawingml/2006/main">
              <a:graphicData uri="http://schemas.openxmlformats.org/drawingml/2006/picture">
                <pic:pic xmlns:pic="http://schemas.openxmlformats.org/drawingml/2006/picture">
                  <pic:nvPicPr>
                    <pic:cNvPr id="4344" name="IM 434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808640" behindDoc="1" locked="0" layoutInCell="1" allowOverlap="1">
            <wp:simplePos x="0" y="0"/>
            <wp:positionH relativeFrom="column">
              <wp:posOffset>190500</wp:posOffset>
            </wp:positionH>
            <wp:positionV relativeFrom="paragraph">
              <wp:posOffset>75565</wp:posOffset>
            </wp:positionV>
            <wp:extent cx="185420" cy="102870"/>
            <wp:effectExtent l="0" t="0" r="0" b="0"/>
            <wp:wrapNone/>
            <wp:docPr id="4346" name="IM 4346"/>
            <wp:cNvGraphicFramePr/>
            <a:graphic xmlns:a="http://schemas.openxmlformats.org/drawingml/2006/main">
              <a:graphicData uri="http://schemas.openxmlformats.org/drawingml/2006/picture">
                <pic:pic xmlns:pic="http://schemas.openxmlformats.org/drawingml/2006/picture">
                  <pic:nvPicPr>
                    <pic:cNvPr id="4346" name="IM 434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798400" behindDoc="1" locked="0" layoutInCell="1" allowOverlap="1">
            <wp:simplePos x="0" y="0"/>
            <wp:positionH relativeFrom="column">
              <wp:posOffset>187325</wp:posOffset>
            </wp:positionH>
            <wp:positionV relativeFrom="paragraph">
              <wp:posOffset>173990</wp:posOffset>
            </wp:positionV>
            <wp:extent cx="6350" cy="6350"/>
            <wp:effectExtent l="0" t="0" r="0" b="0"/>
            <wp:wrapNone/>
            <wp:docPr id="4348" name="IM 4348"/>
            <wp:cNvGraphicFramePr/>
            <a:graphic xmlns:a="http://schemas.openxmlformats.org/drawingml/2006/main">
              <a:graphicData uri="http://schemas.openxmlformats.org/drawingml/2006/picture">
                <pic:pic xmlns:pic="http://schemas.openxmlformats.org/drawingml/2006/picture">
                  <pic:nvPicPr>
                    <pic:cNvPr id="4348" name="IM 4348"/>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3795328" behindDoc="1" locked="0" layoutInCell="1" allowOverlap="1">
            <wp:simplePos x="0" y="0"/>
            <wp:positionH relativeFrom="column">
              <wp:posOffset>187325</wp:posOffset>
            </wp:positionH>
            <wp:positionV relativeFrom="paragraph">
              <wp:posOffset>151130</wp:posOffset>
            </wp:positionV>
            <wp:extent cx="6350" cy="6350"/>
            <wp:effectExtent l="0" t="0" r="0" b="0"/>
            <wp:wrapNone/>
            <wp:docPr id="4350" name="IM 4350"/>
            <wp:cNvGraphicFramePr/>
            <a:graphic xmlns:a="http://schemas.openxmlformats.org/drawingml/2006/main">
              <a:graphicData uri="http://schemas.openxmlformats.org/drawingml/2006/picture">
                <pic:pic xmlns:pic="http://schemas.openxmlformats.org/drawingml/2006/picture">
                  <pic:nvPicPr>
                    <pic:cNvPr id="4350" name="IM 4350"/>
                    <pic:cNvPicPr/>
                  </pic:nvPicPr>
                  <pic:blipFill>
                    <a:blip r:embed="rId17"/>
                    <a:stretch>
                      <a:fillRect/>
                    </a:stretch>
                  </pic:blipFill>
                  <pic:spPr>
                    <a:xfrm>
                      <a:off x="0" y="0"/>
                      <a:ext cx="6350" cy="6476"/>
                    </a:xfrm>
                    <a:prstGeom prst="rect">
                      <a:avLst/>
                    </a:prstGeom>
                  </pic:spPr>
                </pic:pic>
              </a:graphicData>
            </a:graphic>
          </wp:anchor>
        </w:drawing>
      </w:r>
      <w:r>
        <w:rPr>
          <w:rFonts w:ascii="Arial" w:hAnsi="Arial" w:eastAsia="Arial" w:cs="Arial"/>
          <w:spacing w:val="-13"/>
          <w:sz w:val="20"/>
          <w:szCs w:val="20"/>
        </w:rPr>
        <w:t>138</w:t>
      </w:r>
    </w:p>
    <w:p w14:paraId="34870AB2">
      <w:pPr>
        <w:spacing w:line="186" w:lineRule="auto"/>
        <w:rPr>
          <w:rFonts w:ascii="Arial" w:hAnsi="Arial" w:eastAsia="Arial" w:cs="Arial"/>
          <w:sz w:val="20"/>
          <w:szCs w:val="20"/>
        </w:rPr>
        <w:sectPr>
          <w:pgSz w:w="8391" w:h="11906"/>
          <w:pgMar w:top="400" w:right="999" w:bottom="400" w:left="408" w:header="0" w:footer="0" w:gutter="0"/>
          <w:cols w:space="720" w:num="1"/>
        </w:sectPr>
      </w:pPr>
    </w:p>
    <w:p w14:paraId="696813A4">
      <w:pPr>
        <w:spacing w:line="275" w:lineRule="auto"/>
        <w:rPr>
          <w:rFonts w:ascii="Arial"/>
          <w:sz w:val="21"/>
        </w:rPr>
      </w:pPr>
    </w:p>
    <w:p w14:paraId="14703A02">
      <w:pPr>
        <w:spacing w:line="276" w:lineRule="auto"/>
        <w:rPr>
          <w:rFonts w:ascii="Arial"/>
          <w:sz w:val="21"/>
        </w:rPr>
      </w:pPr>
    </w:p>
    <w:p w14:paraId="2E870AA9">
      <w:pPr>
        <w:pStyle w:val="2"/>
        <w:spacing w:before="65" w:line="209" w:lineRule="auto"/>
        <w:ind w:left="21"/>
      </w:pPr>
      <w:r>
        <w:pict>
          <v:shape id="_x0000_s1348" o:spid="_x0000_s1348" o:spt="202" type="#_x0000_t202" style="position:absolute;left:0pt;margin-left:187.2pt;margin-top:2.85pt;height:14.5pt;width:43.2pt;z-index:253845504;mso-width-relative:page;mso-height-relative:page;" filled="f" stroked="f" coordsize="21600,21600">
            <v:path/>
            <v:fill on="f" focussize="0,0"/>
            <v:stroke on="f"/>
            <v:imagedata o:title=""/>
            <o:lock v:ext="edit" aspectratio="f"/>
            <v:textbox inset="0mm,0mm,0mm,0mm">
              <w:txbxContent>
                <w:p w14:paraId="14024701">
                  <w:pPr>
                    <w:spacing w:before="19" w:line="230" w:lineRule="auto"/>
                    <w:ind w:left="20"/>
                    <w:rPr>
                      <w:rFonts w:ascii="黑体" w:hAnsi="黑体" w:eastAsia="黑体" w:cs="黑体"/>
                      <w:sz w:val="20"/>
                      <w:szCs w:val="20"/>
                    </w:rPr>
                  </w:pPr>
                  <w:r>
                    <w:rPr>
                      <w:rFonts w:ascii="黑体" w:hAnsi="黑体" w:eastAsia="黑体" w:cs="黑体"/>
                      <w:spacing w:val="5"/>
                      <w:sz w:val="20"/>
                      <w:szCs w:val="20"/>
                    </w:rPr>
                    <w:t>学生资助</w:t>
                  </w:r>
                </w:p>
              </w:txbxContent>
            </v:textbox>
          </v:shape>
        </w:pict>
      </w:r>
      <w:r>
        <w:drawing>
          <wp:anchor distT="0" distB="0" distL="0" distR="0" simplePos="0" relativeHeight="253846528" behindDoc="0" locked="0" layoutInCell="1" allowOverlap="1">
            <wp:simplePos x="0" y="0"/>
            <wp:positionH relativeFrom="column">
              <wp:posOffset>1504950</wp:posOffset>
            </wp:positionH>
            <wp:positionV relativeFrom="paragraph">
              <wp:posOffset>197485</wp:posOffset>
            </wp:positionV>
            <wp:extent cx="2361565" cy="16510"/>
            <wp:effectExtent l="0" t="0" r="0" b="0"/>
            <wp:wrapNone/>
            <wp:docPr id="4352" name="IM 4352"/>
            <wp:cNvGraphicFramePr/>
            <a:graphic xmlns:a="http://schemas.openxmlformats.org/drawingml/2006/main">
              <a:graphicData uri="http://schemas.openxmlformats.org/drawingml/2006/picture">
                <pic:pic xmlns:pic="http://schemas.openxmlformats.org/drawingml/2006/picture">
                  <pic:nvPicPr>
                    <pic:cNvPr id="4352" name="IM 4352"/>
                    <pic:cNvPicPr/>
                  </pic:nvPicPr>
                  <pic:blipFill>
                    <a:blip r:embed="rId12"/>
                    <a:stretch>
                      <a:fillRect/>
                    </a:stretch>
                  </pic:blipFill>
                  <pic:spPr>
                    <a:xfrm>
                      <a:off x="0" y="0"/>
                      <a:ext cx="2361526" cy="16293"/>
                    </a:xfrm>
                    <a:prstGeom prst="rect">
                      <a:avLst/>
                    </a:prstGeom>
                  </pic:spPr>
                </pic:pic>
              </a:graphicData>
            </a:graphic>
          </wp:anchor>
        </w:drawing>
      </w:r>
      <w:r>
        <w:rPr>
          <w:spacing w:val="-2"/>
        </w:rPr>
        <w:t>困难者、有特长者、学习成绩优秀者、综合表现突出者；</w:t>
      </w:r>
      <w:r>
        <w:rPr>
          <w:spacing w:val="-3"/>
        </w:rPr>
        <w:t xml:space="preserve">          </w:t>
      </w:r>
      <w:r>
        <w:drawing>
          <wp:inline distT="0" distB="0" distL="0" distR="0">
            <wp:extent cx="504190" cy="473710"/>
            <wp:effectExtent l="0" t="0" r="0" b="0"/>
            <wp:docPr id="4354" name="IM 4354"/>
            <wp:cNvGraphicFramePr/>
            <a:graphic xmlns:a="http://schemas.openxmlformats.org/drawingml/2006/main">
              <a:graphicData uri="http://schemas.openxmlformats.org/drawingml/2006/picture">
                <pic:pic xmlns:pic="http://schemas.openxmlformats.org/drawingml/2006/picture">
                  <pic:nvPicPr>
                    <pic:cNvPr id="4354" name="IM 4354"/>
                    <pic:cNvPicPr/>
                  </pic:nvPicPr>
                  <pic:blipFill>
                    <a:blip r:embed="rId11"/>
                    <a:stretch>
                      <a:fillRect/>
                    </a:stretch>
                  </pic:blipFill>
                  <pic:spPr>
                    <a:xfrm>
                      <a:off x="0" y="0"/>
                      <a:ext cx="504444" cy="473964"/>
                    </a:xfrm>
                    <a:prstGeom prst="rect">
                      <a:avLst/>
                    </a:prstGeom>
                  </pic:spPr>
                </pic:pic>
              </a:graphicData>
            </a:graphic>
          </wp:inline>
        </w:drawing>
      </w:r>
    </w:p>
    <w:p w14:paraId="08AB1D6E">
      <w:pPr>
        <w:pStyle w:val="2"/>
        <w:spacing w:before="104" w:line="270" w:lineRule="auto"/>
        <w:ind w:left="5" w:right="660" w:firstLine="415"/>
      </w:pPr>
      <w:r>
        <w:rPr>
          <w:spacing w:val="-3"/>
        </w:rPr>
        <w:t>4、联合各用人部门，负责勤工助学岗位招聘、录用、勤工助学学生</w:t>
      </w:r>
      <w:r>
        <w:rPr>
          <w:spacing w:val="2"/>
        </w:rPr>
        <w:t xml:space="preserve"> </w:t>
      </w:r>
      <w:r>
        <w:rPr>
          <w:spacing w:val="8"/>
        </w:rPr>
        <w:t>培训及考评等工作，对考核合格者予以发放酬</w:t>
      </w:r>
      <w:r>
        <w:rPr>
          <w:spacing w:val="7"/>
        </w:rPr>
        <w:t>金，对考核不合格者予</w:t>
      </w:r>
      <w:r>
        <w:t xml:space="preserve"> </w:t>
      </w:r>
      <w:r>
        <w:rPr>
          <w:spacing w:val="7"/>
        </w:rPr>
        <w:t>以批评或辞退；</w:t>
      </w:r>
    </w:p>
    <w:p w14:paraId="636345D5">
      <w:pPr>
        <w:pStyle w:val="2"/>
        <w:spacing w:before="68" w:line="258" w:lineRule="auto"/>
        <w:ind w:left="3" w:right="657" w:firstLine="420"/>
      </w:pPr>
      <w:r>
        <w:rPr>
          <w:spacing w:val="4"/>
        </w:rPr>
        <w:t>5、制定校内勤工助学岗位的报酬标准，并负责酬金的发放和</w:t>
      </w:r>
      <w:r>
        <w:rPr>
          <w:spacing w:val="3"/>
        </w:rPr>
        <w:t>管理</w:t>
      </w:r>
      <w:r>
        <w:t xml:space="preserve"> </w:t>
      </w:r>
      <w:r>
        <w:rPr>
          <w:spacing w:val="4"/>
        </w:rPr>
        <w:t>工作。</w:t>
      </w:r>
    </w:p>
    <w:p w14:paraId="51A3B158">
      <w:pPr>
        <w:pStyle w:val="2"/>
        <w:spacing w:before="62" w:line="285" w:lineRule="exact"/>
        <w:ind w:left="429"/>
      </w:pPr>
      <w:r>
        <w:rPr>
          <w:rFonts w:ascii="黑体" w:hAnsi="黑体" w:eastAsia="黑体" w:cs="黑体"/>
          <w:spacing w:val="7"/>
          <w:position w:val="1"/>
        </w:rPr>
        <w:t>第七条</w:t>
      </w:r>
      <w:r>
        <w:rPr>
          <w:rFonts w:ascii="黑体" w:hAnsi="黑体" w:eastAsia="黑体" w:cs="黑体"/>
          <w:spacing w:val="70"/>
          <w:position w:val="1"/>
        </w:rPr>
        <w:t xml:space="preserve"> </w:t>
      </w:r>
      <w:r>
        <w:rPr>
          <w:spacing w:val="7"/>
          <w:position w:val="1"/>
        </w:rPr>
        <w:t>校外勤工助学管理:</w:t>
      </w:r>
    </w:p>
    <w:p w14:paraId="6FCC387B">
      <w:pPr>
        <w:pStyle w:val="2"/>
        <w:spacing w:before="39" w:line="292" w:lineRule="auto"/>
        <w:ind w:right="657" w:firstLine="425"/>
        <w:jc w:val="both"/>
      </w:pPr>
      <w:r>
        <w:rPr>
          <w:spacing w:val="7"/>
        </w:rPr>
        <w:t>用人单位聘用学生勤工助学，须向学生资助中心提出申请，提供</w:t>
      </w:r>
      <w:r>
        <w:rPr>
          <w:spacing w:val="16"/>
        </w:rPr>
        <w:t xml:space="preserve"> </w:t>
      </w:r>
      <w:r>
        <w:rPr>
          <w:spacing w:val="8"/>
        </w:rPr>
        <w:t>法人资格证书副本和相关的证明文件。经审核同意，校勤</w:t>
      </w:r>
      <w:r>
        <w:rPr>
          <w:spacing w:val="7"/>
        </w:rPr>
        <w:t>工助学分工</w:t>
      </w:r>
      <w:r>
        <w:t xml:space="preserve"> </w:t>
      </w:r>
      <w:r>
        <w:rPr>
          <w:spacing w:val="9"/>
        </w:rPr>
        <w:t>会推荐符合工作要求的学生参加校外勤工助学活动。</w:t>
      </w:r>
    </w:p>
    <w:p w14:paraId="4274215C">
      <w:pPr>
        <w:spacing w:before="135" w:line="233" w:lineRule="auto"/>
        <w:ind w:left="2143"/>
        <w:rPr>
          <w:rFonts w:ascii="华文新魏" w:hAnsi="华文新魏" w:eastAsia="华文新魏" w:cs="华文新魏"/>
          <w:sz w:val="27"/>
          <w:szCs w:val="27"/>
        </w:rPr>
      </w:pPr>
      <w:r>
        <w:rPr>
          <w:rFonts w:ascii="华文新魏" w:hAnsi="华文新魏" w:eastAsia="华文新魏" w:cs="华文新魏"/>
          <w:spacing w:val="-13"/>
          <w:sz w:val="27"/>
          <w:szCs w:val="27"/>
        </w:rPr>
        <w:t>第</w:t>
      </w:r>
      <w:r>
        <w:rPr>
          <w:rFonts w:ascii="华文新魏" w:hAnsi="华文新魏" w:eastAsia="华文新魏" w:cs="华文新魏"/>
          <w:spacing w:val="-18"/>
          <w:sz w:val="27"/>
          <w:szCs w:val="27"/>
        </w:rPr>
        <w:t xml:space="preserve"> </w:t>
      </w:r>
      <w:r>
        <w:rPr>
          <w:rFonts w:ascii="华文新魏" w:hAnsi="华文新魏" w:eastAsia="华文新魏" w:cs="华文新魏"/>
          <w:spacing w:val="-13"/>
          <w:sz w:val="27"/>
          <w:szCs w:val="27"/>
        </w:rPr>
        <w:t>三</w:t>
      </w:r>
      <w:r>
        <w:rPr>
          <w:rFonts w:ascii="华文新魏" w:hAnsi="华文新魏" w:eastAsia="华文新魏" w:cs="华文新魏"/>
          <w:spacing w:val="-35"/>
          <w:sz w:val="27"/>
          <w:szCs w:val="27"/>
        </w:rPr>
        <w:t xml:space="preserve"> </w:t>
      </w:r>
      <w:r>
        <w:rPr>
          <w:rFonts w:ascii="华文新魏" w:hAnsi="华文新魏" w:eastAsia="华文新魏" w:cs="华文新魏"/>
          <w:spacing w:val="-13"/>
          <w:sz w:val="27"/>
          <w:szCs w:val="27"/>
        </w:rPr>
        <w:t>章  岗位设置</w:t>
      </w:r>
    </w:p>
    <w:p w14:paraId="64D220BC">
      <w:pPr>
        <w:pStyle w:val="2"/>
        <w:spacing w:before="133" w:line="283" w:lineRule="exact"/>
        <w:ind w:left="429"/>
      </w:pPr>
      <w:r>
        <w:rPr>
          <w:rFonts w:ascii="黑体" w:hAnsi="黑体" w:eastAsia="黑体" w:cs="黑体"/>
          <w:spacing w:val="7"/>
          <w:position w:val="1"/>
        </w:rPr>
        <w:t>第八条</w:t>
      </w:r>
      <w:r>
        <w:rPr>
          <w:rFonts w:ascii="黑体" w:hAnsi="黑体" w:eastAsia="黑体" w:cs="黑体"/>
          <w:spacing w:val="76"/>
          <w:position w:val="1"/>
        </w:rPr>
        <w:t xml:space="preserve"> </w:t>
      </w:r>
      <w:r>
        <w:rPr>
          <w:spacing w:val="7"/>
          <w:position w:val="1"/>
        </w:rPr>
        <w:t>校内勤工助学岗位设置：</w:t>
      </w:r>
    </w:p>
    <w:p w14:paraId="64C086CA">
      <w:pPr>
        <w:pStyle w:val="2"/>
        <w:spacing w:before="41" w:line="282" w:lineRule="auto"/>
        <w:ind w:left="1" w:right="657" w:firstLine="439"/>
      </w:pPr>
      <w:r>
        <w:drawing>
          <wp:anchor distT="0" distB="0" distL="0" distR="0" simplePos="0" relativeHeight="253844480" behindDoc="0" locked="0" layoutInCell="1" allowOverlap="1">
            <wp:simplePos x="0" y="0"/>
            <wp:positionH relativeFrom="column">
              <wp:posOffset>4182110</wp:posOffset>
            </wp:positionH>
            <wp:positionV relativeFrom="paragraph">
              <wp:posOffset>708660</wp:posOffset>
            </wp:positionV>
            <wp:extent cx="182880" cy="2762250"/>
            <wp:effectExtent l="0" t="0" r="0" b="0"/>
            <wp:wrapNone/>
            <wp:docPr id="4356" name="IM 4356"/>
            <wp:cNvGraphicFramePr/>
            <a:graphic xmlns:a="http://schemas.openxmlformats.org/drawingml/2006/main">
              <a:graphicData uri="http://schemas.openxmlformats.org/drawingml/2006/picture">
                <pic:pic xmlns:pic="http://schemas.openxmlformats.org/drawingml/2006/picture">
                  <pic:nvPicPr>
                    <pic:cNvPr id="4356" name="IM 4356"/>
                    <pic:cNvPicPr/>
                  </pic:nvPicPr>
                  <pic:blipFill>
                    <a:blip r:embed="rId57"/>
                    <a:stretch>
                      <a:fillRect/>
                    </a:stretch>
                  </pic:blipFill>
                  <pic:spPr>
                    <a:xfrm>
                      <a:off x="0" y="0"/>
                      <a:ext cx="183082" cy="2762351"/>
                    </a:xfrm>
                    <a:prstGeom prst="rect">
                      <a:avLst/>
                    </a:prstGeom>
                  </pic:spPr>
                </pic:pic>
              </a:graphicData>
            </a:graphic>
          </wp:anchor>
        </w:drawing>
      </w:r>
      <w:r>
        <w:rPr>
          <w:spacing w:val="10"/>
        </w:rPr>
        <w:t>1、校内用工单位可根据工作需要及人员编制情况向学生资助管</w:t>
      </w:r>
      <w:r>
        <w:rPr>
          <w:spacing w:val="17"/>
        </w:rPr>
        <w:t xml:space="preserve"> </w:t>
      </w:r>
      <w:r>
        <w:rPr>
          <w:spacing w:val="8"/>
        </w:rPr>
        <w:t>理中心提出设岗申请，经学生资助管理中心审核并报请主管</w:t>
      </w:r>
      <w:r>
        <w:rPr>
          <w:spacing w:val="7"/>
        </w:rPr>
        <w:t>领导同意</w:t>
      </w:r>
      <w:r>
        <w:t xml:space="preserve"> </w:t>
      </w:r>
      <w:r>
        <w:rPr>
          <w:spacing w:val="8"/>
        </w:rPr>
        <w:t>后方可设岗。原则上机关部门及教辅单位设置的勤工助学岗</w:t>
      </w:r>
      <w:r>
        <w:rPr>
          <w:spacing w:val="7"/>
        </w:rPr>
        <w:t>位数不得</w:t>
      </w:r>
      <w:r>
        <w:t xml:space="preserve"> </w:t>
      </w:r>
      <w:r>
        <w:rPr>
          <w:spacing w:val="-7"/>
        </w:rPr>
        <w:t>超过单位（部门）人员编制数的三分之一（四舍五入）。</w:t>
      </w:r>
    </w:p>
    <w:p w14:paraId="4C9A74AE">
      <w:pPr>
        <w:pStyle w:val="2"/>
        <w:spacing w:before="38" w:line="282" w:lineRule="auto"/>
        <w:ind w:left="3" w:right="657" w:firstLine="420"/>
      </w:pPr>
      <w:r>
        <w:rPr>
          <w:spacing w:val="4"/>
        </w:rPr>
        <w:t>2、部门设置的岗位数量既要满足学生的工时需求，又</w:t>
      </w:r>
      <w:r>
        <w:rPr>
          <w:spacing w:val="3"/>
        </w:rPr>
        <w:t>要保证学生</w:t>
      </w:r>
      <w:r>
        <w:t xml:space="preserve"> </w:t>
      </w:r>
      <w:r>
        <w:rPr>
          <w:spacing w:val="8"/>
        </w:rPr>
        <w:t>不因参加勤工助学而影响学习。在正常教学期间内</w:t>
      </w:r>
      <w:r>
        <w:rPr>
          <w:spacing w:val="7"/>
        </w:rPr>
        <w:t>，学生参加勤工助</w:t>
      </w:r>
      <w:r>
        <w:t xml:space="preserve"> </w:t>
      </w:r>
      <w:r>
        <w:rPr>
          <w:spacing w:val="12"/>
        </w:rPr>
        <w:t>学的时间原则上每周不低于</w:t>
      </w:r>
      <w:r>
        <w:rPr>
          <w:spacing w:val="-39"/>
        </w:rPr>
        <w:t xml:space="preserve"> </w:t>
      </w:r>
      <w:r>
        <w:rPr>
          <w:spacing w:val="12"/>
        </w:rPr>
        <w:t>4</w:t>
      </w:r>
      <w:r>
        <w:rPr>
          <w:spacing w:val="-38"/>
        </w:rPr>
        <w:t xml:space="preserve"> </w:t>
      </w:r>
      <w:r>
        <w:rPr>
          <w:spacing w:val="12"/>
        </w:rPr>
        <w:t>个小时且不超</w:t>
      </w:r>
      <w:r>
        <w:rPr>
          <w:spacing w:val="11"/>
        </w:rPr>
        <w:t>过</w:t>
      </w:r>
      <w:r>
        <w:rPr>
          <w:spacing w:val="-33"/>
        </w:rPr>
        <w:t xml:space="preserve"> </w:t>
      </w:r>
      <w:r>
        <w:rPr>
          <w:spacing w:val="11"/>
        </w:rPr>
        <w:t>8</w:t>
      </w:r>
      <w:r>
        <w:rPr>
          <w:spacing w:val="-36"/>
        </w:rPr>
        <w:t xml:space="preserve"> </w:t>
      </w:r>
      <w:r>
        <w:rPr>
          <w:spacing w:val="11"/>
        </w:rPr>
        <w:t>小时</w:t>
      </w:r>
      <w:r>
        <w:rPr>
          <w:spacing w:val="-57"/>
        </w:rPr>
        <w:t xml:space="preserve"> </w:t>
      </w:r>
      <w:r>
        <w:rPr>
          <w:spacing w:val="11"/>
        </w:rPr>
        <w:t>，每月不低于</w:t>
      </w:r>
      <w:r>
        <w:t xml:space="preserve"> </w:t>
      </w:r>
      <w:r>
        <w:rPr>
          <w:spacing w:val="6"/>
        </w:rPr>
        <w:t>20</w:t>
      </w:r>
      <w:r>
        <w:rPr>
          <w:spacing w:val="-38"/>
        </w:rPr>
        <w:t xml:space="preserve"> </w:t>
      </w:r>
      <w:r>
        <w:rPr>
          <w:spacing w:val="6"/>
        </w:rPr>
        <w:t>个小时且不超过</w:t>
      </w:r>
      <w:r>
        <w:rPr>
          <w:spacing w:val="-44"/>
        </w:rPr>
        <w:t xml:space="preserve"> </w:t>
      </w:r>
      <w:r>
        <w:rPr>
          <w:spacing w:val="6"/>
        </w:rPr>
        <w:t>40</w:t>
      </w:r>
      <w:r>
        <w:rPr>
          <w:spacing w:val="-43"/>
        </w:rPr>
        <w:t xml:space="preserve"> </w:t>
      </w:r>
      <w:r>
        <w:rPr>
          <w:spacing w:val="6"/>
        </w:rPr>
        <w:t>小时。</w:t>
      </w:r>
    </w:p>
    <w:p w14:paraId="47E7D88D">
      <w:pPr>
        <w:pStyle w:val="2"/>
        <w:spacing w:before="35" w:line="278" w:lineRule="auto"/>
        <w:ind w:left="1" w:right="657" w:firstLine="428"/>
      </w:pPr>
      <w:r>
        <w:rPr>
          <w:spacing w:val="4"/>
        </w:rPr>
        <w:t>3、岗位类型：校内勤工助学岗位分为固定</w:t>
      </w:r>
      <w:r>
        <w:rPr>
          <w:spacing w:val="3"/>
        </w:rPr>
        <w:t>岗位和临时岗位，固定</w:t>
      </w:r>
      <w:r>
        <w:t xml:space="preserve"> </w:t>
      </w:r>
      <w:r>
        <w:rPr>
          <w:spacing w:val="15"/>
        </w:rPr>
        <w:t>岗位是指持续一个学期以上的长期性岗位和寒暑假期间的连续性岗</w:t>
      </w:r>
      <w:r>
        <w:rPr>
          <w:spacing w:val="2"/>
        </w:rPr>
        <w:t xml:space="preserve"> </w:t>
      </w:r>
      <w:r>
        <w:rPr>
          <w:spacing w:val="10"/>
        </w:rPr>
        <w:t>位，原则上每月上岗时间不低于</w:t>
      </w:r>
      <w:r>
        <w:rPr>
          <w:spacing w:val="-23"/>
        </w:rPr>
        <w:t xml:space="preserve"> </w:t>
      </w:r>
      <w:r>
        <w:rPr>
          <w:spacing w:val="10"/>
        </w:rPr>
        <w:t>27</w:t>
      </w:r>
      <w:r>
        <w:rPr>
          <w:spacing w:val="-41"/>
        </w:rPr>
        <w:t xml:space="preserve"> </w:t>
      </w:r>
      <w:r>
        <w:rPr>
          <w:spacing w:val="10"/>
        </w:rPr>
        <w:t>小时；临时岗位是指不具有长期</w:t>
      </w:r>
      <w:r>
        <w:t xml:space="preserve"> </w:t>
      </w:r>
      <w:r>
        <w:rPr>
          <w:spacing w:val="8"/>
        </w:rPr>
        <w:t>性，通过一次或几次勤工助学活动即完成任务的工作岗</w:t>
      </w:r>
      <w:r>
        <w:rPr>
          <w:spacing w:val="7"/>
        </w:rPr>
        <w:t>位；同一名学</w:t>
      </w:r>
      <w:r>
        <w:t xml:space="preserve"> </w:t>
      </w:r>
      <w:r>
        <w:rPr>
          <w:spacing w:val="9"/>
        </w:rPr>
        <w:t>生在同一时段不可兼任两个岗位。</w:t>
      </w:r>
    </w:p>
    <w:p w14:paraId="4F480E47">
      <w:pPr>
        <w:pStyle w:val="2"/>
        <w:spacing w:before="60" w:line="289" w:lineRule="auto"/>
        <w:ind w:left="1" w:right="580" w:firstLine="427"/>
        <w:jc w:val="both"/>
      </w:pPr>
      <w:r>
        <w:drawing>
          <wp:anchor distT="0" distB="0" distL="0" distR="0" simplePos="0" relativeHeight="253813760" behindDoc="1" locked="0" layoutInCell="1" allowOverlap="1">
            <wp:simplePos x="0" y="0"/>
            <wp:positionH relativeFrom="column">
              <wp:posOffset>4003040</wp:posOffset>
            </wp:positionH>
            <wp:positionV relativeFrom="paragraph">
              <wp:posOffset>910590</wp:posOffset>
            </wp:positionV>
            <wp:extent cx="370205" cy="203835"/>
            <wp:effectExtent l="0" t="0" r="0" b="0"/>
            <wp:wrapNone/>
            <wp:docPr id="4358" name="IM 4358"/>
            <wp:cNvGraphicFramePr/>
            <a:graphic xmlns:a="http://schemas.openxmlformats.org/drawingml/2006/main">
              <a:graphicData uri="http://schemas.openxmlformats.org/drawingml/2006/picture">
                <pic:pic xmlns:pic="http://schemas.openxmlformats.org/drawingml/2006/picture">
                  <pic:nvPicPr>
                    <pic:cNvPr id="4358" name="IM 4358"/>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3822976" behindDoc="1" locked="0" layoutInCell="1" allowOverlap="1">
            <wp:simplePos x="0" y="0"/>
            <wp:positionH relativeFrom="column">
              <wp:posOffset>2584450</wp:posOffset>
            </wp:positionH>
            <wp:positionV relativeFrom="paragraph">
              <wp:posOffset>899795</wp:posOffset>
            </wp:positionV>
            <wp:extent cx="1794510" cy="215900"/>
            <wp:effectExtent l="0" t="0" r="0" b="0"/>
            <wp:wrapNone/>
            <wp:docPr id="4360" name="IM 4360"/>
            <wp:cNvGraphicFramePr/>
            <a:graphic xmlns:a="http://schemas.openxmlformats.org/drawingml/2006/main">
              <a:graphicData uri="http://schemas.openxmlformats.org/drawingml/2006/picture">
                <pic:pic xmlns:pic="http://schemas.openxmlformats.org/drawingml/2006/picture">
                  <pic:nvPicPr>
                    <pic:cNvPr id="4360" name="IM 4360"/>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3814784" behindDoc="1" locked="0" layoutInCell="1" allowOverlap="1">
            <wp:simplePos x="0" y="0"/>
            <wp:positionH relativeFrom="column">
              <wp:posOffset>4187825</wp:posOffset>
            </wp:positionH>
            <wp:positionV relativeFrom="paragraph">
              <wp:posOffset>910590</wp:posOffset>
            </wp:positionV>
            <wp:extent cx="185420" cy="102870"/>
            <wp:effectExtent l="0" t="0" r="0" b="0"/>
            <wp:wrapNone/>
            <wp:docPr id="4362" name="IM 4362"/>
            <wp:cNvGraphicFramePr/>
            <a:graphic xmlns:a="http://schemas.openxmlformats.org/drawingml/2006/main">
              <a:graphicData uri="http://schemas.openxmlformats.org/drawingml/2006/picture">
                <pic:pic xmlns:pic="http://schemas.openxmlformats.org/drawingml/2006/picture">
                  <pic:nvPicPr>
                    <pic:cNvPr id="4362" name="IM 436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817856" behindDoc="1" locked="0" layoutInCell="1" allowOverlap="1">
            <wp:simplePos x="0" y="0"/>
            <wp:positionH relativeFrom="column">
              <wp:posOffset>4003040</wp:posOffset>
            </wp:positionH>
            <wp:positionV relativeFrom="paragraph">
              <wp:posOffset>910590</wp:posOffset>
            </wp:positionV>
            <wp:extent cx="186690" cy="102870"/>
            <wp:effectExtent l="0" t="0" r="0" b="0"/>
            <wp:wrapNone/>
            <wp:docPr id="4364" name="IM 4364"/>
            <wp:cNvGraphicFramePr/>
            <a:graphic xmlns:a="http://schemas.openxmlformats.org/drawingml/2006/main">
              <a:graphicData uri="http://schemas.openxmlformats.org/drawingml/2006/picture">
                <pic:pic xmlns:pic="http://schemas.openxmlformats.org/drawingml/2006/picture">
                  <pic:nvPicPr>
                    <pic:cNvPr id="4364" name="IM 436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819904" behindDoc="1" locked="0" layoutInCell="1" allowOverlap="1">
            <wp:simplePos x="0" y="0"/>
            <wp:positionH relativeFrom="column">
              <wp:posOffset>4029075</wp:posOffset>
            </wp:positionH>
            <wp:positionV relativeFrom="paragraph">
              <wp:posOffset>927735</wp:posOffset>
            </wp:positionV>
            <wp:extent cx="159385" cy="86995"/>
            <wp:effectExtent l="0" t="0" r="0" b="0"/>
            <wp:wrapNone/>
            <wp:docPr id="4366" name="IM 4366"/>
            <wp:cNvGraphicFramePr/>
            <a:graphic xmlns:a="http://schemas.openxmlformats.org/drawingml/2006/main">
              <a:graphicData uri="http://schemas.openxmlformats.org/drawingml/2006/picture">
                <pic:pic xmlns:pic="http://schemas.openxmlformats.org/drawingml/2006/picture">
                  <pic:nvPicPr>
                    <pic:cNvPr id="4366" name="IM 436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825024" behindDoc="1" locked="0" layoutInCell="1" allowOverlap="1">
            <wp:simplePos x="0" y="0"/>
            <wp:positionH relativeFrom="column">
              <wp:posOffset>4187825</wp:posOffset>
            </wp:positionH>
            <wp:positionV relativeFrom="paragraph">
              <wp:posOffset>910590</wp:posOffset>
            </wp:positionV>
            <wp:extent cx="185420" cy="102870"/>
            <wp:effectExtent l="0" t="0" r="0" b="0"/>
            <wp:wrapNone/>
            <wp:docPr id="4368" name="IM 4368"/>
            <wp:cNvGraphicFramePr/>
            <a:graphic xmlns:a="http://schemas.openxmlformats.org/drawingml/2006/main">
              <a:graphicData uri="http://schemas.openxmlformats.org/drawingml/2006/picture">
                <pic:pic xmlns:pic="http://schemas.openxmlformats.org/drawingml/2006/picture">
                  <pic:nvPicPr>
                    <pic:cNvPr id="4368" name="IM 436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826048" behindDoc="1" locked="0" layoutInCell="1" allowOverlap="1">
            <wp:simplePos x="0" y="0"/>
            <wp:positionH relativeFrom="column">
              <wp:posOffset>4003040</wp:posOffset>
            </wp:positionH>
            <wp:positionV relativeFrom="paragraph">
              <wp:posOffset>910590</wp:posOffset>
            </wp:positionV>
            <wp:extent cx="186690" cy="102870"/>
            <wp:effectExtent l="0" t="0" r="0" b="0"/>
            <wp:wrapNone/>
            <wp:docPr id="4370" name="IM 4370"/>
            <wp:cNvGraphicFramePr/>
            <a:graphic xmlns:a="http://schemas.openxmlformats.org/drawingml/2006/main">
              <a:graphicData uri="http://schemas.openxmlformats.org/drawingml/2006/picture">
                <pic:pic xmlns:pic="http://schemas.openxmlformats.org/drawingml/2006/picture">
                  <pic:nvPicPr>
                    <pic:cNvPr id="4370" name="IM 437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831168" behindDoc="1" locked="0" layoutInCell="1" allowOverlap="1">
            <wp:simplePos x="0" y="0"/>
            <wp:positionH relativeFrom="column">
              <wp:posOffset>4029075</wp:posOffset>
            </wp:positionH>
            <wp:positionV relativeFrom="paragraph">
              <wp:posOffset>927735</wp:posOffset>
            </wp:positionV>
            <wp:extent cx="159385" cy="86995"/>
            <wp:effectExtent l="0" t="0" r="0" b="0"/>
            <wp:wrapNone/>
            <wp:docPr id="4372" name="IM 4372"/>
            <wp:cNvGraphicFramePr/>
            <a:graphic xmlns:a="http://schemas.openxmlformats.org/drawingml/2006/main">
              <a:graphicData uri="http://schemas.openxmlformats.org/drawingml/2006/picture">
                <pic:pic xmlns:pic="http://schemas.openxmlformats.org/drawingml/2006/picture">
                  <pic:nvPicPr>
                    <pic:cNvPr id="4372" name="IM 437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832192" behindDoc="1" locked="0" layoutInCell="1" allowOverlap="1">
            <wp:simplePos x="0" y="0"/>
            <wp:positionH relativeFrom="column">
              <wp:posOffset>4187825</wp:posOffset>
            </wp:positionH>
            <wp:positionV relativeFrom="paragraph">
              <wp:posOffset>910590</wp:posOffset>
            </wp:positionV>
            <wp:extent cx="185420" cy="102870"/>
            <wp:effectExtent l="0" t="0" r="0" b="0"/>
            <wp:wrapNone/>
            <wp:docPr id="4374" name="IM 4374"/>
            <wp:cNvGraphicFramePr/>
            <a:graphic xmlns:a="http://schemas.openxmlformats.org/drawingml/2006/main">
              <a:graphicData uri="http://schemas.openxmlformats.org/drawingml/2006/picture">
                <pic:pic xmlns:pic="http://schemas.openxmlformats.org/drawingml/2006/picture">
                  <pic:nvPicPr>
                    <pic:cNvPr id="4374" name="IM 437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835264" behindDoc="1" locked="0" layoutInCell="1" allowOverlap="1">
            <wp:simplePos x="0" y="0"/>
            <wp:positionH relativeFrom="column">
              <wp:posOffset>4003040</wp:posOffset>
            </wp:positionH>
            <wp:positionV relativeFrom="paragraph">
              <wp:posOffset>910590</wp:posOffset>
            </wp:positionV>
            <wp:extent cx="186690" cy="102870"/>
            <wp:effectExtent l="0" t="0" r="0" b="0"/>
            <wp:wrapNone/>
            <wp:docPr id="4376" name="IM 4376"/>
            <wp:cNvGraphicFramePr/>
            <a:graphic xmlns:a="http://schemas.openxmlformats.org/drawingml/2006/main">
              <a:graphicData uri="http://schemas.openxmlformats.org/drawingml/2006/picture">
                <pic:pic xmlns:pic="http://schemas.openxmlformats.org/drawingml/2006/picture">
                  <pic:nvPicPr>
                    <pic:cNvPr id="4376" name="IM 437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838336" behindDoc="1" locked="0" layoutInCell="1" allowOverlap="1">
            <wp:simplePos x="0" y="0"/>
            <wp:positionH relativeFrom="column">
              <wp:posOffset>4029075</wp:posOffset>
            </wp:positionH>
            <wp:positionV relativeFrom="paragraph">
              <wp:posOffset>927735</wp:posOffset>
            </wp:positionV>
            <wp:extent cx="159385" cy="86995"/>
            <wp:effectExtent l="0" t="0" r="0" b="0"/>
            <wp:wrapNone/>
            <wp:docPr id="4378" name="IM 4378"/>
            <wp:cNvGraphicFramePr/>
            <a:graphic xmlns:a="http://schemas.openxmlformats.org/drawingml/2006/main">
              <a:graphicData uri="http://schemas.openxmlformats.org/drawingml/2006/picture">
                <pic:pic xmlns:pic="http://schemas.openxmlformats.org/drawingml/2006/picture">
                  <pic:nvPicPr>
                    <pic:cNvPr id="4378" name="IM 437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839360" behindDoc="1" locked="0" layoutInCell="1" allowOverlap="1">
            <wp:simplePos x="0" y="0"/>
            <wp:positionH relativeFrom="column">
              <wp:posOffset>4187825</wp:posOffset>
            </wp:positionH>
            <wp:positionV relativeFrom="paragraph">
              <wp:posOffset>910590</wp:posOffset>
            </wp:positionV>
            <wp:extent cx="185420" cy="102870"/>
            <wp:effectExtent l="0" t="0" r="0" b="0"/>
            <wp:wrapNone/>
            <wp:docPr id="4380" name="IM 4380"/>
            <wp:cNvGraphicFramePr/>
            <a:graphic xmlns:a="http://schemas.openxmlformats.org/drawingml/2006/main">
              <a:graphicData uri="http://schemas.openxmlformats.org/drawingml/2006/picture">
                <pic:pic xmlns:pic="http://schemas.openxmlformats.org/drawingml/2006/picture">
                  <pic:nvPicPr>
                    <pic:cNvPr id="4380" name="IM 438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843456" behindDoc="1" locked="0" layoutInCell="1" allowOverlap="1">
            <wp:simplePos x="0" y="0"/>
            <wp:positionH relativeFrom="column">
              <wp:posOffset>4003040</wp:posOffset>
            </wp:positionH>
            <wp:positionV relativeFrom="paragraph">
              <wp:posOffset>910590</wp:posOffset>
            </wp:positionV>
            <wp:extent cx="186690" cy="102870"/>
            <wp:effectExtent l="0" t="0" r="0" b="0"/>
            <wp:wrapNone/>
            <wp:docPr id="4382" name="IM 4382"/>
            <wp:cNvGraphicFramePr/>
            <a:graphic xmlns:a="http://schemas.openxmlformats.org/drawingml/2006/main">
              <a:graphicData uri="http://schemas.openxmlformats.org/drawingml/2006/picture">
                <pic:pic xmlns:pic="http://schemas.openxmlformats.org/drawingml/2006/picture">
                  <pic:nvPicPr>
                    <pic:cNvPr id="4382" name="IM 4382"/>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12"/>
        </w:rPr>
        <w:t>第九条</w:t>
      </w:r>
      <w:r>
        <w:rPr>
          <w:rFonts w:ascii="黑体" w:hAnsi="黑体" w:eastAsia="黑体" w:cs="黑体"/>
          <w:spacing w:val="65"/>
        </w:rPr>
        <w:t xml:space="preserve"> </w:t>
      </w:r>
      <w:r>
        <w:rPr>
          <w:spacing w:val="12"/>
        </w:rPr>
        <w:t>校外勤工助学岗位设置：校外勤工助学岗位应以</w:t>
      </w:r>
      <w:r>
        <w:rPr>
          <w:spacing w:val="11"/>
        </w:rPr>
        <w:t>合法、</w:t>
      </w:r>
      <w:r>
        <w:t xml:space="preserve"> </w:t>
      </w:r>
      <w:r>
        <w:rPr>
          <w:spacing w:val="8"/>
        </w:rPr>
        <w:t>合理为前提，并注重与学生学业有机结合，充分考虑学</w:t>
      </w:r>
      <w:r>
        <w:rPr>
          <w:spacing w:val="7"/>
        </w:rPr>
        <w:t>生的年龄特点</w:t>
      </w:r>
      <w:r>
        <w:t xml:space="preserve">  </w:t>
      </w:r>
      <w:r>
        <w:rPr>
          <w:spacing w:val="1"/>
        </w:rPr>
        <w:t xml:space="preserve">和专业特长。禁止面向学生开设高空作业、污染严重、放射性强、高强  </w:t>
      </w:r>
      <w:r>
        <w:rPr>
          <w:spacing w:val="15"/>
        </w:rPr>
        <w:t>度等容易对人体造成伤害和威胁的工作岗位以及其他不适合学生承</w:t>
      </w:r>
    </w:p>
    <w:p w14:paraId="66423A30">
      <w:pPr>
        <w:spacing w:before="151" w:line="269" w:lineRule="exact"/>
        <w:ind w:firstLine="6342"/>
      </w:pPr>
      <w:r>
        <w:drawing>
          <wp:anchor distT="0" distB="0" distL="0" distR="0" simplePos="0" relativeHeight="253815808" behindDoc="1" locked="0" layoutInCell="1" allowOverlap="1">
            <wp:simplePos x="0" y="0"/>
            <wp:positionH relativeFrom="column">
              <wp:posOffset>4187825</wp:posOffset>
            </wp:positionH>
            <wp:positionV relativeFrom="paragraph">
              <wp:posOffset>179705</wp:posOffset>
            </wp:positionV>
            <wp:extent cx="185420" cy="102870"/>
            <wp:effectExtent l="0" t="0" r="0" b="0"/>
            <wp:wrapNone/>
            <wp:docPr id="4384" name="IM 4384"/>
            <wp:cNvGraphicFramePr/>
            <a:graphic xmlns:a="http://schemas.openxmlformats.org/drawingml/2006/main">
              <a:graphicData uri="http://schemas.openxmlformats.org/drawingml/2006/picture">
                <pic:pic xmlns:pic="http://schemas.openxmlformats.org/drawingml/2006/picture">
                  <pic:nvPicPr>
                    <pic:cNvPr id="4384" name="IM 438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816832" behindDoc="1" locked="0" layoutInCell="1" allowOverlap="1">
            <wp:simplePos x="0" y="0"/>
            <wp:positionH relativeFrom="column">
              <wp:posOffset>4003040</wp:posOffset>
            </wp:positionH>
            <wp:positionV relativeFrom="paragraph">
              <wp:posOffset>179705</wp:posOffset>
            </wp:positionV>
            <wp:extent cx="186690" cy="102870"/>
            <wp:effectExtent l="0" t="0" r="0" b="0"/>
            <wp:wrapNone/>
            <wp:docPr id="4386" name="IM 4386"/>
            <wp:cNvGraphicFramePr/>
            <a:graphic xmlns:a="http://schemas.openxmlformats.org/drawingml/2006/main">
              <a:graphicData uri="http://schemas.openxmlformats.org/drawingml/2006/picture">
                <pic:pic xmlns:pic="http://schemas.openxmlformats.org/drawingml/2006/picture">
                  <pic:nvPicPr>
                    <pic:cNvPr id="4386" name="IM 438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818880" behindDoc="1" locked="0" layoutInCell="1" allowOverlap="1">
            <wp:simplePos x="0" y="0"/>
            <wp:positionH relativeFrom="column">
              <wp:posOffset>4027170</wp:posOffset>
            </wp:positionH>
            <wp:positionV relativeFrom="paragraph">
              <wp:posOffset>95885</wp:posOffset>
            </wp:positionV>
            <wp:extent cx="320675" cy="168275"/>
            <wp:effectExtent l="0" t="0" r="0" b="0"/>
            <wp:wrapNone/>
            <wp:docPr id="4388" name="IM 4388"/>
            <wp:cNvGraphicFramePr/>
            <a:graphic xmlns:a="http://schemas.openxmlformats.org/drawingml/2006/main">
              <a:graphicData uri="http://schemas.openxmlformats.org/drawingml/2006/picture">
                <pic:pic xmlns:pic="http://schemas.openxmlformats.org/drawingml/2006/picture">
                  <pic:nvPicPr>
                    <pic:cNvPr id="4388" name="IM 438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820928" behindDoc="1" locked="0" layoutInCell="1" allowOverlap="1">
            <wp:simplePos x="0" y="0"/>
            <wp:positionH relativeFrom="column">
              <wp:posOffset>4186555</wp:posOffset>
            </wp:positionH>
            <wp:positionV relativeFrom="paragraph">
              <wp:posOffset>180975</wp:posOffset>
            </wp:positionV>
            <wp:extent cx="159385" cy="85090"/>
            <wp:effectExtent l="0" t="0" r="0" b="0"/>
            <wp:wrapNone/>
            <wp:docPr id="4390" name="IM 4390"/>
            <wp:cNvGraphicFramePr/>
            <a:graphic xmlns:a="http://schemas.openxmlformats.org/drawingml/2006/main">
              <a:graphicData uri="http://schemas.openxmlformats.org/drawingml/2006/picture">
                <pic:pic xmlns:pic="http://schemas.openxmlformats.org/drawingml/2006/picture">
                  <pic:nvPicPr>
                    <pic:cNvPr id="4390" name="IM 439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821952" behindDoc="1" locked="0" layoutInCell="1" allowOverlap="1">
            <wp:simplePos x="0" y="0"/>
            <wp:positionH relativeFrom="column">
              <wp:posOffset>4029075</wp:posOffset>
            </wp:positionH>
            <wp:positionV relativeFrom="paragraph">
              <wp:posOffset>180975</wp:posOffset>
            </wp:positionV>
            <wp:extent cx="159385" cy="85090"/>
            <wp:effectExtent l="0" t="0" r="0" b="0"/>
            <wp:wrapNone/>
            <wp:docPr id="4392" name="IM 4392"/>
            <wp:cNvGraphicFramePr/>
            <a:graphic xmlns:a="http://schemas.openxmlformats.org/drawingml/2006/main">
              <a:graphicData uri="http://schemas.openxmlformats.org/drawingml/2006/picture">
                <pic:pic xmlns:pic="http://schemas.openxmlformats.org/drawingml/2006/picture">
                  <pic:nvPicPr>
                    <pic:cNvPr id="4392" name="IM 439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827072" behindDoc="1" locked="0" layoutInCell="1" allowOverlap="1">
            <wp:simplePos x="0" y="0"/>
            <wp:positionH relativeFrom="column">
              <wp:posOffset>4187825</wp:posOffset>
            </wp:positionH>
            <wp:positionV relativeFrom="paragraph">
              <wp:posOffset>179705</wp:posOffset>
            </wp:positionV>
            <wp:extent cx="185420" cy="102870"/>
            <wp:effectExtent l="0" t="0" r="0" b="0"/>
            <wp:wrapNone/>
            <wp:docPr id="4394" name="IM 4394"/>
            <wp:cNvGraphicFramePr/>
            <a:graphic xmlns:a="http://schemas.openxmlformats.org/drawingml/2006/main">
              <a:graphicData uri="http://schemas.openxmlformats.org/drawingml/2006/picture">
                <pic:pic xmlns:pic="http://schemas.openxmlformats.org/drawingml/2006/picture">
                  <pic:nvPicPr>
                    <pic:cNvPr id="4394" name="IM 439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824000" behindDoc="1" locked="0" layoutInCell="1" allowOverlap="1">
            <wp:simplePos x="0" y="0"/>
            <wp:positionH relativeFrom="column">
              <wp:posOffset>4003040</wp:posOffset>
            </wp:positionH>
            <wp:positionV relativeFrom="paragraph">
              <wp:posOffset>179705</wp:posOffset>
            </wp:positionV>
            <wp:extent cx="186690" cy="102870"/>
            <wp:effectExtent l="0" t="0" r="0" b="0"/>
            <wp:wrapNone/>
            <wp:docPr id="4396" name="IM 4396"/>
            <wp:cNvGraphicFramePr/>
            <a:graphic xmlns:a="http://schemas.openxmlformats.org/drawingml/2006/main">
              <a:graphicData uri="http://schemas.openxmlformats.org/drawingml/2006/picture">
                <pic:pic xmlns:pic="http://schemas.openxmlformats.org/drawingml/2006/picture">
                  <pic:nvPicPr>
                    <pic:cNvPr id="4396" name="IM 439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828096" behindDoc="1" locked="0" layoutInCell="1" allowOverlap="1">
            <wp:simplePos x="0" y="0"/>
            <wp:positionH relativeFrom="column">
              <wp:posOffset>4027170</wp:posOffset>
            </wp:positionH>
            <wp:positionV relativeFrom="paragraph">
              <wp:posOffset>95885</wp:posOffset>
            </wp:positionV>
            <wp:extent cx="320675" cy="168275"/>
            <wp:effectExtent l="0" t="0" r="0" b="0"/>
            <wp:wrapNone/>
            <wp:docPr id="4398" name="IM 4398"/>
            <wp:cNvGraphicFramePr/>
            <a:graphic xmlns:a="http://schemas.openxmlformats.org/drawingml/2006/main">
              <a:graphicData uri="http://schemas.openxmlformats.org/drawingml/2006/picture">
                <pic:pic xmlns:pic="http://schemas.openxmlformats.org/drawingml/2006/picture">
                  <pic:nvPicPr>
                    <pic:cNvPr id="4398" name="IM 439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830144" behindDoc="1" locked="0" layoutInCell="1" allowOverlap="1">
            <wp:simplePos x="0" y="0"/>
            <wp:positionH relativeFrom="column">
              <wp:posOffset>4186555</wp:posOffset>
            </wp:positionH>
            <wp:positionV relativeFrom="paragraph">
              <wp:posOffset>180975</wp:posOffset>
            </wp:positionV>
            <wp:extent cx="159385" cy="85090"/>
            <wp:effectExtent l="0" t="0" r="0" b="0"/>
            <wp:wrapNone/>
            <wp:docPr id="4400" name="IM 4400"/>
            <wp:cNvGraphicFramePr/>
            <a:graphic xmlns:a="http://schemas.openxmlformats.org/drawingml/2006/main">
              <a:graphicData uri="http://schemas.openxmlformats.org/drawingml/2006/picture">
                <pic:pic xmlns:pic="http://schemas.openxmlformats.org/drawingml/2006/picture">
                  <pic:nvPicPr>
                    <pic:cNvPr id="4400" name="IM 440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829120" behindDoc="1" locked="0" layoutInCell="1" allowOverlap="1">
            <wp:simplePos x="0" y="0"/>
            <wp:positionH relativeFrom="column">
              <wp:posOffset>4029075</wp:posOffset>
            </wp:positionH>
            <wp:positionV relativeFrom="paragraph">
              <wp:posOffset>180975</wp:posOffset>
            </wp:positionV>
            <wp:extent cx="159385" cy="85090"/>
            <wp:effectExtent l="0" t="0" r="0" b="0"/>
            <wp:wrapNone/>
            <wp:docPr id="4402" name="IM 4402"/>
            <wp:cNvGraphicFramePr/>
            <a:graphic xmlns:a="http://schemas.openxmlformats.org/drawingml/2006/main">
              <a:graphicData uri="http://schemas.openxmlformats.org/drawingml/2006/picture">
                <pic:pic xmlns:pic="http://schemas.openxmlformats.org/drawingml/2006/picture">
                  <pic:nvPicPr>
                    <pic:cNvPr id="4402" name="IM 440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833216" behindDoc="1" locked="0" layoutInCell="1" allowOverlap="1">
            <wp:simplePos x="0" y="0"/>
            <wp:positionH relativeFrom="column">
              <wp:posOffset>4187825</wp:posOffset>
            </wp:positionH>
            <wp:positionV relativeFrom="paragraph">
              <wp:posOffset>179705</wp:posOffset>
            </wp:positionV>
            <wp:extent cx="185420" cy="102870"/>
            <wp:effectExtent l="0" t="0" r="0" b="0"/>
            <wp:wrapNone/>
            <wp:docPr id="4404" name="IM 4404"/>
            <wp:cNvGraphicFramePr/>
            <a:graphic xmlns:a="http://schemas.openxmlformats.org/drawingml/2006/main">
              <a:graphicData uri="http://schemas.openxmlformats.org/drawingml/2006/picture">
                <pic:pic xmlns:pic="http://schemas.openxmlformats.org/drawingml/2006/picture">
                  <pic:nvPicPr>
                    <pic:cNvPr id="4404" name="IM 440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834240" behindDoc="1" locked="0" layoutInCell="1" allowOverlap="1">
            <wp:simplePos x="0" y="0"/>
            <wp:positionH relativeFrom="column">
              <wp:posOffset>4003040</wp:posOffset>
            </wp:positionH>
            <wp:positionV relativeFrom="paragraph">
              <wp:posOffset>179705</wp:posOffset>
            </wp:positionV>
            <wp:extent cx="186690" cy="102870"/>
            <wp:effectExtent l="0" t="0" r="0" b="0"/>
            <wp:wrapNone/>
            <wp:docPr id="4406" name="IM 4406"/>
            <wp:cNvGraphicFramePr/>
            <a:graphic xmlns:a="http://schemas.openxmlformats.org/drawingml/2006/main">
              <a:graphicData uri="http://schemas.openxmlformats.org/drawingml/2006/picture">
                <pic:pic xmlns:pic="http://schemas.openxmlformats.org/drawingml/2006/picture">
                  <pic:nvPicPr>
                    <pic:cNvPr id="4406" name="IM 4406"/>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836288" behindDoc="1" locked="0" layoutInCell="1" allowOverlap="1">
            <wp:simplePos x="0" y="0"/>
            <wp:positionH relativeFrom="column">
              <wp:posOffset>4027170</wp:posOffset>
            </wp:positionH>
            <wp:positionV relativeFrom="paragraph">
              <wp:posOffset>95885</wp:posOffset>
            </wp:positionV>
            <wp:extent cx="320675" cy="168275"/>
            <wp:effectExtent l="0" t="0" r="0" b="0"/>
            <wp:wrapNone/>
            <wp:docPr id="4408" name="IM 4408"/>
            <wp:cNvGraphicFramePr/>
            <a:graphic xmlns:a="http://schemas.openxmlformats.org/drawingml/2006/main">
              <a:graphicData uri="http://schemas.openxmlformats.org/drawingml/2006/picture">
                <pic:pic xmlns:pic="http://schemas.openxmlformats.org/drawingml/2006/picture">
                  <pic:nvPicPr>
                    <pic:cNvPr id="4408" name="IM 4408"/>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837312" behindDoc="1" locked="0" layoutInCell="1" allowOverlap="1">
            <wp:simplePos x="0" y="0"/>
            <wp:positionH relativeFrom="column">
              <wp:posOffset>4186555</wp:posOffset>
            </wp:positionH>
            <wp:positionV relativeFrom="paragraph">
              <wp:posOffset>180975</wp:posOffset>
            </wp:positionV>
            <wp:extent cx="159385" cy="85090"/>
            <wp:effectExtent l="0" t="0" r="0" b="0"/>
            <wp:wrapNone/>
            <wp:docPr id="4410" name="IM 4410"/>
            <wp:cNvGraphicFramePr/>
            <a:graphic xmlns:a="http://schemas.openxmlformats.org/drawingml/2006/main">
              <a:graphicData uri="http://schemas.openxmlformats.org/drawingml/2006/picture">
                <pic:pic xmlns:pic="http://schemas.openxmlformats.org/drawingml/2006/picture">
                  <pic:nvPicPr>
                    <pic:cNvPr id="4410" name="IM 4410"/>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841408" behindDoc="1" locked="0" layoutInCell="1" allowOverlap="1">
            <wp:simplePos x="0" y="0"/>
            <wp:positionH relativeFrom="column">
              <wp:posOffset>4029075</wp:posOffset>
            </wp:positionH>
            <wp:positionV relativeFrom="paragraph">
              <wp:posOffset>180975</wp:posOffset>
            </wp:positionV>
            <wp:extent cx="159385" cy="85090"/>
            <wp:effectExtent l="0" t="0" r="0" b="0"/>
            <wp:wrapNone/>
            <wp:docPr id="4412" name="IM 4412"/>
            <wp:cNvGraphicFramePr/>
            <a:graphic xmlns:a="http://schemas.openxmlformats.org/drawingml/2006/main">
              <a:graphicData uri="http://schemas.openxmlformats.org/drawingml/2006/picture">
                <pic:pic xmlns:pic="http://schemas.openxmlformats.org/drawingml/2006/picture">
                  <pic:nvPicPr>
                    <pic:cNvPr id="4412" name="IM 4412"/>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840384" behindDoc="1" locked="0" layoutInCell="1" allowOverlap="1">
            <wp:simplePos x="0" y="0"/>
            <wp:positionH relativeFrom="column">
              <wp:posOffset>4187825</wp:posOffset>
            </wp:positionH>
            <wp:positionV relativeFrom="paragraph">
              <wp:posOffset>179705</wp:posOffset>
            </wp:positionV>
            <wp:extent cx="185420" cy="102870"/>
            <wp:effectExtent l="0" t="0" r="0" b="0"/>
            <wp:wrapNone/>
            <wp:docPr id="4414" name="IM 4414"/>
            <wp:cNvGraphicFramePr/>
            <a:graphic xmlns:a="http://schemas.openxmlformats.org/drawingml/2006/main">
              <a:graphicData uri="http://schemas.openxmlformats.org/drawingml/2006/picture">
                <pic:pic xmlns:pic="http://schemas.openxmlformats.org/drawingml/2006/picture">
                  <pic:nvPicPr>
                    <pic:cNvPr id="4414" name="IM 4414"/>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842432" behindDoc="1" locked="0" layoutInCell="1" allowOverlap="1">
            <wp:simplePos x="0" y="0"/>
            <wp:positionH relativeFrom="column">
              <wp:posOffset>4003040</wp:posOffset>
            </wp:positionH>
            <wp:positionV relativeFrom="paragraph">
              <wp:posOffset>179705</wp:posOffset>
            </wp:positionV>
            <wp:extent cx="186690" cy="102870"/>
            <wp:effectExtent l="0" t="0" r="0" b="0"/>
            <wp:wrapNone/>
            <wp:docPr id="4416" name="IM 4416"/>
            <wp:cNvGraphicFramePr/>
            <a:graphic xmlns:a="http://schemas.openxmlformats.org/drawingml/2006/main">
              <a:graphicData uri="http://schemas.openxmlformats.org/drawingml/2006/picture">
                <pic:pic xmlns:pic="http://schemas.openxmlformats.org/drawingml/2006/picture">
                  <pic:nvPicPr>
                    <pic:cNvPr id="4416" name="IM 4416"/>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349" o:spid="_x0000_s1349" o:spt="203" style="height:13.45pt;width:25.25pt;" coordsize="505,268">
            <o:lock v:ext="edit"/>
            <v:shape id="_x0000_s1350" o:spid="_x0000_s1350" o:spt="202" type="#_x0000_t202" style="position:absolute;left:-20;top:-20;height:308;width:545;" filled="f" stroked="f" coordsize="21600,21600">
              <v:path/>
              <v:fill on="f" focussize="0,0"/>
              <v:stroke on="f"/>
              <v:imagedata o:title=""/>
              <o:lock v:ext="edit" aspectratio="f"/>
              <v:textbox inset="0mm,0mm,0mm,0mm">
                <w:txbxContent>
                  <w:p w14:paraId="7C3AD03C">
                    <w:pPr>
                      <w:spacing w:before="89" w:line="186" w:lineRule="auto"/>
                      <w:ind w:left="147"/>
                      <w:rPr>
                        <w:rFonts w:ascii="Arial" w:hAnsi="Arial" w:eastAsia="Arial" w:cs="Arial"/>
                        <w:sz w:val="20"/>
                        <w:szCs w:val="20"/>
                      </w:rPr>
                    </w:pPr>
                    <w:r>
                      <w:rPr>
                        <w:rFonts w:ascii="Arial" w:hAnsi="Arial" w:eastAsia="Arial" w:cs="Arial"/>
                        <w:spacing w:val="-13"/>
                        <w:sz w:val="20"/>
                        <w:szCs w:val="20"/>
                      </w:rPr>
                      <w:t>139</w:t>
                    </w:r>
                  </w:p>
                </w:txbxContent>
              </v:textbox>
            </v:shape>
            <w10:wrap type="none"/>
            <w10:anchorlock/>
          </v:group>
        </w:pict>
      </w:r>
    </w:p>
    <w:p w14:paraId="7A497495">
      <w:pPr>
        <w:spacing w:line="269" w:lineRule="exact"/>
        <w:sectPr>
          <w:pgSz w:w="8391" w:h="11906"/>
          <w:pgMar w:top="400" w:right="416" w:bottom="400" w:left="1076" w:header="0" w:footer="0" w:gutter="0"/>
          <w:cols w:space="720" w:num="1"/>
        </w:sectPr>
      </w:pPr>
    </w:p>
    <w:p w14:paraId="1908F6C9">
      <w:pPr>
        <w:spacing w:line="281" w:lineRule="auto"/>
        <w:rPr>
          <w:rFonts w:ascii="Arial"/>
          <w:sz w:val="21"/>
        </w:rPr>
      </w:pPr>
    </w:p>
    <w:p w14:paraId="6D8BA318">
      <w:pPr>
        <w:spacing w:line="282" w:lineRule="auto"/>
        <w:rPr>
          <w:rFonts w:ascii="Arial"/>
          <w:sz w:val="21"/>
        </w:rPr>
      </w:pPr>
    </w:p>
    <w:p w14:paraId="3F01CCB7">
      <w:pPr>
        <w:spacing w:before="65" w:line="218" w:lineRule="auto"/>
        <w:ind w:left="2116"/>
        <w:rPr>
          <w:rFonts w:ascii="黑体" w:hAnsi="黑体" w:eastAsia="黑体" w:cs="黑体"/>
          <w:sz w:val="20"/>
          <w:szCs w:val="20"/>
        </w:rPr>
      </w:pPr>
      <w:r>
        <w:rPr>
          <w:rFonts w:ascii="黑体" w:hAnsi="黑体" w:eastAsia="黑体" w:cs="黑体"/>
          <w:spacing w:val="5"/>
          <w:sz w:val="20"/>
          <w:szCs w:val="20"/>
        </w:rPr>
        <w:t>学生资助</w:t>
      </w:r>
    </w:p>
    <w:p w14:paraId="62B45F3F">
      <w:pPr>
        <w:spacing w:line="25" w:lineRule="exact"/>
        <w:ind w:firstLine="809"/>
      </w:pPr>
      <w:r>
        <w:drawing>
          <wp:inline distT="0" distB="0" distL="0" distR="0">
            <wp:extent cx="2361565" cy="15875"/>
            <wp:effectExtent l="0" t="0" r="0" b="0"/>
            <wp:docPr id="4418" name="IM 4418"/>
            <wp:cNvGraphicFramePr/>
            <a:graphic xmlns:a="http://schemas.openxmlformats.org/drawingml/2006/main">
              <a:graphicData uri="http://schemas.openxmlformats.org/drawingml/2006/picture">
                <pic:pic xmlns:pic="http://schemas.openxmlformats.org/drawingml/2006/picture">
                  <pic:nvPicPr>
                    <pic:cNvPr id="4418" name="IM 4418"/>
                    <pic:cNvPicPr/>
                  </pic:nvPicPr>
                  <pic:blipFill>
                    <a:blip r:embed="rId12"/>
                    <a:stretch>
                      <a:fillRect/>
                    </a:stretch>
                  </pic:blipFill>
                  <pic:spPr>
                    <a:xfrm>
                      <a:off x="0" y="0"/>
                      <a:ext cx="2361615" cy="16281"/>
                    </a:xfrm>
                    <a:prstGeom prst="rect">
                      <a:avLst/>
                    </a:prstGeom>
                  </pic:spPr>
                </pic:pic>
              </a:graphicData>
            </a:graphic>
          </wp:inline>
        </w:drawing>
      </w:r>
    </w:p>
    <w:p w14:paraId="02228FEB">
      <w:pPr>
        <w:pStyle w:val="2"/>
        <w:spacing w:before="292" w:line="221" w:lineRule="auto"/>
        <w:ind w:left="672"/>
      </w:pPr>
      <w:r>
        <w:drawing>
          <wp:anchor distT="0" distB="0" distL="0" distR="0" simplePos="0" relativeHeight="253847552" behindDoc="1" locked="0" layoutInCell="1" allowOverlap="1">
            <wp:simplePos x="0" y="0"/>
            <wp:positionH relativeFrom="column">
              <wp:posOffset>102870</wp:posOffset>
            </wp:positionH>
            <wp:positionV relativeFrom="paragraph">
              <wp:posOffset>-173355</wp:posOffset>
            </wp:positionV>
            <wp:extent cx="506095" cy="473710"/>
            <wp:effectExtent l="0" t="0" r="0" b="0"/>
            <wp:wrapNone/>
            <wp:docPr id="4420" name="IM 4420"/>
            <wp:cNvGraphicFramePr/>
            <a:graphic xmlns:a="http://schemas.openxmlformats.org/drawingml/2006/main">
              <a:graphicData uri="http://schemas.openxmlformats.org/drawingml/2006/picture">
                <pic:pic xmlns:pic="http://schemas.openxmlformats.org/drawingml/2006/picture">
                  <pic:nvPicPr>
                    <pic:cNvPr id="4420" name="IM 4420"/>
                    <pic:cNvPicPr/>
                  </pic:nvPicPr>
                  <pic:blipFill>
                    <a:blip r:embed="rId18"/>
                    <a:stretch>
                      <a:fillRect/>
                    </a:stretch>
                  </pic:blipFill>
                  <pic:spPr>
                    <a:xfrm>
                      <a:off x="0" y="0"/>
                      <a:ext cx="505968" cy="473964"/>
                    </a:xfrm>
                    <a:prstGeom prst="rect">
                      <a:avLst/>
                    </a:prstGeom>
                  </pic:spPr>
                </pic:pic>
              </a:graphicData>
            </a:graphic>
          </wp:anchor>
        </w:drawing>
      </w:r>
      <w:r>
        <w:rPr>
          <w:spacing w:val="7"/>
        </w:rPr>
        <w:t>担的工作岗位。</w:t>
      </w:r>
    </w:p>
    <w:p w14:paraId="6A573791">
      <w:pPr>
        <w:spacing w:before="211" w:line="233" w:lineRule="auto"/>
        <w:ind w:left="2812"/>
        <w:rPr>
          <w:rFonts w:ascii="华文新魏" w:hAnsi="华文新魏" w:eastAsia="华文新魏" w:cs="华文新魏"/>
          <w:sz w:val="27"/>
          <w:szCs w:val="27"/>
        </w:rPr>
      </w:pPr>
      <w:r>
        <w:rPr>
          <w:rFonts w:ascii="华文新魏" w:hAnsi="华文新魏" w:eastAsia="华文新魏" w:cs="华文新魏"/>
          <w:spacing w:val="-24"/>
          <w:sz w:val="27"/>
          <w:szCs w:val="27"/>
        </w:rPr>
        <w:t>第</w:t>
      </w:r>
      <w:r>
        <w:rPr>
          <w:rFonts w:ascii="华文新魏" w:hAnsi="华文新魏" w:eastAsia="华文新魏" w:cs="华文新魏"/>
          <w:spacing w:val="-17"/>
          <w:sz w:val="27"/>
          <w:szCs w:val="27"/>
        </w:rPr>
        <w:t xml:space="preserve"> </w:t>
      </w:r>
      <w:r>
        <w:rPr>
          <w:rFonts w:ascii="华文新魏" w:hAnsi="华文新魏" w:eastAsia="华文新魏" w:cs="华文新魏"/>
          <w:spacing w:val="-24"/>
          <w:sz w:val="27"/>
          <w:szCs w:val="27"/>
        </w:rPr>
        <w:t>四</w:t>
      </w:r>
      <w:r>
        <w:rPr>
          <w:rFonts w:ascii="华文新魏" w:hAnsi="华文新魏" w:eastAsia="华文新魏" w:cs="华文新魏"/>
          <w:spacing w:val="-35"/>
          <w:sz w:val="27"/>
          <w:szCs w:val="27"/>
        </w:rPr>
        <w:t xml:space="preserve"> </w:t>
      </w:r>
      <w:r>
        <w:rPr>
          <w:rFonts w:ascii="华文新魏" w:hAnsi="华文新魏" w:eastAsia="华文新魏" w:cs="华文新魏"/>
          <w:spacing w:val="-24"/>
          <w:sz w:val="27"/>
          <w:szCs w:val="27"/>
        </w:rPr>
        <w:t>章</w:t>
      </w:r>
      <w:r>
        <w:rPr>
          <w:rFonts w:ascii="华文新魏" w:hAnsi="华文新魏" w:eastAsia="华文新魏" w:cs="华文新魏"/>
          <w:spacing w:val="47"/>
          <w:sz w:val="27"/>
          <w:szCs w:val="27"/>
        </w:rPr>
        <w:t xml:space="preserve"> </w:t>
      </w:r>
      <w:r>
        <w:rPr>
          <w:rFonts w:ascii="华文新魏" w:hAnsi="华文新魏" w:eastAsia="华文新魏" w:cs="华文新魏"/>
          <w:spacing w:val="-24"/>
          <w:sz w:val="27"/>
          <w:szCs w:val="27"/>
        </w:rPr>
        <w:t>管</w:t>
      </w:r>
      <w:r>
        <w:rPr>
          <w:rFonts w:ascii="华文新魏" w:hAnsi="华文新魏" w:eastAsia="华文新魏" w:cs="华文新魏"/>
          <w:spacing w:val="-31"/>
          <w:sz w:val="27"/>
          <w:szCs w:val="27"/>
        </w:rPr>
        <w:t xml:space="preserve"> </w:t>
      </w:r>
      <w:r>
        <w:rPr>
          <w:rFonts w:ascii="华文新魏" w:hAnsi="华文新魏" w:eastAsia="华文新魏" w:cs="华文新魏"/>
          <w:spacing w:val="-24"/>
          <w:sz w:val="27"/>
          <w:szCs w:val="27"/>
        </w:rPr>
        <w:t>理</w:t>
      </w:r>
      <w:r>
        <w:rPr>
          <w:rFonts w:ascii="华文新魏" w:hAnsi="华文新魏" w:eastAsia="华文新魏" w:cs="华文新魏"/>
          <w:spacing w:val="-32"/>
          <w:sz w:val="27"/>
          <w:szCs w:val="27"/>
        </w:rPr>
        <w:t xml:space="preserve"> </w:t>
      </w:r>
      <w:r>
        <w:rPr>
          <w:rFonts w:ascii="华文新魏" w:hAnsi="华文新魏" w:eastAsia="华文新魏" w:cs="华文新魏"/>
          <w:spacing w:val="-24"/>
          <w:sz w:val="27"/>
          <w:szCs w:val="27"/>
        </w:rPr>
        <w:t>考核</w:t>
      </w:r>
    </w:p>
    <w:p w14:paraId="0EF26DE1">
      <w:pPr>
        <w:pStyle w:val="2"/>
        <w:spacing w:before="132" w:line="285" w:lineRule="exact"/>
        <w:ind w:left="1097"/>
      </w:pPr>
      <w:r>
        <w:rPr>
          <w:rFonts w:ascii="黑体" w:hAnsi="黑体" w:eastAsia="黑体" w:cs="黑体"/>
          <w:spacing w:val="8"/>
          <w:position w:val="1"/>
        </w:rPr>
        <w:t>第十条</w:t>
      </w:r>
      <w:r>
        <w:rPr>
          <w:rFonts w:ascii="黑体" w:hAnsi="黑体" w:eastAsia="黑体" w:cs="黑体"/>
          <w:spacing w:val="69"/>
          <w:position w:val="1"/>
        </w:rPr>
        <w:t xml:space="preserve"> </w:t>
      </w:r>
      <w:r>
        <w:rPr>
          <w:spacing w:val="8"/>
          <w:position w:val="1"/>
        </w:rPr>
        <w:t>校内勤工助学岗位管理与考核：</w:t>
      </w:r>
    </w:p>
    <w:p w14:paraId="07AB9DCC">
      <w:pPr>
        <w:pStyle w:val="2"/>
        <w:spacing w:before="36" w:line="270" w:lineRule="auto"/>
        <w:ind w:left="670" w:right="73" w:firstLine="439"/>
      </w:pPr>
      <w:r>
        <w:rPr>
          <w:spacing w:val="-4"/>
        </w:rPr>
        <w:t>1、学生上岗前，设岗单位必须对其进行短期培训，内容为安全、技</w:t>
      </w:r>
      <w:r>
        <w:rPr>
          <w:spacing w:val="12"/>
        </w:rPr>
        <w:t xml:space="preserve"> </w:t>
      </w:r>
      <w:r>
        <w:rPr>
          <w:spacing w:val="1"/>
        </w:rPr>
        <w:t>术、岗位要求和职业道德的教育。学生上岗后，必须遵守设岗单位的劳</w:t>
      </w:r>
      <w:r>
        <w:rPr>
          <w:spacing w:val="3"/>
        </w:rPr>
        <w:t xml:space="preserve"> </w:t>
      </w:r>
      <w:r>
        <w:rPr>
          <w:spacing w:val="1"/>
        </w:rPr>
        <w:t>动纪律，按要求完成工作任务。</w:t>
      </w:r>
    </w:p>
    <w:p w14:paraId="3B2E181C">
      <w:pPr>
        <w:pStyle w:val="2"/>
        <w:spacing w:before="70" w:line="275" w:lineRule="auto"/>
        <w:ind w:left="670" w:firstLine="422"/>
      </w:pPr>
      <w:r>
        <w:rPr>
          <w:spacing w:val="4"/>
        </w:rPr>
        <w:t>2、各设岗单位必须对固定岗位上岗学生的工作情况进</w:t>
      </w:r>
      <w:r>
        <w:rPr>
          <w:spacing w:val="3"/>
        </w:rPr>
        <w:t>行记录、考</w:t>
      </w:r>
      <w:r>
        <w:t xml:space="preserve"> </w:t>
      </w:r>
      <w:r>
        <w:rPr>
          <w:spacing w:val="-3"/>
        </w:rPr>
        <w:t>核。考核等级为优、良、差，考核结果作为发放报酬和继续聘用的依据。</w:t>
      </w:r>
      <w:r>
        <w:rPr>
          <w:spacing w:val="3"/>
        </w:rPr>
        <w:t xml:space="preserve"> </w:t>
      </w:r>
      <w:r>
        <w:rPr>
          <w:spacing w:val="7"/>
        </w:rPr>
        <w:t>对于月考核</w:t>
      </w:r>
      <w:r>
        <w:rPr>
          <w:spacing w:val="-37"/>
        </w:rPr>
        <w:t xml:space="preserve"> </w:t>
      </w:r>
      <w:r>
        <w:rPr>
          <w:spacing w:val="7"/>
        </w:rPr>
        <w:t>2</w:t>
      </w:r>
      <w:r>
        <w:rPr>
          <w:spacing w:val="-37"/>
        </w:rPr>
        <w:t xml:space="preserve"> </w:t>
      </w:r>
      <w:r>
        <w:rPr>
          <w:spacing w:val="7"/>
        </w:rPr>
        <w:t>次及以上差的学生，设岗单位可向学生资助管理中心提</w:t>
      </w:r>
      <w:r>
        <w:t xml:space="preserve"> 出辞退要求，另聘学生上岗。</w:t>
      </w:r>
    </w:p>
    <w:p w14:paraId="39412D32">
      <w:pPr>
        <w:pStyle w:val="2"/>
        <w:spacing w:before="69" w:line="281" w:lineRule="auto"/>
        <w:ind w:left="670" w:right="71" w:firstLine="425"/>
      </w:pPr>
      <w:r>
        <w:drawing>
          <wp:anchor distT="0" distB="0" distL="0" distR="0" simplePos="0" relativeHeight="253848576" behindDoc="0" locked="0" layoutInCell="1" allowOverlap="1">
            <wp:simplePos x="0" y="0"/>
            <wp:positionH relativeFrom="column">
              <wp:posOffset>11430</wp:posOffset>
            </wp:positionH>
            <wp:positionV relativeFrom="paragraph">
              <wp:posOffset>1109345</wp:posOffset>
            </wp:positionV>
            <wp:extent cx="185420" cy="2789555"/>
            <wp:effectExtent l="0" t="0" r="0" b="0"/>
            <wp:wrapNone/>
            <wp:docPr id="4422" name="IM 4422"/>
            <wp:cNvGraphicFramePr/>
            <a:graphic xmlns:a="http://schemas.openxmlformats.org/drawingml/2006/main">
              <a:graphicData uri="http://schemas.openxmlformats.org/drawingml/2006/picture">
                <pic:pic xmlns:pic="http://schemas.openxmlformats.org/drawingml/2006/picture">
                  <pic:nvPicPr>
                    <pic:cNvPr id="4422" name="IM 4422"/>
                    <pic:cNvPicPr/>
                  </pic:nvPicPr>
                  <pic:blipFill>
                    <a:blip r:embed="rId38"/>
                    <a:stretch>
                      <a:fillRect/>
                    </a:stretch>
                  </pic:blipFill>
                  <pic:spPr>
                    <a:xfrm>
                      <a:off x="0" y="0"/>
                      <a:ext cx="185648" cy="2789402"/>
                    </a:xfrm>
                    <a:prstGeom prst="rect">
                      <a:avLst/>
                    </a:prstGeom>
                  </pic:spPr>
                </pic:pic>
              </a:graphicData>
            </a:graphic>
          </wp:anchor>
        </w:drawing>
      </w:r>
      <w:r>
        <w:rPr>
          <w:spacing w:val="4"/>
        </w:rPr>
        <w:t>3、学生资助管理中心对各岗位进行指导与监督</w:t>
      </w:r>
      <w:r>
        <w:rPr>
          <w:spacing w:val="3"/>
        </w:rPr>
        <w:t>，对不能正常履行</w:t>
      </w:r>
      <w:r>
        <w:t xml:space="preserve"> </w:t>
      </w:r>
      <w:r>
        <w:rPr>
          <w:spacing w:val="8"/>
        </w:rPr>
        <w:t>管理和考核职能或者安排学生承担不适宜工作、学生对部门</w:t>
      </w:r>
      <w:r>
        <w:rPr>
          <w:spacing w:val="7"/>
        </w:rPr>
        <w:t>人员工作</w:t>
      </w:r>
      <w:r>
        <w:t xml:space="preserve"> </w:t>
      </w:r>
      <w:r>
        <w:rPr>
          <w:spacing w:val="8"/>
        </w:rPr>
        <w:t>作风满意度差的设岗单位，学生资助管理中心有权取消岗位</w:t>
      </w:r>
      <w:r>
        <w:rPr>
          <w:spacing w:val="7"/>
        </w:rPr>
        <w:t>设置。设</w:t>
      </w:r>
      <w:r>
        <w:t xml:space="preserve"> </w:t>
      </w:r>
      <w:r>
        <w:rPr>
          <w:spacing w:val="8"/>
        </w:rPr>
        <w:t>岗岗位和人数一旦审核确定，设岗单位不得随意增加岗</w:t>
      </w:r>
      <w:r>
        <w:rPr>
          <w:spacing w:val="7"/>
        </w:rPr>
        <w:t>位，若需更换</w:t>
      </w:r>
      <w:r>
        <w:t xml:space="preserve"> </w:t>
      </w:r>
      <w:r>
        <w:rPr>
          <w:spacing w:val="8"/>
        </w:rPr>
        <w:t>助理须向学生资助管理中心提出申请。对不按时上报岗</w:t>
      </w:r>
      <w:r>
        <w:rPr>
          <w:spacing w:val="7"/>
        </w:rPr>
        <w:t>位考核结果而</w:t>
      </w:r>
      <w:r>
        <w:t xml:space="preserve"> </w:t>
      </w:r>
      <w:r>
        <w:rPr>
          <w:spacing w:val="8"/>
        </w:rPr>
        <w:t>影响上岗学生报酬发放，私自更换学生助理，所产生的后果</w:t>
      </w:r>
      <w:r>
        <w:rPr>
          <w:spacing w:val="7"/>
        </w:rPr>
        <w:t>由设岗单</w:t>
      </w:r>
      <w:r>
        <w:t xml:space="preserve"> </w:t>
      </w:r>
      <w:r>
        <w:rPr>
          <w:spacing w:val="7"/>
        </w:rPr>
        <w:t>位负责。</w:t>
      </w:r>
    </w:p>
    <w:p w14:paraId="39638284">
      <w:pPr>
        <w:pStyle w:val="2"/>
        <w:spacing w:before="64" w:line="288" w:lineRule="auto"/>
        <w:ind w:left="671" w:right="73" w:firstLine="425"/>
      </w:pPr>
      <w:r>
        <w:rPr>
          <w:rFonts w:ascii="黑体" w:hAnsi="黑体" w:eastAsia="黑体" w:cs="黑体"/>
          <w:spacing w:val="9"/>
        </w:rPr>
        <w:t>第十一条</w:t>
      </w:r>
      <w:r>
        <w:rPr>
          <w:rFonts w:ascii="黑体" w:hAnsi="黑体" w:eastAsia="黑体" w:cs="黑体"/>
          <w:spacing w:val="65"/>
        </w:rPr>
        <w:t xml:space="preserve"> </w:t>
      </w:r>
      <w:r>
        <w:rPr>
          <w:spacing w:val="9"/>
        </w:rPr>
        <w:t>学生参与校外用工单位的校外勤工助学活动，其</w:t>
      </w:r>
      <w:r>
        <w:rPr>
          <w:spacing w:val="8"/>
        </w:rPr>
        <w:t>管理</w:t>
      </w:r>
      <w:r>
        <w:t xml:space="preserve"> </w:t>
      </w:r>
      <w:r>
        <w:rPr>
          <w:spacing w:val="8"/>
        </w:rPr>
        <w:t>考核由用人单位负责。</w:t>
      </w:r>
    </w:p>
    <w:p w14:paraId="1561D672">
      <w:pPr>
        <w:spacing w:before="154" w:line="233" w:lineRule="auto"/>
        <w:ind w:left="2361"/>
        <w:rPr>
          <w:rFonts w:ascii="华文新魏" w:hAnsi="华文新魏" w:eastAsia="华文新魏" w:cs="华文新魏"/>
          <w:sz w:val="27"/>
          <w:szCs w:val="27"/>
        </w:rPr>
      </w:pPr>
      <w:r>
        <w:rPr>
          <w:rFonts w:ascii="华文新魏" w:hAnsi="华文新魏" w:eastAsia="华文新魏" w:cs="华文新魏"/>
          <w:spacing w:val="2"/>
          <w:sz w:val="27"/>
          <w:szCs w:val="27"/>
        </w:rPr>
        <w:t>第五章</w:t>
      </w:r>
      <w:r>
        <w:rPr>
          <w:rFonts w:ascii="华文新魏" w:hAnsi="华文新魏" w:eastAsia="华文新魏" w:cs="华文新魏"/>
          <w:spacing w:val="18"/>
          <w:w w:val="101"/>
          <w:sz w:val="27"/>
          <w:szCs w:val="27"/>
        </w:rPr>
        <w:t xml:space="preserve">  </w:t>
      </w:r>
      <w:r>
        <w:rPr>
          <w:rFonts w:ascii="华文新魏" w:hAnsi="华文新魏" w:eastAsia="华文新魏" w:cs="华文新魏"/>
          <w:spacing w:val="2"/>
          <w:sz w:val="27"/>
          <w:szCs w:val="27"/>
        </w:rPr>
        <w:t>酬金标准及发放</w:t>
      </w:r>
    </w:p>
    <w:p w14:paraId="3968C3E4">
      <w:pPr>
        <w:pStyle w:val="2"/>
        <w:spacing w:before="133" w:line="282" w:lineRule="exact"/>
        <w:ind w:left="1097"/>
      </w:pPr>
      <w:r>
        <w:rPr>
          <w:rFonts w:ascii="黑体" w:hAnsi="黑体" w:eastAsia="黑体" w:cs="黑体"/>
          <w:spacing w:val="8"/>
          <w:position w:val="1"/>
        </w:rPr>
        <w:t>第十二条</w:t>
      </w:r>
      <w:r>
        <w:rPr>
          <w:rFonts w:ascii="黑体" w:hAnsi="黑体" w:eastAsia="黑体" w:cs="黑体"/>
          <w:spacing w:val="70"/>
          <w:position w:val="1"/>
        </w:rPr>
        <w:t xml:space="preserve"> </w:t>
      </w:r>
      <w:r>
        <w:rPr>
          <w:spacing w:val="8"/>
          <w:position w:val="1"/>
        </w:rPr>
        <w:t>校内勤工助学酬金标准及发放：</w:t>
      </w:r>
    </w:p>
    <w:p w14:paraId="16876363">
      <w:pPr>
        <w:pStyle w:val="2"/>
        <w:spacing w:before="40" w:line="285" w:lineRule="auto"/>
        <w:ind w:left="674" w:right="12" w:firstLine="437"/>
      </w:pPr>
      <w:r>
        <w:rPr>
          <w:spacing w:val="3"/>
        </w:rPr>
        <w:t>1、固定岗位：由学生资助管理中心根据“原则上不低于当地政府</w:t>
      </w:r>
      <w:r>
        <w:rPr>
          <w:spacing w:val="2"/>
        </w:rPr>
        <w:t xml:space="preserve"> </w:t>
      </w:r>
      <w:r>
        <w:rPr>
          <w:spacing w:val="15"/>
        </w:rPr>
        <w:t>或有关部门制定的最低工资标准或居民最低生活</w:t>
      </w:r>
      <w:r>
        <w:rPr>
          <w:spacing w:val="14"/>
        </w:rPr>
        <w:t>保障标准”计酬基</w:t>
      </w:r>
      <w:r>
        <w:t xml:space="preserve"> </w:t>
      </w:r>
      <w:r>
        <w:rPr>
          <w:spacing w:val="1"/>
        </w:rPr>
        <w:t>准，结合学校实际情况，拟定实施方案和酬</w:t>
      </w:r>
      <w:r>
        <w:t>金标准（可适当上下浮动</w:t>
      </w:r>
      <w:r>
        <w:rPr>
          <w:spacing w:val="-49"/>
          <w:w w:val="92"/>
        </w:rPr>
        <w:t>），</w:t>
      </w:r>
      <w:r>
        <w:rPr>
          <w:spacing w:val="2"/>
        </w:rPr>
        <w:t xml:space="preserve"> </w:t>
      </w:r>
      <w:r>
        <w:rPr>
          <w:spacing w:val="12"/>
        </w:rPr>
        <w:t>提交学校学生资助工作领导小组研究决定。2022</w:t>
      </w:r>
      <w:r>
        <w:rPr>
          <w:spacing w:val="-36"/>
        </w:rPr>
        <w:t xml:space="preserve"> </w:t>
      </w:r>
      <w:r>
        <w:rPr>
          <w:spacing w:val="12"/>
        </w:rPr>
        <w:t>年开</w:t>
      </w:r>
      <w:r>
        <w:rPr>
          <w:spacing w:val="11"/>
        </w:rPr>
        <w:t>始固定岗位每</w:t>
      </w:r>
      <w:r>
        <w:t xml:space="preserve"> </w:t>
      </w:r>
      <w:r>
        <w:rPr>
          <w:spacing w:val="2"/>
        </w:rPr>
        <w:t>月工作满</w:t>
      </w:r>
      <w:r>
        <w:rPr>
          <w:spacing w:val="-27"/>
        </w:rPr>
        <w:t xml:space="preserve"> </w:t>
      </w:r>
      <w:r>
        <w:rPr>
          <w:spacing w:val="2"/>
        </w:rPr>
        <w:t>27h</w:t>
      </w:r>
      <w:r>
        <w:rPr>
          <w:spacing w:val="-42"/>
        </w:rPr>
        <w:t xml:space="preserve"> </w:t>
      </w:r>
      <w:r>
        <w:rPr>
          <w:spacing w:val="2"/>
        </w:rPr>
        <w:t>且考核优秀，月工资计</w:t>
      </w:r>
      <w:r>
        <w:rPr>
          <w:spacing w:val="-41"/>
        </w:rPr>
        <w:t xml:space="preserve"> </w:t>
      </w:r>
      <w:r>
        <w:rPr>
          <w:spacing w:val="2"/>
        </w:rPr>
        <w:t>400</w:t>
      </w:r>
      <w:r>
        <w:rPr>
          <w:spacing w:val="-43"/>
        </w:rPr>
        <w:t xml:space="preserve"> </w:t>
      </w:r>
      <w:r>
        <w:rPr>
          <w:spacing w:val="2"/>
        </w:rPr>
        <w:t>元，不足</w:t>
      </w:r>
      <w:r>
        <w:rPr>
          <w:spacing w:val="-40"/>
        </w:rPr>
        <w:t xml:space="preserve"> </w:t>
      </w:r>
      <w:r>
        <w:rPr>
          <w:spacing w:val="2"/>
        </w:rPr>
        <w:t>27</w:t>
      </w:r>
      <w:r>
        <w:rPr>
          <w:spacing w:val="-41"/>
        </w:rPr>
        <w:t xml:space="preserve"> </w:t>
      </w:r>
      <w:r>
        <w:rPr>
          <w:spacing w:val="2"/>
        </w:rPr>
        <w:t>小时的按每小时</w:t>
      </w:r>
      <w:r>
        <w:t xml:space="preserve"> </w:t>
      </w:r>
      <w:r>
        <w:rPr>
          <w:spacing w:val="5"/>
        </w:rPr>
        <w:t>15</w:t>
      </w:r>
      <w:r>
        <w:rPr>
          <w:spacing w:val="-41"/>
        </w:rPr>
        <w:t xml:space="preserve"> </w:t>
      </w:r>
      <w:r>
        <w:rPr>
          <w:spacing w:val="5"/>
        </w:rPr>
        <w:t>元计工资。</w:t>
      </w:r>
    </w:p>
    <w:p w14:paraId="032B3D43">
      <w:pPr>
        <w:pStyle w:val="2"/>
        <w:spacing w:before="38" w:line="278" w:lineRule="exact"/>
        <w:ind w:left="1092"/>
      </w:pPr>
      <w:r>
        <w:drawing>
          <wp:anchor distT="0" distB="0" distL="0" distR="0" simplePos="0" relativeHeight="253850624" behindDoc="0" locked="0" layoutInCell="1" allowOverlap="1">
            <wp:simplePos x="0" y="0"/>
            <wp:positionH relativeFrom="column">
              <wp:posOffset>186055</wp:posOffset>
            </wp:positionH>
            <wp:positionV relativeFrom="paragraph">
              <wp:posOffset>291465</wp:posOffset>
            </wp:positionV>
            <wp:extent cx="11430" cy="6350"/>
            <wp:effectExtent l="0" t="0" r="0" b="0"/>
            <wp:wrapNone/>
            <wp:docPr id="4424" name="IM 4424"/>
            <wp:cNvGraphicFramePr/>
            <a:graphic xmlns:a="http://schemas.openxmlformats.org/drawingml/2006/main">
              <a:graphicData uri="http://schemas.openxmlformats.org/drawingml/2006/picture">
                <pic:pic xmlns:pic="http://schemas.openxmlformats.org/drawingml/2006/picture">
                  <pic:nvPicPr>
                    <pic:cNvPr id="4424" name="IM 4424"/>
                    <pic:cNvPicPr/>
                  </pic:nvPicPr>
                  <pic:blipFill>
                    <a:blip r:embed="rId37"/>
                    <a:stretch>
                      <a:fillRect/>
                    </a:stretch>
                  </pic:blipFill>
                  <pic:spPr>
                    <a:xfrm>
                      <a:off x="0" y="0"/>
                      <a:ext cx="11341" cy="6477"/>
                    </a:xfrm>
                    <a:prstGeom prst="rect">
                      <a:avLst/>
                    </a:prstGeom>
                  </pic:spPr>
                </pic:pic>
              </a:graphicData>
            </a:graphic>
          </wp:anchor>
        </w:drawing>
      </w:r>
      <w:r>
        <w:rPr>
          <w:spacing w:val="4"/>
          <w:position w:val="1"/>
        </w:rPr>
        <w:t>2、临时岗位：每小时酬金可参照学校在地政府或有关部门规</w:t>
      </w:r>
      <w:r>
        <w:rPr>
          <w:spacing w:val="3"/>
          <w:position w:val="1"/>
        </w:rPr>
        <w:t>定的</w:t>
      </w:r>
    </w:p>
    <w:p w14:paraId="10278186">
      <w:pPr>
        <w:spacing w:before="146" w:line="323" w:lineRule="exact"/>
      </w:pPr>
      <w:r>
        <w:drawing>
          <wp:anchor distT="0" distB="0" distL="0" distR="0" simplePos="0" relativeHeight="253849600" behindDoc="0" locked="0" layoutInCell="1" allowOverlap="1">
            <wp:simplePos x="0" y="0"/>
            <wp:positionH relativeFrom="column">
              <wp:posOffset>377825</wp:posOffset>
            </wp:positionH>
            <wp:positionV relativeFrom="paragraph">
              <wp:posOffset>188595</wp:posOffset>
            </wp:positionV>
            <wp:extent cx="1471930" cy="11430"/>
            <wp:effectExtent l="0" t="0" r="0" b="0"/>
            <wp:wrapNone/>
            <wp:docPr id="4426" name="IM 4426"/>
            <wp:cNvGraphicFramePr/>
            <a:graphic xmlns:a="http://schemas.openxmlformats.org/drawingml/2006/main">
              <a:graphicData uri="http://schemas.openxmlformats.org/drawingml/2006/picture">
                <pic:pic xmlns:pic="http://schemas.openxmlformats.org/drawingml/2006/picture">
                  <pic:nvPicPr>
                    <pic:cNvPr id="4426" name="IM 442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51" o:spid="_x0000_s1351" o:spt="203" style="height:16.15pt;width:30.15pt;" coordsize="602,322">
            <o:lock v:ext="edit"/>
            <v:shape id="_x0000_s1352" o:spid="_x0000_s1352" o:spt="75" type="#_x0000_t75" style="position:absolute;left:0;top:0;height:322;width:602;" filled="f" stroked="f" coordsize="21600,21600">
              <v:path/>
              <v:fill on="f" focussize="0,0"/>
              <v:stroke on="f"/>
              <v:imagedata r:id="rId40" o:title=""/>
              <o:lock v:ext="edit" aspectratio="t"/>
            </v:shape>
            <v:shape id="_x0000_s1353" o:spid="_x0000_s1353" o:spt="202" type="#_x0000_t202" style="position:absolute;left:-20;top:-20;height:362;width:643;" filled="f" stroked="f" coordsize="21600,21600">
              <v:path/>
              <v:fill on="f" focussize="0,0"/>
              <v:stroke on="f"/>
              <v:imagedata o:title=""/>
              <o:lock v:ext="edit" aspectratio="f"/>
              <v:textbox inset="0mm,0mm,0mm,0mm">
                <w:txbxContent>
                  <w:p w14:paraId="3BB26C1A">
                    <w:pPr>
                      <w:spacing w:before="116" w:line="186" w:lineRule="auto"/>
                      <w:ind w:left="184"/>
                      <w:rPr>
                        <w:rFonts w:ascii="Arial" w:hAnsi="Arial" w:eastAsia="Arial" w:cs="Arial"/>
                        <w:sz w:val="20"/>
                        <w:szCs w:val="20"/>
                      </w:rPr>
                    </w:pPr>
                    <w:r>
                      <w:rPr>
                        <w:rFonts w:ascii="Arial" w:hAnsi="Arial" w:eastAsia="Arial" w:cs="Arial"/>
                        <w:spacing w:val="-13"/>
                        <w:sz w:val="20"/>
                        <w:szCs w:val="20"/>
                      </w:rPr>
                      <w:t>140</w:t>
                    </w:r>
                  </w:p>
                </w:txbxContent>
              </v:textbox>
            </v:shape>
            <w10:wrap type="none"/>
            <w10:anchorlock/>
          </v:group>
        </w:pict>
      </w:r>
    </w:p>
    <w:p w14:paraId="017E4C97">
      <w:pPr>
        <w:spacing w:line="323" w:lineRule="exact"/>
        <w:sectPr>
          <w:pgSz w:w="8391" w:h="11906"/>
          <w:pgMar w:top="400" w:right="1003" w:bottom="400" w:left="408" w:header="0" w:footer="0" w:gutter="0"/>
          <w:cols w:space="720" w:num="1"/>
        </w:sectPr>
      </w:pPr>
    </w:p>
    <w:p w14:paraId="5666D1BD">
      <w:pPr>
        <w:spacing w:line="281" w:lineRule="auto"/>
        <w:rPr>
          <w:rFonts w:ascii="Arial"/>
          <w:sz w:val="21"/>
        </w:rPr>
      </w:pPr>
    </w:p>
    <w:p w14:paraId="002FDA5C">
      <w:pPr>
        <w:spacing w:line="282" w:lineRule="auto"/>
        <w:rPr>
          <w:rFonts w:ascii="Arial"/>
          <w:sz w:val="21"/>
        </w:rPr>
      </w:pPr>
    </w:p>
    <w:p w14:paraId="4CFF13FD">
      <w:pPr>
        <w:spacing w:before="65" w:line="216" w:lineRule="auto"/>
        <w:ind w:left="3763"/>
        <w:rPr>
          <w:rFonts w:ascii="黑体" w:hAnsi="黑体" w:eastAsia="黑体" w:cs="黑体"/>
          <w:sz w:val="20"/>
          <w:szCs w:val="20"/>
        </w:rPr>
      </w:pPr>
      <w:r>
        <w:rPr>
          <w:rFonts w:ascii="黑体" w:hAnsi="黑体" w:eastAsia="黑体" w:cs="黑体"/>
          <w:spacing w:val="5"/>
          <w:sz w:val="20"/>
          <w:szCs w:val="20"/>
        </w:rPr>
        <w:t>学生资助</w:t>
      </w:r>
    </w:p>
    <w:p w14:paraId="66E2374E">
      <w:pPr>
        <w:spacing w:line="25" w:lineRule="exact"/>
        <w:ind w:left="2369"/>
      </w:pPr>
      <w:r>
        <w:drawing>
          <wp:anchor distT="0" distB="0" distL="0" distR="0" simplePos="0" relativeHeight="253851648"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4428" name="IM 4428"/>
            <wp:cNvGraphicFramePr/>
            <a:graphic xmlns:a="http://schemas.openxmlformats.org/drawingml/2006/main">
              <a:graphicData uri="http://schemas.openxmlformats.org/drawingml/2006/picture">
                <pic:pic xmlns:pic="http://schemas.openxmlformats.org/drawingml/2006/picture">
                  <pic:nvPicPr>
                    <pic:cNvPr id="4428" name="IM 4428"/>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4430" name="IM 4430"/>
            <wp:cNvGraphicFramePr/>
            <a:graphic xmlns:a="http://schemas.openxmlformats.org/drawingml/2006/main">
              <a:graphicData uri="http://schemas.openxmlformats.org/drawingml/2006/picture">
                <pic:pic xmlns:pic="http://schemas.openxmlformats.org/drawingml/2006/picture">
                  <pic:nvPicPr>
                    <pic:cNvPr id="4430" name="IM 4430"/>
                    <pic:cNvPicPr/>
                  </pic:nvPicPr>
                  <pic:blipFill>
                    <a:blip r:embed="rId12"/>
                    <a:stretch>
                      <a:fillRect/>
                    </a:stretch>
                  </pic:blipFill>
                  <pic:spPr>
                    <a:xfrm>
                      <a:off x="0" y="0"/>
                      <a:ext cx="2361526" cy="16293"/>
                    </a:xfrm>
                    <a:prstGeom prst="rect">
                      <a:avLst/>
                    </a:prstGeom>
                  </pic:spPr>
                </pic:pic>
              </a:graphicData>
            </a:graphic>
          </wp:inline>
        </w:drawing>
      </w:r>
    </w:p>
    <w:p w14:paraId="191459EB">
      <w:pPr>
        <w:pStyle w:val="2"/>
        <w:spacing w:before="288" w:line="222" w:lineRule="auto"/>
        <w:ind w:left="2"/>
      </w:pPr>
      <w:r>
        <w:rPr>
          <w:spacing w:val="7"/>
        </w:rPr>
        <w:t>最低小时工资标准合理确定，原则上不低于每小时</w:t>
      </w:r>
      <w:r>
        <w:rPr>
          <w:spacing w:val="-17"/>
        </w:rPr>
        <w:t xml:space="preserve"> </w:t>
      </w:r>
      <w:r>
        <w:rPr>
          <w:spacing w:val="7"/>
        </w:rPr>
        <w:t>12</w:t>
      </w:r>
      <w:r>
        <w:rPr>
          <w:spacing w:val="-38"/>
        </w:rPr>
        <w:t xml:space="preserve"> </w:t>
      </w:r>
      <w:r>
        <w:rPr>
          <w:spacing w:val="7"/>
        </w:rPr>
        <w:t>元。2022</w:t>
      </w:r>
      <w:r>
        <w:rPr>
          <w:spacing w:val="-34"/>
        </w:rPr>
        <w:t xml:space="preserve"> </w:t>
      </w:r>
      <w:r>
        <w:rPr>
          <w:spacing w:val="7"/>
        </w:rPr>
        <w:t>年开</w:t>
      </w:r>
    </w:p>
    <w:p w14:paraId="2FA3FCE3">
      <w:pPr>
        <w:pStyle w:val="2"/>
        <w:spacing w:before="74" w:line="278" w:lineRule="exact"/>
        <w:ind w:left="1"/>
      </w:pPr>
      <w:r>
        <w:rPr>
          <w:spacing w:val="3"/>
          <w:position w:val="1"/>
        </w:rPr>
        <w:t>始临时岗位按每小时</w:t>
      </w:r>
      <w:r>
        <w:rPr>
          <w:spacing w:val="-26"/>
          <w:position w:val="1"/>
        </w:rPr>
        <w:t xml:space="preserve"> </w:t>
      </w:r>
      <w:r>
        <w:rPr>
          <w:spacing w:val="3"/>
          <w:position w:val="1"/>
        </w:rPr>
        <w:t>15</w:t>
      </w:r>
      <w:r>
        <w:rPr>
          <w:spacing w:val="-43"/>
          <w:position w:val="1"/>
        </w:rPr>
        <w:t xml:space="preserve"> </w:t>
      </w:r>
      <w:r>
        <w:rPr>
          <w:spacing w:val="3"/>
          <w:position w:val="1"/>
        </w:rPr>
        <w:t>元计工资，当月上限</w:t>
      </w:r>
      <w:r>
        <w:rPr>
          <w:spacing w:val="-43"/>
          <w:position w:val="1"/>
        </w:rPr>
        <w:t xml:space="preserve"> </w:t>
      </w:r>
      <w:r>
        <w:rPr>
          <w:spacing w:val="2"/>
          <w:position w:val="1"/>
        </w:rPr>
        <w:t>400</w:t>
      </w:r>
      <w:r>
        <w:rPr>
          <w:spacing w:val="-45"/>
          <w:position w:val="1"/>
        </w:rPr>
        <w:t xml:space="preserve"> </w:t>
      </w:r>
      <w:r>
        <w:rPr>
          <w:spacing w:val="2"/>
          <w:position w:val="1"/>
        </w:rPr>
        <w:t>元。</w:t>
      </w:r>
    </w:p>
    <w:p w14:paraId="30A32DCE">
      <w:pPr>
        <w:pStyle w:val="2"/>
        <w:spacing w:before="38" w:line="288" w:lineRule="auto"/>
        <w:ind w:left="1" w:right="660" w:firstLine="424"/>
        <w:jc w:val="both"/>
      </w:pPr>
      <w:r>
        <w:rPr>
          <w:spacing w:val="4"/>
        </w:rPr>
        <w:t>3、勤工助学酬金一律通过银行卡发放，学生资</w:t>
      </w:r>
      <w:r>
        <w:rPr>
          <w:spacing w:val="3"/>
        </w:rPr>
        <w:t>助管理中心将勤工</w:t>
      </w:r>
      <w:r>
        <w:t xml:space="preserve"> </w:t>
      </w:r>
      <w:r>
        <w:rPr>
          <w:spacing w:val="8"/>
        </w:rPr>
        <w:t>助学酬金发放通知及发放明细交财务处，由财务处负</w:t>
      </w:r>
      <w:r>
        <w:rPr>
          <w:spacing w:val="7"/>
        </w:rPr>
        <w:t>责将勤工助学酬</w:t>
      </w:r>
      <w:r>
        <w:t xml:space="preserve"> </w:t>
      </w:r>
      <w:r>
        <w:rPr>
          <w:spacing w:val="8"/>
        </w:rPr>
        <w:t>金及时打入学生本人银行卡中。</w:t>
      </w:r>
    </w:p>
    <w:p w14:paraId="4471E688">
      <w:pPr>
        <w:pStyle w:val="2"/>
        <w:spacing w:before="2" w:line="291" w:lineRule="auto"/>
        <w:ind w:left="2" w:right="657" w:firstLine="430"/>
        <w:jc w:val="both"/>
      </w:pPr>
      <w:r>
        <w:rPr>
          <w:rFonts w:ascii="黑体" w:hAnsi="黑体" w:eastAsia="黑体" w:cs="黑体"/>
          <w:spacing w:val="16"/>
        </w:rPr>
        <w:t>第十三条</w:t>
      </w:r>
      <w:r>
        <w:rPr>
          <w:rFonts w:ascii="黑体" w:hAnsi="黑体" w:eastAsia="黑体" w:cs="黑体"/>
          <w:spacing w:val="88"/>
        </w:rPr>
        <w:t xml:space="preserve"> </w:t>
      </w:r>
      <w:r>
        <w:rPr>
          <w:spacing w:val="16"/>
        </w:rPr>
        <w:t>校外勤工助学酬金原则上不应低于当地政府规定的</w:t>
      </w:r>
      <w:r>
        <w:t xml:space="preserve"> </w:t>
      </w:r>
      <w:r>
        <w:rPr>
          <w:spacing w:val="1"/>
        </w:rPr>
        <w:t xml:space="preserve">最低工资标准，具体按用人单位、学校与学生协商一致的协议执行，由 </w:t>
      </w:r>
      <w:r>
        <w:rPr>
          <w:spacing w:val="9"/>
        </w:rPr>
        <w:t>用人单位按月或一次性向学生支付。</w:t>
      </w:r>
    </w:p>
    <w:p w14:paraId="1A8335FB">
      <w:pPr>
        <w:spacing w:before="109" w:line="233" w:lineRule="auto"/>
        <w:ind w:left="2390"/>
        <w:rPr>
          <w:rFonts w:ascii="华文新魏" w:hAnsi="华文新魏" w:eastAsia="华文新魏" w:cs="华文新魏"/>
          <w:sz w:val="27"/>
          <w:szCs w:val="27"/>
        </w:rPr>
      </w:pPr>
      <w:r>
        <w:rPr>
          <w:rFonts w:ascii="华文新魏" w:hAnsi="华文新魏" w:eastAsia="华文新魏" w:cs="华文新魏"/>
          <w:spacing w:val="-6"/>
          <w:sz w:val="27"/>
          <w:szCs w:val="27"/>
        </w:rPr>
        <w:t>第六章</w:t>
      </w:r>
      <w:r>
        <w:rPr>
          <w:rFonts w:ascii="华文新魏" w:hAnsi="华文新魏" w:eastAsia="华文新魏" w:cs="华文新魏"/>
          <w:spacing w:val="20"/>
          <w:sz w:val="27"/>
          <w:szCs w:val="27"/>
        </w:rPr>
        <w:t xml:space="preserve">  </w:t>
      </w:r>
      <w:r>
        <w:rPr>
          <w:rFonts w:ascii="华文新魏" w:hAnsi="华文新魏" w:eastAsia="华文新魏" w:cs="华文新魏"/>
          <w:spacing w:val="-6"/>
          <w:sz w:val="27"/>
          <w:szCs w:val="27"/>
        </w:rPr>
        <w:t>附则</w:t>
      </w:r>
    </w:p>
    <w:p w14:paraId="16E6F7FA">
      <w:pPr>
        <w:pStyle w:val="2"/>
        <w:spacing w:before="94" w:line="262" w:lineRule="auto"/>
        <w:ind w:left="3" w:right="660" w:firstLine="425"/>
      </w:pPr>
      <w:r>
        <w:rPr>
          <w:rFonts w:ascii="黑体" w:hAnsi="黑体" w:eastAsia="黑体" w:cs="黑体"/>
          <w:spacing w:val="9"/>
        </w:rPr>
        <w:t>第十四条</w:t>
      </w:r>
      <w:r>
        <w:rPr>
          <w:rFonts w:ascii="黑体" w:hAnsi="黑体" w:eastAsia="黑体" w:cs="黑体"/>
          <w:spacing w:val="63"/>
        </w:rPr>
        <w:t xml:space="preserve"> </w:t>
      </w:r>
      <w:r>
        <w:rPr>
          <w:spacing w:val="9"/>
        </w:rPr>
        <w:t>本办法适用于全日制在校普通本专科学生。湖北医药</w:t>
      </w:r>
      <w:r>
        <w:t xml:space="preserve"> </w:t>
      </w:r>
      <w:r>
        <w:rPr>
          <w:spacing w:val="8"/>
        </w:rPr>
        <w:t>学院药护学院比照执行。</w:t>
      </w:r>
    </w:p>
    <w:p w14:paraId="5E1C4F38">
      <w:pPr>
        <w:pStyle w:val="2"/>
        <w:spacing w:before="64" w:line="260" w:lineRule="auto"/>
        <w:ind w:right="660" w:firstLine="428"/>
      </w:pPr>
      <w:r>
        <w:rPr>
          <w:rFonts w:ascii="黑体" w:hAnsi="黑体" w:eastAsia="黑体" w:cs="黑体"/>
          <w:spacing w:val="9"/>
        </w:rPr>
        <w:t>第十五条</w:t>
      </w:r>
      <w:r>
        <w:rPr>
          <w:rFonts w:ascii="黑体" w:hAnsi="黑体" w:eastAsia="黑体" w:cs="黑体"/>
          <w:spacing w:val="65"/>
        </w:rPr>
        <w:t xml:space="preserve"> </w:t>
      </w:r>
      <w:r>
        <w:rPr>
          <w:spacing w:val="9"/>
        </w:rPr>
        <w:t>本办法自公布之日起施行，由学生资助管理中心</w:t>
      </w:r>
      <w:r>
        <w:rPr>
          <w:spacing w:val="8"/>
        </w:rPr>
        <w:t>负责</w:t>
      </w:r>
      <w:r>
        <w:t xml:space="preserve"> </w:t>
      </w:r>
      <w:r>
        <w:rPr>
          <w:spacing w:val="5"/>
        </w:rPr>
        <w:t>解释。</w:t>
      </w:r>
    </w:p>
    <w:p w14:paraId="2BBC281C">
      <w:pPr>
        <w:rPr>
          <w:rFonts w:ascii="Arial"/>
          <w:sz w:val="21"/>
        </w:rPr>
      </w:pPr>
    </w:p>
    <w:p w14:paraId="04BEA292">
      <w:pPr>
        <w:spacing w:line="241" w:lineRule="auto"/>
        <w:rPr>
          <w:rFonts w:ascii="Arial"/>
          <w:sz w:val="21"/>
        </w:rPr>
      </w:pPr>
    </w:p>
    <w:p w14:paraId="2604B359">
      <w:pPr>
        <w:spacing w:line="241" w:lineRule="auto"/>
        <w:rPr>
          <w:rFonts w:ascii="Arial"/>
          <w:sz w:val="21"/>
        </w:rPr>
      </w:pPr>
    </w:p>
    <w:p w14:paraId="74BE8BE4">
      <w:pPr>
        <w:spacing w:line="241" w:lineRule="auto"/>
        <w:rPr>
          <w:rFonts w:ascii="Arial"/>
          <w:sz w:val="21"/>
        </w:rPr>
      </w:pPr>
      <w:r>
        <w:drawing>
          <wp:anchor distT="0" distB="0" distL="0" distR="0" simplePos="0" relativeHeight="253853696" behindDoc="0" locked="0" layoutInCell="1" allowOverlap="1">
            <wp:simplePos x="0" y="0"/>
            <wp:positionH relativeFrom="column">
              <wp:posOffset>4181475</wp:posOffset>
            </wp:positionH>
            <wp:positionV relativeFrom="paragraph">
              <wp:posOffset>114935</wp:posOffset>
            </wp:positionV>
            <wp:extent cx="8890" cy="814705"/>
            <wp:effectExtent l="0" t="0" r="0" b="0"/>
            <wp:wrapNone/>
            <wp:docPr id="4432" name="IM 4432"/>
            <wp:cNvGraphicFramePr/>
            <a:graphic xmlns:a="http://schemas.openxmlformats.org/drawingml/2006/main">
              <a:graphicData uri="http://schemas.openxmlformats.org/drawingml/2006/picture">
                <pic:pic xmlns:pic="http://schemas.openxmlformats.org/drawingml/2006/picture">
                  <pic:nvPicPr>
                    <pic:cNvPr id="4432" name="IM 4432"/>
                    <pic:cNvPicPr/>
                  </pic:nvPicPr>
                  <pic:blipFill>
                    <a:blip r:embed="rId74"/>
                    <a:stretch>
                      <a:fillRect/>
                    </a:stretch>
                  </pic:blipFill>
                  <pic:spPr>
                    <a:xfrm>
                      <a:off x="0" y="0"/>
                      <a:ext cx="8864" cy="814958"/>
                    </a:xfrm>
                    <a:prstGeom prst="rect">
                      <a:avLst/>
                    </a:prstGeom>
                  </pic:spPr>
                </pic:pic>
              </a:graphicData>
            </a:graphic>
          </wp:anchor>
        </w:drawing>
      </w:r>
    </w:p>
    <w:p w14:paraId="7D94ACFA">
      <w:pPr>
        <w:spacing w:line="241" w:lineRule="auto"/>
        <w:rPr>
          <w:rFonts w:ascii="Arial"/>
          <w:sz w:val="21"/>
        </w:rPr>
      </w:pPr>
    </w:p>
    <w:p w14:paraId="4EB6FC0C">
      <w:pPr>
        <w:spacing w:line="241" w:lineRule="auto"/>
        <w:rPr>
          <w:rFonts w:ascii="Arial"/>
          <w:sz w:val="21"/>
        </w:rPr>
      </w:pPr>
    </w:p>
    <w:p w14:paraId="09973BF7">
      <w:pPr>
        <w:spacing w:line="241" w:lineRule="auto"/>
        <w:rPr>
          <w:rFonts w:ascii="Arial"/>
          <w:sz w:val="21"/>
        </w:rPr>
      </w:pPr>
    </w:p>
    <w:p w14:paraId="6031ACB4">
      <w:pPr>
        <w:spacing w:line="241" w:lineRule="auto"/>
        <w:rPr>
          <w:rFonts w:ascii="Arial"/>
          <w:sz w:val="21"/>
        </w:rPr>
      </w:pPr>
    </w:p>
    <w:p w14:paraId="6663F603">
      <w:pPr>
        <w:spacing w:line="241" w:lineRule="auto"/>
        <w:rPr>
          <w:rFonts w:ascii="Arial"/>
          <w:sz w:val="21"/>
        </w:rPr>
      </w:pPr>
    </w:p>
    <w:p w14:paraId="655F8FC8">
      <w:pPr>
        <w:spacing w:line="241" w:lineRule="auto"/>
        <w:rPr>
          <w:rFonts w:ascii="Arial"/>
          <w:sz w:val="21"/>
        </w:rPr>
      </w:pPr>
    </w:p>
    <w:p w14:paraId="667A0865">
      <w:pPr>
        <w:spacing w:line="241" w:lineRule="auto"/>
        <w:rPr>
          <w:rFonts w:ascii="Arial"/>
          <w:sz w:val="21"/>
        </w:rPr>
      </w:pPr>
    </w:p>
    <w:p w14:paraId="5F9B244F">
      <w:pPr>
        <w:spacing w:line="241" w:lineRule="auto"/>
        <w:rPr>
          <w:rFonts w:ascii="Arial"/>
          <w:sz w:val="21"/>
        </w:rPr>
      </w:pPr>
    </w:p>
    <w:p w14:paraId="70359338">
      <w:pPr>
        <w:spacing w:line="241" w:lineRule="auto"/>
        <w:rPr>
          <w:rFonts w:ascii="Arial"/>
          <w:sz w:val="21"/>
        </w:rPr>
      </w:pPr>
    </w:p>
    <w:p w14:paraId="0E24FA01">
      <w:pPr>
        <w:spacing w:line="241" w:lineRule="auto"/>
        <w:rPr>
          <w:rFonts w:ascii="Arial"/>
          <w:sz w:val="21"/>
        </w:rPr>
      </w:pPr>
    </w:p>
    <w:p w14:paraId="0A1950E5">
      <w:pPr>
        <w:spacing w:line="241" w:lineRule="auto"/>
        <w:rPr>
          <w:rFonts w:ascii="Arial"/>
          <w:sz w:val="21"/>
        </w:rPr>
      </w:pPr>
    </w:p>
    <w:p w14:paraId="37DBC00D">
      <w:pPr>
        <w:spacing w:line="241" w:lineRule="auto"/>
        <w:rPr>
          <w:rFonts w:ascii="Arial"/>
          <w:sz w:val="21"/>
        </w:rPr>
      </w:pPr>
    </w:p>
    <w:p w14:paraId="389EEA93">
      <w:pPr>
        <w:spacing w:line="241" w:lineRule="auto"/>
        <w:rPr>
          <w:rFonts w:ascii="Arial"/>
          <w:sz w:val="21"/>
        </w:rPr>
      </w:pPr>
    </w:p>
    <w:p w14:paraId="0B616969">
      <w:pPr>
        <w:spacing w:line="241" w:lineRule="auto"/>
        <w:rPr>
          <w:rFonts w:ascii="Arial"/>
          <w:sz w:val="21"/>
        </w:rPr>
      </w:pPr>
    </w:p>
    <w:p w14:paraId="2F11ED84">
      <w:pPr>
        <w:spacing w:line="241" w:lineRule="auto"/>
        <w:rPr>
          <w:rFonts w:ascii="Arial"/>
          <w:sz w:val="21"/>
        </w:rPr>
      </w:pPr>
    </w:p>
    <w:p w14:paraId="62237AAC">
      <w:pPr>
        <w:spacing w:line="241" w:lineRule="auto"/>
        <w:rPr>
          <w:rFonts w:ascii="Arial"/>
          <w:sz w:val="21"/>
        </w:rPr>
      </w:pPr>
    </w:p>
    <w:p w14:paraId="713CACF3">
      <w:pPr>
        <w:spacing w:line="241" w:lineRule="auto"/>
        <w:rPr>
          <w:rFonts w:ascii="Arial"/>
          <w:sz w:val="21"/>
        </w:rPr>
      </w:pPr>
    </w:p>
    <w:p w14:paraId="4377CDE9">
      <w:pPr>
        <w:spacing w:line="241" w:lineRule="auto"/>
        <w:rPr>
          <w:rFonts w:ascii="Arial"/>
          <w:sz w:val="21"/>
        </w:rPr>
      </w:pPr>
    </w:p>
    <w:p w14:paraId="4646A35A">
      <w:pPr>
        <w:spacing w:before="58" w:line="188" w:lineRule="auto"/>
        <w:ind w:left="6469"/>
        <w:rPr>
          <w:rFonts w:ascii="Arial" w:hAnsi="Arial" w:eastAsia="Arial" w:cs="Arial"/>
          <w:sz w:val="20"/>
          <w:szCs w:val="20"/>
        </w:rPr>
      </w:pPr>
      <w:r>
        <w:drawing>
          <wp:anchor distT="0" distB="0" distL="0" distR="0" simplePos="0" relativeHeight="253852672" behindDoc="1" locked="0" layoutInCell="1" allowOverlap="1">
            <wp:simplePos x="0" y="0"/>
            <wp:positionH relativeFrom="column">
              <wp:posOffset>2583815</wp:posOffset>
            </wp:positionH>
            <wp:positionV relativeFrom="paragraph">
              <wp:posOffset>-1983105</wp:posOffset>
            </wp:positionV>
            <wp:extent cx="1794510" cy="2163445"/>
            <wp:effectExtent l="0" t="0" r="0" b="0"/>
            <wp:wrapNone/>
            <wp:docPr id="4434" name="IM 4434"/>
            <wp:cNvGraphicFramePr/>
            <a:graphic xmlns:a="http://schemas.openxmlformats.org/drawingml/2006/main">
              <a:graphicData uri="http://schemas.openxmlformats.org/drawingml/2006/picture">
                <pic:pic xmlns:pic="http://schemas.openxmlformats.org/drawingml/2006/picture">
                  <pic:nvPicPr>
                    <pic:cNvPr id="4434" name="IM 4434"/>
                    <pic:cNvPicPr/>
                  </pic:nvPicPr>
                  <pic:blipFill>
                    <a:blip r:embed="rId75"/>
                    <a:stretch>
                      <a:fillRect/>
                    </a:stretch>
                  </pic:blipFill>
                  <pic:spPr>
                    <a:xfrm>
                      <a:off x="0" y="0"/>
                      <a:ext cx="1794700" cy="2163419"/>
                    </a:xfrm>
                    <a:prstGeom prst="rect">
                      <a:avLst/>
                    </a:prstGeom>
                  </pic:spPr>
                </pic:pic>
              </a:graphicData>
            </a:graphic>
          </wp:anchor>
        </w:drawing>
      </w:r>
      <w:r>
        <w:rPr>
          <w:rFonts w:ascii="Arial" w:hAnsi="Arial" w:eastAsia="Arial" w:cs="Arial"/>
          <w:spacing w:val="-13"/>
          <w:sz w:val="20"/>
          <w:szCs w:val="20"/>
        </w:rPr>
        <w:t>141</w:t>
      </w:r>
    </w:p>
    <w:p w14:paraId="68CBEA50">
      <w:pPr>
        <w:spacing w:line="188" w:lineRule="auto"/>
        <w:rPr>
          <w:rFonts w:ascii="Arial" w:hAnsi="Arial" w:eastAsia="Arial" w:cs="Arial"/>
          <w:sz w:val="20"/>
          <w:szCs w:val="20"/>
        </w:rPr>
        <w:sectPr>
          <w:pgSz w:w="8391" w:h="11906"/>
          <w:pgMar w:top="400" w:right="416" w:bottom="400" w:left="1077" w:header="0" w:footer="0" w:gutter="0"/>
          <w:cols w:space="720" w:num="1"/>
        </w:sectPr>
      </w:pPr>
    </w:p>
    <w:p w14:paraId="7B2CB267">
      <w:pPr>
        <w:spacing w:line="281" w:lineRule="auto"/>
        <w:rPr>
          <w:rFonts w:ascii="Arial"/>
          <w:sz w:val="21"/>
        </w:rPr>
      </w:pPr>
    </w:p>
    <w:p w14:paraId="47D0C986">
      <w:pPr>
        <w:spacing w:line="282" w:lineRule="auto"/>
        <w:rPr>
          <w:rFonts w:ascii="Arial"/>
          <w:sz w:val="21"/>
        </w:rPr>
      </w:pPr>
    </w:p>
    <w:p w14:paraId="44A005D3">
      <w:pPr>
        <w:spacing w:before="65" w:line="218" w:lineRule="auto"/>
        <w:ind w:left="2122"/>
        <w:rPr>
          <w:rFonts w:ascii="黑体" w:hAnsi="黑体" w:eastAsia="黑体" w:cs="黑体"/>
          <w:sz w:val="20"/>
          <w:szCs w:val="20"/>
        </w:rPr>
      </w:pPr>
      <w:r>
        <w:rPr>
          <w:rFonts w:ascii="黑体" w:hAnsi="黑体" w:eastAsia="黑体" w:cs="黑体"/>
          <w:spacing w:val="4"/>
          <w:sz w:val="20"/>
          <w:szCs w:val="20"/>
        </w:rPr>
        <w:t>团学组织</w:t>
      </w:r>
    </w:p>
    <w:p w14:paraId="631CE3FE">
      <w:pPr>
        <w:spacing w:line="25" w:lineRule="exact"/>
        <w:ind w:firstLine="809"/>
      </w:pPr>
      <w:r>
        <w:drawing>
          <wp:inline distT="0" distB="0" distL="0" distR="0">
            <wp:extent cx="2361565" cy="15875"/>
            <wp:effectExtent l="0" t="0" r="0" b="0"/>
            <wp:docPr id="4436" name="IM 4436"/>
            <wp:cNvGraphicFramePr/>
            <a:graphic xmlns:a="http://schemas.openxmlformats.org/drawingml/2006/main">
              <a:graphicData uri="http://schemas.openxmlformats.org/drawingml/2006/picture">
                <pic:pic xmlns:pic="http://schemas.openxmlformats.org/drawingml/2006/picture">
                  <pic:nvPicPr>
                    <pic:cNvPr id="4436" name="IM 4436"/>
                    <pic:cNvPicPr/>
                  </pic:nvPicPr>
                  <pic:blipFill>
                    <a:blip r:embed="rId12"/>
                    <a:stretch>
                      <a:fillRect/>
                    </a:stretch>
                  </pic:blipFill>
                  <pic:spPr>
                    <a:xfrm>
                      <a:off x="0" y="0"/>
                      <a:ext cx="2361615" cy="16281"/>
                    </a:xfrm>
                    <a:prstGeom prst="rect">
                      <a:avLst/>
                    </a:prstGeom>
                  </pic:spPr>
                </pic:pic>
              </a:graphicData>
            </a:graphic>
          </wp:inline>
        </w:drawing>
      </w:r>
    </w:p>
    <w:p w14:paraId="66F0C37B">
      <w:pPr>
        <w:spacing w:before="45"/>
      </w:pPr>
    </w:p>
    <w:tbl>
      <w:tblPr>
        <w:tblStyle w:val="7"/>
        <w:tblW w:w="1664" w:type="dxa"/>
        <w:tblInd w:w="6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64"/>
      </w:tblGrid>
      <w:tr w14:paraId="018B382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1" w:hRule="atLeast"/>
        </w:trPr>
        <w:tc>
          <w:tcPr>
            <w:tcW w:w="1664" w:type="dxa"/>
            <w:vAlign w:val="top"/>
          </w:tcPr>
          <w:p w14:paraId="0981A125">
            <w:pPr>
              <w:rPr>
                <w:rFonts w:ascii="黑体" w:hAnsi="黑体" w:eastAsia="黑体" w:cs="黑体"/>
                <w:sz w:val="36"/>
                <w:szCs w:val="36"/>
              </w:rPr>
            </w:pPr>
            <w:r>
              <w:drawing>
                <wp:anchor distT="0" distB="0" distL="0" distR="0" simplePos="0" relativeHeight="253854720" behindDoc="1" locked="0" layoutInCell="1" allowOverlap="1">
                  <wp:simplePos x="0" y="0"/>
                  <wp:positionH relativeFrom="column">
                    <wp:posOffset>-319405</wp:posOffset>
                  </wp:positionH>
                  <wp:positionV relativeFrom="paragraph">
                    <wp:posOffset>-358775</wp:posOffset>
                  </wp:positionV>
                  <wp:extent cx="506095" cy="473710"/>
                  <wp:effectExtent l="0" t="0" r="0" b="0"/>
                  <wp:wrapNone/>
                  <wp:docPr id="4438" name="IM 4438"/>
                  <wp:cNvGraphicFramePr/>
                  <a:graphic xmlns:a="http://schemas.openxmlformats.org/drawingml/2006/main">
                    <a:graphicData uri="http://schemas.openxmlformats.org/drawingml/2006/picture">
                      <pic:pic xmlns:pic="http://schemas.openxmlformats.org/drawingml/2006/picture">
                        <pic:nvPicPr>
                          <pic:cNvPr id="4438" name="IM 4438"/>
                          <pic:cNvPicPr/>
                        </pic:nvPicPr>
                        <pic:blipFill>
                          <a:blip r:embed="rId18"/>
                          <a:stretch>
                            <a:fillRect/>
                          </a:stretch>
                        </pic:blipFill>
                        <pic:spPr>
                          <a:xfrm>
                            <a:off x="0" y="0"/>
                            <a:ext cx="505968" cy="473964"/>
                          </a:xfrm>
                          <a:prstGeom prst="rect">
                            <a:avLst/>
                          </a:prstGeom>
                        </pic:spPr>
                      </pic:pic>
                    </a:graphicData>
                  </a:graphic>
                </wp:anchor>
              </w:drawing>
            </w:r>
            <w:r>
              <w:rPr>
                <w:rFonts w:ascii="黑体" w:hAnsi="黑体" w:eastAsia="黑体" w:cs="黑体"/>
                <w:color w:val="FFFFFF"/>
                <w:position w:val="37"/>
                <w:sz w:val="36"/>
                <w:szCs w:val="36"/>
              </w:rPr>
              <w:drawing>
                <wp:inline distT="0" distB="0" distL="0" distR="0">
                  <wp:extent cx="3175" cy="3175"/>
                  <wp:effectExtent l="0" t="0" r="0" b="0"/>
                  <wp:docPr id="4440" name="IM 4440"/>
                  <wp:cNvGraphicFramePr/>
                  <a:graphic xmlns:a="http://schemas.openxmlformats.org/drawingml/2006/main">
                    <a:graphicData uri="http://schemas.openxmlformats.org/drawingml/2006/picture">
                      <pic:pic xmlns:pic="http://schemas.openxmlformats.org/drawingml/2006/picture">
                        <pic:nvPicPr>
                          <pic:cNvPr id="4440" name="IM 4440"/>
                          <pic:cNvPicPr/>
                        </pic:nvPicPr>
                        <pic:blipFill>
                          <a:blip r:embed="rId73"/>
                          <a:stretch>
                            <a:fillRect/>
                          </a:stretch>
                        </pic:blipFill>
                        <pic:spPr>
                          <a:xfrm>
                            <a:off x="0" y="0"/>
                            <a:ext cx="3699" cy="3688"/>
                          </a:xfrm>
                          <a:prstGeom prst="rect">
                            <a:avLst/>
                          </a:prstGeom>
                        </pic:spPr>
                      </pic:pic>
                    </a:graphicData>
                  </a:graphic>
                </wp:inline>
              </w:drawing>
            </w:r>
            <w:r>
              <w:rPr>
                <w:rFonts w:ascii="黑体" w:hAnsi="黑体" w:eastAsia="黑体" w:cs="黑体"/>
                <w:color w:val="FFFFFF"/>
                <w:spacing w:val="-34"/>
                <w:sz w:val="36"/>
                <w:szCs w:val="36"/>
                <w:shd w:val="clear" w:fill="000000"/>
              </w:rPr>
              <w:t xml:space="preserve"> </w:t>
            </w:r>
            <w:r>
              <w:rPr>
                <w:rFonts w:ascii="黑体" w:hAnsi="黑体" w:eastAsia="黑体" w:cs="黑体"/>
                <w:color w:val="FFFFFF"/>
                <w:spacing w:val="-9"/>
                <w:sz w:val="36"/>
                <w:szCs w:val="36"/>
                <w:shd w:val="clear" w:fill="000000"/>
              </w:rPr>
              <w:t>团学组织</w:t>
            </w:r>
          </w:p>
        </w:tc>
      </w:tr>
    </w:tbl>
    <w:p w14:paraId="1DA2C900">
      <w:pPr>
        <w:spacing w:before="182" w:line="242" w:lineRule="auto"/>
        <w:ind w:left="1398"/>
        <w:rPr>
          <w:rFonts w:ascii="黑体" w:hAnsi="黑体" w:eastAsia="黑体" w:cs="黑体"/>
          <w:sz w:val="36"/>
          <w:szCs w:val="36"/>
        </w:rPr>
      </w:pPr>
      <w:r>
        <w:drawing>
          <wp:anchor distT="0" distB="0" distL="0" distR="0" simplePos="0" relativeHeight="253857792" behindDoc="0" locked="0" layoutInCell="1" allowOverlap="1">
            <wp:simplePos x="0" y="0"/>
            <wp:positionH relativeFrom="column">
              <wp:posOffset>186055</wp:posOffset>
            </wp:positionH>
            <wp:positionV relativeFrom="paragraph">
              <wp:posOffset>5720080</wp:posOffset>
            </wp:positionV>
            <wp:extent cx="11430" cy="32385"/>
            <wp:effectExtent l="0" t="0" r="0" b="0"/>
            <wp:wrapNone/>
            <wp:docPr id="4442" name="IM 4442"/>
            <wp:cNvGraphicFramePr/>
            <a:graphic xmlns:a="http://schemas.openxmlformats.org/drawingml/2006/main">
              <a:graphicData uri="http://schemas.openxmlformats.org/drawingml/2006/picture">
                <pic:pic xmlns:pic="http://schemas.openxmlformats.org/drawingml/2006/picture">
                  <pic:nvPicPr>
                    <pic:cNvPr id="4442" name="IM 4442"/>
                    <pic:cNvPicPr/>
                  </pic:nvPicPr>
                  <pic:blipFill>
                    <a:blip r:embed="rId91"/>
                    <a:stretch>
                      <a:fillRect/>
                    </a:stretch>
                  </pic:blipFill>
                  <pic:spPr>
                    <a:xfrm>
                      <a:off x="0" y="0"/>
                      <a:ext cx="11341" cy="32385"/>
                    </a:xfrm>
                    <a:prstGeom prst="rect">
                      <a:avLst/>
                    </a:prstGeom>
                  </pic:spPr>
                </pic:pic>
              </a:graphicData>
            </a:graphic>
          </wp:anchor>
        </w:drawing>
      </w:r>
      <w:r>
        <w:drawing>
          <wp:anchor distT="0" distB="0" distL="0" distR="0" simplePos="0" relativeHeight="253855744" behindDoc="0" locked="0" layoutInCell="1" allowOverlap="1">
            <wp:simplePos x="0" y="0"/>
            <wp:positionH relativeFrom="column">
              <wp:posOffset>11430</wp:posOffset>
            </wp:positionH>
            <wp:positionV relativeFrom="paragraph">
              <wp:posOffset>2945765</wp:posOffset>
            </wp:positionV>
            <wp:extent cx="185420" cy="2762250"/>
            <wp:effectExtent l="0" t="0" r="0" b="0"/>
            <wp:wrapNone/>
            <wp:docPr id="4444" name="IM 4444"/>
            <wp:cNvGraphicFramePr/>
            <a:graphic xmlns:a="http://schemas.openxmlformats.org/drawingml/2006/main">
              <a:graphicData uri="http://schemas.openxmlformats.org/drawingml/2006/picture">
                <pic:pic xmlns:pic="http://schemas.openxmlformats.org/drawingml/2006/picture">
                  <pic:nvPicPr>
                    <pic:cNvPr id="4444" name="IM 4444"/>
                    <pic:cNvPicPr/>
                  </pic:nvPicPr>
                  <pic:blipFill>
                    <a:blip r:embed="rId92"/>
                    <a:stretch>
                      <a:fillRect/>
                    </a:stretch>
                  </pic:blipFill>
                  <pic:spPr>
                    <a:xfrm>
                      <a:off x="0" y="0"/>
                      <a:ext cx="185648" cy="2762351"/>
                    </a:xfrm>
                    <a:prstGeom prst="rect">
                      <a:avLst/>
                    </a:prstGeom>
                  </pic:spPr>
                </pic:pic>
              </a:graphicData>
            </a:graphic>
          </wp:anchor>
        </w:drawing>
      </w:r>
      <w:r>
        <w:rPr>
          <w:rFonts w:ascii="黑体" w:hAnsi="黑体" w:eastAsia="黑体" w:cs="黑体"/>
          <w:spacing w:val="-1"/>
          <w:sz w:val="36"/>
          <w:szCs w:val="36"/>
        </w:rPr>
        <w:t>校级学生组织及学生社团组织</w:t>
      </w:r>
    </w:p>
    <w:p w14:paraId="0B699DB3">
      <w:pPr>
        <w:spacing w:line="78" w:lineRule="exact"/>
      </w:pPr>
    </w:p>
    <w:tbl>
      <w:tblPr>
        <w:tblStyle w:val="7"/>
        <w:tblW w:w="6205" w:type="dxa"/>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1075"/>
        <w:gridCol w:w="1264"/>
        <w:gridCol w:w="3278"/>
      </w:tblGrid>
      <w:tr w14:paraId="31033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588" w:type="dxa"/>
            <w:vAlign w:val="top"/>
          </w:tcPr>
          <w:p w14:paraId="76670645">
            <w:pPr>
              <w:spacing w:before="45" w:line="213" w:lineRule="auto"/>
              <w:ind w:left="118"/>
              <w:rPr>
                <w:rFonts w:ascii="黑体" w:hAnsi="黑体" w:eastAsia="黑体" w:cs="黑体"/>
                <w:sz w:val="15"/>
                <w:szCs w:val="15"/>
              </w:rPr>
            </w:pPr>
            <w:r>
              <w:rPr>
                <w:rFonts w:ascii="黑体" w:hAnsi="黑体" w:eastAsia="黑体" w:cs="黑体"/>
                <w:spacing w:val="15"/>
                <w:sz w:val="15"/>
                <w:szCs w:val="15"/>
              </w:rPr>
              <w:t>序号</w:t>
            </w:r>
          </w:p>
        </w:tc>
        <w:tc>
          <w:tcPr>
            <w:tcW w:w="1075" w:type="dxa"/>
            <w:vAlign w:val="top"/>
          </w:tcPr>
          <w:p w14:paraId="2B52783A">
            <w:pPr>
              <w:spacing w:before="45" w:line="213" w:lineRule="auto"/>
              <w:ind w:left="197"/>
              <w:rPr>
                <w:rFonts w:ascii="黑体" w:hAnsi="黑体" w:eastAsia="黑体" w:cs="黑体"/>
                <w:sz w:val="15"/>
                <w:szCs w:val="15"/>
              </w:rPr>
            </w:pPr>
            <w:r>
              <w:rPr>
                <w:rFonts w:ascii="黑体" w:hAnsi="黑体" w:eastAsia="黑体" w:cs="黑体"/>
                <w:spacing w:val="21"/>
                <w:sz w:val="15"/>
                <w:szCs w:val="15"/>
              </w:rPr>
              <w:t>组织名称</w:t>
            </w:r>
          </w:p>
        </w:tc>
        <w:tc>
          <w:tcPr>
            <w:tcW w:w="1264" w:type="dxa"/>
            <w:vAlign w:val="top"/>
          </w:tcPr>
          <w:p w14:paraId="670D0266">
            <w:pPr>
              <w:spacing w:before="45" w:line="213" w:lineRule="auto"/>
              <w:ind w:left="291"/>
              <w:rPr>
                <w:rFonts w:ascii="黑体" w:hAnsi="黑体" w:eastAsia="黑体" w:cs="黑体"/>
                <w:sz w:val="15"/>
                <w:szCs w:val="15"/>
              </w:rPr>
            </w:pPr>
            <w:r>
              <w:rPr>
                <w:rFonts w:ascii="黑体" w:hAnsi="黑体" w:eastAsia="黑体" w:cs="黑体"/>
                <w:spacing w:val="20"/>
                <w:sz w:val="15"/>
                <w:szCs w:val="15"/>
              </w:rPr>
              <w:t>部门设置</w:t>
            </w:r>
          </w:p>
        </w:tc>
        <w:tc>
          <w:tcPr>
            <w:tcW w:w="3278" w:type="dxa"/>
            <w:vAlign w:val="top"/>
          </w:tcPr>
          <w:p w14:paraId="38495BCD">
            <w:pPr>
              <w:spacing w:before="45" w:line="213" w:lineRule="auto"/>
              <w:ind w:left="1122"/>
              <w:rPr>
                <w:rFonts w:ascii="黑体" w:hAnsi="黑体" w:eastAsia="黑体" w:cs="黑体"/>
                <w:sz w:val="15"/>
                <w:szCs w:val="15"/>
              </w:rPr>
            </w:pPr>
            <w:r>
              <w:rPr>
                <w:rFonts w:ascii="黑体" w:hAnsi="黑体" w:eastAsia="黑体" w:cs="黑体"/>
                <w:spacing w:val="20"/>
                <w:sz w:val="15"/>
                <w:szCs w:val="15"/>
              </w:rPr>
              <w:t>组织主要职能</w:t>
            </w:r>
          </w:p>
        </w:tc>
      </w:tr>
      <w:tr w14:paraId="7A135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588" w:type="dxa"/>
            <w:vAlign w:val="top"/>
          </w:tcPr>
          <w:p w14:paraId="2D043E6E">
            <w:pPr>
              <w:spacing w:line="436" w:lineRule="auto"/>
              <w:rPr>
                <w:rFonts w:ascii="Arial"/>
                <w:sz w:val="21"/>
              </w:rPr>
            </w:pPr>
          </w:p>
          <w:p w14:paraId="3652207C">
            <w:pPr>
              <w:pStyle w:val="8"/>
              <w:spacing w:before="49" w:line="225" w:lineRule="exact"/>
              <w:ind w:left="262"/>
            </w:pPr>
            <w:r>
              <w:rPr>
                <w:position w:val="1"/>
              </w:rPr>
              <w:t>1</w:t>
            </w:r>
          </w:p>
        </w:tc>
        <w:tc>
          <w:tcPr>
            <w:tcW w:w="1075" w:type="dxa"/>
            <w:vAlign w:val="top"/>
          </w:tcPr>
          <w:p w14:paraId="64E7B0F1">
            <w:pPr>
              <w:spacing w:line="442" w:lineRule="auto"/>
              <w:rPr>
                <w:rFonts w:ascii="Arial"/>
                <w:sz w:val="21"/>
              </w:rPr>
            </w:pPr>
          </w:p>
          <w:p w14:paraId="5DD365DA">
            <w:pPr>
              <w:pStyle w:val="8"/>
              <w:spacing w:before="49" w:line="213" w:lineRule="auto"/>
              <w:ind w:left="280"/>
            </w:pPr>
            <w:r>
              <w:rPr>
                <w:spacing w:val="18"/>
              </w:rPr>
              <w:t>校团委</w:t>
            </w:r>
          </w:p>
        </w:tc>
        <w:tc>
          <w:tcPr>
            <w:tcW w:w="1264" w:type="dxa"/>
            <w:vAlign w:val="top"/>
          </w:tcPr>
          <w:p w14:paraId="062A98E8">
            <w:pPr>
              <w:pStyle w:val="8"/>
              <w:spacing w:before="130" w:line="222" w:lineRule="auto"/>
              <w:ind w:left="101"/>
            </w:pPr>
            <w:r>
              <w:rPr>
                <w:spacing w:val="22"/>
              </w:rPr>
              <w:t>组织部</w:t>
            </w:r>
            <w:r>
              <w:rPr>
                <w:spacing w:val="-44"/>
              </w:rPr>
              <w:t xml:space="preserve"> </w:t>
            </w:r>
            <w:r>
              <w:rPr>
                <w:spacing w:val="22"/>
              </w:rPr>
              <w:t>、宣传</w:t>
            </w:r>
          </w:p>
          <w:p w14:paraId="261303D2">
            <w:pPr>
              <w:pStyle w:val="8"/>
              <w:spacing w:before="46" w:line="217" w:lineRule="auto"/>
              <w:ind w:left="101"/>
            </w:pPr>
            <w:r>
              <w:rPr>
                <w:spacing w:val="20"/>
              </w:rPr>
              <w:t>部</w:t>
            </w:r>
            <w:r>
              <w:rPr>
                <w:spacing w:val="-44"/>
              </w:rPr>
              <w:t xml:space="preserve"> </w:t>
            </w:r>
            <w:r>
              <w:rPr>
                <w:spacing w:val="20"/>
              </w:rPr>
              <w:t>、社会实践</w:t>
            </w:r>
          </w:p>
          <w:p w14:paraId="3D68BD7D">
            <w:pPr>
              <w:pStyle w:val="8"/>
              <w:spacing w:before="46" w:line="277" w:lineRule="auto"/>
              <w:ind w:left="101" w:right="86"/>
            </w:pPr>
            <w:r>
              <w:rPr>
                <w:spacing w:val="20"/>
              </w:rPr>
              <w:t>部</w:t>
            </w:r>
            <w:r>
              <w:rPr>
                <w:spacing w:val="-44"/>
              </w:rPr>
              <w:t xml:space="preserve"> </w:t>
            </w:r>
            <w:r>
              <w:rPr>
                <w:spacing w:val="20"/>
              </w:rPr>
              <w:t>、社团服务</w:t>
            </w:r>
            <w:r>
              <w:t xml:space="preserve"> </w:t>
            </w:r>
            <w:r>
              <w:rPr>
                <w:spacing w:val="2"/>
              </w:rPr>
              <w:t>部、综合管理部</w:t>
            </w:r>
          </w:p>
        </w:tc>
        <w:tc>
          <w:tcPr>
            <w:tcW w:w="3278" w:type="dxa"/>
            <w:vAlign w:val="top"/>
          </w:tcPr>
          <w:p w14:paraId="526D7596">
            <w:pPr>
              <w:pStyle w:val="8"/>
              <w:spacing w:before="18" w:line="267" w:lineRule="auto"/>
              <w:ind w:left="109" w:right="53" w:firstLine="8"/>
              <w:jc w:val="both"/>
            </w:pPr>
            <w:r>
              <w:rPr>
                <w:spacing w:val="17"/>
              </w:rPr>
              <w:t>主要职能：负责基本团务工作</w:t>
            </w:r>
            <w:r>
              <w:rPr>
                <w:spacing w:val="-45"/>
              </w:rPr>
              <w:t xml:space="preserve"> </w:t>
            </w:r>
            <w:r>
              <w:rPr>
                <w:spacing w:val="17"/>
              </w:rPr>
              <w:t>、“智慧团</w:t>
            </w:r>
            <w:r>
              <w:t xml:space="preserve">  </w:t>
            </w:r>
            <w:r>
              <w:rPr>
                <w:spacing w:val="19"/>
              </w:rPr>
              <w:t>建”系统管理；各类优秀集体和个人的荣</w:t>
            </w:r>
            <w:r>
              <w:rPr>
                <w:spacing w:val="15"/>
              </w:rPr>
              <w:t xml:space="preserve"> </w:t>
            </w:r>
            <w:r>
              <w:rPr>
                <w:spacing w:val="19"/>
              </w:rPr>
              <w:t>誉评选申报工作；社会实践工作；第二课</w:t>
            </w:r>
            <w:r>
              <w:rPr>
                <w:spacing w:val="1"/>
              </w:rPr>
              <w:t xml:space="preserve">  </w:t>
            </w:r>
            <w:r>
              <w:rPr>
                <w:spacing w:val="13"/>
              </w:rPr>
              <w:t>堂系统管理；物资、场地借用及日产管理；</w:t>
            </w:r>
            <w:r>
              <w:rPr>
                <w:spacing w:val="6"/>
              </w:rPr>
              <w:t xml:space="preserve"> </w:t>
            </w:r>
            <w:r>
              <w:rPr>
                <w:spacing w:val="18"/>
              </w:rPr>
              <w:t>服务管理社团。</w:t>
            </w:r>
          </w:p>
        </w:tc>
      </w:tr>
      <w:tr w14:paraId="7AF62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88" w:type="dxa"/>
            <w:vAlign w:val="top"/>
          </w:tcPr>
          <w:p w14:paraId="4FB7844A">
            <w:pPr>
              <w:spacing w:line="330" w:lineRule="auto"/>
              <w:rPr>
                <w:rFonts w:ascii="Arial"/>
                <w:sz w:val="21"/>
              </w:rPr>
            </w:pPr>
          </w:p>
          <w:p w14:paraId="2454186E">
            <w:pPr>
              <w:spacing w:line="330" w:lineRule="auto"/>
              <w:rPr>
                <w:rFonts w:ascii="Arial"/>
                <w:sz w:val="21"/>
              </w:rPr>
            </w:pPr>
          </w:p>
          <w:p w14:paraId="02EECD9F">
            <w:pPr>
              <w:pStyle w:val="8"/>
              <w:spacing w:before="49" w:line="225" w:lineRule="exact"/>
              <w:ind w:left="248"/>
            </w:pPr>
            <w:r>
              <w:rPr>
                <w:spacing w:val="4"/>
                <w:position w:val="1"/>
              </w:rPr>
              <w:t>2</w:t>
            </w:r>
          </w:p>
        </w:tc>
        <w:tc>
          <w:tcPr>
            <w:tcW w:w="1075" w:type="dxa"/>
            <w:vAlign w:val="top"/>
          </w:tcPr>
          <w:p w14:paraId="4F9CEB09">
            <w:pPr>
              <w:spacing w:line="333" w:lineRule="auto"/>
              <w:rPr>
                <w:rFonts w:ascii="Arial"/>
                <w:sz w:val="21"/>
              </w:rPr>
            </w:pPr>
          </w:p>
          <w:p w14:paraId="1595F4B5">
            <w:pPr>
              <w:spacing w:line="333" w:lineRule="auto"/>
              <w:rPr>
                <w:rFonts w:ascii="Arial"/>
                <w:sz w:val="21"/>
              </w:rPr>
            </w:pPr>
          </w:p>
          <w:p w14:paraId="0D229EDD">
            <w:pPr>
              <w:pStyle w:val="8"/>
              <w:spacing w:before="49" w:line="214" w:lineRule="auto"/>
              <w:ind w:left="196"/>
            </w:pPr>
            <w:r>
              <w:rPr>
                <w:spacing w:val="21"/>
              </w:rPr>
              <w:t>校学生会</w:t>
            </w:r>
          </w:p>
        </w:tc>
        <w:tc>
          <w:tcPr>
            <w:tcW w:w="1264" w:type="dxa"/>
            <w:vAlign w:val="top"/>
          </w:tcPr>
          <w:p w14:paraId="57016EE4">
            <w:pPr>
              <w:spacing w:line="310" w:lineRule="auto"/>
              <w:rPr>
                <w:rFonts w:ascii="Arial"/>
                <w:sz w:val="21"/>
              </w:rPr>
            </w:pPr>
          </w:p>
          <w:p w14:paraId="02D38D31">
            <w:pPr>
              <w:pStyle w:val="8"/>
              <w:spacing w:before="48" w:line="216" w:lineRule="auto"/>
              <w:ind w:left="101"/>
            </w:pPr>
            <w:r>
              <w:rPr>
                <w:spacing w:val="17"/>
              </w:rPr>
              <w:t>秘书处、</w:t>
            </w:r>
            <w:r>
              <w:rPr>
                <w:spacing w:val="-38"/>
              </w:rPr>
              <w:t xml:space="preserve"> </w:t>
            </w:r>
            <w:r>
              <w:rPr>
                <w:spacing w:val="17"/>
              </w:rPr>
              <w:t>网络</w:t>
            </w:r>
          </w:p>
          <w:p w14:paraId="743AD590">
            <w:pPr>
              <w:pStyle w:val="8"/>
              <w:spacing w:before="46" w:line="220" w:lineRule="auto"/>
              <w:ind w:left="103"/>
            </w:pPr>
            <w:r>
              <w:rPr>
                <w:spacing w:val="23"/>
              </w:rPr>
              <w:t>宣传部、权益</w:t>
            </w:r>
          </w:p>
          <w:p w14:paraId="5ABEF3AE">
            <w:pPr>
              <w:pStyle w:val="8"/>
              <w:spacing w:before="45" w:line="275" w:lineRule="auto"/>
              <w:ind w:left="103" w:right="112"/>
            </w:pPr>
            <w:r>
              <w:rPr>
                <w:spacing w:val="22"/>
              </w:rPr>
              <w:t>服务部、学习</w:t>
            </w:r>
            <w:r>
              <w:rPr>
                <w:spacing w:val="4"/>
              </w:rPr>
              <w:t xml:space="preserve"> </w:t>
            </w:r>
            <w:r>
              <w:rPr>
                <w:spacing w:val="18"/>
              </w:rPr>
              <w:t>文体部</w:t>
            </w:r>
          </w:p>
        </w:tc>
        <w:tc>
          <w:tcPr>
            <w:tcW w:w="3278" w:type="dxa"/>
            <w:vAlign w:val="top"/>
          </w:tcPr>
          <w:p w14:paraId="4A925015">
            <w:pPr>
              <w:pStyle w:val="8"/>
              <w:spacing w:before="24" w:line="268" w:lineRule="auto"/>
              <w:ind w:left="111" w:right="99" w:firstLine="1"/>
              <w:jc w:val="both"/>
            </w:pPr>
            <w:r>
              <w:rPr>
                <w:spacing w:val="29"/>
              </w:rPr>
              <w:t>学生会是校党政部门与广大同学之间的</w:t>
            </w:r>
            <w:r>
              <w:rPr>
                <w:spacing w:val="11"/>
              </w:rPr>
              <w:t xml:space="preserve"> </w:t>
            </w:r>
            <w:r>
              <w:rPr>
                <w:spacing w:val="19"/>
              </w:rPr>
              <w:t>纽带。其主要职责是：协助学校维护优良</w:t>
            </w:r>
            <w:r>
              <w:rPr>
                <w:spacing w:val="1"/>
              </w:rPr>
              <w:t xml:space="preserve"> </w:t>
            </w:r>
            <w:r>
              <w:rPr>
                <w:spacing w:val="19"/>
              </w:rPr>
              <w:t>的教学秩序和学习生活环境；听取，收集</w:t>
            </w:r>
            <w:r>
              <w:rPr>
                <w:spacing w:val="1"/>
              </w:rPr>
              <w:t xml:space="preserve"> </w:t>
            </w:r>
            <w:r>
              <w:rPr>
                <w:spacing w:val="19"/>
              </w:rPr>
              <w:t>同学们在学习，生活中的普遍需求和现实</w:t>
            </w:r>
            <w:r>
              <w:rPr>
                <w:spacing w:val="13"/>
              </w:rPr>
              <w:t xml:space="preserve"> </w:t>
            </w:r>
            <w:r>
              <w:rPr>
                <w:spacing w:val="19"/>
              </w:rPr>
              <w:t>困难，并反馈给学校，正确维护同学们的</w:t>
            </w:r>
            <w:r>
              <w:rPr>
                <w:spacing w:val="1"/>
              </w:rPr>
              <w:t xml:space="preserve"> </w:t>
            </w:r>
            <w:r>
              <w:rPr>
                <w:spacing w:val="19"/>
              </w:rPr>
              <w:t>正当权益；开展必要的同兄弟院校和社会</w:t>
            </w:r>
            <w:r>
              <w:rPr>
                <w:spacing w:val="13"/>
              </w:rPr>
              <w:t xml:space="preserve"> </w:t>
            </w:r>
            <w:r>
              <w:rPr>
                <w:spacing w:val="18"/>
              </w:rPr>
              <w:t>各界的联系和交往。</w:t>
            </w:r>
          </w:p>
        </w:tc>
      </w:tr>
      <w:tr w14:paraId="3A72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588" w:type="dxa"/>
            <w:vAlign w:val="top"/>
          </w:tcPr>
          <w:p w14:paraId="0788A00F">
            <w:pPr>
              <w:spacing w:line="453" w:lineRule="auto"/>
              <w:rPr>
                <w:rFonts w:ascii="Arial"/>
                <w:sz w:val="21"/>
              </w:rPr>
            </w:pPr>
          </w:p>
          <w:p w14:paraId="05320272">
            <w:pPr>
              <w:pStyle w:val="8"/>
              <w:spacing w:before="49" w:line="224" w:lineRule="exact"/>
              <w:ind w:left="251"/>
            </w:pPr>
            <w:r>
              <w:rPr>
                <w:spacing w:val="1"/>
                <w:position w:val="1"/>
              </w:rPr>
              <w:t>3</w:t>
            </w:r>
          </w:p>
        </w:tc>
        <w:tc>
          <w:tcPr>
            <w:tcW w:w="1075" w:type="dxa"/>
            <w:vAlign w:val="top"/>
          </w:tcPr>
          <w:p w14:paraId="3000D07C">
            <w:pPr>
              <w:spacing w:line="346" w:lineRule="auto"/>
              <w:rPr>
                <w:rFonts w:ascii="Arial"/>
                <w:sz w:val="21"/>
              </w:rPr>
            </w:pPr>
          </w:p>
          <w:p w14:paraId="68C90CEE">
            <w:pPr>
              <w:pStyle w:val="8"/>
              <w:spacing w:before="49" w:line="276" w:lineRule="auto"/>
              <w:ind w:left="279" w:right="182" w:hanging="85"/>
            </w:pPr>
            <w:r>
              <w:rPr>
                <w:spacing w:val="22"/>
              </w:rPr>
              <w:t>青年志愿</w:t>
            </w:r>
            <w:r>
              <w:t xml:space="preserve"> </w:t>
            </w:r>
            <w:r>
              <w:rPr>
                <w:spacing w:val="18"/>
              </w:rPr>
              <w:t>者协会</w:t>
            </w:r>
          </w:p>
        </w:tc>
        <w:tc>
          <w:tcPr>
            <w:tcW w:w="1264" w:type="dxa"/>
            <w:vAlign w:val="top"/>
          </w:tcPr>
          <w:p w14:paraId="2F5C4E92">
            <w:pPr>
              <w:pStyle w:val="8"/>
              <w:spacing w:before="41" w:line="218" w:lineRule="auto"/>
              <w:ind w:left="103"/>
            </w:pPr>
            <w:r>
              <w:rPr>
                <w:spacing w:val="20"/>
              </w:rPr>
              <w:t>管理服务部、</w:t>
            </w:r>
          </w:p>
          <w:p w14:paraId="228F3942">
            <w:pPr>
              <w:pStyle w:val="8"/>
              <w:spacing w:before="46" w:line="218" w:lineRule="auto"/>
              <w:ind w:left="101"/>
            </w:pPr>
            <w:r>
              <w:rPr>
                <w:spacing w:val="20"/>
              </w:rPr>
              <w:t>招募培训部、</w:t>
            </w:r>
          </w:p>
          <w:p w14:paraId="0870DC33">
            <w:pPr>
              <w:pStyle w:val="8"/>
              <w:spacing w:before="46" w:line="218" w:lineRule="auto"/>
              <w:ind w:left="101"/>
            </w:pPr>
            <w:r>
              <w:rPr>
                <w:spacing w:val="20"/>
              </w:rPr>
              <w:t>项目策划部、</w:t>
            </w:r>
          </w:p>
          <w:p w14:paraId="668DFC1D">
            <w:pPr>
              <w:pStyle w:val="8"/>
              <w:spacing w:before="45" w:line="266" w:lineRule="auto"/>
              <w:ind w:left="116" w:right="139" w:hanging="16"/>
            </w:pPr>
            <w:r>
              <w:rPr>
                <w:spacing w:val="19"/>
              </w:rPr>
              <w:t>公共关系部、</w:t>
            </w:r>
            <w:r>
              <w:t xml:space="preserve"> </w:t>
            </w:r>
            <w:r>
              <w:rPr>
                <w:spacing w:val="19"/>
              </w:rPr>
              <w:t>网络文明部</w:t>
            </w:r>
          </w:p>
        </w:tc>
        <w:tc>
          <w:tcPr>
            <w:tcW w:w="3278" w:type="dxa"/>
            <w:vAlign w:val="top"/>
          </w:tcPr>
          <w:p w14:paraId="145D2C4B">
            <w:pPr>
              <w:pStyle w:val="8"/>
              <w:spacing w:before="42" w:line="271" w:lineRule="auto"/>
              <w:ind w:left="111" w:right="100"/>
            </w:pPr>
            <w:r>
              <w:rPr>
                <w:spacing w:val="19"/>
              </w:rPr>
              <w:t>青年志愿者协会是由志愿从事社会公益、</w:t>
            </w:r>
            <w:r>
              <w:rPr>
                <w:spacing w:val="11"/>
              </w:rPr>
              <w:t xml:space="preserve"> </w:t>
            </w:r>
            <w:r>
              <w:rPr>
                <w:spacing w:val="19"/>
              </w:rPr>
              <w:t>服务社会的学生组织。其主要职责是管理</w:t>
            </w:r>
            <w:r>
              <w:rPr>
                <w:spacing w:val="1"/>
              </w:rPr>
              <w:t xml:space="preserve"> </w:t>
            </w:r>
            <w:r>
              <w:rPr>
                <w:spacing w:val="19"/>
              </w:rPr>
              <w:t>各学院及校级志愿服务队、负责校级各大</w:t>
            </w:r>
            <w:r>
              <w:rPr>
                <w:spacing w:val="13"/>
              </w:rPr>
              <w:t xml:space="preserve"> </w:t>
            </w:r>
            <w:r>
              <w:rPr>
                <w:spacing w:val="19"/>
              </w:rPr>
              <w:t>志愿服务志愿者的招募培训等工作、志愿</w:t>
            </w:r>
            <w:r>
              <w:rPr>
                <w:spacing w:val="1"/>
              </w:rPr>
              <w:t xml:space="preserve"> </w:t>
            </w:r>
            <w:r>
              <w:rPr>
                <w:spacing w:val="20"/>
              </w:rPr>
              <w:t>汇的日常管理、星级志愿者评定等。</w:t>
            </w:r>
          </w:p>
        </w:tc>
      </w:tr>
      <w:tr w14:paraId="486CB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588" w:type="dxa"/>
            <w:vAlign w:val="top"/>
          </w:tcPr>
          <w:p w14:paraId="30AEE565">
            <w:pPr>
              <w:spacing w:line="331" w:lineRule="auto"/>
              <w:rPr>
                <w:rFonts w:ascii="Arial"/>
                <w:sz w:val="21"/>
              </w:rPr>
            </w:pPr>
          </w:p>
          <w:p w14:paraId="247B53BA">
            <w:pPr>
              <w:spacing w:line="331" w:lineRule="auto"/>
              <w:rPr>
                <w:rFonts w:ascii="Arial"/>
                <w:sz w:val="21"/>
              </w:rPr>
            </w:pPr>
          </w:p>
          <w:p w14:paraId="7A5DCBC9">
            <w:pPr>
              <w:pStyle w:val="8"/>
              <w:spacing w:before="49" w:line="225" w:lineRule="exact"/>
              <w:ind w:left="246"/>
            </w:pPr>
            <w:r>
              <w:rPr>
                <w:spacing w:val="7"/>
                <w:position w:val="1"/>
              </w:rPr>
              <w:t>4</w:t>
            </w:r>
          </w:p>
        </w:tc>
        <w:tc>
          <w:tcPr>
            <w:tcW w:w="1075" w:type="dxa"/>
            <w:vAlign w:val="top"/>
          </w:tcPr>
          <w:p w14:paraId="782A4E54">
            <w:pPr>
              <w:spacing w:line="267" w:lineRule="auto"/>
              <w:rPr>
                <w:rFonts w:ascii="Arial"/>
                <w:sz w:val="21"/>
              </w:rPr>
            </w:pPr>
          </w:p>
          <w:p w14:paraId="4C004B73">
            <w:pPr>
              <w:spacing w:line="267" w:lineRule="auto"/>
              <w:rPr>
                <w:rFonts w:ascii="Arial"/>
                <w:sz w:val="21"/>
              </w:rPr>
            </w:pPr>
          </w:p>
          <w:p w14:paraId="2B536A41">
            <w:pPr>
              <w:pStyle w:val="8"/>
              <w:spacing w:before="49" w:line="217" w:lineRule="auto"/>
              <w:ind w:left="282"/>
            </w:pPr>
            <w:r>
              <w:rPr>
                <w:spacing w:val="17"/>
              </w:rPr>
              <w:t>大学生</w:t>
            </w:r>
          </w:p>
          <w:p w14:paraId="0E0C5A83">
            <w:pPr>
              <w:pStyle w:val="8"/>
              <w:spacing w:before="45" w:line="216" w:lineRule="auto"/>
              <w:ind w:left="279"/>
            </w:pPr>
            <w:r>
              <w:rPr>
                <w:spacing w:val="18"/>
              </w:rPr>
              <w:t>艺术团</w:t>
            </w:r>
          </w:p>
        </w:tc>
        <w:tc>
          <w:tcPr>
            <w:tcW w:w="1264" w:type="dxa"/>
            <w:vAlign w:val="top"/>
          </w:tcPr>
          <w:p w14:paraId="4D00D94F">
            <w:pPr>
              <w:pStyle w:val="8"/>
              <w:spacing w:before="24" w:line="274" w:lineRule="auto"/>
              <w:ind w:left="101" w:right="88"/>
            </w:pPr>
            <w:r>
              <w:rPr>
                <w:spacing w:val="14"/>
              </w:rPr>
              <w:t>秘</w:t>
            </w:r>
            <w:r>
              <w:rPr>
                <w:spacing w:val="-38"/>
              </w:rPr>
              <w:t xml:space="preserve"> </w:t>
            </w:r>
            <w:r>
              <w:rPr>
                <w:spacing w:val="14"/>
              </w:rPr>
              <w:t>书处</w:t>
            </w:r>
            <w:r>
              <w:rPr>
                <w:spacing w:val="-33"/>
              </w:rPr>
              <w:t xml:space="preserve"> </w:t>
            </w:r>
            <w:r>
              <w:rPr>
                <w:spacing w:val="14"/>
              </w:rPr>
              <w:t>，传媒</w:t>
            </w:r>
            <w:r>
              <w:t xml:space="preserve"> 部，纪检部，合</w:t>
            </w:r>
          </w:p>
          <w:p w14:paraId="1A52B7A4">
            <w:pPr>
              <w:pStyle w:val="8"/>
              <w:spacing w:before="1" w:line="275" w:lineRule="auto"/>
              <w:ind w:left="98" w:right="65" w:firstLine="13"/>
              <w:jc w:val="both"/>
            </w:pPr>
            <w:r>
              <w:rPr>
                <w:spacing w:val="3"/>
              </w:rPr>
              <w:t>唱团，舞蹈队，</w:t>
            </w:r>
            <w:r>
              <w:rPr>
                <w:spacing w:val="4"/>
              </w:rPr>
              <w:t xml:space="preserve"> </w:t>
            </w:r>
            <w:r>
              <w:rPr>
                <w:spacing w:val="19"/>
              </w:rPr>
              <w:t>话剧社</w:t>
            </w:r>
            <w:r>
              <w:rPr>
                <w:spacing w:val="-36"/>
              </w:rPr>
              <w:t xml:space="preserve"> </w:t>
            </w:r>
            <w:r>
              <w:rPr>
                <w:spacing w:val="19"/>
              </w:rPr>
              <w:t>，礼仪</w:t>
            </w:r>
            <w:r>
              <w:t xml:space="preserve"> </w:t>
            </w:r>
            <w:r>
              <w:rPr>
                <w:spacing w:val="5"/>
              </w:rPr>
              <w:t>队，主持人部，</w:t>
            </w:r>
          </w:p>
          <w:p w14:paraId="3924CF5C">
            <w:pPr>
              <w:pStyle w:val="8"/>
              <w:spacing w:line="251" w:lineRule="auto"/>
              <w:ind w:left="101" w:right="65"/>
            </w:pPr>
            <w:r>
              <w:rPr>
                <w:spacing w:val="5"/>
              </w:rPr>
              <w:t>乐队，化妆部，</w:t>
            </w:r>
            <w:r>
              <w:t xml:space="preserve"> </w:t>
            </w:r>
            <w:r>
              <w:rPr>
                <w:spacing w:val="11"/>
              </w:rPr>
              <w:t>剧务部</w:t>
            </w:r>
          </w:p>
        </w:tc>
        <w:tc>
          <w:tcPr>
            <w:tcW w:w="3278" w:type="dxa"/>
            <w:vAlign w:val="top"/>
          </w:tcPr>
          <w:p w14:paraId="3DB7A51A">
            <w:pPr>
              <w:spacing w:line="311" w:lineRule="auto"/>
              <w:rPr>
                <w:rFonts w:ascii="Arial"/>
                <w:sz w:val="21"/>
              </w:rPr>
            </w:pPr>
          </w:p>
          <w:p w14:paraId="06B939D7">
            <w:pPr>
              <w:pStyle w:val="8"/>
              <w:spacing w:before="48" w:line="270" w:lineRule="auto"/>
              <w:ind w:left="113" w:right="99" w:firstLine="2"/>
              <w:jc w:val="both"/>
            </w:pPr>
            <w:r>
              <w:rPr>
                <w:spacing w:val="18"/>
              </w:rPr>
              <w:t>大艺团负责承担学校的文艺工作。其主要</w:t>
            </w:r>
            <w:r>
              <w:rPr>
                <w:spacing w:val="15"/>
              </w:rPr>
              <w:t xml:space="preserve"> </w:t>
            </w:r>
            <w:r>
              <w:rPr>
                <w:spacing w:val="19"/>
              </w:rPr>
              <w:t>职责是：组织编排各大型活动节目；承办</w:t>
            </w:r>
            <w:r>
              <w:t xml:space="preserve"> </w:t>
            </w:r>
            <w:r>
              <w:rPr>
                <w:spacing w:val="19"/>
              </w:rPr>
              <w:t>学校各类晚会；为学校的各类活动提供优</w:t>
            </w:r>
            <w:r>
              <w:rPr>
                <w:spacing w:val="11"/>
              </w:rPr>
              <w:t xml:space="preserve"> </w:t>
            </w:r>
            <w:r>
              <w:rPr>
                <w:spacing w:val="14"/>
              </w:rPr>
              <w:t>秀节目。</w:t>
            </w:r>
          </w:p>
        </w:tc>
      </w:tr>
      <w:tr w14:paraId="1ED4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588" w:type="dxa"/>
            <w:vAlign w:val="top"/>
          </w:tcPr>
          <w:p w14:paraId="57BCE387">
            <w:pPr>
              <w:spacing w:line="282" w:lineRule="auto"/>
              <w:rPr>
                <w:rFonts w:ascii="Arial"/>
                <w:sz w:val="21"/>
              </w:rPr>
            </w:pPr>
          </w:p>
          <w:p w14:paraId="183465DC">
            <w:pPr>
              <w:spacing w:line="282" w:lineRule="auto"/>
              <w:rPr>
                <w:rFonts w:ascii="Arial"/>
                <w:sz w:val="21"/>
              </w:rPr>
            </w:pPr>
          </w:p>
          <w:p w14:paraId="74902DC3">
            <w:pPr>
              <w:pStyle w:val="8"/>
              <w:spacing w:before="49" w:line="224" w:lineRule="exact"/>
              <w:ind w:left="248"/>
            </w:pPr>
            <w:r>
              <w:rPr>
                <w:spacing w:val="4"/>
                <w:position w:val="2"/>
              </w:rPr>
              <w:t>5</w:t>
            </w:r>
          </w:p>
        </w:tc>
        <w:tc>
          <w:tcPr>
            <w:tcW w:w="1075" w:type="dxa"/>
            <w:vAlign w:val="top"/>
          </w:tcPr>
          <w:p w14:paraId="508F49E7">
            <w:pPr>
              <w:spacing w:line="447" w:lineRule="auto"/>
              <w:rPr>
                <w:rFonts w:ascii="Arial"/>
                <w:sz w:val="21"/>
              </w:rPr>
            </w:pPr>
          </w:p>
          <w:p w14:paraId="5340D319">
            <w:pPr>
              <w:pStyle w:val="8"/>
              <w:spacing w:before="49" w:line="276" w:lineRule="auto"/>
              <w:ind w:left="194" w:right="182" w:firstLine="83"/>
            </w:pPr>
            <w:r>
              <w:rPr>
                <w:spacing w:val="19"/>
              </w:rPr>
              <w:t>新青年</w:t>
            </w:r>
            <w:r>
              <w:t xml:space="preserve">  </w:t>
            </w:r>
            <w:r>
              <w:rPr>
                <w:spacing w:val="22"/>
              </w:rPr>
              <w:t>传媒中心</w:t>
            </w:r>
          </w:p>
        </w:tc>
        <w:tc>
          <w:tcPr>
            <w:tcW w:w="1264" w:type="dxa"/>
            <w:vAlign w:val="top"/>
          </w:tcPr>
          <w:p w14:paraId="1785CC7F">
            <w:pPr>
              <w:spacing w:line="334" w:lineRule="auto"/>
              <w:rPr>
                <w:rFonts w:ascii="Arial"/>
                <w:sz w:val="21"/>
              </w:rPr>
            </w:pPr>
          </w:p>
          <w:p w14:paraId="6BC707C1">
            <w:pPr>
              <w:pStyle w:val="8"/>
              <w:spacing w:before="49" w:line="218" w:lineRule="auto"/>
              <w:ind w:left="101"/>
            </w:pPr>
            <w:r>
              <w:rPr>
                <w:spacing w:val="20"/>
              </w:rPr>
              <w:t>运营管理部、</w:t>
            </w:r>
          </w:p>
          <w:p w14:paraId="63910795">
            <w:pPr>
              <w:pStyle w:val="8"/>
              <w:spacing w:before="46" w:line="277" w:lineRule="auto"/>
              <w:ind w:left="101" w:right="112"/>
            </w:pPr>
            <w:r>
              <w:rPr>
                <w:spacing w:val="23"/>
              </w:rPr>
              <w:t>采编部、技术</w:t>
            </w:r>
            <w:r>
              <w:rPr>
                <w:spacing w:val="1"/>
              </w:rPr>
              <w:t xml:space="preserve"> </w:t>
            </w:r>
            <w:r>
              <w:rPr>
                <w:spacing w:val="22"/>
              </w:rPr>
              <w:t>部、摄影部</w:t>
            </w:r>
          </w:p>
        </w:tc>
        <w:tc>
          <w:tcPr>
            <w:tcW w:w="3278" w:type="dxa"/>
            <w:vAlign w:val="top"/>
          </w:tcPr>
          <w:p w14:paraId="40B0C640">
            <w:pPr>
              <w:pStyle w:val="8"/>
              <w:spacing w:before="48" w:line="270" w:lineRule="auto"/>
              <w:ind w:left="110" w:right="55"/>
            </w:pPr>
            <w:r>
              <w:rPr>
                <w:spacing w:val="19"/>
              </w:rPr>
              <w:t>新青年传媒中心是学生工作的宣传部门。</w:t>
            </w:r>
            <w:r>
              <w:rPr>
                <w:spacing w:val="8"/>
              </w:rPr>
              <w:t xml:space="preserve"> </w:t>
            </w:r>
            <w:r>
              <w:rPr>
                <w:spacing w:val="19"/>
              </w:rPr>
              <w:t>其主要职责是：根据上级团委的工作布置</w:t>
            </w:r>
            <w:r>
              <w:rPr>
                <w:spacing w:val="13"/>
              </w:rPr>
              <w:t xml:space="preserve"> </w:t>
            </w:r>
            <w:r>
              <w:rPr>
                <w:spacing w:val="19"/>
              </w:rPr>
              <w:t>和要求，结合学校实际，制定宣传阵地微</w:t>
            </w:r>
            <w:r>
              <w:rPr>
                <w:spacing w:val="13"/>
              </w:rPr>
              <w:t xml:space="preserve"> </w:t>
            </w:r>
            <w:r>
              <w:rPr>
                <w:spacing w:val="25"/>
              </w:rPr>
              <w:t>信公众号</w:t>
            </w:r>
            <w:r>
              <w:rPr>
                <w:spacing w:val="-42"/>
              </w:rPr>
              <w:t xml:space="preserve"> </w:t>
            </w:r>
            <w:r>
              <w:rPr>
                <w:spacing w:val="25"/>
              </w:rPr>
              <w:t>“湖北医药学院未湖之声</w:t>
            </w:r>
            <w:r>
              <w:rPr>
                <w:spacing w:val="-50"/>
              </w:rPr>
              <w:t xml:space="preserve"> </w:t>
            </w:r>
            <w:r>
              <w:rPr>
                <w:spacing w:val="25"/>
              </w:rPr>
              <w:t>”</w:t>
            </w:r>
            <w:r>
              <w:rPr>
                <w:spacing w:val="-53"/>
              </w:rPr>
              <w:t xml:space="preserve"> </w:t>
            </w:r>
            <w:r>
              <w:rPr>
                <w:spacing w:val="25"/>
              </w:rPr>
              <w:t>和</w:t>
            </w:r>
            <w:r>
              <w:t xml:space="preserve"> QQ</w:t>
            </w:r>
            <w:r>
              <w:rPr>
                <w:spacing w:val="22"/>
              </w:rPr>
              <w:t>“湖北医药学院青小年</w:t>
            </w:r>
            <w:r>
              <w:rPr>
                <w:spacing w:val="-50"/>
              </w:rPr>
              <w:t xml:space="preserve"> </w:t>
            </w:r>
            <w:r>
              <w:rPr>
                <w:spacing w:val="22"/>
              </w:rPr>
              <w:t>”的工作计划，</w:t>
            </w:r>
            <w:r>
              <w:t xml:space="preserve"> </w:t>
            </w:r>
            <w:r>
              <w:rPr>
                <w:spacing w:val="19"/>
              </w:rPr>
              <w:t>以及大型活动的采编。</w:t>
            </w:r>
          </w:p>
        </w:tc>
      </w:tr>
      <w:tr w14:paraId="50C1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588" w:type="dxa"/>
            <w:vAlign w:val="top"/>
          </w:tcPr>
          <w:p w14:paraId="1F1B591E">
            <w:pPr>
              <w:spacing w:line="440" w:lineRule="auto"/>
              <w:rPr>
                <w:rFonts w:ascii="Arial"/>
                <w:sz w:val="21"/>
              </w:rPr>
            </w:pPr>
          </w:p>
          <w:p w14:paraId="4552E283">
            <w:pPr>
              <w:pStyle w:val="8"/>
              <w:spacing w:before="48" w:line="224" w:lineRule="exact"/>
              <w:ind w:left="249"/>
            </w:pPr>
            <w:r>
              <w:rPr>
                <w:spacing w:val="4"/>
                <w:position w:val="1"/>
              </w:rPr>
              <w:t>6</w:t>
            </w:r>
          </w:p>
        </w:tc>
        <w:tc>
          <w:tcPr>
            <w:tcW w:w="1075" w:type="dxa"/>
            <w:vAlign w:val="top"/>
          </w:tcPr>
          <w:p w14:paraId="66DC1CDB">
            <w:pPr>
              <w:spacing w:line="309" w:lineRule="auto"/>
              <w:rPr>
                <w:rFonts w:ascii="Arial"/>
                <w:sz w:val="21"/>
              </w:rPr>
            </w:pPr>
          </w:p>
          <w:p w14:paraId="7E32A5C1">
            <w:pPr>
              <w:pStyle w:val="8"/>
              <w:spacing w:before="49" w:line="278" w:lineRule="auto"/>
              <w:ind w:left="282" w:right="278" w:firstLine="100"/>
            </w:pPr>
            <w:r>
              <w:rPr>
                <w:spacing w:val="8"/>
              </w:rPr>
              <w:t>国旗</w:t>
            </w:r>
            <w:r>
              <w:t xml:space="preserve">  </w:t>
            </w:r>
            <w:r>
              <w:rPr>
                <w:spacing w:val="18"/>
              </w:rPr>
              <w:t>护卫队</w:t>
            </w:r>
          </w:p>
        </w:tc>
        <w:tc>
          <w:tcPr>
            <w:tcW w:w="1264" w:type="dxa"/>
            <w:vAlign w:val="top"/>
          </w:tcPr>
          <w:p w14:paraId="4FF1DB4B">
            <w:pPr>
              <w:spacing w:line="310" w:lineRule="auto"/>
              <w:rPr>
                <w:rFonts w:ascii="Arial"/>
                <w:sz w:val="21"/>
              </w:rPr>
            </w:pPr>
          </w:p>
          <w:p w14:paraId="48B43521">
            <w:pPr>
              <w:pStyle w:val="8"/>
              <w:spacing w:before="48" w:line="277" w:lineRule="auto"/>
              <w:ind w:left="101" w:right="112" w:hanging="1"/>
            </w:pPr>
            <w:r>
              <w:rPr>
                <w:spacing w:val="23"/>
              </w:rPr>
              <w:t>训练部，综管</w:t>
            </w:r>
            <w:r>
              <w:rPr>
                <w:spacing w:val="2"/>
              </w:rPr>
              <w:t xml:space="preserve"> </w:t>
            </w:r>
            <w:r>
              <w:rPr>
                <w:spacing w:val="22"/>
              </w:rPr>
              <w:t>部，网宣部</w:t>
            </w:r>
          </w:p>
        </w:tc>
        <w:tc>
          <w:tcPr>
            <w:tcW w:w="3278" w:type="dxa"/>
            <w:vAlign w:val="top"/>
          </w:tcPr>
          <w:p w14:paraId="7329D182">
            <w:pPr>
              <w:pStyle w:val="8"/>
              <w:spacing w:before="24" w:line="267" w:lineRule="auto"/>
              <w:ind w:left="112" w:right="102" w:firstLine="6"/>
              <w:jc w:val="both"/>
            </w:pPr>
            <w:r>
              <w:rPr>
                <w:spacing w:val="21"/>
              </w:rPr>
              <w:t>主要职责是:强化思想引领</w:t>
            </w:r>
            <w:r>
              <w:rPr>
                <w:spacing w:val="-32"/>
              </w:rPr>
              <w:t xml:space="preserve"> </w:t>
            </w:r>
            <w:r>
              <w:rPr>
                <w:spacing w:val="21"/>
              </w:rPr>
              <w:t>，宣扬爱国主</w:t>
            </w:r>
            <w:r>
              <w:t xml:space="preserve"> </w:t>
            </w:r>
            <w:r>
              <w:rPr>
                <w:spacing w:val="13"/>
              </w:rPr>
              <w:t>义，宣传《国旗法》</w:t>
            </w:r>
            <w:r>
              <w:rPr>
                <w:spacing w:val="-26"/>
              </w:rPr>
              <w:t xml:space="preserve"> </w:t>
            </w:r>
            <w:r>
              <w:rPr>
                <w:spacing w:val="13"/>
              </w:rPr>
              <w:t>和《国歌法》</w:t>
            </w:r>
            <w:r>
              <w:rPr>
                <w:spacing w:val="-16"/>
              </w:rPr>
              <w:t xml:space="preserve"> </w:t>
            </w:r>
            <w:r>
              <w:rPr>
                <w:spacing w:val="13"/>
              </w:rPr>
              <w:t>；负责</w:t>
            </w:r>
            <w:r>
              <w:t xml:space="preserve"> </w:t>
            </w:r>
            <w:r>
              <w:rPr>
                <w:spacing w:val="19"/>
              </w:rPr>
              <w:t>每月及重大活动或典礼的升旗仪式；负责</w:t>
            </w:r>
            <w:r>
              <w:t xml:space="preserve"> </w:t>
            </w:r>
            <w:r>
              <w:rPr>
                <w:spacing w:val="19"/>
              </w:rPr>
              <w:t>学院国旗、院旗与旗杆的日常维护工作，</w:t>
            </w:r>
            <w:r>
              <w:rPr>
                <w:spacing w:val="10"/>
              </w:rPr>
              <w:t xml:space="preserve"> </w:t>
            </w:r>
            <w:r>
              <w:rPr>
                <w:spacing w:val="18"/>
              </w:rPr>
              <w:t>维护国旗尊严。</w:t>
            </w:r>
          </w:p>
        </w:tc>
      </w:tr>
    </w:tbl>
    <w:p w14:paraId="52843EC0">
      <w:pPr>
        <w:spacing w:before="131" w:line="323" w:lineRule="exact"/>
      </w:pPr>
      <w:r>
        <w:drawing>
          <wp:anchor distT="0" distB="0" distL="0" distR="0" simplePos="0" relativeHeight="253856768" behindDoc="0" locked="0" layoutInCell="1" allowOverlap="1">
            <wp:simplePos x="0" y="0"/>
            <wp:positionH relativeFrom="column">
              <wp:posOffset>377825</wp:posOffset>
            </wp:positionH>
            <wp:positionV relativeFrom="paragraph">
              <wp:posOffset>179070</wp:posOffset>
            </wp:positionV>
            <wp:extent cx="1471930" cy="11430"/>
            <wp:effectExtent l="0" t="0" r="0" b="0"/>
            <wp:wrapNone/>
            <wp:docPr id="4446" name="IM 4446"/>
            <wp:cNvGraphicFramePr/>
            <a:graphic xmlns:a="http://schemas.openxmlformats.org/drawingml/2006/main">
              <a:graphicData uri="http://schemas.openxmlformats.org/drawingml/2006/picture">
                <pic:pic xmlns:pic="http://schemas.openxmlformats.org/drawingml/2006/picture">
                  <pic:nvPicPr>
                    <pic:cNvPr id="4446" name="IM 444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54" o:spid="_x0000_s1354" o:spt="203" style="height:16.15pt;width:30.15pt;" coordsize="602,322">
            <o:lock v:ext="edit"/>
            <v:shape id="_x0000_s1355" o:spid="_x0000_s1355" o:spt="75" type="#_x0000_t75" style="position:absolute;left:0;top:0;height:322;width:602;" filled="f" stroked="f" coordsize="21600,21600">
              <v:path/>
              <v:fill on="f" focussize="0,0"/>
              <v:stroke on="f"/>
              <v:imagedata r:id="rId40" o:title=""/>
              <o:lock v:ext="edit" aspectratio="t"/>
            </v:shape>
            <v:shape id="_x0000_s1356" o:spid="_x0000_s1356" o:spt="202" type="#_x0000_t202" style="position:absolute;left:-20;top:-20;height:362;width:643;" filled="f" stroked="f" coordsize="21600,21600">
              <v:path/>
              <v:fill on="f" focussize="0,0"/>
              <v:stroke on="f"/>
              <v:imagedata o:title=""/>
              <o:lock v:ext="edit" aspectratio="f"/>
              <v:textbox inset="0mm,0mm,0mm,0mm">
                <w:txbxContent>
                  <w:p w14:paraId="60446D4D">
                    <w:pPr>
                      <w:spacing w:before="116" w:line="188" w:lineRule="auto"/>
                      <w:ind w:left="184"/>
                      <w:rPr>
                        <w:rFonts w:ascii="Arial" w:hAnsi="Arial" w:eastAsia="Arial" w:cs="Arial"/>
                        <w:sz w:val="20"/>
                        <w:szCs w:val="20"/>
                      </w:rPr>
                    </w:pPr>
                    <w:r>
                      <w:rPr>
                        <w:rFonts w:ascii="Arial" w:hAnsi="Arial" w:eastAsia="Arial" w:cs="Arial"/>
                        <w:spacing w:val="-13"/>
                        <w:sz w:val="20"/>
                        <w:szCs w:val="20"/>
                      </w:rPr>
                      <w:t>142</w:t>
                    </w:r>
                  </w:p>
                </w:txbxContent>
              </v:textbox>
            </v:shape>
            <w10:wrap type="none"/>
            <w10:anchorlock/>
          </v:group>
        </w:pict>
      </w:r>
    </w:p>
    <w:p w14:paraId="16787755">
      <w:pPr>
        <w:spacing w:line="323" w:lineRule="exact"/>
        <w:sectPr>
          <w:pgSz w:w="8391" w:h="11906"/>
          <w:pgMar w:top="400" w:right="1094" w:bottom="400" w:left="408" w:header="0" w:footer="0" w:gutter="0"/>
          <w:cols w:space="720" w:num="1"/>
        </w:sectPr>
      </w:pPr>
    </w:p>
    <w:p w14:paraId="46C5C3D4">
      <w:pPr>
        <w:spacing w:line="281" w:lineRule="auto"/>
        <w:rPr>
          <w:rFonts w:ascii="Arial"/>
          <w:sz w:val="21"/>
        </w:rPr>
      </w:pPr>
    </w:p>
    <w:p w14:paraId="11B53301">
      <w:pPr>
        <w:spacing w:line="282" w:lineRule="auto"/>
        <w:rPr>
          <w:rFonts w:ascii="Arial"/>
          <w:sz w:val="21"/>
        </w:rPr>
      </w:pPr>
      <w:r>
        <w:drawing>
          <wp:anchor distT="0" distB="0" distL="0" distR="0" simplePos="0" relativeHeight="253858816" behindDoc="1" locked="0" layoutInCell="1" allowOverlap="1">
            <wp:simplePos x="0" y="0"/>
            <wp:positionH relativeFrom="column">
              <wp:posOffset>3763645</wp:posOffset>
            </wp:positionH>
            <wp:positionV relativeFrom="paragraph">
              <wp:posOffset>213995</wp:posOffset>
            </wp:positionV>
            <wp:extent cx="504190" cy="473710"/>
            <wp:effectExtent l="0" t="0" r="0" b="0"/>
            <wp:wrapNone/>
            <wp:docPr id="4448" name="IM 4448"/>
            <wp:cNvGraphicFramePr/>
            <a:graphic xmlns:a="http://schemas.openxmlformats.org/drawingml/2006/main">
              <a:graphicData uri="http://schemas.openxmlformats.org/drawingml/2006/picture">
                <pic:pic xmlns:pic="http://schemas.openxmlformats.org/drawingml/2006/picture">
                  <pic:nvPicPr>
                    <pic:cNvPr id="4448" name="IM 4448"/>
                    <pic:cNvPicPr/>
                  </pic:nvPicPr>
                  <pic:blipFill>
                    <a:blip r:embed="rId11"/>
                    <a:stretch>
                      <a:fillRect/>
                    </a:stretch>
                  </pic:blipFill>
                  <pic:spPr>
                    <a:xfrm>
                      <a:off x="0" y="0"/>
                      <a:ext cx="504444" cy="473964"/>
                    </a:xfrm>
                    <a:prstGeom prst="rect">
                      <a:avLst/>
                    </a:prstGeom>
                  </pic:spPr>
                </pic:pic>
              </a:graphicData>
            </a:graphic>
          </wp:anchor>
        </w:drawing>
      </w:r>
    </w:p>
    <w:p w14:paraId="69D86DFA">
      <w:pPr>
        <w:spacing w:before="65" w:line="216" w:lineRule="auto"/>
        <w:ind w:left="3754"/>
        <w:rPr>
          <w:rFonts w:ascii="黑体" w:hAnsi="黑体" w:eastAsia="黑体" w:cs="黑体"/>
          <w:sz w:val="20"/>
          <w:szCs w:val="20"/>
        </w:rPr>
      </w:pPr>
      <w:r>
        <w:rPr>
          <w:rFonts w:ascii="黑体" w:hAnsi="黑体" w:eastAsia="黑体" w:cs="黑体"/>
          <w:spacing w:val="4"/>
          <w:sz w:val="20"/>
          <w:szCs w:val="20"/>
        </w:rPr>
        <w:t>团学组织</w:t>
      </w:r>
    </w:p>
    <w:p w14:paraId="18A2B28F">
      <w:pPr>
        <w:spacing w:line="25" w:lineRule="exact"/>
        <w:ind w:firstLine="2354"/>
      </w:pPr>
      <w:r>
        <w:drawing>
          <wp:anchor distT="0" distB="0" distL="0" distR="0" simplePos="0" relativeHeight="253890560" behindDoc="0" locked="0" layoutInCell="1" allowOverlap="1">
            <wp:simplePos x="0" y="0"/>
            <wp:positionH relativeFrom="column">
              <wp:posOffset>4171950</wp:posOffset>
            </wp:positionH>
            <wp:positionV relativeFrom="paragraph">
              <wp:posOffset>3480435</wp:posOffset>
            </wp:positionV>
            <wp:extent cx="182880" cy="2682240"/>
            <wp:effectExtent l="0" t="0" r="0" b="0"/>
            <wp:wrapNone/>
            <wp:docPr id="4450" name="IM 4450"/>
            <wp:cNvGraphicFramePr/>
            <a:graphic xmlns:a="http://schemas.openxmlformats.org/drawingml/2006/main">
              <a:graphicData uri="http://schemas.openxmlformats.org/drawingml/2006/picture">
                <pic:pic xmlns:pic="http://schemas.openxmlformats.org/drawingml/2006/picture">
                  <pic:nvPicPr>
                    <pic:cNvPr id="4450" name="IM 4450"/>
                    <pic:cNvPicPr/>
                  </pic:nvPicPr>
                  <pic:blipFill>
                    <a:blip r:embed="rId93"/>
                    <a:stretch>
                      <a:fillRect/>
                    </a:stretch>
                  </pic:blipFill>
                  <pic:spPr>
                    <a:xfrm>
                      <a:off x="0" y="0"/>
                      <a:ext cx="183082" cy="2682239"/>
                    </a:xfrm>
                    <a:prstGeom prst="rect">
                      <a:avLst/>
                    </a:prstGeom>
                  </pic:spPr>
                </pic:pic>
              </a:graphicData>
            </a:graphic>
          </wp:anchor>
        </w:drawing>
      </w:r>
      <w:r>
        <w:drawing>
          <wp:anchor distT="0" distB="0" distL="0" distR="0" simplePos="0" relativeHeight="253859840" behindDoc="1" locked="0" layoutInCell="1" allowOverlap="1">
            <wp:simplePos x="0" y="0"/>
            <wp:positionH relativeFrom="column">
              <wp:posOffset>3992880</wp:posOffset>
            </wp:positionH>
            <wp:positionV relativeFrom="paragraph">
              <wp:posOffset>6265545</wp:posOffset>
            </wp:positionV>
            <wp:extent cx="370205" cy="203835"/>
            <wp:effectExtent l="0" t="0" r="0" b="0"/>
            <wp:wrapNone/>
            <wp:docPr id="4452" name="IM 4452"/>
            <wp:cNvGraphicFramePr/>
            <a:graphic xmlns:a="http://schemas.openxmlformats.org/drawingml/2006/main">
              <a:graphicData uri="http://schemas.openxmlformats.org/drawingml/2006/picture">
                <pic:pic xmlns:pic="http://schemas.openxmlformats.org/drawingml/2006/picture">
                  <pic:nvPicPr>
                    <pic:cNvPr id="4452" name="IM 4452"/>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3869056" behindDoc="1" locked="0" layoutInCell="1" allowOverlap="1">
            <wp:simplePos x="0" y="0"/>
            <wp:positionH relativeFrom="column">
              <wp:posOffset>3561715</wp:posOffset>
            </wp:positionH>
            <wp:positionV relativeFrom="paragraph">
              <wp:posOffset>6174740</wp:posOffset>
            </wp:positionV>
            <wp:extent cx="807720" cy="295910"/>
            <wp:effectExtent l="0" t="0" r="0" b="0"/>
            <wp:wrapNone/>
            <wp:docPr id="4454" name="IM 4454"/>
            <wp:cNvGraphicFramePr/>
            <a:graphic xmlns:a="http://schemas.openxmlformats.org/drawingml/2006/main">
              <a:graphicData uri="http://schemas.openxmlformats.org/drawingml/2006/picture">
                <pic:pic xmlns:pic="http://schemas.openxmlformats.org/drawingml/2006/picture">
                  <pic:nvPicPr>
                    <pic:cNvPr id="4454" name="IM 4454"/>
                    <pic:cNvPicPr/>
                  </pic:nvPicPr>
                  <pic:blipFill>
                    <a:blip r:embed="rId94"/>
                    <a:stretch>
                      <a:fillRect/>
                    </a:stretch>
                  </pic:blipFill>
                  <pic:spPr>
                    <a:xfrm>
                      <a:off x="0" y="0"/>
                      <a:ext cx="807529" cy="296138"/>
                    </a:xfrm>
                    <a:prstGeom prst="rect">
                      <a:avLst/>
                    </a:prstGeom>
                  </pic:spPr>
                </pic:pic>
              </a:graphicData>
            </a:graphic>
          </wp:anchor>
        </w:drawing>
      </w:r>
      <w:r>
        <w:drawing>
          <wp:anchor distT="0" distB="0" distL="0" distR="0" simplePos="0" relativeHeight="253861888" behindDoc="1" locked="0" layoutInCell="1" allowOverlap="1">
            <wp:simplePos x="0" y="0"/>
            <wp:positionH relativeFrom="column">
              <wp:posOffset>4177665</wp:posOffset>
            </wp:positionH>
            <wp:positionV relativeFrom="paragraph">
              <wp:posOffset>6265545</wp:posOffset>
            </wp:positionV>
            <wp:extent cx="185420" cy="102870"/>
            <wp:effectExtent l="0" t="0" r="0" b="0"/>
            <wp:wrapNone/>
            <wp:docPr id="4456" name="IM 4456"/>
            <wp:cNvGraphicFramePr/>
            <a:graphic xmlns:a="http://schemas.openxmlformats.org/drawingml/2006/main">
              <a:graphicData uri="http://schemas.openxmlformats.org/drawingml/2006/picture">
                <pic:pic xmlns:pic="http://schemas.openxmlformats.org/drawingml/2006/picture">
                  <pic:nvPicPr>
                    <pic:cNvPr id="4456" name="IM 445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862912" behindDoc="1" locked="0" layoutInCell="1" allowOverlap="1">
            <wp:simplePos x="0" y="0"/>
            <wp:positionH relativeFrom="column">
              <wp:posOffset>3992880</wp:posOffset>
            </wp:positionH>
            <wp:positionV relativeFrom="paragraph">
              <wp:posOffset>6265545</wp:posOffset>
            </wp:positionV>
            <wp:extent cx="186690" cy="102870"/>
            <wp:effectExtent l="0" t="0" r="0" b="0"/>
            <wp:wrapNone/>
            <wp:docPr id="4458" name="IM 4458"/>
            <wp:cNvGraphicFramePr/>
            <a:graphic xmlns:a="http://schemas.openxmlformats.org/drawingml/2006/main">
              <a:graphicData uri="http://schemas.openxmlformats.org/drawingml/2006/picture">
                <pic:pic xmlns:pic="http://schemas.openxmlformats.org/drawingml/2006/picture">
                  <pic:nvPicPr>
                    <pic:cNvPr id="4458" name="IM 445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868032" behindDoc="1" locked="0" layoutInCell="1" allowOverlap="1">
            <wp:simplePos x="0" y="0"/>
            <wp:positionH relativeFrom="column">
              <wp:posOffset>4018915</wp:posOffset>
            </wp:positionH>
            <wp:positionV relativeFrom="paragraph">
              <wp:posOffset>6282690</wp:posOffset>
            </wp:positionV>
            <wp:extent cx="159385" cy="86995"/>
            <wp:effectExtent l="0" t="0" r="0" b="0"/>
            <wp:wrapNone/>
            <wp:docPr id="4460" name="IM 4460"/>
            <wp:cNvGraphicFramePr/>
            <a:graphic xmlns:a="http://schemas.openxmlformats.org/drawingml/2006/main">
              <a:graphicData uri="http://schemas.openxmlformats.org/drawingml/2006/picture">
                <pic:pic xmlns:pic="http://schemas.openxmlformats.org/drawingml/2006/picture">
                  <pic:nvPicPr>
                    <pic:cNvPr id="4460" name="IM 446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871104" behindDoc="1" locked="0" layoutInCell="1" allowOverlap="1">
            <wp:simplePos x="0" y="0"/>
            <wp:positionH relativeFrom="column">
              <wp:posOffset>4177665</wp:posOffset>
            </wp:positionH>
            <wp:positionV relativeFrom="paragraph">
              <wp:posOffset>6265545</wp:posOffset>
            </wp:positionV>
            <wp:extent cx="185420" cy="102870"/>
            <wp:effectExtent l="0" t="0" r="0" b="0"/>
            <wp:wrapNone/>
            <wp:docPr id="4462" name="IM 4462"/>
            <wp:cNvGraphicFramePr/>
            <a:graphic xmlns:a="http://schemas.openxmlformats.org/drawingml/2006/main">
              <a:graphicData uri="http://schemas.openxmlformats.org/drawingml/2006/picture">
                <pic:pic xmlns:pic="http://schemas.openxmlformats.org/drawingml/2006/picture">
                  <pic:nvPicPr>
                    <pic:cNvPr id="4462" name="IM 446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872128" behindDoc="1" locked="0" layoutInCell="1" allowOverlap="1">
            <wp:simplePos x="0" y="0"/>
            <wp:positionH relativeFrom="column">
              <wp:posOffset>3992880</wp:posOffset>
            </wp:positionH>
            <wp:positionV relativeFrom="paragraph">
              <wp:posOffset>6265545</wp:posOffset>
            </wp:positionV>
            <wp:extent cx="186690" cy="102870"/>
            <wp:effectExtent l="0" t="0" r="0" b="0"/>
            <wp:wrapNone/>
            <wp:docPr id="4464" name="IM 4464"/>
            <wp:cNvGraphicFramePr/>
            <a:graphic xmlns:a="http://schemas.openxmlformats.org/drawingml/2006/main">
              <a:graphicData uri="http://schemas.openxmlformats.org/drawingml/2006/picture">
                <pic:pic xmlns:pic="http://schemas.openxmlformats.org/drawingml/2006/picture">
                  <pic:nvPicPr>
                    <pic:cNvPr id="4464" name="IM 446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876224" behindDoc="1" locked="0" layoutInCell="1" allowOverlap="1">
            <wp:simplePos x="0" y="0"/>
            <wp:positionH relativeFrom="column">
              <wp:posOffset>4018915</wp:posOffset>
            </wp:positionH>
            <wp:positionV relativeFrom="paragraph">
              <wp:posOffset>6282690</wp:posOffset>
            </wp:positionV>
            <wp:extent cx="159385" cy="86995"/>
            <wp:effectExtent l="0" t="0" r="0" b="0"/>
            <wp:wrapNone/>
            <wp:docPr id="4466" name="IM 4466"/>
            <wp:cNvGraphicFramePr/>
            <a:graphic xmlns:a="http://schemas.openxmlformats.org/drawingml/2006/main">
              <a:graphicData uri="http://schemas.openxmlformats.org/drawingml/2006/picture">
                <pic:pic xmlns:pic="http://schemas.openxmlformats.org/drawingml/2006/picture">
                  <pic:nvPicPr>
                    <pic:cNvPr id="4466" name="IM 446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877248" behindDoc="1" locked="0" layoutInCell="1" allowOverlap="1">
            <wp:simplePos x="0" y="0"/>
            <wp:positionH relativeFrom="column">
              <wp:posOffset>4177665</wp:posOffset>
            </wp:positionH>
            <wp:positionV relativeFrom="paragraph">
              <wp:posOffset>6265545</wp:posOffset>
            </wp:positionV>
            <wp:extent cx="185420" cy="102870"/>
            <wp:effectExtent l="0" t="0" r="0" b="0"/>
            <wp:wrapNone/>
            <wp:docPr id="4468" name="IM 4468"/>
            <wp:cNvGraphicFramePr/>
            <a:graphic xmlns:a="http://schemas.openxmlformats.org/drawingml/2006/main">
              <a:graphicData uri="http://schemas.openxmlformats.org/drawingml/2006/picture">
                <pic:pic xmlns:pic="http://schemas.openxmlformats.org/drawingml/2006/picture">
                  <pic:nvPicPr>
                    <pic:cNvPr id="4468" name="IM 446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878272" behindDoc="1" locked="0" layoutInCell="1" allowOverlap="1">
            <wp:simplePos x="0" y="0"/>
            <wp:positionH relativeFrom="column">
              <wp:posOffset>3992880</wp:posOffset>
            </wp:positionH>
            <wp:positionV relativeFrom="paragraph">
              <wp:posOffset>6265545</wp:posOffset>
            </wp:positionV>
            <wp:extent cx="186690" cy="102870"/>
            <wp:effectExtent l="0" t="0" r="0" b="0"/>
            <wp:wrapNone/>
            <wp:docPr id="4470" name="IM 4470"/>
            <wp:cNvGraphicFramePr/>
            <a:graphic xmlns:a="http://schemas.openxmlformats.org/drawingml/2006/main">
              <a:graphicData uri="http://schemas.openxmlformats.org/drawingml/2006/picture">
                <pic:pic xmlns:pic="http://schemas.openxmlformats.org/drawingml/2006/picture">
                  <pic:nvPicPr>
                    <pic:cNvPr id="4470" name="IM 447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3885440" behindDoc="1" locked="0" layoutInCell="1" allowOverlap="1">
            <wp:simplePos x="0" y="0"/>
            <wp:positionH relativeFrom="column">
              <wp:posOffset>4018915</wp:posOffset>
            </wp:positionH>
            <wp:positionV relativeFrom="paragraph">
              <wp:posOffset>6282690</wp:posOffset>
            </wp:positionV>
            <wp:extent cx="159385" cy="86995"/>
            <wp:effectExtent l="0" t="0" r="0" b="0"/>
            <wp:wrapNone/>
            <wp:docPr id="4472" name="IM 4472"/>
            <wp:cNvGraphicFramePr/>
            <a:graphic xmlns:a="http://schemas.openxmlformats.org/drawingml/2006/main">
              <a:graphicData uri="http://schemas.openxmlformats.org/drawingml/2006/picture">
                <pic:pic xmlns:pic="http://schemas.openxmlformats.org/drawingml/2006/picture">
                  <pic:nvPicPr>
                    <pic:cNvPr id="4472" name="IM 447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3886464" behindDoc="1" locked="0" layoutInCell="1" allowOverlap="1">
            <wp:simplePos x="0" y="0"/>
            <wp:positionH relativeFrom="column">
              <wp:posOffset>4177665</wp:posOffset>
            </wp:positionH>
            <wp:positionV relativeFrom="paragraph">
              <wp:posOffset>6265545</wp:posOffset>
            </wp:positionV>
            <wp:extent cx="185420" cy="102870"/>
            <wp:effectExtent l="0" t="0" r="0" b="0"/>
            <wp:wrapNone/>
            <wp:docPr id="4474" name="IM 4474"/>
            <wp:cNvGraphicFramePr/>
            <a:graphic xmlns:a="http://schemas.openxmlformats.org/drawingml/2006/main">
              <a:graphicData uri="http://schemas.openxmlformats.org/drawingml/2006/picture">
                <pic:pic xmlns:pic="http://schemas.openxmlformats.org/drawingml/2006/picture">
                  <pic:nvPicPr>
                    <pic:cNvPr id="4474" name="IM 447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3889536" behindDoc="1" locked="0" layoutInCell="1" allowOverlap="1">
            <wp:simplePos x="0" y="0"/>
            <wp:positionH relativeFrom="column">
              <wp:posOffset>3992880</wp:posOffset>
            </wp:positionH>
            <wp:positionV relativeFrom="paragraph">
              <wp:posOffset>6265545</wp:posOffset>
            </wp:positionV>
            <wp:extent cx="186690" cy="102870"/>
            <wp:effectExtent l="0" t="0" r="0" b="0"/>
            <wp:wrapNone/>
            <wp:docPr id="4476" name="IM 4476"/>
            <wp:cNvGraphicFramePr/>
            <a:graphic xmlns:a="http://schemas.openxmlformats.org/drawingml/2006/main">
              <a:graphicData uri="http://schemas.openxmlformats.org/drawingml/2006/picture">
                <pic:pic xmlns:pic="http://schemas.openxmlformats.org/drawingml/2006/picture">
                  <pic:nvPicPr>
                    <pic:cNvPr id="4476" name="IM 4476"/>
                    <pic:cNvPicPr/>
                  </pic:nvPicPr>
                  <pic:blipFill>
                    <a:blip r:embed="rId61"/>
                    <a:stretch>
                      <a:fillRect/>
                    </a:stretch>
                  </pic:blipFill>
                  <pic:spPr>
                    <a:xfrm>
                      <a:off x="0" y="0"/>
                      <a:ext cx="186410" cy="102590"/>
                    </a:xfrm>
                    <a:prstGeom prst="rect">
                      <a:avLst/>
                    </a:prstGeom>
                  </pic:spPr>
                </pic:pic>
              </a:graphicData>
            </a:graphic>
          </wp:anchor>
        </w:drawing>
      </w:r>
      <w:r>
        <w:drawing>
          <wp:inline distT="0" distB="0" distL="0" distR="0">
            <wp:extent cx="2360930" cy="15875"/>
            <wp:effectExtent l="0" t="0" r="0" b="0"/>
            <wp:docPr id="4478" name="IM 4478"/>
            <wp:cNvGraphicFramePr/>
            <a:graphic xmlns:a="http://schemas.openxmlformats.org/drawingml/2006/main">
              <a:graphicData uri="http://schemas.openxmlformats.org/drawingml/2006/picture">
                <pic:pic xmlns:pic="http://schemas.openxmlformats.org/drawingml/2006/picture">
                  <pic:nvPicPr>
                    <pic:cNvPr id="4478" name="IM 4478"/>
                    <pic:cNvPicPr/>
                  </pic:nvPicPr>
                  <pic:blipFill>
                    <a:blip r:embed="rId12"/>
                    <a:stretch>
                      <a:fillRect/>
                    </a:stretch>
                  </pic:blipFill>
                  <pic:spPr>
                    <a:xfrm>
                      <a:off x="0" y="0"/>
                      <a:ext cx="2361526" cy="16293"/>
                    </a:xfrm>
                    <a:prstGeom prst="rect">
                      <a:avLst/>
                    </a:prstGeom>
                  </pic:spPr>
                </pic:pic>
              </a:graphicData>
            </a:graphic>
          </wp:inline>
        </w:drawing>
      </w:r>
    </w:p>
    <w:p w14:paraId="539C3136">
      <w:pPr>
        <w:spacing w:before="52"/>
      </w:pPr>
    </w:p>
    <w:tbl>
      <w:tblPr>
        <w:tblStyle w:val="7"/>
        <w:tblW w:w="61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118"/>
        <w:gridCol w:w="1261"/>
        <w:gridCol w:w="3200"/>
      </w:tblGrid>
      <w:tr w14:paraId="0AE2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16" w:type="dxa"/>
            <w:vAlign w:val="top"/>
          </w:tcPr>
          <w:p w14:paraId="6713CFE6">
            <w:pPr>
              <w:spacing w:before="48" w:line="209" w:lineRule="auto"/>
              <w:ind w:left="118"/>
              <w:rPr>
                <w:rFonts w:ascii="黑体" w:hAnsi="黑体" w:eastAsia="黑体" w:cs="黑体"/>
                <w:sz w:val="16"/>
                <w:szCs w:val="16"/>
              </w:rPr>
            </w:pPr>
            <w:r>
              <w:rPr>
                <w:rFonts w:ascii="黑体" w:hAnsi="黑体" w:eastAsia="黑体" w:cs="黑体"/>
                <w:spacing w:val="5"/>
                <w:sz w:val="16"/>
                <w:szCs w:val="16"/>
              </w:rPr>
              <w:t>序号</w:t>
            </w:r>
          </w:p>
        </w:tc>
        <w:tc>
          <w:tcPr>
            <w:tcW w:w="1118" w:type="dxa"/>
            <w:vAlign w:val="top"/>
          </w:tcPr>
          <w:p w14:paraId="37E9DC8C">
            <w:pPr>
              <w:spacing w:before="48" w:line="209" w:lineRule="auto"/>
              <w:ind w:left="216"/>
              <w:rPr>
                <w:rFonts w:ascii="黑体" w:hAnsi="黑体" w:eastAsia="黑体" w:cs="黑体"/>
                <w:sz w:val="16"/>
                <w:szCs w:val="16"/>
              </w:rPr>
            </w:pPr>
            <w:r>
              <w:rPr>
                <w:rFonts w:ascii="黑体" w:hAnsi="黑体" w:eastAsia="黑体" w:cs="黑体"/>
                <w:spacing w:val="11"/>
                <w:sz w:val="16"/>
                <w:szCs w:val="16"/>
              </w:rPr>
              <w:t>组织名称</w:t>
            </w:r>
          </w:p>
        </w:tc>
        <w:tc>
          <w:tcPr>
            <w:tcW w:w="1261" w:type="dxa"/>
            <w:vAlign w:val="top"/>
          </w:tcPr>
          <w:p w14:paraId="3B6CEA3A">
            <w:pPr>
              <w:spacing w:before="48" w:line="209" w:lineRule="auto"/>
              <w:ind w:left="289"/>
              <w:rPr>
                <w:rFonts w:ascii="黑体" w:hAnsi="黑体" w:eastAsia="黑体" w:cs="黑体"/>
                <w:sz w:val="16"/>
                <w:szCs w:val="16"/>
              </w:rPr>
            </w:pPr>
            <w:r>
              <w:rPr>
                <w:rFonts w:ascii="黑体" w:hAnsi="黑体" w:eastAsia="黑体" w:cs="黑体"/>
                <w:spacing w:val="9"/>
                <w:sz w:val="16"/>
                <w:szCs w:val="16"/>
              </w:rPr>
              <w:t>部门设置</w:t>
            </w:r>
          </w:p>
        </w:tc>
        <w:tc>
          <w:tcPr>
            <w:tcW w:w="3200" w:type="dxa"/>
            <w:vAlign w:val="top"/>
          </w:tcPr>
          <w:p w14:paraId="5F57CE96">
            <w:pPr>
              <w:spacing w:before="48" w:line="209" w:lineRule="auto"/>
              <w:ind w:left="1082"/>
              <w:rPr>
                <w:rFonts w:ascii="黑体" w:hAnsi="黑体" w:eastAsia="黑体" w:cs="黑体"/>
                <w:sz w:val="16"/>
                <w:szCs w:val="16"/>
              </w:rPr>
            </w:pPr>
            <w:r>
              <w:rPr>
                <w:rFonts w:ascii="黑体" w:hAnsi="黑体" w:eastAsia="黑体" w:cs="黑体"/>
                <w:spacing w:val="10"/>
                <w:sz w:val="16"/>
                <w:szCs w:val="16"/>
              </w:rPr>
              <w:t>组织主要职能</w:t>
            </w:r>
          </w:p>
        </w:tc>
      </w:tr>
      <w:tr w14:paraId="0F02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16" w:type="dxa"/>
            <w:vAlign w:val="top"/>
          </w:tcPr>
          <w:p w14:paraId="13D5E220">
            <w:pPr>
              <w:spacing w:line="339" w:lineRule="auto"/>
              <w:rPr>
                <w:rFonts w:ascii="Arial"/>
                <w:sz w:val="21"/>
              </w:rPr>
            </w:pPr>
          </w:p>
          <w:p w14:paraId="305B4357">
            <w:pPr>
              <w:pStyle w:val="8"/>
              <w:spacing w:before="52" w:line="235" w:lineRule="exact"/>
              <w:ind w:left="259"/>
              <w:rPr>
                <w:sz w:val="16"/>
                <w:szCs w:val="16"/>
              </w:rPr>
            </w:pPr>
            <w:r>
              <w:rPr>
                <w:position w:val="2"/>
                <w:sz w:val="16"/>
                <w:szCs w:val="16"/>
              </w:rPr>
              <w:t>7</w:t>
            </w:r>
          </w:p>
        </w:tc>
        <w:tc>
          <w:tcPr>
            <w:tcW w:w="1118" w:type="dxa"/>
            <w:vAlign w:val="top"/>
          </w:tcPr>
          <w:p w14:paraId="27C840F0">
            <w:pPr>
              <w:pStyle w:val="8"/>
              <w:spacing w:before="258" w:line="274" w:lineRule="auto"/>
              <w:ind w:left="298" w:right="305" w:firstLine="84"/>
              <w:rPr>
                <w:sz w:val="16"/>
                <w:szCs w:val="16"/>
              </w:rPr>
            </w:pPr>
            <w:r>
              <w:rPr>
                <w:spacing w:val="7"/>
                <w:sz w:val="16"/>
                <w:szCs w:val="16"/>
              </w:rPr>
              <w:t>学生</w:t>
            </w:r>
            <w:r>
              <w:rPr>
                <w:sz w:val="16"/>
                <w:szCs w:val="16"/>
              </w:rPr>
              <w:t xml:space="preserve">  </w:t>
            </w:r>
            <w:r>
              <w:rPr>
                <w:spacing w:val="7"/>
                <w:sz w:val="16"/>
                <w:szCs w:val="16"/>
              </w:rPr>
              <w:t>通讯社</w:t>
            </w:r>
          </w:p>
        </w:tc>
        <w:tc>
          <w:tcPr>
            <w:tcW w:w="1261" w:type="dxa"/>
            <w:vAlign w:val="top"/>
          </w:tcPr>
          <w:p w14:paraId="5C51C3D7">
            <w:pPr>
              <w:pStyle w:val="8"/>
              <w:spacing w:before="25" w:line="211" w:lineRule="auto"/>
              <w:ind w:left="101"/>
              <w:rPr>
                <w:sz w:val="16"/>
                <w:szCs w:val="16"/>
              </w:rPr>
            </w:pPr>
            <w:r>
              <w:rPr>
                <w:spacing w:val="12"/>
                <w:sz w:val="16"/>
                <w:szCs w:val="16"/>
              </w:rPr>
              <w:t>秘书处、采访</w:t>
            </w:r>
          </w:p>
          <w:p w14:paraId="01D31234">
            <w:pPr>
              <w:pStyle w:val="8"/>
              <w:spacing w:before="48" w:line="214" w:lineRule="auto"/>
              <w:ind w:left="101"/>
              <w:rPr>
                <w:sz w:val="16"/>
                <w:szCs w:val="16"/>
              </w:rPr>
            </w:pPr>
            <w:r>
              <w:rPr>
                <w:spacing w:val="11"/>
                <w:sz w:val="16"/>
                <w:szCs w:val="16"/>
              </w:rPr>
              <w:t>部、文案部、</w:t>
            </w:r>
          </w:p>
          <w:p w14:paraId="059057E7">
            <w:pPr>
              <w:pStyle w:val="8"/>
              <w:spacing w:before="48" w:line="249" w:lineRule="auto"/>
              <w:ind w:left="101" w:right="111" w:firstLine="15"/>
              <w:rPr>
                <w:sz w:val="16"/>
                <w:szCs w:val="16"/>
              </w:rPr>
            </w:pPr>
            <w:r>
              <w:rPr>
                <w:spacing w:val="10"/>
                <w:sz w:val="16"/>
                <w:szCs w:val="16"/>
              </w:rPr>
              <w:t>网媒部、摄影</w:t>
            </w:r>
            <w:r>
              <w:rPr>
                <w:spacing w:val="1"/>
                <w:sz w:val="16"/>
                <w:szCs w:val="16"/>
              </w:rPr>
              <w:t xml:space="preserve"> </w:t>
            </w:r>
            <w:r>
              <w:rPr>
                <w:spacing w:val="10"/>
                <w:sz w:val="16"/>
                <w:szCs w:val="16"/>
              </w:rPr>
              <w:t>部、影音部</w:t>
            </w:r>
          </w:p>
        </w:tc>
        <w:tc>
          <w:tcPr>
            <w:tcW w:w="3200" w:type="dxa"/>
            <w:vAlign w:val="top"/>
          </w:tcPr>
          <w:p w14:paraId="46D89964">
            <w:pPr>
              <w:pStyle w:val="8"/>
              <w:spacing w:before="20" w:line="260" w:lineRule="auto"/>
              <w:ind w:left="112" w:right="101" w:firstLine="1"/>
              <w:jc w:val="both"/>
              <w:rPr>
                <w:sz w:val="16"/>
                <w:szCs w:val="16"/>
              </w:rPr>
            </w:pPr>
            <w:r>
              <w:rPr>
                <w:spacing w:val="14"/>
                <w:sz w:val="16"/>
                <w:szCs w:val="16"/>
              </w:rPr>
              <w:t>学通社是隶属于校党委宣传部的学生组</w:t>
            </w:r>
            <w:r>
              <w:rPr>
                <w:spacing w:val="15"/>
                <w:sz w:val="16"/>
                <w:szCs w:val="16"/>
              </w:rPr>
              <w:t xml:space="preserve"> </w:t>
            </w:r>
            <w:r>
              <w:rPr>
                <w:spacing w:val="14"/>
                <w:sz w:val="16"/>
                <w:szCs w:val="16"/>
              </w:rPr>
              <w:t>织。其主要职责是：记录校园、大学生</w:t>
            </w:r>
            <w:r>
              <w:rPr>
                <w:spacing w:val="15"/>
                <w:sz w:val="16"/>
                <w:szCs w:val="16"/>
              </w:rPr>
              <w:t xml:space="preserve"> </w:t>
            </w:r>
            <w:r>
              <w:rPr>
                <w:spacing w:val="14"/>
                <w:sz w:val="16"/>
                <w:szCs w:val="16"/>
              </w:rPr>
              <w:t xml:space="preserve">生活、校园重大事件，并编辑成文章或 </w:t>
            </w:r>
            <w:r>
              <w:rPr>
                <w:spacing w:val="10"/>
                <w:sz w:val="16"/>
                <w:szCs w:val="16"/>
              </w:rPr>
              <w:t>视频，以学校官方平台对外发布。</w:t>
            </w:r>
          </w:p>
        </w:tc>
      </w:tr>
      <w:tr w14:paraId="732C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trPr>
        <w:tc>
          <w:tcPr>
            <w:tcW w:w="616" w:type="dxa"/>
            <w:vAlign w:val="top"/>
          </w:tcPr>
          <w:p w14:paraId="4AFEB085">
            <w:pPr>
              <w:spacing w:line="268" w:lineRule="auto"/>
              <w:rPr>
                <w:rFonts w:ascii="Arial"/>
                <w:sz w:val="21"/>
              </w:rPr>
            </w:pPr>
          </w:p>
          <w:p w14:paraId="71342FC6">
            <w:pPr>
              <w:spacing w:line="268" w:lineRule="auto"/>
              <w:rPr>
                <w:rFonts w:ascii="Arial"/>
                <w:sz w:val="21"/>
              </w:rPr>
            </w:pPr>
          </w:p>
          <w:p w14:paraId="0582484E">
            <w:pPr>
              <w:spacing w:line="269" w:lineRule="auto"/>
              <w:rPr>
                <w:rFonts w:ascii="Arial"/>
                <w:sz w:val="21"/>
              </w:rPr>
            </w:pPr>
          </w:p>
          <w:p w14:paraId="2AC1A0A7">
            <w:pPr>
              <w:pStyle w:val="8"/>
              <w:spacing w:before="52" w:line="236" w:lineRule="exact"/>
              <w:ind w:left="262"/>
              <w:rPr>
                <w:sz w:val="16"/>
                <w:szCs w:val="16"/>
              </w:rPr>
            </w:pPr>
            <w:r>
              <w:rPr>
                <w:position w:val="1"/>
                <w:sz w:val="16"/>
                <w:szCs w:val="16"/>
              </w:rPr>
              <w:t>8</w:t>
            </w:r>
          </w:p>
        </w:tc>
        <w:tc>
          <w:tcPr>
            <w:tcW w:w="1118" w:type="dxa"/>
            <w:vAlign w:val="top"/>
          </w:tcPr>
          <w:p w14:paraId="510423E0">
            <w:pPr>
              <w:spacing w:line="277" w:lineRule="auto"/>
              <w:rPr>
                <w:rFonts w:ascii="Arial"/>
                <w:sz w:val="21"/>
              </w:rPr>
            </w:pPr>
          </w:p>
          <w:p w14:paraId="71AB0FA5">
            <w:pPr>
              <w:spacing w:line="277" w:lineRule="auto"/>
              <w:rPr>
                <w:rFonts w:ascii="Arial"/>
                <w:sz w:val="21"/>
              </w:rPr>
            </w:pPr>
          </w:p>
          <w:p w14:paraId="09F90DDB">
            <w:pPr>
              <w:pStyle w:val="8"/>
              <w:spacing w:before="52" w:line="214" w:lineRule="auto"/>
              <w:ind w:left="218"/>
              <w:rPr>
                <w:sz w:val="16"/>
                <w:szCs w:val="16"/>
              </w:rPr>
            </w:pPr>
            <w:r>
              <w:rPr>
                <w:spacing w:val="10"/>
                <w:sz w:val="16"/>
                <w:szCs w:val="16"/>
              </w:rPr>
              <w:t>勤工助学</w:t>
            </w:r>
          </w:p>
          <w:p w14:paraId="244488D4">
            <w:pPr>
              <w:pStyle w:val="8"/>
              <w:spacing w:before="49" w:line="211" w:lineRule="auto"/>
              <w:ind w:left="383"/>
              <w:rPr>
                <w:sz w:val="16"/>
                <w:szCs w:val="16"/>
              </w:rPr>
            </w:pPr>
            <w:r>
              <w:rPr>
                <w:spacing w:val="7"/>
                <w:sz w:val="16"/>
                <w:szCs w:val="16"/>
              </w:rPr>
              <w:t>学生</w:t>
            </w:r>
          </w:p>
          <w:p w14:paraId="621DA44B">
            <w:pPr>
              <w:pStyle w:val="8"/>
              <w:spacing w:before="48" w:line="213" w:lineRule="auto"/>
              <w:ind w:left="298"/>
              <w:rPr>
                <w:sz w:val="16"/>
                <w:szCs w:val="16"/>
              </w:rPr>
            </w:pPr>
            <w:r>
              <w:rPr>
                <w:spacing w:val="7"/>
                <w:sz w:val="16"/>
                <w:szCs w:val="16"/>
              </w:rPr>
              <w:t>分工会</w:t>
            </w:r>
          </w:p>
        </w:tc>
        <w:tc>
          <w:tcPr>
            <w:tcW w:w="1261" w:type="dxa"/>
            <w:vAlign w:val="top"/>
          </w:tcPr>
          <w:p w14:paraId="1D47C8C7">
            <w:pPr>
              <w:spacing w:line="322" w:lineRule="auto"/>
              <w:rPr>
                <w:rFonts w:ascii="Arial"/>
                <w:sz w:val="21"/>
              </w:rPr>
            </w:pPr>
          </w:p>
          <w:p w14:paraId="59B80EEC">
            <w:pPr>
              <w:pStyle w:val="8"/>
              <w:spacing w:before="52" w:line="213" w:lineRule="auto"/>
              <w:ind w:left="101"/>
              <w:rPr>
                <w:sz w:val="16"/>
                <w:szCs w:val="16"/>
              </w:rPr>
            </w:pPr>
            <w:r>
              <w:rPr>
                <w:spacing w:val="12"/>
                <w:sz w:val="16"/>
                <w:szCs w:val="16"/>
              </w:rPr>
              <w:t>秘书处、人力</w:t>
            </w:r>
          </w:p>
          <w:p w14:paraId="2D62F2B8">
            <w:pPr>
              <w:pStyle w:val="8"/>
              <w:spacing w:before="48" w:line="216" w:lineRule="auto"/>
              <w:ind w:left="105"/>
              <w:rPr>
                <w:sz w:val="16"/>
                <w:szCs w:val="16"/>
              </w:rPr>
            </w:pPr>
            <w:r>
              <w:rPr>
                <w:spacing w:val="12"/>
                <w:sz w:val="16"/>
                <w:szCs w:val="16"/>
              </w:rPr>
              <w:t>资源部、市场</w:t>
            </w:r>
          </w:p>
          <w:p w14:paraId="78F2AD73">
            <w:pPr>
              <w:pStyle w:val="8"/>
              <w:spacing w:before="46" w:line="214" w:lineRule="auto"/>
              <w:ind w:left="103"/>
              <w:rPr>
                <w:sz w:val="16"/>
                <w:szCs w:val="16"/>
              </w:rPr>
            </w:pPr>
            <w:r>
              <w:rPr>
                <w:spacing w:val="12"/>
                <w:sz w:val="16"/>
                <w:szCs w:val="16"/>
              </w:rPr>
              <w:t>拓展部、网宣</w:t>
            </w:r>
          </w:p>
          <w:p w14:paraId="535C15A6">
            <w:pPr>
              <w:pStyle w:val="8"/>
              <w:spacing w:before="46" w:line="274" w:lineRule="auto"/>
              <w:ind w:left="102" w:right="135" w:hanging="1"/>
              <w:rPr>
                <w:sz w:val="16"/>
                <w:szCs w:val="16"/>
              </w:rPr>
            </w:pPr>
            <w:r>
              <w:rPr>
                <w:spacing w:val="8"/>
                <w:sz w:val="16"/>
                <w:szCs w:val="16"/>
              </w:rPr>
              <w:t>部、组织部、</w:t>
            </w:r>
            <w:r>
              <w:rPr>
                <w:spacing w:val="4"/>
                <w:sz w:val="16"/>
                <w:szCs w:val="16"/>
              </w:rPr>
              <w:t xml:space="preserve"> </w:t>
            </w:r>
            <w:r>
              <w:rPr>
                <w:spacing w:val="10"/>
                <w:sz w:val="16"/>
                <w:szCs w:val="16"/>
              </w:rPr>
              <w:t>志愿服务部</w:t>
            </w:r>
          </w:p>
        </w:tc>
        <w:tc>
          <w:tcPr>
            <w:tcW w:w="3200" w:type="dxa"/>
            <w:vAlign w:val="top"/>
          </w:tcPr>
          <w:p w14:paraId="7FA6FEB9">
            <w:pPr>
              <w:pStyle w:val="8"/>
              <w:spacing w:before="23" w:line="264" w:lineRule="auto"/>
              <w:ind w:left="112" w:right="100" w:firstLine="4"/>
              <w:jc w:val="both"/>
              <w:rPr>
                <w:sz w:val="16"/>
                <w:szCs w:val="16"/>
              </w:rPr>
            </w:pPr>
            <w:r>
              <w:rPr>
                <w:spacing w:val="14"/>
                <w:sz w:val="16"/>
                <w:szCs w:val="16"/>
              </w:rPr>
              <w:t>勤工助学学生分工会是湖北医药学院勤</w:t>
            </w:r>
            <w:r>
              <w:rPr>
                <w:spacing w:val="12"/>
                <w:sz w:val="16"/>
                <w:szCs w:val="16"/>
              </w:rPr>
              <w:t xml:space="preserve"> </w:t>
            </w:r>
            <w:r>
              <w:rPr>
                <w:spacing w:val="14"/>
                <w:sz w:val="16"/>
                <w:szCs w:val="16"/>
              </w:rPr>
              <w:t>工助学工作唯一校级管理机构。其主要</w:t>
            </w:r>
            <w:r>
              <w:rPr>
                <w:spacing w:val="15"/>
                <w:sz w:val="16"/>
                <w:szCs w:val="16"/>
              </w:rPr>
              <w:t xml:space="preserve"> </w:t>
            </w:r>
            <w:r>
              <w:rPr>
                <w:spacing w:val="9"/>
                <w:sz w:val="16"/>
                <w:szCs w:val="16"/>
              </w:rPr>
              <w:t>职责是:在校学工处、团委、学生资助中</w:t>
            </w:r>
            <w:r>
              <w:rPr>
                <w:spacing w:val="11"/>
                <w:sz w:val="16"/>
                <w:szCs w:val="16"/>
              </w:rPr>
              <w:t xml:space="preserve"> </w:t>
            </w:r>
            <w:r>
              <w:rPr>
                <w:spacing w:val="9"/>
                <w:sz w:val="16"/>
                <w:szCs w:val="16"/>
              </w:rPr>
              <w:t>心的指导下完成各项工作;协助老师管理</w:t>
            </w:r>
            <w:r>
              <w:rPr>
                <w:spacing w:val="2"/>
                <w:sz w:val="16"/>
                <w:szCs w:val="16"/>
              </w:rPr>
              <w:t xml:space="preserve"> </w:t>
            </w:r>
            <w:r>
              <w:rPr>
                <w:spacing w:val="9"/>
                <w:sz w:val="16"/>
                <w:szCs w:val="16"/>
              </w:rPr>
              <w:t>校内勤工助学岗位；寻找校内外兼职;收</w:t>
            </w:r>
            <w:r>
              <w:rPr>
                <w:spacing w:val="2"/>
                <w:sz w:val="16"/>
                <w:szCs w:val="16"/>
              </w:rPr>
              <w:t xml:space="preserve"> </w:t>
            </w:r>
            <w:r>
              <w:rPr>
                <w:spacing w:val="9"/>
                <w:sz w:val="16"/>
                <w:szCs w:val="16"/>
              </w:rPr>
              <w:t>集兼职同学的问题并帮助解决;长期外联</w:t>
            </w:r>
            <w:r>
              <w:rPr>
                <w:spacing w:val="14"/>
                <w:sz w:val="16"/>
                <w:szCs w:val="16"/>
              </w:rPr>
              <w:t xml:space="preserve"> </w:t>
            </w:r>
            <w:r>
              <w:rPr>
                <w:spacing w:val="12"/>
                <w:sz w:val="16"/>
                <w:szCs w:val="16"/>
              </w:rPr>
              <w:t>与短期外联的管理工作</w:t>
            </w:r>
            <w:r>
              <w:rPr>
                <w:spacing w:val="-31"/>
                <w:sz w:val="16"/>
                <w:szCs w:val="16"/>
              </w:rPr>
              <w:t xml:space="preserve"> </w:t>
            </w:r>
            <w:r>
              <w:rPr>
                <w:spacing w:val="12"/>
                <w:sz w:val="16"/>
                <w:szCs w:val="16"/>
              </w:rPr>
              <w:t>；爱心超市的管</w:t>
            </w:r>
            <w:r>
              <w:rPr>
                <w:sz w:val="16"/>
                <w:szCs w:val="16"/>
              </w:rPr>
              <w:t xml:space="preserve"> </w:t>
            </w:r>
            <w:r>
              <w:rPr>
                <w:spacing w:val="6"/>
                <w:sz w:val="16"/>
                <w:szCs w:val="16"/>
              </w:rPr>
              <w:t>理;杏林义工志愿服务队的管理。</w:t>
            </w:r>
          </w:p>
        </w:tc>
      </w:tr>
      <w:tr w14:paraId="2B44E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616" w:type="dxa"/>
            <w:vAlign w:val="top"/>
          </w:tcPr>
          <w:p w14:paraId="32AB66DB">
            <w:pPr>
              <w:spacing w:line="304" w:lineRule="auto"/>
              <w:rPr>
                <w:rFonts w:ascii="Arial"/>
                <w:sz w:val="21"/>
              </w:rPr>
            </w:pPr>
          </w:p>
          <w:p w14:paraId="3E53B5C2">
            <w:pPr>
              <w:spacing w:line="304" w:lineRule="auto"/>
              <w:rPr>
                <w:rFonts w:ascii="Arial"/>
                <w:sz w:val="21"/>
              </w:rPr>
            </w:pPr>
          </w:p>
          <w:p w14:paraId="0E1ACB48">
            <w:pPr>
              <w:spacing w:line="305" w:lineRule="auto"/>
              <w:rPr>
                <w:rFonts w:ascii="Arial"/>
                <w:sz w:val="21"/>
              </w:rPr>
            </w:pPr>
          </w:p>
          <w:p w14:paraId="0D401A86">
            <w:pPr>
              <w:pStyle w:val="8"/>
              <w:spacing w:before="52" w:line="235" w:lineRule="exact"/>
              <w:ind w:left="260"/>
              <w:rPr>
                <w:sz w:val="16"/>
                <w:szCs w:val="16"/>
              </w:rPr>
            </w:pPr>
            <w:r>
              <w:rPr>
                <w:position w:val="1"/>
                <w:sz w:val="16"/>
                <w:szCs w:val="16"/>
              </w:rPr>
              <w:t>9</w:t>
            </w:r>
          </w:p>
        </w:tc>
        <w:tc>
          <w:tcPr>
            <w:tcW w:w="1118" w:type="dxa"/>
            <w:vAlign w:val="top"/>
          </w:tcPr>
          <w:p w14:paraId="4FDC9A59">
            <w:pPr>
              <w:spacing w:line="260" w:lineRule="auto"/>
              <w:rPr>
                <w:rFonts w:ascii="Arial"/>
                <w:sz w:val="21"/>
              </w:rPr>
            </w:pPr>
          </w:p>
          <w:p w14:paraId="4CEFB345">
            <w:pPr>
              <w:spacing w:line="260" w:lineRule="auto"/>
              <w:rPr>
                <w:rFonts w:ascii="Arial"/>
                <w:sz w:val="21"/>
              </w:rPr>
            </w:pPr>
          </w:p>
          <w:p w14:paraId="14AC99D9">
            <w:pPr>
              <w:spacing w:line="261" w:lineRule="auto"/>
              <w:rPr>
                <w:rFonts w:ascii="Arial"/>
                <w:sz w:val="21"/>
              </w:rPr>
            </w:pPr>
          </w:p>
          <w:p w14:paraId="61A70E20">
            <w:pPr>
              <w:pStyle w:val="8"/>
              <w:spacing w:before="52" w:line="270" w:lineRule="auto"/>
              <w:ind w:left="212" w:right="122" w:hanging="81"/>
              <w:rPr>
                <w:sz w:val="16"/>
                <w:szCs w:val="16"/>
              </w:rPr>
            </w:pPr>
            <w:r>
              <w:rPr>
                <w:spacing w:val="10"/>
                <w:sz w:val="16"/>
                <w:szCs w:val="16"/>
              </w:rPr>
              <w:t>大学生就业</w:t>
            </w:r>
            <w:r>
              <w:rPr>
                <w:spacing w:val="2"/>
                <w:sz w:val="16"/>
                <w:szCs w:val="16"/>
              </w:rPr>
              <w:t xml:space="preserve"> </w:t>
            </w:r>
            <w:r>
              <w:rPr>
                <w:spacing w:val="11"/>
                <w:sz w:val="16"/>
                <w:szCs w:val="16"/>
              </w:rPr>
              <w:t>创业协会</w:t>
            </w:r>
          </w:p>
        </w:tc>
        <w:tc>
          <w:tcPr>
            <w:tcW w:w="1261" w:type="dxa"/>
            <w:vAlign w:val="top"/>
          </w:tcPr>
          <w:p w14:paraId="20B343AE">
            <w:pPr>
              <w:spacing w:line="432" w:lineRule="auto"/>
              <w:rPr>
                <w:rFonts w:ascii="Arial"/>
                <w:sz w:val="21"/>
              </w:rPr>
            </w:pPr>
          </w:p>
          <w:p w14:paraId="39FE6042">
            <w:pPr>
              <w:pStyle w:val="8"/>
              <w:spacing w:before="52" w:line="269" w:lineRule="auto"/>
              <w:ind w:left="100" w:right="50" w:firstLine="1"/>
              <w:jc w:val="both"/>
              <w:rPr>
                <w:sz w:val="16"/>
                <w:szCs w:val="16"/>
              </w:rPr>
            </w:pPr>
            <w:r>
              <w:rPr>
                <w:spacing w:val="12"/>
                <w:sz w:val="16"/>
                <w:szCs w:val="16"/>
              </w:rPr>
              <w:t>秘书处，项目</w:t>
            </w:r>
            <w:r>
              <w:rPr>
                <w:spacing w:val="2"/>
                <w:sz w:val="16"/>
                <w:szCs w:val="16"/>
              </w:rPr>
              <w:t xml:space="preserve">  </w:t>
            </w:r>
            <w:r>
              <w:rPr>
                <w:spacing w:val="-3"/>
                <w:sz w:val="16"/>
                <w:szCs w:val="16"/>
              </w:rPr>
              <w:t>部，新媒体部，</w:t>
            </w:r>
            <w:r>
              <w:rPr>
                <w:sz w:val="16"/>
                <w:szCs w:val="16"/>
              </w:rPr>
              <w:t xml:space="preserve"> </w:t>
            </w:r>
            <w:r>
              <w:rPr>
                <w:spacing w:val="11"/>
                <w:sz w:val="16"/>
                <w:szCs w:val="16"/>
              </w:rPr>
              <w:t>综合管理部，</w:t>
            </w:r>
          </w:p>
          <w:p w14:paraId="12FF3793">
            <w:pPr>
              <w:pStyle w:val="8"/>
              <w:spacing w:line="271" w:lineRule="auto"/>
              <w:ind w:left="103" w:right="148" w:hanging="2"/>
              <w:rPr>
                <w:sz w:val="16"/>
                <w:szCs w:val="16"/>
              </w:rPr>
            </w:pPr>
            <w:r>
              <w:rPr>
                <w:spacing w:val="6"/>
                <w:sz w:val="16"/>
                <w:szCs w:val="16"/>
              </w:rPr>
              <w:t>创业拓展部，</w:t>
            </w:r>
            <w:r>
              <w:rPr>
                <w:spacing w:val="4"/>
                <w:sz w:val="16"/>
                <w:szCs w:val="16"/>
              </w:rPr>
              <w:t xml:space="preserve"> </w:t>
            </w:r>
            <w:r>
              <w:rPr>
                <w:spacing w:val="10"/>
                <w:sz w:val="16"/>
                <w:szCs w:val="16"/>
              </w:rPr>
              <w:t>就业实践部</w:t>
            </w:r>
          </w:p>
        </w:tc>
        <w:tc>
          <w:tcPr>
            <w:tcW w:w="3200" w:type="dxa"/>
            <w:vAlign w:val="top"/>
          </w:tcPr>
          <w:p w14:paraId="4E162164">
            <w:pPr>
              <w:pStyle w:val="8"/>
              <w:spacing w:before="20" w:line="265" w:lineRule="auto"/>
              <w:ind w:left="110" w:right="49" w:firstLine="5"/>
              <w:jc w:val="both"/>
              <w:rPr>
                <w:sz w:val="16"/>
                <w:szCs w:val="16"/>
              </w:rPr>
            </w:pPr>
            <w:r>
              <w:rPr>
                <w:spacing w:val="14"/>
                <w:sz w:val="16"/>
                <w:szCs w:val="16"/>
              </w:rPr>
              <w:t>大大学生就业创业协会是学校创新创业</w:t>
            </w:r>
            <w:r>
              <w:rPr>
                <w:spacing w:val="12"/>
                <w:sz w:val="16"/>
                <w:szCs w:val="16"/>
              </w:rPr>
              <w:t xml:space="preserve"> </w:t>
            </w:r>
            <w:r>
              <w:rPr>
                <w:spacing w:val="15"/>
                <w:sz w:val="16"/>
                <w:szCs w:val="16"/>
              </w:rPr>
              <w:t>实践性质最大最广的平台。本协会主要</w:t>
            </w:r>
            <w:r>
              <w:rPr>
                <w:sz w:val="16"/>
                <w:szCs w:val="16"/>
              </w:rPr>
              <w:t xml:space="preserve"> </w:t>
            </w:r>
            <w:r>
              <w:rPr>
                <w:spacing w:val="12"/>
                <w:sz w:val="16"/>
                <w:szCs w:val="16"/>
              </w:rPr>
              <w:t>负责生物医药科技园的运营管理</w:t>
            </w:r>
            <w:r>
              <w:rPr>
                <w:spacing w:val="-29"/>
                <w:sz w:val="16"/>
                <w:szCs w:val="16"/>
              </w:rPr>
              <w:t xml:space="preserve"> </w:t>
            </w:r>
            <w:r>
              <w:rPr>
                <w:spacing w:val="12"/>
                <w:sz w:val="16"/>
                <w:szCs w:val="16"/>
              </w:rPr>
              <w:t>，承办</w:t>
            </w:r>
            <w:r>
              <w:rPr>
                <w:sz w:val="16"/>
                <w:szCs w:val="16"/>
              </w:rPr>
              <w:t xml:space="preserve"> </w:t>
            </w:r>
            <w:r>
              <w:rPr>
                <w:spacing w:val="26"/>
                <w:sz w:val="16"/>
                <w:szCs w:val="16"/>
              </w:rPr>
              <w:t>大创课实践活动和创新创业类学科竞</w:t>
            </w:r>
            <w:r>
              <w:rPr>
                <w:sz w:val="16"/>
                <w:szCs w:val="16"/>
              </w:rPr>
              <w:t xml:space="preserve"> </w:t>
            </w:r>
            <w:r>
              <w:rPr>
                <w:spacing w:val="5"/>
                <w:sz w:val="16"/>
                <w:szCs w:val="16"/>
              </w:rPr>
              <w:t>赛；整合校内外就业创业资源，提供“创</w:t>
            </w:r>
            <w:r>
              <w:rPr>
                <w:spacing w:val="7"/>
                <w:sz w:val="16"/>
                <w:szCs w:val="16"/>
              </w:rPr>
              <w:t xml:space="preserve"> </w:t>
            </w:r>
            <w:r>
              <w:rPr>
                <w:spacing w:val="8"/>
                <w:sz w:val="16"/>
                <w:szCs w:val="16"/>
              </w:rPr>
              <w:t>业沙龙”“创业门诊”等创新创业指导；</w:t>
            </w:r>
            <w:r>
              <w:rPr>
                <w:spacing w:val="5"/>
                <w:sz w:val="16"/>
                <w:szCs w:val="16"/>
              </w:rPr>
              <w:t xml:space="preserve"> </w:t>
            </w:r>
            <w:r>
              <w:rPr>
                <w:spacing w:val="15"/>
                <w:sz w:val="16"/>
                <w:szCs w:val="16"/>
              </w:rPr>
              <w:t>协助学校招就处承办春季、秋季大型校</w:t>
            </w:r>
            <w:r>
              <w:rPr>
                <w:sz w:val="16"/>
                <w:szCs w:val="16"/>
              </w:rPr>
              <w:t xml:space="preserve"> </w:t>
            </w:r>
            <w:r>
              <w:rPr>
                <w:spacing w:val="12"/>
                <w:sz w:val="16"/>
                <w:szCs w:val="16"/>
              </w:rPr>
              <w:t>园招聘会</w:t>
            </w:r>
            <w:r>
              <w:rPr>
                <w:spacing w:val="-27"/>
                <w:sz w:val="16"/>
                <w:szCs w:val="16"/>
              </w:rPr>
              <w:t xml:space="preserve"> </w:t>
            </w:r>
            <w:r>
              <w:rPr>
                <w:spacing w:val="12"/>
                <w:sz w:val="16"/>
                <w:szCs w:val="16"/>
              </w:rPr>
              <w:t>，提升大学生创业就业综合素</w:t>
            </w:r>
            <w:r>
              <w:rPr>
                <w:sz w:val="16"/>
                <w:szCs w:val="16"/>
              </w:rPr>
              <w:t xml:space="preserve"> </w:t>
            </w:r>
            <w:r>
              <w:rPr>
                <w:spacing w:val="6"/>
                <w:sz w:val="16"/>
                <w:szCs w:val="16"/>
              </w:rPr>
              <w:t>质能力。</w:t>
            </w:r>
          </w:p>
        </w:tc>
      </w:tr>
      <w:tr w14:paraId="34989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616" w:type="dxa"/>
            <w:vAlign w:val="top"/>
          </w:tcPr>
          <w:p w14:paraId="053FCC53">
            <w:pPr>
              <w:spacing w:line="284" w:lineRule="auto"/>
              <w:rPr>
                <w:rFonts w:ascii="Arial"/>
                <w:sz w:val="21"/>
              </w:rPr>
            </w:pPr>
          </w:p>
          <w:p w14:paraId="5C71EEC0">
            <w:pPr>
              <w:spacing w:line="285" w:lineRule="auto"/>
              <w:rPr>
                <w:rFonts w:ascii="Arial"/>
                <w:sz w:val="21"/>
              </w:rPr>
            </w:pPr>
          </w:p>
          <w:p w14:paraId="17EE6062">
            <w:pPr>
              <w:pStyle w:val="8"/>
              <w:spacing w:before="52" w:line="235" w:lineRule="exact"/>
              <w:ind w:left="238"/>
              <w:rPr>
                <w:sz w:val="16"/>
                <w:szCs w:val="16"/>
              </w:rPr>
            </w:pPr>
            <w:r>
              <w:rPr>
                <w:spacing w:val="-4"/>
                <w:position w:val="1"/>
                <w:sz w:val="16"/>
                <w:szCs w:val="16"/>
              </w:rPr>
              <w:t>10</w:t>
            </w:r>
          </w:p>
        </w:tc>
        <w:tc>
          <w:tcPr>
            <w:tcW w:w="1118" w:type="dxa"/>
            <w:vAlign w:val="top"/>
          </w:tcPr>
          <w:p w14:paraId="5DE541DC">
            <w:pPr>
              <w:spacing w:line="435" w:lineRule="auto"/>
              <w:rPr>
                <w:rFonts w:ascii="Arial"/>
                <w:sz w:val="21"/>
              </w:rPr>
            </w:pPr>
          </w:p>
          <w:p w14:paraId="7E66DA91">
            <w:pPr>
              <w:pStyle w:val="8"/>
              <w:spacing w:before="52" w:line="214" w:lineRule="auto"/>
              <w:ind w:left="131"/>
              <w:rPr>
                <w:sz w:val="16"/>
                <w:szCs w:val="16"/>
              </w:rPr>
            </w:pPr>
            <w:r>
              <w:rPr>
                <w:spacing w:val="10"/>
                <w:sz w:val="16"/>
                <w:szCs w:val="16"/>
              </w:rPr>
              <w:t>大学生科技</w:t>
            </w:r>
          </w:p>
          <w:p w14:paraId="3C9CB5E0">
            <w:pPr>
              <w:pStyle w:val="8"/>
              <w:spacing w:before="49" w:line="211" w:lineRule="auto"/>
              <w:ind w:left="382"/>
              <w:rPr>
                <w:sz w:val="16"/>
                <w:szCs w:val="16"/>
              </w:rPr>
            </w:pPr>
            <w:r>
              <w:rPr>
                <w:spacing w:val="8"/>
                <w:sz w:val="16"/>
                <w:szCs w:val="16"/>
              </w:rPr>
              <w:t>协会</w:t>
            </w:r>
          </w:p>
        </w:tc>
        <w:tc>
          <w:tcPr>
            <w:tcW w:w="1261" w:type="dxa"/>
            <w:vAlign w:val="top"/>
          </w:tcPr>
          <w:p w14:paraId="4F60F9F8">
            <w:pPr>
              <w:spacing w:line="316" w:lineRule="auto"/>
              <w:rPr>
                <w:rFonts w:ascii="Arial"/>
                <w:sz w:val="21"/>
              </w:rPr>
            </w:pPr>
          </w:p>
          <w:p w14:paraId="6C423616">
            <w:pPr>
              <w:pStyle w:val="8"/>
              <w:spacing w:before="52" w:line="218" w:lineRule="auto"/>
              <w:ind w:left="101"/>
              <w:rPr>
                <w:sz w:val="16"/>
                <w:szCs w:val="16"/>
              </w:rPr>
            </w:pPr>
            <w:r>
              <w:rPr>
                <w:spacing w:val="12"/>
                <w:sz w:val="16"/>
                <w:szCs w:val="16"/>
              </w:rPr>
              <w:t>秘书处，传媒</w:t>
            </w:r>
          </w:p>
          <w:p w14:paraId="49B3024A">
            <w:pPr>
              <w:pStyle w:val="8"/>
              <w:spacing w:before="46" w:line="270" w:lineRule="auto"/>
              <w:ind w:left="101" w:right="148"/>
              <w:rPr>
                <w:sz w:val="16"/>
                <w:szCs w:val="16"/>
              </w:rPr>
            </w:pPr>
            <w:r>
              <w:rPr>
                <w:spacing w:val="6"/>
                <w:sz w:val="16"/>
                <w:szCs w:val="16"/>
              </w:rPr>
              <w:t>部，学术部，</w:t>
            </w:r>
            <w:r>
              <w:rPr>
                <w:spacing w:val="3"/>
                <w:sz w:val="16"/>
                <w:szCs w:val="16"/>
              </w:rPr>
              <w:t xml:space="preserve"> </w:t>
            </w:r>
            <w:r>
              <w:rPr>
                <w:spacing w:val="8"/>
                <w:sz w:val="16"/>
                <w:szCs w:val="16"/>
              </w:rPr>
              <w:t>竞赛部</w:t>
            </w:r>
          </w:p>
        </w:tc>
        <w:tc>
          <w:tcPr>
            <w:tcW w:w="3200" w:type="dxa"/>
            <w:vAlign w:val="top"/>
          </w:tcPr>
          <w:p w14:paraId="47F02DF3">
            <w:pPr>
              <w:pStyle w:val="8"/>
              <w:spacing w:before="25" w:line="262" w:lineRule="auto"/>
              <w:ind w:left="113" w:right="100" w:firstLine="3"/>
              <w:jc w:val="both"/>
              <w:rPr>
                <w:sz w:val="16"/>
                <w:szCs w:val="16"/>
              </w:rPr>
            </w:pPr>
            <w:r>
              <w:rPr>
                <w:spacing w:val="14"/>
                <w:sz w:val="16"/>
                <w:szCs w:val="16"/>
              </w:rPr>
              <w:t>大学生科技协会是以学术科普活动为主</w:t>
            </w:r>
            <w:r>
              <w:rPr>
                <w:spacing w:val="12"/>
                <w:sz w:val="16"/>
                <w:szCs w:val="16"/>
              </w:rPr>
              <w:t xml:space="preserve"> 导，</w:t>
            </w:r>
            <w:r>
              <w:rPr>
                <w:spacing w:val="-53"/>
                <w:sz w:val="16"/>
                <w:szCs w:val="16"/>
              </w:rPr>
              <w:t xml:space="preserve"> </w:t>
            </w:r>
            <w:r>
              <w:rPr>
                <w:spacing w:val="12"/>
                <w:sz w:val="16"/>
                <w:szCs w:val="16"/>
              </w:rPr>
              <w:t>“科普健康</w:t>
            </w:r>
            <w:r>
              <w:rPr>
                <w:spacing w:val="-57"/>
                <w:sz w:val="16"/>
                <w:szCs w:val="16"/>
              </w:rPr>
              <w:t xml:space="preserve"> </w:t>
            </w:r>
            <w:r>
              <w:rPr>
                <w:spacing w:val="12"/>
                <w:sz w:val="16"/>
                <w:szCs w:val="16"/>
              </w:rPr>
              <w:t>”为品牌，推进学术兴</w:t>
            </w:r>
            <w:r>
              <w:rPr>
                <w:sz w:val="16"/>
                <w:szCs w:val="16"/>
              </w:rPr>
              <w:t xml:space="preserve"> </w:t>
            </w:r>
            <w:r>
              <w:rPr>
                <w:spacing w:val="15"/>
                <w:sz w:val="16"/>
                <w:szCs w:val="16"/>
              </w:rPr>
              <w:t>校。主要负责学校科技活动和一些科普</w:t>
            </w:r>
            <w:r>
              <w:rPr>
                <w:sz w:val="16"/>
                <w:szCs w:val="16"/>
              </w:rPr>
              <w:t xml:space="preserve"> </w:t>
            </w:r>
            <w:r>
              <w:rPr>
                <w:spacing w:val="15"/>
                <w:sz w:val="16"/>
                <w:szCs w:val="16"/>
              </w:rPr>
              <w:t>活动的举办，同时也会通过各宣传渠道</w:t>
            </w:r>
            <w:r>
              <w:rPr>
                <w:sz w:val="16"/>
                <w:szCs w:val="16"/>
              </w:rPr>
              <w:t xml:space="preserve"> </w:t>
            </w:r>
            <w:r>
              <w:rPr>
                <w:spacing w:val="12"/>
                <w:sz w:val="16"/>
                <w:szCs w:val="16"/>
              </w:rPr>
              <w:t>向同学们科普与科学技术相关的知识</w:t>
            </w:r>
            <w:r>
              <w:rPr>
                <w:spacing w:val="-30"/>
                <w:sz w:val="16"/>
                <w:szCs w:val="16"/>
              </w:rPr>
              <w:t xml:space="preserve"> </w:t>
            </w:r>
            <w:r>
              <w:rPr>
                <w:spacing w:val="12"/>
                <w:sz w:val="16"/>
                <w:szCs w:val="16"/>
              </w:rPr>
              <w:t>，</w:t>
            </w:r>
            <w:r>
              <w:rPr>
                <w:sz w:val="16"/>
                <w:szCs w:val="16"/>
              </w:rPr>
              <w:t xml:space="preserve"> </w:t>
            </w:r>
            <w:r>
              <w:rPr>
                <w:spacing w:val="10"/>
                <w:sz w:val="16"/>
                <w:szCs w:val="16"/>
              </w:rPr>
              <w:t>满足同学们对科技知识的求知需求。</w:t>
            </w:r>
          </w:p>
        </w:tc>
      </w:tr>
      <w:tr w14:paraId="0B3E5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616" w:type="dxa"/>
            <w:vAlign w:val="top"/>
          </w:tcPr>
          <w:p w14:paraId="7658736F">
            <w:pPr>
              <w:spacing w:line="457" w:lineRule="auto"/>
              <w:rPr>
                <w:rFonts w:ascii="Arial"/>
                <w:sz w:val="21"/>
              </w:rPr>
            </w:pPr>
          </w:p>
          <w:p w14:paraId="4263053A">
            <w:pPr>
              <w:pStyle w:val="8"/>
              <w:spacing w:before="53" w:line="236" w:lineRule="exact"/>
              <w:ind w:left="238"/>
              <w:rPr>
                <w:sz w:val="16"/>
                <w:szCs w:val="16"/>
              </w:rPr>
            </w:pPr>
            <w:r>
              <w:rPr>
                <w:spacing w:val="-4"/>
                <w:position w:val="1"/>
                <w:sz w:val="16"/>
                <w:szCs w:val="16"/>
              </w:rPr>
              <w:t>11</w:t>
            </w:r>
          </w:p>
        </w:tc>
        <w:tc>
          <w:tcPr>
            <w:tcW w:w="1118" w:type="dxa"/>
            <w:vAlign w:val="top"/>
          </w:tcPr>
          <w:p w14:paraId="355F7481">
            <w:pPr>
              <w:spacing w:line="436" w:lineRule="auto"/>
              <w:rPr>
                <w:rFonts w:ascii="Arial"/>
                <w:sz w:val="21"/>
              </w:rPr>
            </w:pPr>
          </w:p>
          <w:p w14:paraId="1C813ED4">
            <w:pPr>
              <w:pStyle w:val="8"/>
              <w:spacing w:before="52" w:line="217" w:lineRule="auto"/>
              <w:ind w:left="299"/>
              <w:rPr>
                <w:sz w:val="16"/>
                <w:szCs w:val="16"/>
              </w:rPr>
            </w:pPr>
            <w:r>
              <w:rPr>
                <w:spacing w:val="7"/>
                <w:sz w:val="16"/>
                <w:szCs w:val="16"/>
              </w:rPr>
              <w:t>广播台</w:t>
            </w:r>
          </w:p>
        </w:tc>
        <w:tc>
          <w:tcPr>
            <w:tcW w:w="1261" w:type="dxa"/>
            <w:vAlign w:val="top"/>
          </w:tcPr>
          <w:p w14:paraId="57C42071">
            <w:pPr>
              <w:pStyle w:val="8"/>
              <w:spacing w:before="259" w:line="218" w:lineRule="auto"/>
              <w:ind w:left="100"/>
              <w:rPr>
                <w:sz w:val="16"/>
                <w:szCs w:val="16"/>
              </w:rPr>
            </w:pPr>
            <w:r>
              <w:rPr>
                <w:spacing w:val="13"/>
                <w:sz w:val="16"/>
                <w:szCs w:val="16"/>
              </w:rPr>
              <w:t>新闻部、专题</w:t>
            </w:r>
          </w:p>
          <w:p w14:paraId="1FD6F80B">
            <w:pPr>
              <w:pStyle w:val="8"/>
              <w:spacing w:before="45" w:line="273" w:lineRule="auto"/>
              <w:ind w:left="101" w:right="135"/>
              <w:rPr>
                <w:sz w:val="16"/>
                <w:szCs w:val="16"/>
              </w:rPr>
            </w:pPr>
            <w:r>
              <w:rPr>
                <w:spacing w:val="8"/>
                <w:sz w:val="16"/>
                <w:szCs w:val="16"/>
              </w:rPr>
              <w:t>部、网宣部、</w:t>
            </w:r>
            <w:r>
              <w:rPr>
                <w:spacing w:val="4"/>
                <w:sz w:val="16"/>
                <w:szCs w:val="16"/>
              </w:rPr>
              <w:t xml:space="preserve"> </w:t>
            </w:r>
            <w:r>
              <w:rPr>
                <w:spacing w:val="8"/>
                <w:sz w:val="16"/>
                <w:szCs w:val="16"/>
              </w:rPr>
              <w:t>秘书处</w:t>
            </w:r>
          </w:p>
        </w:tc>
        <w:tc>
          <w:tcPr>
            <w:tcW w:w="3200" w:type="dxa"/>
            <w:vAlign w:val="top"/>
          </w:tcPr>
          <w:p w14:paraId="4352F13B">
            <w:pPr>
              <w:pStyle w:val="8"/>
              <w:spacing w:before="24" w:line="261" w:lineRule="auto"/>
              <w:ind w:left="111" w:right="37" w:firstLine="2"/>
              <w:rPr>
                <w:sz w:val="16"/>
                <w:szCs w:val="16"/>
              </w:rPr>
            </w:pPr>
            <w:r>
              <w:rPr>
                <w:spacing w:val="15"/>
                <w:sz w:val="16"/>
                <w:szCs w:val="16"/>
              </w:rPr>
              <w:t>校广播台是负责校园广播工作的组织。</w:t>
            </w:r>
            <w:r>
              <w:rPr>
                <w:spacing w:val="6"/>
                <w:sz w:val="16"/>
                <w:szCs w:val="16"/>
              </w:rPr>
              <w:t xml:space="preserve"> </w:t>
            </w:r>
            <w:r>
              <w:rPr>
                <w:spacing w:val="15"/>
                <w:sz w:val="16"/>
                <w:szCs w:val="16"/>
              </w:rPr>
              <w:t>其主要职责是：负责校内、校外方面的</w:t>
            </w:r>
            <w:r>
              <w:rPr>
                <w:sz w:val="16"/>
                <w:szCs w:val="16"/>
              </w:rPr>
              <w:t xml:space="preserve">  </w:t>
            </w:r>
            <w:r>
              <w:rPr>
                <w:spacing w:val="15"/>
                <w:sz w:val="16"/>
                <w:szCs w:val="16"/>
              </w:rPr>
              <w:t>新闻和国学、党政方面的专题学习以及</w:t>
            </w:r>
            <w:r>
              <w:rPr>
                <w:sz w:val="16"/>
                <w:szCs w:val="16"/>
              </w:rPr>
              <w:t xml:space="preserve">  </w:t>
            </w:r>
            <w:r>
              <w:rPr>
                <w:spacing w:val="8"/>
                <w:sz w:val="16"/>
                <w:szCs w:val="16"/>
              </w:rPr>
              <w:t>医学、我校优秀师生、好人好事和旅游、</w:t>
            </w:r>
            <w:r>
              <w:rPr>
                <w:spacing w:val="15"/>
                <w:sz w:val="16"/>
                <w:szCs w:val="16"/>
              </w:rPr>
              <w:t xml:space="preserve"> </w:t>
            </w:r>
            <w:r>
              <w:rPr>
                <w:spacing w:val="8"/>
                <w:sz w:val="16"/>
                <w:szCs w:val="16"/>
              </w:rPr>
              <w:t>书籍、音乐、电影、体育等节目的播报。</w:t>
            </w:r>
          </w:p>
        </w:tc>
      </w:tr>
      <w:tr w14:paraId="7F037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616" w:type="dxa"/>
            <w:vAlign w:val="top"/>
          </w:tcPr>
          <w:p w14:paraId="7C3E7B9B">
            <w:pPr>
              <w:spacing w:line="346" w:lineRule="auto"/>
              <w:rPr>
                <w:rFonts w:ascii="Arial"/>
                <w:sz w:val="21"/>
              </w:rPr>
            </w:pPr>
          </w:p>
          <w:p w14:paraId="47A1D3B5">
            <w:pPr>
              <w:spacing w:line="346" w:lineRule="auto"/>
              <w:rPr>
                <w:rFonts w:ascii="Arial"/>
                <w:sz w:val="21"/>
              </w:rPr>
            </w:pPr>
          </w:p>
          <w:p w14:paraId="534E60C1">
            <w:pPr>
              <w:pStyle w:val="8"/>
              <w:spacing w:before="52" w:line="237" w:lineRule="exact"/>
              <w:ind w:left="238"/>
              <w:rPr>
                <w:sz w:val="16"/>
                <w:szCs w:val="16"/>
              </w:rPr>
            </w:pPr>
            <w:r>
              <w:rPr>
                <w:spacing w:val="-4"/>
                <w:position w:val="1"/>
                <w:sz w:val="16"/>
                <w:szCs w:val="16"/>
              </w:rPr>
              <w:t>12</w:t>
            </w:r>
          </w:p>
        </w:tc>
        <w:tc>
          <w:tcPr>
            <w:tcW w:w="1118" w:type="dxa"/>
            <w:vAlign w:val="top"/>
          </w:tcPr>
          <w:p w14:paraId="49740B96">
            <w:pPr>
              <w:spacing w:line="279" w:lineRule="auto"/>
              <w:rPr>
                <w:rFonts w:ascii="Arial"/>
                <w:sz w:val="21"/>
              </w:rPr>
            </w:pPr>
          </w:p>
          <w:p w14:paraId="401CEA41">
            <w:pPr>
              <w:spacing w:line="279" w:lineRule="auto"/>
              <w:rPr>
                <w:rFonts w:ascii="Arial"/>
                <w:sz w:val="21"/>
              </w:rPr>
            </w:pPr>
          </w:p>
          <w:p w14:paraId="7B7E85E5">
            <w:pPr>
              <w:pStyle w:val="8"/>
              <w:spacing w:before="52" w:line="215" w:lineRule="auto"/>
              <w:ind w:left="127"/>
              <w:rPr>
                <w:sz w:val="16"/>
                <w:szCs w:val="16"/>
              </w:rPr>
            </w:pPr>
            <w:r>
              <w:rPr>
                <w:spacing w:val="11"/>
                <w:sz w:val="16"/>
                <w:szCs w:val="16"/>
              </w:rPr>
              <w:t>朋辈心理咨</w:t>
            </w:r>
          </w:p>
          <w:p w14:paraId="1A415D51">
            <w:pPr>
              <w:pStyle w:val="8"/>
              <w:spacing w:before="47" w:line="214" w:lineRule="auto"/>
              <w:ind w:left="384"/>
              <w:rPr>
                <w:sz w:val="16"/>
                <w:szCs w:val="16"/>
              </w:rPr>
            </w:pPr>
            <w:r>
              <w:rPr>
                <w:spacing w:val="7"/>
                <w:sz w:val="16"/>
                <w:szCs w:val="16"/>
              </w:rPr>
              <w:t>询团</w:t>
            </w:r>
          </w:p>
        </w:tc>
        <w:tc>
          <w:tcPr>
            <w:tcW w:w="1261" w:type="dxa"/>
            <w:vAlign w:val="top"/>
          </w:tcPr>
          <w:p w14:paraId="5521AA83">
            <w:pPr>
              <w:spacing w:line="326" w:lineRule="auto"/>
              <w:rPr>
                <w:rFonts w:ascii="Arial"/>
                <w:sz w:val="21"/>
              </w:rPr>
            </w:pPr>
          </w:p>
          <w:p w14:paraId="529DC590">
            <w:pPr>
              <w:pStyle w:val="8"/>
              <w:spacing w:before="52" w:line="213" w:lineRule="auto"/>
              <w:ind w:left="101"/>
              <w:rPr>
                <w:sz w:val="16"/>
                <w:szCs w:val="16"/>
              </w:rPr>
            </w:pPr>
            <w:r>
              <w:rPr>
                <w:spacing w:val="12"/>
                <w:sz w:val="16"/>
                <w:szCs w:val="16"/>
              </w:rPr>
              <w:t>秘书处、活动</w:t>
            </w:r>
          </w:p>
          <w:p w14:paraId="7692C931">
            <w:pPr>
              <w:pStyle w:val="8"/>
              <w:spacing w:before="49" w:line="214" w:lineRule="auto"/>
              <w:ind w:left="101"/>
              <w:rPr>
                <w:sz w:val="16"/>
                <w:szCs w:val="16"/>
              </w:rPr>
            </w:pPr>
            <w:r>
              <w:rPr>
                <w:spacing w:val="11"/>
                <w:sz w:val="16"/>
                <w:szCs w:val="16"/>
              </w:rPr>
              <w:t>部、运营部、</w:t>
            </w:r>
          </w:p>
          <w:p w14:paraId="647F5F79">
            <w:pPr>
              <w:pStyle w:val="8"/>
              <w:spacing w:before="47" w:line="214" w:lineRule="auto"/>
              <w:ind w:left="101"/>
              <w:rPr>
                <w:sz w:val="16"/>
                <w:szCs w:val="16"/>
              </w:rPr>
            </w:pPr>
            <w:r>
              <w:rPr>
                <w:spacing w:val="13"/>
                <w:sz w:val="16"/>
                <w:szCs w:val="16"/>
              </w:rPr>
              <w:t>互助部、心理</w:t>
            </w:r>
          </w:p>
          <w:p w14:paraId="0389FBA6">
            <w:pPr>
              <w:pStyle w:val="8"/>
              <w:spacing w:before="47" w:line="214" w:lineRule="auto"/>
              <w:ind w:left="103"/>
              <w:rPr>
                <w:sz w:val="16"/>
                <w:szCs w:val="16"/>
              </w:rPr>
            </w:pPr>
            <w:r>
              <w:rPr>
                <w:spacing w:val="10"/>
                <w:sz w:val="16"/>
                <w:szCs w:val="16"/>
              </w:rPr>
              <w:t>委员管理中心</w:t>
            </w:r>
          </w:p>
        </w:tc>
        <w:tc>
          <w:tcPr>
            <w:tcW w:w="3200" w:type="dxa"/>
            <w:vAlign w:val="top"/>
          </w:tcPr>
          <w:p w14:paraId="11ED2985">
            <w:pPr>
              <w:pStyle w:val="8"/>
              <w:spacing w:before="26" w:line="264" w:lineRule="auto"/>
              <w:ind w:left="111" w:right="37"/>
              <w:jc w:val="both"/>
              <w:rPr>
                <w:sz w:val="16"/>
                <w:szCs w:val="16"/>
              </w:rPr>
            </w:pPr>
            <w:r>
              <w:rPr>
                <w:spacing w:val="9"/>
                <w:sz w:val="16"/>
                <w:szCs w:val="16"/>
              </w:rPr>
              <w:t>朋辈心理咨询团会成立于2009</w:t>
            </w:r>
            <w:r>
              <w:rPr>
                <w:spacing w:val="-7"/>
                <w:sz w:val="16"/>
                <w:szCs w:val="16"/>
              </w:rPr>
              <w:t xml:space="preserve"> </w:t>
            </w:r>
            <w:r>
              <w:rPr>
                <w:spacing w:val="9"/>
                <w:sz w:val="16"/>
                <w:szCs w:val="16"/>
              </w:rPr>
              <w:t>年，隶属</w:t>
            </w:r>
            <w:r>
              <w:rPr>
                <w:sz w:val="16"/>
                <w:szCs w:val="16"/>
              </w:rPr>
              <w:t xml:space="preserve">  </w:t>
            </w:r>
            <w:r>
              <w:rPr>
                <w:spacing w:val="13"/>
                <w:sz w:val="16"/>
                <w:szCs w:val="16"/>
              </w:rPr>
              <w:t>于湖北医药学院大学生心理健康中心</w:t>
            </w:r>
            <w:r>
              <w:rPr>
                <w:spacing w:val="-27"/>
                <w:sz w:val="16"/>
                <w:szCs w:val="16"/>
              </w:rPr>
              <w:t xml:space="preserve"> </w:t>
            </w:r>
            <w:r>
              <w:rPr>
                <w:spacing w:val="13"/>
                <w:sz w:val="16"/>
                <w:szCs w:val="16"/>
              </w:rPr>
              <w:t>，</w:t>
            </w:r>
            <w:r>
              <w:rPr>
                <w:sz w:val="16"/>
                <w:szCs w:val="16"/>
              </w:rPr>
              <w:t xml:space="preserve"> </w:t>
            </w:r>
            <w:r>
              <w:rPr>
                <w:spacing w:val="8"/>
                <w:sz w:val="16"/>
                <w:szCs w:val="16"/>
              </w:rPr>
              <w:t>它是协助心理咨询、促进学生自我认识、</w:t>
            </w:r>
            <w:r>
              <w:rPr>
                <w:spacing w:val="15"/>
                <w:sz w:val="16"/>
                <w:szCs w:val="16"/>
              </w:rPr>
              <w:t xml:space="preserve"> </w:t>
            </w:r>
            <w:r>
              <w:rPr>
                <w:spacing w:val="5"/>
                <w:sz w:val="16"/>
                <w:szCs w:val="16"/>
              </w:rPr>
              <w:t>个人成长的校级组织，在自身心理素质提</w:t>
            </w:r>
            <w:r>
              <w:rPr>
                <w:spacing w:val="3"/>
                <w:sz w:val="16"/>
                <w:szCs w:val="16"/>
              </w:rPr>
              <w:t xml:space="preserve">  </w:t>
            </w:r>
            <w:r>
              <w:rPr>
                <w:spacing w:val="-3"/>
                <w:sz w:val="16"/>
                <w:szCs w:val="16"/>
              </w:rPr>
              <w:t>高的基础上影响、帮助他人；定期举办趣味</w:t>
            </w:r>
            <w:r>
              <w:rPr>
                <w:spacing w:val="5"/>
                <w:sz w:val="16"/>
                <w:szCs w:val="16"/>
              </w:rPr>
              <w:t xml:space="preserve"> </w:t>
            </w:r>
            <w:r>
              <w:rPr>
                <w:sz w:val="16"/>
                <w:szCs w:val="16"/>
              </w:rPr>
              <w:t>心理活动，号召同学们提高心理健康意识， 注重心理防护，增强调适能力。</w:t>
            </w:r>
          </w:p>
        </w:tc>
      </w:tr>
    </w:tbl>
    <w:p w14:paraId="6D52993D">
      <w:pPr>
        <w:spacing w:before="160" w:line="268" w:lineRule="exact"/>
        <w:ind w:firstLine="6326"/>
      </w:pPr>
      <w:r>
        <w:drawing>
          <wp:anchor distT="0" distB="0" distL="0" distR="0" simplePos="0" relativeHeight="253891584" behindDoc="0" locked="0" layoutInCell="1" allowOverlap="1">
            <wp:simplePos x="0" y="0"/>
            <wp:positionH relativeFrom="column">
              <wp:posOffset>2574925</wp:posOffset>
            </wp:positionH>
            <wp:positionV relativeFrom="paragraph">
              <wp:posOffset>181610</wp:posOffset>
            </wp:positionV>
            <wp:extent cx="975360" cy="8890"/>
            <wp:effectExtent l="0" t="0" r="0" b="0"/>
            <wp:wrapNone/>
            <wp:docPr id="4480" name="IM 4480"/>
            <wp:cNvGraphicFramePr/>
            <a:graphic xmlns:a="http://schemas.openxmlformats.org/drawingml/2006/main">
              <a:graphicData uri="http://schemas.openxmlformats.org/drawingml/2006/picture">
                <pic:pic xmlns:pic="http://schemas.openxmlformats.org/drawingml/2006/picture">
                  <pic:nvPicPr>
                    <pic:cNvPr id="4480" name="IM 4480"/>
                    <pic:cNvPicPr/>
                  </pic:nvPicPr>
                  <pic:blipFill>
                    <a:blip r:embed="rId95"/>
                    <a:stretch>
                      <a:fillRect/>
                    </a:stretch>
                  </pic:blipFill>
                  <pic:spPr>
                    <a:xfrm>
                      <a:off x="0" y="0"/>
                      <a:ext cx="975169" cy="8953"/>
                    </a:xfrm>
                    <a:prstGeom prst="rect">
                      <a:avLst/>
                    </a:prstGeom>
                  </pic:spPr>
                </pic:pic>
              </a:graphicData>
            </a:graphic>
          </wp:anchor>
        </w:drawing>
      </w:r>
      <w:r>
        <w:drawing>
          <wp:anchor distT="0" distB="0" distL="0" distR="0" simplePos="0" relativeHeight="253863936" behindDoc="1" locked="0" layoutInCell="1" allowOverlap="1">
            <wp:simplePos x="0" y="0"/>
            <wp:positionH relativeFrom="column">
              <wp:posOffset>4177665</wp:posOffset>
            </wp:positionH>
            <wp:positionV relativeFrom="paragraph">
              <wp:posOffset>185420</wp:posOffset>
            </wp:positionV>
            <wp:extent cx="185420" cy="102870"/>
            <wp:effectExtent l="0" t="0" r="0" b="0"/>
            <wp:wrapNone/>
            <wp:docPr id="4482" name="IM 4482"/>
            <wp:cNvGraphicFramePr/>
            <a:graphic xmlns:a="http://schemas.openxmlformats.org/drawingml/2006/main">
              <a:graphicData uri="http://schemas.openxmlformats.org/drawingml/2006/picture">
                <pic:pic xmlns:pic="http://schemas.openxmlformats.org/drawingml/2006/picture">
                  <pic:nvPicPr>
                    <pic:cNvPr id="4482" name="IM 448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860864" behindDoc="1" locked="0" layoutInCell="1" allowOverlap="1">
            <wp:simplePos x="0" y="0"/>
            <wp:positionH relativeFrom="column">
              <wp:posOffset>3992880</wp:posOffset>
            </wp:positionH>
            <wp:positionV relativeFrom="paragraph">
              <wp:posOffset>185420</wp:posOffset>
            </wp:positionV>
            <wp:extent cx="186690" cy="102870"/>
            <wp:effectExtent l="0" t="0" r="0" b="0"/>
            <wp:wrapNone/>
            <wp:docPr id="4484" name="IM 4484"/>
            <wp:cNvGraphicFramePr/>
            <a:graphic xmlns:a="http://schemas.openxmlformats.org/drawingml/2006/main">
              <a:graphicData uri="http://schemas.openxmlformats.org/drawingml/2006/picture">
                <pic:pic xmlns:pic="http://schemas.openxmlformats.org/drawingml/2006/picture">
                  <pic:nvPicPr>
                    <pic:cNvPr id="4484" name="IM 448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864960" behindDoc="1" locked="0" layoutInCell="1" allowOverlap="1">
            <wp:simplePos x="0" y="0"/>
            <wp:positionH relativeFrom="column">
              <wp:posOffset>4017010</wp:posOffset>
            </wp:positionH>
            <wp:positionV relativeFrom="paragraph">
              <wp:posOffset>101600</wp:posOffset>
            </wp:positionV>
            <wp:extent cx="320675" cy="168275"/>
            <wp:effectExtent l="0" t="0" r="0" b="0"/>
            <wp:wrapNone/>
            <wp:docPr id="4486" name="IM 4486"/>
            <wp:cNvGraphicFramePr/>
            <a:graphic xmlns:a="http://schemas.openxmlformats.org/drawingml/2006/main">
              <a:graphicData uri="http://schemas.openxmlformats.org/drawingml/2006/picture">
                <pic:pic xmlns:pic="http://schemas.openxmlformats.org/drawingml/2006/picture">
                  <pic:nvPicPr>
                    <pic:cNvPr id="4486" name="IM 448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867008" behindDoc="1" locked="0" layoutInCell="1" allowOverlap="1">
            <wp:simplePos x="0" y="0"/>
            <wp:positionH relativeFrom="column">
              <wp:posOffset>4176395</wp:posOffset>
            </wp:positionH>
            <wp:positionV relativeFrom="paragraph">
              <wp:posOffset>186690</wp:posOffset>
            </wp:positionV>
            <wp:extent cx="159385" cy="85090"/>
            <wp:effectExtent l="0" t="0" r="0" b="0"/>
            <wp:wrapNone/>
            <wp:docPr id="4488" name="IM 4488"/>
            <wp:cNvGraphicFramePr/>
            <a:graphic xmlns:a="http://schemas.openxmlformats.org/drawingml/2006/main">
              <a:graphicData uri="http://schemas.openxmlformats.org/drawingml/2006/picture">
                <pic:pic xmlns:pic="http://schemas.openxmlformats.org/drawingml/2006/picture">
                  <pic:nvPicPr>
                    <pic:cNvPr id="4488" name="IM 448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865984" behindDoc="1" locked="0" layoutInCell="1" allowOverlap="1">
            <wp:simplePos x="0" y="0"/>
            <wp:positionH relativeFrom="column">
              <wp:posOffset>4018915</wp:posOffset>
            </wp:positionH>
            <wp:positionV relativeFrom="paragraph">
              <wp:posOffset>186690</wp:posOffset>
            </wp:positionV>
            <wp:extent cx="159385" cy="85090"/>
            <wp:effectExtent l="0" t="0" r="0" b="0"/>
            <wp:wrapNone/>
            <wp:docPr id="4490" name="IM 4490"/>
            <wp:cNvGraphicFramePr/>
            <a:graphic xmlns:a="http://schemas.openxmlformats.org/drawingml/2006/main">
              <a:graphicData uri="http://schemas.openxmlformats.org/drawingml/2006/picture">
                <pic:pic xmlns:pic="http://schemas.openxmlformats.org/drawingml/2006/picture">
                  <pic:nvPicPr>
                    <pic:cNvPr id="4490" name="IM 449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873152" behindDoc="1" locked="0" layoutInCell="1" allowOverlap="1">
            <wp:simplePos x="0" y="0"/>
            <wp:positionH relativeFrom="column">
              <wp:posOffset>4177665</wp:posOffset>
            </wp:positionH>
            <wp:positionV relativeFrom="paragraph">
              <wp:posOffset>185420</wp:posOffset>
            </wp:positionV>
            <wp:extent cx="185420" cy="102870"/>
            <wp:effectExtent l="0" t="0" r="0" b="0"/>
            <wp:wrapNone/>
            <wp:docPr id="4492" name="IM 4492"/>
            <wp:cNvGraphicFramePr/>
            <a:graphic xmlns:a="http://schemas.openxmlformats.org/drawingml/2006/main">
              <a:graphicData uri="http://schemas.openxmlformats.org/drawingml/2006/picture">
                <pic:pic xmlns:pic="http://schemas.openxmlformats.org/drawingml/2006/picture">
                  <pic:nvPicPr>
                    <pic:cNvPr id="4492" name="IM 449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870080" behindDoc="1" locked="0" layoutInCell="1" allowOverlap="1">
            <wp:simplePos x="0" y="0"/>
            <wp:positionH relativeFrom="column">
              <wp:posOffset>3992880</wp:posOffset>
            </wp:positionH>
            <wp:positionV relativeFrom="paragraph">
              <wp:posOffset>185420</wp:posOffset>
            </wp:positionV>
            <wp:extent cx="186690" cy="102870"/>
            <wp:effectExtent l="0" t="0" r="0" b="0"/>
            <wp:wrapNone/>
            <wp:docPr id="4494" name="IM 4494"/>
            <wp:cNvGraphicFramePr/>
            <a:graphic xmlns:a="http://schemas.openxmlformats.org/drawingml/2006/main">
              <a:graphicData uri="http://schemas.openxmlformats.org/drawingml/2006/picture">
                <pic:pic xmlns:pic="http://schemas.openxmlformats.org/drawingml/2006/picture">
                  <pic:nvPicPr>
                    <pic:cNvPr id="4494" name="IM 449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874176" behindDoc="1" locked="0" layoutInCell="1" allowOverlap="1">
            <wp:simplePos x="0" y="0"/>
            <wp:positionH relativeFrom="column">
              <wp:posOffset>4017010</wp:posOffset>
            </wp:positionH>
            <wp:positionV relativeFrom="paragraph">
              <wp:posOffset>101600</wp:posOffset>
            </wp:positionV>
            <wp:extent cx="320675" cy="168275"/>
            <wp:effectExtent l="0" t="0" r="0" b="0"/>
            <wp:wrapNone/>
            <wp:docPr id="4496" name="IM 4496"/>
            <wp:cNvGraphicFramePr/>
            <a:graphic xmlns:a="http://schemas.openxmlformats.org/drawingml/2006/main">
              <a:graphicData uri="http://schemas.openxmlformats.org/drawingml/2006/picture">
                <pic:pic xmlns:pic="http://schemas.openxmlformats.org/drawingml/2006/picture">
                  <pic:nvPicPr>
                    <pic:cNvPr id="4496" name="IM 449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875200" behindDoc="1" locked="0" layoutInCell="1" allowOverlap="1">
            <wp:simplePos x="0" y="0"/>
            <wp:positionH relativeFrom="column">
              <wp:posOffset>4176395</wp:posOffset>
            </wp:positionH>
            <wp:positionV relativeFrom="paragraph">
              <wp:posOffset>186690</wp:posOffset>
            </wp:positionV>
            <wp:extent cx="159385" cy="85090"/>
            <wp:effectExtent l="0" t="0" r="0" b="0"/>
            <wp:wrapNone/>
            <wp:docPr id="4498" name="IM 4498"/>
            <wp:cNvGraphicFramePr/>
            <a:graphic xmlns:a="http://schemas.openxmlformats.org/drawingml/2006/main">
              <a:graphicData uri="http://schemas.openxmlformats.org/drawingml/2006/picture">
                <pic:pic xmlns:pic="http://schemas.openxmlformats.org/drawingml/2006/picture">
                  <pic:nvPicPr>
                    <pic:cNvPr id="4498" name="IM 449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879296" behindDoc="1" locked="0" layoutInCell="1" allowOverlap="1">
            <wp:simplePos x="0" y="0"/>
            <wp:positionH relativeFrom="column">
              <wp:posOffset>4018915</wp:posOffset>
            </wp:positionH>
            <wp:positionV relativeFrom="paragraph">
              <wp:posOffset>186690</wp:posOffset>
            </wp:positionV>
            <wp:extent cx="159385" cy="85090"/>
            <wp:effectExtent l="0" t="0" r="0" b="0"/>
            <wp:wrapNone/>
            <wp:docPr id="4500" name="IM 4500"/>
            <wp:cNvGraphicFramePr/>
            <a:graphic xmlns:a="http://schemas.openxmlformats.org/drawingml/2006/main">
              <a:graphicData uri="http://schemas.openxmlformats.org/drawingml/2006/picture">
                <pic:pic xmlns:pic="http://schemas.openxmlformats.org/drawingml/2006/picture">
                  <pic:nvPicPr>
                    <pic:cNvPr id="4500" name="IM 450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880320" behindDoc="1" locked="0" layoutInCell="1" allowOverlap="1">
            <wp:simplePos x="0" y="0"/>
            <wp:positionH relativeFrom="column">
              <wp:posOffset>4177665</wp:posOffset>
            </wp:positionH>
            <wp:positionV relativeFrom="paragraph">
              <wp:posOffset>185420</wp:posOffset>
            </wp:positionV>
            <wp:extent cx="185420" cy="102870"/>
            <wp:effectExtent l="0" t="0" r="0" b="0"/>
            <wp:wrapNone/>
            <wp:docPr id="4502" name="IM 4502"/>
            <wp:cNvGraphicFramePr/>
            <a:graphic xmlns:a="http://schemas.openxmlformats.org/drawingml/2006/main">
              <a:graphicData uri="http://schemas.openxmlformats.org/drawingml/2006/picture">
                <pic:pic xmlns:pic="http://schemas.openxmlformats.org/drawingml/2006/picture">
                  <pic:nvPicPr>
                    <pic:cNvPr id="4502" name="IM 450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881344" behindDoc="1" locked="0" layoutInCell="1" allowOverlap="1">
            <wp:simplePos x="0" y="0"/>
            <wp:positionH relativeFrom="column">
              <wp:posOffset>3992880</wp:posOffset>
            </wp:positionH>
            <wp:positionV relativeFrom="paragraph">
              <wp:posOffset>185420</wp:posOffset>
            </wp:positionV>
            <wp:extent cx="186690" cy="102870"/>
            <wp:effectExtent l="0" t="0" r="0" b="0"/>
            <wp:wrapNone/>
            <wp:docPr id="4504" name="IM 4504"/>
            <wp:cNvGraphicFramePr/>
            <a:graphic xmlns:a="http://schemas.openxmlformats.org/drawingml/2006/main">
              <a:graphicData uri="http://schemas.openxmlformats.org/drawingml/2006/picture">
                <pic:pic xmlns:pic="http://schemas.openxmlformats.org/drawingml/2006/picture">
                  <pic:nvPicPr>
                    <pic:cNvPr id="4504" name="IM 450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3882368" behindDoc="1" locked="0" layoutInCell="1" allowOverlap="1">
            <wp:simplePos x="0" y="0"/>
            <wp:positionH relativeFrom="column">
              <wp:posOffset>4017010</wp:posOffset>
            </wp:positionH>
            <wp:positionV relativeFrom="paragraph">
              <wp:posOffset>101600</wp:posOffset>
            </wp:positionV>
            <wp:extent cx="320675" cy="168275"/>
            <wp:effectExtent l="0" t="0" r="0" b="0"/>
            <wp:wrapNone/>
            <wp:docPr id="4506" name="IM 4506"/>
            <wp:cNvGraphicFramePr/>
            <a:graphic xmlns:a="http://schemas.openxmlformats.org/drawingml/2006/main">
              <a:graphicData uri="http://schemas.openxmlformats.org/drawingml/2006/picture">
                <pic:pic xmlns:pic="http://schemas.openxmlformats.org/drawingml/2006/picture">
                  <pic:nvPicPr>
                    <pic:cNvPr id="4506" name="IM 450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3884416" behindDoc="1" locked="0" layoutInCell="1" allowOverlap="1">
            <wp:simplePos x="0" y="0"/>
            <wp:positionH relativeFrom="column">
              <wp:posOffset>4176395</wp:posOffset>
            </wp:positionH>
            <wp:positionV relativeFrom="paragraph">
              <wp:posOffset>186690</wp:posOffset>
            </wp:positionV>
            <wp:extent cx="159385" cy="85090"/>
            <wp:effectExtent l="0" t="0" r="0" b="0"/>
            <wp:wrapNone/>
            <wp:docPr id="4508" name="IM 4508"/>
            <wp:cNvGraphicFramePr/>
            <a:graphic xmlns:a="http://schemas.openxmlformats.org/drawingml/2006/main">
              <a:graphicData uri="http://schemas.openxmlformats.org/drawingml/2006/picture">
                <pic:pic xmlns:pic="http://schemas.openxmlformats.org/drawingml/2006/picture">
                  <pic:nvPicPr>
                    <pic:cNvPr id="4508" name="IM 450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3883392" behindDoc="1" locked="0" layoutInCell="1" allowOverlap="1">
            <wp:simplePos x="0" y="0"/>
            <wp:positionH relativeFrom="column">
              <wp:posOffset>4018915</wp:posOffset>
            </wp:positionH>
            <wp:positionV relativeFrom="paragraph">
              <wp:posOffset>186690</wp:posOffset>
            </wp:positionV>
            <wp:extent cx="159385" cy="85090"/>
            <wp:effectExtent l="0" t="0" r="0" b="0"/>
            <wp:wrapNone/>
            <wp:docPr id="4510" name="IM 4510"/>
            <wp:cNvGraphicFramePr/>
            <a:graphic xmlns:a="http://schemas.openxmlformats.org/drawingml/2006/main">
              <a:graphicData uri="http://schemas.openxmlformats.org/drawingml/2006/picture">
                <pic:pic xmlns:pic="http://schemas.openxmlformats.org/drawingml/2006/picture">
                  <pic:nvPicPr>
                    <pic:cNvPr id="4510" name="IM 451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3887488" behindDoc="1" locked="0" layoutInCell="1" allowOverlap="1">
            <wp:simplePos x="0" y="0"/>
            <wp:positionH relativeFrom="column">
              <wp:posOffset>4177665</wp:posOffset>
            </wp:positionH>
            <wp:positionV relativeFrom="paragraph">
              <wp:posOffset>185420</wp:posOffset>
            </wp:positionV>
            <wp:extent cx="185420" cy="102870"/>
            <wp:effectExtent l="0" t="0" r="0" b="0"/>
            <wp:wrapNone/>
            <wp:docPr id="4512" name="IM 4512"/>
            <wp:cNvGraphicFramePr/>
            <a:graphic xmlns:a="http://schemas.openxmlformats.org/drawingml/2006/main">
              <a:graphicData uri="http://schemas.openxmlformats.org/drawingml/2006/picture">
                <pic:pic xmlns:pic="http://schemas.openxmlformats.org/drawingml/2006/picture">
                  <pic:nvPicPr>
                    <pic:cNvPr id="4512" name="IM 451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3888512" behindDoc="1" locked="0" layoutInCell="1" allowOverlap="1">
            <wp:simplePos x="0" y="0"/>
            <wp:positionH relativeFrom="column">
              <wp:posOffset>3992880</wp:posOffset>
            </wp:positionH>
            <wp:positionV relativeFrom="paragraph">
              <wp:posOffset>185420</wp:posOffset>
            </wp:positionV>
            <wp:extent cx="186690" cy="102870"/>
            <wp:effectExtent l="0" t="0" r="0" b="0"/>
            <wp:wrapNone/>
            <wp:docPr id="4514" name="IM 4514"/>
            <wp:cNvGraphicFramePr/>
            <a:graphic xmlns:a="http://schemas.openxmlformats.org/drawingml/2006/main">
              <a:graphicData uri="http://schemas.openxmlformats.org/drawingml/2006/picture">
                <pic:pic xmlns:pic="http://schemas.openxmlformats.org/drawingml/2006/picture">
                  <pic:nvPicPr>
                    <pic:cNvPr id="4514" name="IM 4514"/>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357" o:spid="_x0000_s1357" o:spt="203" style="height:13.45pt;width:25.25pt;" coordsize="505,268">
            <o:lock v:ext="edit"/>
            <v:shape id="_x0000_s1358" o:spid="_x0000_s1358" o:spt="202" type="#_x0000_t202" style="position:absolute;left:-20;top:-20;height:308;width:545;" filled="f" stroked="f" coordsize="21600,21600">
              <v:path/>
              <v:fill on="f" focussize="0,0"/>
              <v:stroke on="f"/>
              <v:imagedata o:title=""/>
              <o:lock v:ext="edit" aspectratio="f"/>
              <v:textbox inset="0mm,0mm,0mm,0mm">
                <w:txbxContent>
                  <w:p w14:paraId="64D2A130">
                    <w:pPr>
                      <w:spacing w:before="89" w:line="186" w:lineRule="auto"/>
                      <w:ind w:left="147"/>
                      <w:rPr>
                        <w:rFonts w:ascii="Arial" w:hAnsi="Arial" w:eastAsia="Arial" w:cs="Arial"/>
                        <w:sz w:val="20"/>
                        <w:szCs w:val="20"/>
                      </w:rPr>
                    </w:pPr>
                    <w:r>
                      <w:rPr>
                        <w:rFonts w:ascii="Arial" w:hAnsi="Arial" w:eastAsia="Arial" w:cs="Arial"/>
                        <w:spacing w:val="-13"/>
                        <w:sz w:val="20"/>
                        <w:szCs w:val="20"/>
                      </w:rPr>
                      <w:t>143</w:t>
                    </w:r>
                  </w:p>
                </w:txbxContent>
              </v:textbox>
            </v:shape>
            <w10:wrap type="none"/>
            <w10:anchorlock/>
          </v:group>
        </w:pict>
      </w:r>
    </w:p>
    <w:p w14:paraId="3855D546">
      <w:pPr>
        <w:spacing w:line="268" w:lineRule="exact"/>
        <w:sectPr>
          <w:pgSz w:w="8391" w:h="11906"/>
          <w:pgMar w:top="400" w:right="416" w:bottom="400" w:left="1092" w:header="0" w:footer="0" w:gutter="0"/>
          <w:cols w:space="720" w:num="1"/>
        </w:sectPr>
      </w:pPr>
    </w:p>
    <w:p w14:paraId="2A9F9B2D">
      <w:pPr>
        <w:spacing w:line="281" w:lineRule="auto"/>
        <w:rPr>
          <w:rFonts w:ascii="Arial"/>
          <w:sz w:val="21"/>
        </w:rPr>
      </w:pPr>
    </w:p>
    <w:p w14:paraId="4B69478C">
      <w:pPr>
        <w:spacing w:line="282" w:lineRule="auto"/>
        <w:rPr>
          <w:rFonts w:ascii="Arial"/>
          <w:sz w:val="21"/>
        </w:rPr>
      </w:pPr>
      <w:r>
        <w:drawing>
          <wp:anchor distT="0" distB="0" distL="0" distR="0" simplePos="0" relativeHeight="253892608"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4516" name="IM 4516"/>
            <wp:cNvGraphicFramePr/>
            <a:graphic xmlns:a="http://schemas.openxmlformats.org/drawingml/2006/main">
              <a:graphicData uri="http://schemas.openxmlformats.org/drawingml/2006/picture">
                <pic:pic xmlns:pic="http://schemas.openxmlformats.org/drawingml/2006/picture">
                  <pic:nvPicPr>
                    <pic:cNvPr id="4516" name="IM 4516"/>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893632"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4518" name="IM 4518"/>
            <wp:cNvGraphicFramePr/>
            <a:graphic xmlns:a="http://schemas.openxmlformats.org/drawingml/2006/main">
              <a:graphicData uri="http://schemas.openxmlformats.org/drawingml/2006/picture">
                <pic:pic xmlns:pic="http://schemas.openxmlformats.org/drawingml/2006/picture">
                  <pic:nvPicPr>
                    <pic:cNvPr id="4518" name="IM 4518"/>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894656"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4520" name="IM 4520"/>
            <wp:cNvGraphicFramePr/>
            <a:graphic xmlns:a="http://schemas.openxmlformats.org/drawingml/2006/main">
              <a:graphicData uri="http://schemas.openxmlformats.org/drawingml/2006/picture">
                <pic:pic xmlns:pic="http://schemas.openxmlformats.org/drawingml/2006/picture">
                  <pic:nvPicPr>
                    <pic:cNvPr id="4520" name="IM 452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915136"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4522" name="IM 4522"/>
            <wp:cNvGraphicFramePr/>
            <a:graphic xmlns:a="http://schemas.openxmlformats.org/drawingml/2006/main">
              <a:graphicData uri="http://schemas.openxmlformats.org/drawingml/2006/picture">
                <pic:pic xmlns:pic="http://schemas.openxmlformats.org/drawingml/2006/picture">
                  <pic:nvPicPr>
                    <pic:cNvPr id="4522" name="IM 4522"/>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916160"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4524" name="IM 4524"/>
            <wp:cNvGraphicFramePr/>
            <a:graphic xmlns:a="http://schemas.openxmlformats.org/drawingml/2006/main">
              <a:graphicData uri="http://schemas.openxmlformats.org/drawingml/2006/picture">
                <pic:pic xmlns:pic="http://schemas.openxmlformats.org/drawingml/2006/picture">
                  <pic:nvPicPr>
                    <pic:cNvPr id="4524" name="IM 4524"/>
                    <pic:cNvPicPr/>
                  </pic:nvPicPr>
                  <pic:blipFill>
                    <a:blip r:embed="rId18"/>
                    <a:stretch>
                      <a:fillRect/>
                    </a:stretch>
                  </pic:blipFill>
                  <pic:spPr>
                    <a:xfrm>
                      <a:off x="0" y="0"/>
                      <a:ext cx="505968" cy="473964"/>
                    </a:xfrm>
                    <a:prstGeom prst="rect">
                      <a:avLst/>
                    </a:prstGeom>
                  </pic:spPr>
                </pic:pic>
              </a:graphicData>
            </a:graphic>
          </wp:anchor>
        </w:drawing>
      </w:r>
    </w:p>
    <w:p w14:paraId="6F11E0EB">
      <w:pPr>
        <w:spacing w:before="65" w:line="218" w:lineRule="auto"/>
        <w:ind w:left="2122"/>
        <w:rPr>
          <w:rFonts w:ascii="黑体" w:hAnsi="黑体" w:eastAsia="黑体" w:cs="黑体"/>
          <w:sz w:val="20"/>
          <w:szCs w:val="20"/>
        </w:rPr>
      </w:pPr>
      <w:r>
        <w:rPr>
          <w:rFonts w:ascii="黑体" w:hAnsi="黑体" w:eastAsia="黑体" w:cs="黑体"/>
          <w:spacing w:val="4"/>
          <w:sz w:val="20"/>
          <w:szCs w:val="20"/>
        </w:rPr>
        <w:t>团学组织</w:t>
      </w:r>
    </w:p>
    <w:p w14:paraId="3E3547C5">
      <w:pPr>
        <w:spacing w:line="25" w:lineRule="exact"/>
        <w:ind w:firstLine="809"/>
      </w:pPr>
      <w:r>
        <w:drawing>
          <wp:inline distT="0" distB="0" distL="0" distR="0">
            <wp:extent cx="2361565" cy="15875"/>
            <wp:effectExtent l="0" t="0" r="0" b="0"/>
            <wp:docPr id="4526" name="IM 4526"/>
            <wp:cNvGraphicFramePr/>
            <a:graphic xmlns:a="http://schemas.openxmlformats.org/drawingml/2006/main">
              <a:graphicData uri="http://schemas.openxmlformats.org/drawingml/2006/picture">
                <pic:pic xmlns:pic="http://schemas.openxmlformats.org/drawingml/2006/picture">
                  <pic:nvPicPr>
                    <pic:cNvPr id="4526" name="IM 4526"/>
                    <pic:cNvPicPr/>
                  </pic:nvPicPr>
                  <pic:blipFill>
                    <a:blip r:embed="rId12"/>
                    <a:stretch>
                      <a:fillRect/>
                    </a:stretch>
                  </pic:blipFill>
                  <pic:spPr>
                    <a:xfrm>
                      <a:off x="0" y="0"/>
                      <a:ext cx="2361615" cy="16281"/>
                    </a:xfrm>
                    <a:prstGeom prst="rect">
                      <a:avLst/>
                    </a:prstGeom>
                  </pic:spPr>
                </pic:pic>
              </a:graphicData>
            </a:graphic>
          </wp:inline>
        </w:drawing>
      </w:r>
    </w:p>
    <w:p w14:paraId="241BF9BC">
      <w:pPr>
        <w:spacing w:line="337" w:lineRule="auto"/>
        <w:rPr>
          <w:rFonts w:ascii="Arial"/>
          <w:sz w:val="21"/>
        </w:rPr>
      </w:pPr>
    </w:p>
    <w:p w14:paraId="12D24EB0">
      <w:pPr>
        <w:spacing w:before="117" w:line="242" w:lineRule="auto"/>
        <w:ind w:left="1458"/>
        <w:rPr>
          <w:rFonts w:ascii="黑体" w:hAnsi="黑体" w:eastAsia="黑体" w:cs="黑体"/>
          <w:sz w:val="36"/>
          <w:szCs w:val="36"/>
        </w:rPr>
      </w:pPr>
      <w:r>
        <w:drawing>
          <wp:anchor distT="0" distB="0" distL="0" distR="0" simplePos="0" relativeHeight="253906944" behindDoc="0" locked="0" layoutInCell="1" allowOverlap="1">
            <wp:simplePos x="0" y="0"/>
            <wp:positionH relativeFrom="column">
              <wp:posOffset>186055</wp:posOffset>
            </wp:positionH>
            <wp:positionV relativeFrom="paragraph">
              <wp:posOffset>3230880</wp:posOffset>
            </wp:positionV>
            <wp:extent cx="11430" cy="2806700"/>
            <wp:effectExtent l="0" t="0" r="0" b="0"/>
            <wp:wrapNone/>
            <wp:docPr id="4528" name="IM 4528"/>
            <wp:cNvGraphicFramePr/>
            <a:graphic xmlns:a="http://schemas.openxmlformats.org/drawingml/2006/main">
              <a:graphicData uri="http://schemas.openxmlformats.org/drawingml/2006/picture">
                <pic:pic xmlns:pic="http://schemas.openxmlformats.org/drawingml/2006/picture">
                  <pic:nvPicPr>
                    <pic:cNvPr id="4528" name="IM 4528"/>
                    <pic:cNvPicPr/>
                  </pic:nvPicPr>
                  <pic:blipFill>
                    <a:blip r:embed="rId96"/>
                    <a:stretch>
                      <a:fillRect/>
                    </a:stretch>
                  </pic:blipFill>
                  <pic:spPr>
                    <a:xfrm>
                      <a:off x="0" y="0"/>
                      <a:ext cx="11341" cy="2806738"/>
                    </a:xfrm>
                    <a:prstGeom prst="rect">
                      <a:avLst/>
                    </a:prstGeom>
                  </pic:spPr>
                </pic:pic>
              </a:graphicData>
            </a:graphic>
          </wp:anchor>
        </w:drawing>
      </w:r>
      <w:r>
        <w:drawing>
          <wp:anchor distT="0" distB="0" distL="0" distR="0" simplePos="0" relativeHeight="253907968" behindDoc="0" locked="0" layoutInCell="1" allowOverlap="1">
            <wp:simplePos x="0" y="0"/>
            <wp:positionH relativeFrom="column">
              <wp:posOffset>32385</wp:posOffset>
            </wp:positionH>
            <wp:positionV relativeFrom="paragraph">
              <wp:posOffset>4249420</wp:posOffset>
            </wp:positionV>
            <wp:extent cx="100965" cy="95885"/>
            <wp:effectExtent l="0" t="0" r="0" b="0"/>
            <wp:wrapNone/>
            <wp:docPr id="4530" name="IM 4530"/>
            <wp:cNvGraphicFramePr/>
            <a:graphic xmlns:a="http://schemas.openxmlformats.org/drawingml/2006/main">
              <a:graphicData uri="http://schemas.openxmlformats.org/drawingml/2006/picture">
                <pic:pic xmlns:pic="http://schemas.openxmlformats.org/drawingml/2006/picture">
                  <pic:nvPicPr>
                    <pic:cNvPr id="4530" name="IM 4530"/>
                    <pic:cNvPicPr/>
                  </pic:nvPicPr>
                  <pic:blipFill>
                    <a:blip r:embed="rId97"/>
                    <a:stretch>
                      <a:fillRect/>
                    </a:stretch>
                  </pic:blipFill>
                  <pic:spPr>
                    <a:xfrm>
                      <a:off x="0" y="0"/>
                      <a:ext cx="101053" cy="96113"/>
                    </a:xfrm>
                    <a:prstGeom prst="rect">
                      <a:avLst/>
                    </a:prstGeom>
                  </pic:spPr>
                </pic:pic>
              </a:graphicData>
            </a:graphic>
          </wp:anchor>
        </w:drawing>
      </w:r>
      <w:r>
        <w:drawing>
          <wp:anchor distT="0" distB="0" distL="0" distR="0" simplePos="0" relativeHeight="253901824" behindDoc="0" locked="0" layoutInCell="1" allowOverlap="1">
            <wp:simplePos x="0" y="0"/>
            <wp:positionH relativeFrom="column">
              <wp:posOffset>12700</wp:posOffset>
            </wp:positionH>
            <wp:positionV relativeFrom="paragraph">
              <wp:posOffset>4440555</wp:posOffset>
            </wp:positionV>
            <wp:extent cx="134620" cy="287020"/>
            <wp:effectExtent l="0" t="0" r="0" b="0"/>
            <wp:wrapNone/>
            <wp:docPr id="4532" name="IM 4532"/>
            <wp:cNvGraphicFramePr/>
            <a:graphic xmlns:a="http://schemas.openxmlformats.org/drawingml/2006/main">
              <a:graphicData uri="http://schemas.openxmlformats.org/drawingml/2006/picture">
                <pic:pic xmlns:pic="http://schemas.openxmlformats.org/drawingml/2006/picture">
                  <pic:nvPicPr>
                    <pic:cNvPr id="4532" name="IM 4532"/>
                    <pic:cNvPicPr/>
                  </pic:nvPicPr>
                  <pic:blipFill>
                    <a:blip r:embed="rId98"/>
                    <a:stretch>
                      <a:fillRect/>
                    </a:stretch>
                  </pic:blipFill>
                  <pic:spPr>
                    <a:xfrm>
                      <a:off x="0" y="0"/>
                      <a:ext cx="134404" cy="287083"/>
                    </a:xfrm>
                    <a:prstGeom prst="rect">
                      <a:avLst/>
                    </a:prstGeom>
                  </pic:spPr>
                </pic:pic>
              </a:graphicData>
            </a:graphic>
          </wp:anchor>
        </w:drawing>
      </w:r>
      <w:r>
        <w:drawing>
          <wp:anchor distT="0" distB="0" distL="0" distR="0" simplePos="0" relativeHeight="253896704" behindDoc="0" locked="0" layoutInCell="1" allowOverlap="1">
            <wp:simplePos x="0" y="0"/>
            <wp:positionH relativeFrom="column">
              <wp:posOffset>11430</wp:posOffset>
            </wp:positionH>
            <wp:positionV relativeFrom="paragraph">
              <wp:posOffset>4780915</wp:posOffset>
            </wp:positionV>
            <wp:extent cx="135890" cy="480695"/>
            <wp:effectExtent l="0" t="0" r="0" b="0"/>
            <wp:wrapNone/>
            <wp:docPr id="4534" name="IM 4534"/>
            <wp:cNvGraphicFramePr/>
            <a:graphic xmlns:a="http://schemas.openxmlformats.org/drawingml/2006/main">
              <a:graphicData uri="http://schemas.openxmlformats.org/drawingml/2006/picture">
                <pic:pic xmlns:pic="http://schemas.openxmlformats.org/drawingml/2006/picture">
                  <pic:nvPicPr>
                    <pic:cNvPr id="4534" name="IM 4534"/>
                    <pic:cNvPicPr/>
                  </pic:nvPicPr>
                  <pic:blipFill>
                    <a:blip r:embed="rId99"/>
                    <a:stretch>
                      <a:fillRect/>
                    </a:stretch>
                  </pic:blipFill>
                  <pic:spPr>
                    <a:xfrm>
                      <a:off x="0" y="0"/>
                      <a:ext cx="135636" cy="480631"/>
                    </a:xfrm>
                    <a:prstGeom prst="rect">
                      <a:avLst/>
                    </a:prstGeom>
                  </pic:spPr>
                </pic:pic>
              </a:graphicData>
            </a:graphic>
          </wp:anchor>
        </w:drawing>
      </w:r>
      <w:r>
        <w:drawing>
          <wp:anchor distT="0" distB="0" distL="0" distR="0" simplePos="0" relativeHeight="253908992" behindDoc="0" locked="0" layoutInCell="1" allowOverlap="1">
            <wp:simplePos x="0" y="0"/>
            <wp:positionH relativeFrom="column">
              <wp:posOffset>32385</wp:posOffset>
            </wp:positionH>
            <wp:positionV relativeFrom="paragraph">
              <wp:posOffset>4249420</wp:posOffset>
            </wp:positionV>
            <wp:extent cx="100965" cy="95885"/>
            <wp:effectExtent l="0" t="0" r="0" b="0"/>
            <wp:wrapNone/>
            <wp:docPr id="4536" name="IM 4536"/>
            <wp:cNvGraphicFramePr/>
            <a:graphic xmlns:a="http://schemas.openxmlformats.org/drawingml/2006/main">
              <a:graphicData uri="http://schemas.openxmlformats.org/drawingml/2006/picture">
                <pic:pic xmlns:pic="http://schemas.openxmlformats.org/drawingml/2006/picture">
                  <pic:nvPicPr>
                    <pic:cNvPr id="4536" name="IM 4536"/>
                    <pic:cNvPicPr/>
                  </pic:nvPicPr>
                  <pic:blipFill>
                    <a:blip r:embed="rId97"/>
                    <a:stretch>
                      <a:fillRect/>
                    </a:stretch>
                  </pic:blipFill>
                  <pic:spPr>
                    <a:xfrm>
                      <a:off x="0" y="0"/>
                      <a:ext cx="101053" cy="96113"/>
                    </a:xfrm>
                    <a:prstGeom prst="rect">
                      <a:avLst/>
                    </a:prstGeom>
                  </pic:spPr>
                </pic:pic>
              </a:graphicData>
            </a:graphic>
          </wp:anchor>
        </w:drawing>
      </w:r>
      <w:r>
        <w:drawing>
          <wp:anchor distT="0" distB="0" distL="0" distR="0" simplePos="0" relativeHeight="253902848" behindDoc="0" locked="0" layoutInCell="1" allowOverlap="1">
            <wp:simplePos x="0" y="0"/>
            <wp:positionH relativeFrom="column">
              <wp:posOffset>12700</wp:posOffset>
            </wp:positionH>
            <wp:positionV relativeFrom="paragraph">
              <wp:posOffset>4440555</wp:posOffset>
            </wp:positionV>
            <wp:extent cx="134620" cy="287020"/>
            <wp:effectExtent l="0" t="0" r="0" b="0"/>
            <wp:wrapNone/>
            <wp:docPr id="4538" name="IM 4538"/>
            <wp:cNvGraphicFramePr/>
            <a:graphic xmlns:a="http://schemas.openxmlformats.org/drawingml/2006/main">
              <a:graphicData uri="http://schemas.openxmlformats.org/drawingml/2006/picture">
                <pic:pic xmlns:pic="http://schemas.openxmlformats.org/drawingml/2006/picture">
                  <pic:nvPicPr>
                    <pic:cNvPr id="4538" name="IM 4538"/>
                    <pic:cNvPicPr/>
                  </pic:nvPicPr>
                  <pic:blipFill>
                    <a:blip r:embed="rId98"/>
                    <a:stretch>
                      <a:fillRect/>
                    </a:stretch>
                  </pic:blipFill>
                  <pic:spPr>
                    <a:xfrm>
                      <a:off x="0" y="0"/>
                      <a:ext cx="134404" cy="287083"/>
                    </a:xfrm>
                    <a:prstGeom prst="rect">
                      <a:avLst/>
                    </a:prstGeom>
                  </pic:spPr>
                </pic:pic>
              </a:graphicData>
            </a:graphic>
          </wp:anchor>
        </w:drawing>
      </w:r>
      <w:r>
        <w:drawing>
          <wp:anchor distT="0" distB="0" distL="0" distR="0" simplePos="0" relativeHeight="253897728" behindDoc="0" locked="0" layoutInCell="1" allowOverlap="1">
            <wp:simplePos x="0" y="0"/>
            <wp:positionH relativeFrom="column">
              <wp:posOffset>11430</wp:posOffset>
            </wp:positionH>
            <wp:positionV relativeFrom="paragraph">
              <wp:posOffset>4780915</wp:posOffset>
            </wp:positionV>
            <wp:extent cx="135890" cy="480695"/>
            <wp:effectExtent l="0" t="0" r="0" b="0"/>
            <wp:wrapNone/>
            <wp:docPr id="4540" name="IM 4540"/>
            <wp:cNvGraphicFramePr/>
            <a:graphic xmlns:a="http://schemas.openxmlformats.org/drawingml/2006/main">
              <a:graphicData uri="http://schemas.openxmlformats.org/drawingml/2006/picture">
                <pic:pic xmlns:pic="http://schemas.openxmlformats.org/drawingml/2006/picture">
                  <pic:nvPicPr>
                    <pic:cNvPr id="4540" name="IM 4540"/>
                    <pic:cNvPicPr/>
                  </pic:nvPicPr>
                  <pic:blipFill>
                    <a:blip r:embed="rId99"/>
                    <a:stretch>
                      <a:fillRect/>
                    </a:stretch>
                  </pic:blipFill>
                  <pic:spPr>
                    <a:xfrm>
                      <a:off x="0" y="0"/>
                      <a:ext cx="135636" cy="480631"/>
                    </a:xfrm>
                    <a:prstGeom prst="rect">
                      <a:avLst/>
                    </a:prstGeom>
                  </pic:spPr>
                </pic:pic>
              </a:graphicData>
            </a:graphic>
          </wp:anchor>
        </w:drawing>
      </w:r>
      <w:r>
        <w:drawing>
          <wp:anchor distT="0" distB="0" distL="0" distR="0" simplePos="0" relativeHeight="253910016" behindDoc="0" locked="0" layoutInCell="1" allowOverlap="1">
            <wp:simplePos x="0" y="0"/>
            <wp:positionH relativeFrom="column">
              <wp:posOffset>32385</wp:posOffset>
            </wp:positionH>
            <wp:positionV relativeFrom="paragraph">
              <wp:posOffset>4249420</wp:posOffset>
            </wp:positionV>
            <wp:extent cx="100965" cy="95885"/>
            <wp:effectExtent l="0" t="0" r="0" b="0"/>
            <wp:wrapNone/>
            <wp:docPr id="4542" name="IM 4542"/>
            <wp:cNvGraphicFramePr/>
            <a:graphic xmlns:a="http://schemas.openxmlformats.org/drawingml/2006/main">
              <a:graphicData uri="http://schemas.openxmlformats.org/drawingml/2006/picture">
                <pic:pic xmlns:pic="http://schemas.openxmlformats.org/drawingml/2006/picture">
                  <pic:nvPicPr>
                    <pic:cNvPr id="4542" name="IM 4542"/>
                    <pic:cNvPicPr/>
                  </pic:nvPicPr>
                  <pic:blipFill>
                    <a:blip r:embed="rId97"/>
                    <a:stretch>
                      <a:fillRect/>
                    </a:stretch>
                  </pic:blipFill>
                  <pic:spPr>
                    <a:xfrm>
                      <a:off x="0" y="0"/>
                      <a:ext cx="101053" cy="96113"/>
                    </a:xfrm>
                    <a:prstGeom prst="rect">
                      <a:avLst/>
                    </a:prstGeom>
                  </pic:spPr>
                </pic:pic>
              </a:graphicData>
            </a:graphic>
          </wp:anchor>
        </w:drawing>
      </w:r>
      <w:r>
        <w:drawing>
          <wp:anchor distT="0" distB="0" distL="0" distR="0" simplePos="0" relativeHeight="253903872" behindDoc="0" locked="0" layoutInCell="1" allowOverlap="1">
            <wp:simplePos x="0" y="0"/>
            <wp:positionH relativeFrom="column">
              <wp:posOffset>12700</wp:posOffset>
            </wp:positionH>
            <wp:positionV relativeFrom="paragraph">
              <wp:posOffset>4440555</wp:posOffset>
            </wp:positionV>
            <wp:extent cx="134620" cy="287020"/>
            <wp:effectExtent l="0" t="0" r="0" b="0"/>
            <wp:wrapNone/>
            <wp:docPr id="4544" name="IM 4544"/>
            <wp:cNvGraphicFramePr/>
            <a:graphic xmlns:a="http://schemas.openxmlformats.org/drawingml/2006/main">
              <a:graphicData uri="http://schemas.openxmlformats.org/drawingml/2006/picture">
                <pic:pic xmlns:pic="http://schemas.openxmlformats.org/drawingml/2006/picture">
                  <pic:nvPicPr>
                    <pic:cNvPr id="4544" name="IM 4544"/>
                    <pic:cNvPicPr/>
                  </pic:nvPicPr>
                  <pic:blipFill>
                    <a:blip r:embed="rId98"/>
                    <a:stretch>
                      <a:fillRect/>
                    </a:stretch>
                  </pic:blipFill>
                  <pic:spPr>
                    <a:xfrm>
                      <a:off x="0" y="0"/>
                      <a:ext cx="134404" cy="287083"/>
                    </a:xfrm>
                    <a:prstGeom prst="rect">
                      <a:avLst/>
                    </a:prstGeom>
                  </pic:spPr>
                </pic:pic>
              </a:graphicData>
            </a:graphic>
          </wp:anchor>
        </w:drawing>
      </w:r>
      <w:r>
        <w:drawing>
          <wp:anchor distT="0" distB="0" distL="0" distR="0" simplePos="0" relativeHeight="253898752" behindDoc="0" locked="0" layoutInCell="1" allowOverlap="1">
            <wp:simplePos x="0" y="0"/>
            <wp:positionH relativeFrom="column">
              <wp:posOffset>11430</wp:posOffset>
            </wp:positionH>
            <wp:positionV relativeFrom="paragraph">
              <wp:posOffset>4780915</wp:posOffset>
            </wp:positionV>
            <wp:extent cx="135890" cy="480695"/>
            <wp:effectExtent l="0" t="0" r="0" b="0"/>
            <wp:wrapNone/>
            <wp:docPr id="4546" name="IM 4546"/>
            <wp:cNvGraphicFramePr/>
            <a:graphic xmlns:a="http://schemas.openxmlformats.org/drawingml/2006/main">
              <a:graphicData uri="http://schemas.openxmlformats.org/drawingml/2006/picture">
                <pic:pic xmlns:pic="http://schemas.openxmlformats.org/drawingml/2006/picture">
                  <pic:nvPicPr>
                    <pic:cNvPr id="4546" name="IM 4546"/>
                    <pic:cNvPicPr/>
                  </pic:nvPicPr>
                  <pic:blipFill>
                    <a:blip r:embed="rId99"/>
                    <a:stretch>
                      <a:fillRect/>
                    </a:stretch>
                  </pic:blipFill>
                  <pic:spPr>
                    <a:xfrm>
                      <a:off x="0" y="0"/>
                      <a:ext cx="135636" cy="480631"/>
                    </a:xfrm>
                    <a:prstGeom prst="rect">
                      <a:avLst/>
                    </a:prstGeom>
                  </pic:spPr>
                </pic:pic>
              </a:graphicData>
            </a:graphic>
          </wp:anchor>
        </w:drawing>
      </w:r>
      <w:r>
        <w:drawing>
          <wp:anchor distT="0" distB="0" distL="0" distR="0" simplePos="0" relativeHeight="253911040" behindDoc="0" locked="0" layoutInCell="1" allowOverlap="1">
            <wp:simplePos x="0" y="0"/>
            <wp:positionH relativeFrom="column">
              <wp:posOffset>32385</wp:posOffset>
            </wp:positionH>
            <wp:positionV relativeFrom="paragraph">
              <wp:posOffset>4249420</wp:posOffset>
            </wp:positionV>
            <wp:extent cx="100965" cy="95885"/>
            <wp:effectExtent l="0" t="0" r="0" b="0"/>
            <wp:wrapNone/>
            <wp:docPr id="4548" name="IM 4548"/>
            <wp:cNvGraphicFramePr/>
            <a:graphic xmlns:a="http://schemas.openxmlformats.org/drawingml/2006/main">
              <a:graphicData uri="http://schemas.openxmlformats.org/drawingml/2006/picture">
                <pic:pic xmlns:pic="http://schemas.openxmlformats.org/drawingml/2006/picture">
                  <pic:nvPicPr>
                    <pic:cNvPr id="4548" name="IM 4548"/>
                    <pic:cNvPicPr/>
                  </pic:nvPicPr>
                  <pic:blipFill>
                    <a:blip r:embed="rId97"/>
                    <a:stretch>
                      <a:fillRect/>
                    </a:stretch>
                  </pic:blipFill>
                  <pic:spPr>
                    <a:xfrm>
                      <a:off x="0" y="0"/>
                      <a:ext cx="101053" cy="96113"/>
                    </a:xfrm>
                    <a:prstGeom prst="rect">
                      <a:avLst/>
                    </a:prstGeom>
                  </pic:spPr>
                </pic:pic>
              </a:graphicData>
            </a:graphic>
          </wp:anchor>
        </w:drawing>
      </w:r>
      <w:r>
        <w:drawing>
          <wp:anchor distT="0" distB="0" distL="0" distR="0" simplePos="0" relativeHeight="253904896" behindDoc="0" locked="0" layoutInCell="1" allowOverlap="1">
            <wp:simplePos x="0" y="0"/>
            <wp:positionH relativeFrom="column">
              <wp:posOffset>12700</wp:posOffset>
            </wp:positionH>
            <wp:positionV relativeFrom="paragraph">
              <wp:posOffset>4440555</wp:posOffset>
            </wp:positionV>
            <wp:extent cx="134620" cy="287020"/>
            <wp:effectExtent l="0" t="0" r="0" b="0"/>
            <wp:wrapNone/>
            <wp:docPr id="4550" name="IM 4550"/>
            <wp:cNvGraphicFramePr/>
            <a:graphic xmlns:a="http://schemas.openxmlformats.org/drawingml/2006/main">
              <a:graphicData uri="http://schemas.openxmlformats.org/drawingml/2006/picture">
                <pic:pic xmlns:pic="http://schemas.openxmlformats.org/drawingml/2006/picture">
                  <pic:nvPicPr>
                    <pic:cNvPr id="4550" name="IM 4550"/>
                    <pic:cNvPicPr/>
                  </pic:nvPicPr>
                  <pic:blipFill>
                    <a:blip r:embed="rId98"/>
                    <a:stretch>
                      <a:fillRect/>
                    </a:stretch>
                  </pic:blipFill>
                  <pic:spPr>
                    <a:xfrm>
                      <a:off x="0" y="0"/>
                      <a:ext cx="134404" cy="287083"/>
                    </a:xfrm>
                    <a:prstGeom prst="rect">
                      <a:avLst/>
                    </a:prstGeom>
                  </pic:spPr>
                </pic:pic>
              </a:graphicData>
            </a:graphic>
          </wp:anchor>
        </w:drawing>
      </w:r>
      <w:r>
        <w:drawing>
          <wp:anchor distT="0" distB="0" distL="0" distR="0" simplePos="0" relativeHeight="253899776" behindDoc="0" locked="0" layoutInCell="1" allowOverlap="1">
            <wp:simplePos x="0" y="0"/>
            <wp:positionH relativeFrom="column">
              <wp:posOffset>11430</wp:posOffset>
            </wp:positionH>
            <wp:positionV relativeFrom="paragraph">
              <wp:posOffset>4780915</wp:posOffset>
            </wp:positionV>
            <wp:extent cx="135890" cy="480695"/>
            <wp:effectExtent l="0" t="0" r="0" b="0"/>
            <wp:wrapNone/>
            <wp:docPr id="4552" name="IM 4552"/>
            <wp:cNvGraphicFramePr/>
            <a:graphic xmlns:a="http://schemas.openxmlformats.org/drawingml/2006/main">
              <a:graphicData uri="http://schemas.openxmlformats.org/drawingml/2006/picture">
                <pic:pic xmlns:pic="http://schemas.openxmlformats.org/drawingml/2006/picture">
                  <pic:nvPicPr>
                    <pic:cNvPr id="4552" name="IM 4552"/>
                    <pic:cNvPicPr/>
                  </pic:nvPicPr>
                  <pic:blipFill>
                    <a:blip r:embed="rId99"/>
                    <a:stretch>
                      <a:fillRect/>
                    </a:stretch>
                  </pic:blipFill>
                  <pic:spPr>
                    <a:xfrm>
                      <a:off x="0" y="0"/>
                      <a:ext cx="135636" cy="480631"/>
                    </a:xfrm>
                    <a:prstGeom prst="rect">
                      <a:avLst/>
                    </a:prstGeom>
                  </pic:spPr>
                </pic:pic>
              </a:graphicData>
            </a:graphic>
          </wp:anchor>
        </w:drawing>
      </w:r>
      <w:r>
        <w:drawing>
          <wp:anchor distT="0" distB="0" distL="0" distR="0" simplePos="0" relativeHeight="253912064" behindDoc="0" locked="0" layoutInCell="1" allowOverlap="1">
            <wp:simplePos x="0" y="0"/>
            <wp:positionH relativeFrom="column">
              <wp:posOffset>32385</wp:posOffset>
            </wp:positionH>
            <wp:positionV relativeFrom="paragraph">
              <wp:posOffset>4249420</wp:posOffset>
            </wp:positionV>
            <wp:extent cx="100965" cy="95885"/>
            <wp:effectExtent l="0" t="0" r="0" b="0"/>
            <wp:wrapNone/>
            <wp:docPr id="4554" name="IM 4554"/>
            <wp:cNvGraphicFramePr/>
            <a:graphic xmlns:a="http://schemas.openxmlformats.org/drawingml/2006/main">
              <a:graphicData uri="http://schemas.openxmlformats.org/drawingml/2006/picture">
                <pic:pic xmlns:pic="http://schemas.openxmlformats.org/drawingml/2006/picture">
                  <pic:nvPicPr>
                    <pic:cNvPr id="4554" name="IM 4554"/>
                    <pic:cNvPicPr/>
                  </pic:nvPicPr>
                  <pic:blipFill>
                    <a:blip r:embed="rId97"/>
                    <a:stretch>
                      <a:fillRect/>
                    </a:stretch>
                  </pic:blipFill>
                  <pic:spPr>
                    <a:xfrm>
                      <a:off x="0" y="0"/>
                      <a:ext cx="101053" cy="96113"/>
                    </a:xfrm>
                    <a:prstGeom prst="rect">
                      <a:avLst/>
                    </a:prstGeom>
                  </pic:spPr>
                </pic:pic>
              </a:graphicData>
            </a:graphic>
          </wp:anchor>
        </w:drawing>
      </w:r>
      <w:r>
        <w:drawing>
          <wp:anchor distT="0" distB="0" distL="0" distR="0" simplePos="0" relativeHeight="253905920" behindDoc="0" locked="0" layoutInCell="1" allowOverlap="1">
            <wp:simplePos x="0" y="0"/>
            <wp:positionH relativeFrom="column">
              <wp:posOffset>12700</wp:posOffset>
            </wp:positionH>
            <wp:positionV relativeFrom="paragraph">
              <wp:posOffset>4440555</wp:posOffset>
            </wp:positionV>
            <wp:extent cx="134620" cy="287020"/>
            <wp:effectExtent l="0" t="0" r="0" b="0"/>
            <wp:wrapNone/>
            <wp:docPr id="4556" name="IM 4556"/>
            <wp:cNvGraphicFramePr/>
            <a:graphic xmlns:a="http://schemas.openxmlformats.org/drawingml/2006/main">
              <a:graphicData uri="http://schemas.openxmlformats.org/drawingml/2006/picture">
                <pic:pic xmlns:pic="http://schemas.openxmlformats.org/drawingml/2006/picture">
                  <pic:nvPicPr>
                    <pic:cNvPr id="4556" name="IM 4556"/>
                    <pic:cNvPicPr/>
                  </pic:nvPicPr>
                  <pic:blipFill>
                    <a:blip r:embed="rId98"/>
                    <a:stretch>
                      <a:fillRect/>
                    </a:stretch>
                  </pic:blipFill>
                  <pic:spPr>
                    <a:xfrm>
                      <a:off x="0" y="0"/>
                      <a:ext cx="134404" cy="287083"/>
                    </a:xfrm>
                    <a:prstGeom prst="rect">
                      <a:avLst/>
                    </a:prstGeom>
                  </pic:spPr>
                </pic:pic>
              </a:graphicData>
            </a:graphic>
          </wp:anchor>
        </w:drawing>
      </w:r>
      <w:r>
        <w:drawing>
          <wp:anchor distT="0" distB="0" distL="0" distR="0" simplePos="0" relativeHeight="253900800" behindDoc="0" locked="0" layoutInCell="1" allowOverlap="1">
            <wp:simplePos x="0" y="0"/>
            <wp:positionH relativeFrom="column">
              <wp:posOffset>11430</wp:posOffset>
            </wp:positionH>
            <wp:positionV relativeFrom="paragraph">
              <wp:posOffset>4780915</wp:posOffset>
            </wp:positionV>
            <wp:extent cx="135890" cy="480695"/>
            <wp:effectExtent l="0" t="0" r="0" b="0"/>
            <wp:wrapNone/>
            <wp:docPr id="4558" name="IM 4558"/>
            <wp:cNvGraphicFramePr/>
            <a:graphic xmlns:a="http://schemas.openxmlformats.org/drawingml/2006/main">
              <a:graphicData uri="http://schemas.openxmlformats.org/drawingml/2006/picture">
                <pic:pic xmlns:pic="http://schemas.openxmlformats.org/drawingml/2006/picture">
                  <pic:nvPicPr>
                    <pic:cNvPr id="4558" name="IM 4558"/>
                    <pic:cNvPicPr/>
                  </pic:nvPicPr>
                  <pic:blipFill>
                    <a:blip r:embed="rId99"/>
                    <a:stretch>
                      <a:fillRect/>
                    </a:stretch>
                  </pic:blipFill>
                  <pic:spPr>
                    <a:xfrm>
                      <a:off x="0" y="0"/>
                      <a:ext cx="135636" cy="480631"/>
                    </a:xfrm>
                    <a:prstGeom prst="rect">
                      <a:avLst/>
                    </a:prstGeom>
                  </pic:spPr>
                </pic:pic>
              </a:graphicData>
            </a:graphic>
          </wp:anchor>
        </w:drawing>
      </w:r>
      <w:r>
        <w:rPr>
          <w:rFonts w:ascii="黑体" w:hAnsi="黑体" w:eastAsia="黑体" w:cs="黑体"/>
          <w:spacing w:val="-1"/>
          <w:sz w:val="36"/>
          <w:szCs w:val="36"/>
        </w:rPr>
        <w:t>湖北医药学院学生社团一览表</w:t>
      </w:r>
    </w:p>
    <w:p w14:paraId="00786206">
      <w:pPr>
        <w:spacing w:line="57" w:lineRule="exact"/>
      </w:pPr>
    </w:p>
    <w:tbl>
      <w:tblPr>
        <w:tblStyle w:val="7"/>
        <w:tblW w:w="6111" w:type="dxa"/>
        <w:tblInd w:w="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1183"/>
        <w:gridCol w:w="4170"/>
      </w:tblGrid>
      <w:tr w14:paraId="2E8F6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58" w:type="dxa"/>
            <w:vAlign w:val="top"/>
          </w:tcPr>
          <w:p w14:paraId="621C9E22">
            <w:pPr>
              <w:spacing w:before="87" w:line="234" w:lineRule="auto"/>
              <w:ind w:left="204"/>
              <w:rPr>
                <w:rFonts w:ascii="黑体" w:hAnsi="黑体" w:eastAsia="黑体" w:cs="黑体"/>
                <w:sz w:val="17"/>
                <w:szCs w:val="17"/>
              </w:rPr>
            </w:pPr>
            <w:r>
              <w:rPr>
                <w:rFonts w:ascii="黑体" w:hAnsi="黑体" w:eastAsia="黑体" w:cs="黑体"/>
                <w:spacing w:val="6"/>
                <w:sz w:val="17"/>
                <w:szCs w:val="17"/>
              </w:rPr>
              <w:t>序号</w:t>
            </w:r>
          </w:p>
        </w:tc>
        <w:tc>
          <w:tcPr>
            <w:tcW w:w="1183" w:type="dxa"/>
            <w:vAlign w:val="top"/>
          </w:tcPr>
          <w:p w14:paraId="12AD18B6">
            <w:pPr>
              <w:spacing w:before="87" w:line="232" w:lineRule="auto"/>
              <w:ind w:left="412"/>
              <w:rPr>
                <w:rFonts w:ascii="黑体" w:hAnsi="黑体" w:eastAsia="黑体" w:cs="黑体"/>
                <w:sz w:val="17"/>
                <w:szCs w:val="17"/>
              </w:rPr>
            </w:pPr>
            <w:r>
              <w:rPr>
                <w:rFonts w:ascii="黑体" w:hAnsi="黑体" w:eastAsia="黑体" w:cs="黑体"/>
                <w:spacing w:val="3"/>
                <w:sz w:val="17"/>
                <w:szCs w:val="17"/>
              </w:rPr>
              <w:t>类别</w:t>
            </w:r>
          </w:p>
        </w:tc>
        <w:tc>
          <w:tcPr>
            <w:tcW w:w="4170" w:type="dxa"/>
            <w:vAlign w:val="top"/>
          </w:tcPr>
          <w:p w14:paraId="56BD880A">
            <w:pPr>
              <w:spacing w:before="87" w:line="232" w:lineRule="auto"/>
              <w:ind w:left="1726"/>
              <w:rPr>
                <w:rFonts w:ascii="黑体" w:hAnsi="黑体" w:eastAsia="黑体" w:cs="黑体"/>
                <w:sz w:val="17"/>
                <w:szCs w:val="17"/>
              </w:rPr>
            </w:pPr>
            <w:r>
              <w:rPr>
                <w:rFonts w:ascii="黑体" w:hAnsi="黑体" w:eastAsia="黑体" w:cs="黑体"/>
                <w:spacing w:val="8"/>
                <w:sz w:val="17"/>
                <w:szCs w:val="17"/>
              </w:rPr>
              <w:t>社团名称</w:t>
            </w:r>
          </w:p>
        </w:tc>
      </w:tr>
      <w:tr w14:paraId="4DA22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58" w:type="dxa"/>
            <w:vMerge w:val="restart"/>
            <w:tcBorders>
              <w:bottom w:val="nil"/>
            </w:tcBorders>
            <w:vAlign w:val="top"/>
          </w:tcPr>
          <w:p w14:paraId="1B18569A">
            <w:pPr>
              <w:pStyle w:val="8"/>
              <w:spacing w:before="259" w:line="259" w:lineRule="exact"/>
              <w:ind w:left="349"/>
              <w:rPr>
                <w:sz w:val="17"/>
                <w:szCs w:val="17"/>
              </w:rPr>
            </w:pPr>
            <w:r>
              <w:rPr>
                <w:position w:val="2"/>
                <w:sz w:val="17"/>
                <w:szCs w:val="17"/>
              </w:rPr>
              <w:t>1</w:t>
            </w:r>
          </w:p>
        </w:tc>
        <w:tc>
          <w:tcPr>
            <w:tcW w:w="1183" w:type="dxa"/>
            <w:vMerge w:val="restart"/>
            <w:tcBorders>
              <w:bottom w:val="nil"/>
            </w:tcBorders>
            <w:vAlign w:val="top"/>
          </w:tcPr>
          <w:p w14:paraId="0777B1AE">
            <w:pPr>
              <w:pStyle w:val="8"/>
              <w:spacing w:before="160" w:line="213" w:lineRule="auto"/>
              <w:ind w:left="319" w:right="317" w:firstLine="85"/>
              <w:rPr>
                <w:sz w:val="17"/>
                <w:szCs w:val="17"/>
              </w:rPr>
            </w:pPr>
            <w:r>
              <w:rPr>
                <w:spacing w:val="7"/>
                <w:sz w:val="17"/>
                <w:szCs w:val="17"/>
              </w:rPr>
              <w:t>思想</w:t>
            </w:r>
            <w:r>
              <w:rPr>
                <w:sz w:val="17"/>
                <w:szCs w:val="17"/>
              </w:rPr>
              <w:t xml:space="preserve">  </w:t>
            </w:r>
            <w:r>
              <w:rPr>
                <w:spacing w:val="8"/>
                <w:sz w:val="17"/>
                <w:szCs w:val="17"/>
              </w:rPr>
              <w:t>政治类</w:t>
            </w:r>
          </w:p>
        </w:tc>
        <w:tc>
          <w:tcPr>
            <w:tcW w:w="4170" w:type="dxa"/>
            <w:vAlign w:val="top"/>
          </w:tcPr>
          <w:p w14:paraId="2CF163A7">
            <w:pPr>
              <w:pStyle w:val="8"/>
              <w:spacing w:before="72" w:line="221" w:lineRule="auto"/>
              <w:ind w:left="1089"/>
              <w:rPr>
                <w:sz w:val="17"/>
                <w:szCs w:val="17"/>
              </w:rPr>
            </w:pPr>
            <w:r>
              <w:rPr>
                <w:spacing w:val="9"/>
                <w:sz w:val="17"/>
                <w:szCs w:val="17"/>
              </w:rPr>
              <w:t>青年思想政治理论学习社</w:t>
            </w:r>
          </w:p>
        </w:tc>
      </w:tr>
      <w:tr w14:paraId="118DA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Merge w:val="continue"/>
            <w:tcBorders>
              <w:top w:val="nil"/>
            </w:tcBorders>
            <w:vAlign w:val="top"/>
          </w:tcPr>
          <w:p w14:paraId="3B24753E">
            <w:pPr>
              <w:rPr>
                <w:rFonts w:ascii="Arial"/>
                <w:sz w:val="21"/>
              </w:rPr>
            </w:pPr>
          </w:p>
        </w:tc>
        <w:tc>
          <w:tcPr>
            <w:tcW w:w="1183" w:type="dxa"/>
            <w:vMerge w:val="continue"/>
            <w:tcBorders>
              <w:top w:val="nil"/>
            </w:tcBorders>
            <w:vAlign w:val="top"/>
          </w:tcPr>
          <w:p w14:paraId="3BA92BAA">
            <w:pPr>
              <w:rPr>
                <w:rFonts w:ascii="Arial"/>
                <w:sz w:val="21"/>
              </w:rPr>
            </w:pPr>
          </w:p>
        </w:tc>
        <w:tc>
          <w:tcPr>
            <w:tcW w:w="4170" w:type="dxa"/>
            <w:vAlign w:val="top"/>
          </w:tcPr>
          <w:p w14:paraId="7D8867B4">
            <w:pPr>
              <w:pStyle w:val="8"/>
              <w:spacing w:before="70" w:line="220" w:lineRule="auto"/>
              <w:ind w:left="1465"/>
              <w:rPr>
                <w:sz w:val="17"/>
                <w:szCs w:val="17"/>
              </w:rPr>
            </w:pPr>
            <w:r>
              <w:rPr>
                <w:spacing w:val="6"/>
                <w:sz w:val="17"/>
                <w:szCs w:val="17"/>
              </w:rPr>
              <w:t>国防爱好者协会</w:t>
            </w:r>
          </w:p>
        </w:tc>
      </w:tr>
      <w:tr w14:paraId="7AF98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58" w:type="dxa"/>
            <w:vAlign w:val="top"/>
          </w:tcPr>
          <w:p w14:paraId="65529EE6">
            <w:pPr>
              <w:pStyle w:val="8"/>
              <w:spacing w:before="74" w:line="258" w:lineRule="exact"/>
              <w:ind w:left="334"/>
              <w:rPr>
                <w:sz w:val="17"/>
                <w:szCs w:val="17"/>
              </w:rPr>
            </w:pPr>
            <w:r>
              <w:rPr>
                <w:position w:val="2"/>
                <w:sz w:val="17"/>
                <w:szCs w:val="17"/>
              </w:rPr>
              <w:t>2</w:t>
            </w:r>
          </w:p>
        </w:tc>
        <w:tc>
          <w:tcPr>
            <w:tcW w:w="1183" w:type="dxa"/>
            <w:vMerge w:val="restart"/>
            <w:tcBorders>
              <w:bottom w:val="nil"/>
            </w:tcBorders>
            <w:textDirection w:val="tbRlV"/>
            <w:vAlign w:val="top"/>
          </w:tcPr>
          <w:p w14:paraId="313B9ED7">
            <w:pPr>
              <w:spacing w:line="427" w:lineRule="auto"/>
              <w:rPr>
                <w:rFonts w:ascii="Arial"/>
                <w:sz w:val="21"/>
              </w:rPr>
            </w:pPr>
          </w:p>
          <w:p w14:paraId="2A117ECF">
            <w:pPr>
              <w:pStyle w:val="8"/>
              <w:spacing w:before="57" w:line="222" w:lineRule="auto"/>
              <w:ind w:left="1125"/>
              <w:rPr>
                <w:sz w:val="17"/>
                <w:szCs w:val="17"/>
              </w:rPr>
            </w:pPr>
            <w:r>
              <w:rPr>
                <w:spacing w:val="8"/>
                <w:sz w:val="17"/>
                <w:szCs w:val="17"/>
              </w:rPr>
              <w:t>学术</w:t>
            </w:r>
            <w:r>
              <w:rPr>
                <w:spacing w:val="-51"/>
                <w:sz w:val="17"/>
                <w:szCs w:val="17"/>
              </w:rPr>
              <w:t xml:space="preserve"> </w:t>
            </w:r>
            <w:r>
              <w:rPr>
                <w:spacing w:val="8"/>
                <w:sz w:val="17"/>
                <w:szCs w:val="17"/>
              </w:rPr>
              <w:t>科</w:t>
            </w:r>
            <w:r>
              <w:rPr>
                <w:spacing w:val="-50"/>
                <w:sz w:val="17"/>
                <w:szCs w:val="17"/>
              </w:rPr>
              <w:t xml:space="preserve"> </w:t>
            </w:r>
            <w:r>
              <w:rPr>
                <w:spacing w:val="8"/>
                <w:sz w:val="17"/>
                <w:szCs w:val="17"/>
              </w:rPr>
              <w:t>技类</w:t>
            </w:r>
          </w:p>
        </w:tc>
        <w:tc>
          <w:tcPr>
            <w:tcW w:w="4170" w:type="dxa"/>
            <w:vAlign w:val="top"/>
          </w:tcPr>
          <w:p w14:paraId="73A28F15">
            <w:pPr>
              <w:pStyle w:val="8"/>
              <w:spacing w:before="69" w:line="217" w:lineRule="auto"/>
              <w:ind w:left="1458"/>
              <w:rPr>
                <w:sz w:val="17"/>
                <w:szCs w:val="17"/>
              </w:rPr>
            </w:pPr>
            <w:r>
              <w:rPr>
                <w:spacing w:val="7"/>
                <w:sz w:val="17"/>
                <w:szCs w:val="17"/>
              </w:rPr>
              <w:t>医学绘识研习社</w:t>
            </w:r>
          </w:p>
        </w:tc>
      </w:tr>
      <w:tr w14:paraId="2C0B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68E02E8C">
            <w:pPr>
              <w:pStyle w:val="8"/>
              <w:spacing w:before="72" w:line="257" w:lineRule="exact"/>
              <w:ind w:left="337"/>
              <w:rPr>
                <w:sz w:val="17"/>
                <w:szCs w:val="17"/>
              </w:rPr>
            </w:pPr>
            <w:r>
              <w:rPr>
                <w:position w:val="2"/>
                <w:sz w:val="17"/>
                <w:szCs w:val="17"/>
              </w:rPr>
              <w:t>3</w:t>
            </w:r>
          </w:p>
        </w:tc>
        <w:tc>
          <w:tcPr>
            <w:tcW w:w="1183" w:type="dxa"/>
            <w:vMerge w:val="continue"/>
            <w:tcBorders>
              <w:top w:val="nil"/>
              <w:bottom w:val="nil"/>
            </w:tcBorders>
            <w:textDirection w:val="tbRlV"/>
            <w:vAlign w:val="top"/>
          </w:tcPr>
          <w:p w14:paraId="1BA443B3">
            <w:pPr>
              <w:rPr>
                <w:rFonts w:ascii="Arial"/>
                <w:sz w:val="21"/>
              </w:rPr>
            </w:pPr>
          </w:p>
        </w:tc>
        <w:tc>
          <w:tcPr>
            <w:tcW w:w="4170" w:type="dxa"/>
            <w:vAlign w:val="top"/>
          </w:tcPr>
          <w:p w14:paraId="72627FFE">
            <w:pPr>
              <w:pStyle w:val="8"/>
              <w:spacing w:before="72" w:line="238" w:lineRule="exact"/>
              <w:ind w:left="1337"/>
              <w:rPr>
                <w:sz w:val="17"/>
                <w:szCs w:val="17"/>
              </w:rPr>
            </w:pPr>
            <w:r>
              <w:rPr>
                <w:spacing w:val="2"/>
                <w:position w:val="1"/>
                <w:sz w:val="17"/>
                <w:szCs w:val="17"/>
              </w:rPr>
              <w:t>科研</w:t>
            </w:r>
            <w:r>
              <w:rPr>
                <w:spacing w:val="-32"/>
                <w:position w:val="1"/>
                <w:sz w:val="17"/>
                <w:szCs w:val="17"/>
              </w:rPr>
              <w:t xml:space="preserve"> </w:t>
            </w:r>
            <w:r>
              <w:rPr>
                <w:position w:val="1"/>
                <w:sz w:val="17"/>
                <w:szCs w:val="17"/>
              </w:rPr>
              <w:t>club</w:t>
            </w:r>
            <w:r>
              <w:rPr>
                <w:spacing w:val="-26"/>
                <w:position w:val="1"/>
                <w:sz w:val="17"/>
                <w:szCs w:val="17"/>
              </w:rPr>
              <w:t xml:space="preserve"> </w:t>
            </w:r>
            <w:r>
              <w:rPr>
                <w:spacing w:val="2"/>
                <w:position w:val="1"/>
                <w:sz w:val="17"/>
                <w:szCs w:val="17"/>
              </w:rPr>
              <w:t>学研社团</w:t>
            </w:r>
          </w:p>
        </w:tc>
      </w:tr>
      <w:tr w14:paraId="5351A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4733F336">
            <w:pPr>
              <w:pStyle w:val="8"/>
              <w:spacing w:before="71" w:line="258" w:lineRule="exact"/>
              <w:ind w:left="331"/>
              <w:rPr>
                <w:sz w:val="17"/>
                <w:szCs w:val="17"/>
              </w:rPr>
            </w:pPr>
            <w:r>
              <w:rPr>
                <w:spacing w:val="2"/>
                <w:position w:val="2"/>
                <w:sz w:val="17"/>
                <w:szCs w:val="17"/>
              </w:rPr>
              <w:t>4</w:t>
            </w:r>
          </w:p>
        </w:tc>
        <w:tc>
          <w:tcPr>
            <w:tcW w:w="1183" w:type="dxa"/>
            <w:vMerge w:val="continue"/>
            <w:tcBorders>
              <w:top w:val="nil"/>
              <w:bottom w:val="nil"/>
            </w:tcBorders>
            <w:textDirection w:val="tbRlV"/>
            <w:vAlign w:val="top"/>
          </w:tcPr>
          <w:p w14:paraId="1385FC88">
            <w:pPr>
              <w:rPr>
                <w:rFonts w:ascii="Arial"/>
                <w:sz w:val="21"/>
              </w:rPr>
            </w:pPr>
          </w:p>
        </w:tc>
        <w:tc>
          <w:tcPr>
            <w:tcW w:w="4170" w:type="dxa"/>
            <w:vAlign w:val="top"/>
          </w:tcPr>
          <w:p w14:paraId="7A2188DB">
            <w:pPr>
              <w:pStyle w:val="8"/>
              <w:spacing w:before="76" w:line="221" w:lineRule="auto"/>
              <w:ind w:left="1626"/>
              <w:rPr>
                <w:sz w:val="17"/>
                <w:szCs w:val="17"/>
              </w:rPr>
            </w:pPr>
            <w:r>
              <w:rPr>
                <w:spacing w:val="9"/>
                <w:sz w:val="17"/>
                <w:szCs w:val="17"/>
              </w:rPr>
              <w:t>英语俱乐部</w:t>
            </w:r>
          </w:p>
        </w:tc>
      </w:tr>
      <w:tr w14:paraId="16FB0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0BE630A6">
            <w:pPr>
              <w:pStyle w:val="8"/>
              <w:spacing w:before="82" w:line="257" w:lineRule="exact"/>
              <w:ind w:left="334"/>
              <w:rPr>
                <w:sz w:val="17"/>
                <w:szCs w:val="17"/>
              </w:rPr>
            </w:pPr>
            <w:r>
              <w:rPr>
                <w:position w:val="2"/>
                <w:sz w:val="17"/>
                <w:szCs w:val="17"/>
              </w:rPr>
              <w:t>5</w:t>
            </w:r>
          </w:p>
        </w:tc>
        <w:tc>
          <w:tcPr>
            <w:tcW w:w="1183" w:type="dxa"/>
            <w:vMerge w:val="continue"/>
            <w:tcBorders>
              <w:top w:val="nil"/>
              <w:bottom w:val="nil"/>
            </w:tcBorders>
            <w:textDirection w:val="tbRlV"/>
            <w:vAlign w:val="top"/>
          </w:tcPr>
          <w:p w14:paraId="04D72FFD">
            <w:pPr>
              <w:rPr>
                <w:rFonts w:ascii="Arial"/>
                <w:sz w:val="21"/>
              </w:rPr>
            </w:pPr>
          </w:p>
        </w:tc>
        <w:tc>
          <w:tcPr>
            <w:tcW w:w="4170" w:type="dxa"/>
            <w:vAlign w:val="top"/>
          </w:tcPr>
          <w:p w14:paraId="61325B27">
            <w:pPr>
              <w:pStyle w:val="8"/>
              <w:spacing w:before="75" w:line="219" w:lineRule="auto"/>
              <w:ind w:left="1629"/>
              <w:rPr>
                <w:sz w:val="17"/>
                <w:szCs w:val="17"/>
              </w:rPr>
            </w:pPr>
            <w:r>
              <w:rPr>
                <w:spacing w:val="8"/>
                <w:sz w:val="17"/>
                <w:szCs w:val="17"/>
              </w:rPr>
              <w:t>心理研究社</w:t>
            </w:r>
          </w:p>
        </w:tc>
      </w:tr>
      <w:tr w14:paraId="5B3C3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748FDC9F">
            <w:pPr>
              <w:pStyle w:val="8"/>
              <w:spacing w:before="81" w:line="257" w:lineRule="exact"/>
              <w:ind w:left="335"/>
              <w:rPr>
                <w:sz w:val="17"/>
                <w:szCs w:val="17"/>
              </w:rPr>
            </w:pPr>
            <w:r>
              <w:rPr>
                <w:position w:val="2"/>
                <w:sz w:val="17"/>
                <w:szCs w:val="17"/>
              </w:rPr>
              <w:t>6</w:t>
            </w:r>
          </w:p>
        </w:tc>
        <w:tc>
          <w:tcPr>
            <w:tcW w:w="1183" w:type="dxa"/>
            <w:vMerge w:val="continue"/>
            <w:tcBorders>
              <w:top w:val="nil"/>
              <w:bottom w:val="nil"/>
            </w:tcBorders>
            <w:textDirection w:val="tbRlV"/>
            <w:vAlign w:val="top"/>
          </w:tcPr>
          <w:p w14:paraId="094D0B89">
            <w:pPr>
              <w:rPr>
                <w:rFonts w:ascii="Arial"/>
                <w:sz w:val="21"/>
              </w:rPr>
            </w:pPr>
          </w:p>
        </w:tc>
        <w:tc>
          <w:tcPr>
            <w:tcW w:w="4170" w:type="dxa"/>
            <w:vAlign w:val="top"/>
          </w:tcPr>
          <w:p w14:paraId="0F4BA845">
            <w:pPr>
              <w:pStyle w:val="8"/>
              <w:spacing w:before="72" w:line="223" w:lineRule="auto"/>
              <w:ind w:left="957"/>
              <w:rPr>
                <w:sz w:val="17"/>
                <w:szCs w:val="17"/>
              </w:rPr>
            </w:pPr>
            <w:r>
              <w:rPr>
                <w:spacing w:val="9"/>
                <w:sz w:val="17"/>
                <w:szCs w:val="17"/>
              </w:rPr>
              <w:t>代码森林-计算机爱好者社团</w:t>
            </w:r>
          </w:p>
        </w:tc>
      </w:tr>
      <w:tr w14:paraId="0A9B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46F8DAA2">
            <w:pPr>
              <w:pStyle w:val="8"/>
              <w:spacing w:before="80" w:line="257" w:lineRule="exact"/>
              <w:ind w:left="333"/>
              <w:rPr>
                <w:sz w:val="17"/>
                <w:szCs w:val="17"/>
              </w:rPr>
            </w:pPr>
            <w:r>
              <w:rPr>
                <w:position w:val="2"/>
                <w:sz w:val="17"/>
                <w:szCs w:val="17"/>
              </w:rPr>
              <w:t>7</w:t>
            </w:r>
          </w:p>
        </w:tc>
        <w:tc>
          <w:tcPr>
            <w:tcW w:w="1183" w:type="dxa"/>
            <w:vMerge w:val="continue"/>
            <w:tcBorders>
              <w:top w:val="nil"/>
              <w:bottom w:val="nil"/>
            </w:tcBorders>
            <w:textDirection w:val="tbRlV"/>
            <w:vAlign w:val="top"/>
          </w:tcPr>
          <w:p w14:paraId="310716FC">
            <w:pPr>
              <w:rPr>
                <w:rFonts w:ascii="Arial"/>
                <w:sz w:val="21"/>
              </w:rPr>
            </w:pPr>
          </w:p>
        </w:tc>
        <w:tc>
          <w:tcPr>
            <w:tcW w:w="4170" w:type="dxa"/>
            <w:vAlign w:val="top"/>
          </w:tcPr>
          <w:p w14:paraId="3AF78F60">
            <w:pPr>
              <w:pStyle w:val="8"/>
              <w:spacing w:before="71" w:line="223" w:lineRule="auto"/>
              <w:ind w:left="1544"/>
              <w:rPr>
                <w:sz w:val="17"/>
                <w:szCs w:val="17"/>
              </w:rPr>
            </w:pPr>
            <w:r>
              <w:rPr>
                <w:spacing w:val="9"/>
                <w:sz w:val="17"/>
                <w:szCs w:val="17"/>
              </w:rPr>
              <w:t>神农本草协会</w:t>
            </w:r>
          </w:p>
        </w:tc>
      </w:tr>
      <w:tr w14:paraId="1D2CE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58" w:type="dxa"/>
            <w:vAlign w:val="top"/>
          </w:tcPr>
          <w:p w14:paraId="24E687B7">
            <w:pPr>
              <w:pStyle w:val="8"/>
              <w:spacing w:before="79" w:line="257" w:lineRule="exact"/>
              <w:ind w:left="336"/>
              <w:rPr>
                <w:sz w:val="17"/>
                <w:szCs w:val="17"/>
              </w:rPr>
            </w:pPr>
            <w:r>
              <w:rPr>
                <w:position w:val="2"/>
                <w:sz w:val="17"/>
                <w:szCs w:val="17"/>
              </w:rPr>
              <w:t>8</w:t>
            </w:r>
          </w:p>
        </w:tc>
        <w:tc>
          <w:tcPr>
            <w:tcW w:w="1183" w:type="dxa"/>
            <w:vMerge w:val="continue"/>
            <w:tcBorders>
              <w:top w:val="nil"/>
              <w:bottom w:val="nil"/>
            </w:tcBorders>
            <w:textDirection w:val="tbRlV"/>
            <w:vAlign w:val="top"/>
          </w:tcPr>
          <w:p w14:paraId="524EACE1">
            <w:pPr>
              <w:rPr>
                <w:rFonts w:ascii="Arial"/>
                <w:sz w:val="21"/>
              </w:rPr>
            </w:pPr>
          </w:p>
        </w:tc>
        <w:tc>
          <w:tcPr>
            <w:tcW w:w="4170" w:type="dxa"/>
            <w:vAlign w:val="top"/>
          </w:tcPr>
          <w:p w14:paraId="6497B376">
            <w:pPr>
              <w:pStyle w:val="8"/>
              <w:spacing w:before="73" w:line="219" w:lineRule="auto"/>
              <w:ind w:left="1541"/>
              <w:rPr>
                <w:sz w:val="17"/>
                <w:szCs w:val="17"/>
              </w:rPr>
            </w:pPr>
            <w:r>
              <w:rPr>
                <w:spacing w:val="9"/>
                <w:sz w:val="17"/>
                <w:szCs w:val="17"/>
              </w:rPr>
              <w:t>公共关系协会</w:t>
            </w:r>
          </w:p>
        </w:tc>
      </w:tr>
      <w:tr w14:paraId="66B65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3AFB794D">
            <w:pPr>
              <w:pStyle w:val="8"/>
              <w:spacing w:before="75" w:line="257" w:lineRule="exact"/>
              <w:ind w:left="334"/>
              <w:rPr>
                <w:sz w:val="17"/>
                <w:szCs w:val="17"/>
              </w:rPr>
            </w:pPr>
            <w:r>
              <w:rPr>
                <w:position w:val="2"/>
                <w:sz w:val="17"/>
                <w:szCs w:val="17"/>
              </w:rPr>
              <w:t>9</w:t>
            </w:r>
          </w:p>
        </w:tc>
        <w:tc>
          <w:tcPr>
            <w:tcW w:w="1183" w:type="dxa"/>
            <w:vMerge w:val="continue"/>
            <w:tcBorders>
              <w:top w:val="nil"/>
              <w:bottom w:val="nil"/>
            </w:tcBorders>
            <w:textDirection w:val="tbRlV"/>
            <w:vAlign w:val="top"/>
          </w:tcPr>
          <w:p w14:paraId="298A763A">
            <w:pPr>
              <w:rPr>
                <w:rFonts w:ascii="Arial"/>
                <w:sz w:val="21"/>
              </w:rPr>
            </w:pPr>
          </w:p>
        </w:tc>
        <w:tc>
          <w:tcPr>
            <w:tcW w:w="4170" w:type="dxa"/>
            <w:vAlign w:val="top"/>
          </w:tcPr>
          <w:p w14:paraId="3E2A24B2">
            <w:pPr>
              <w:pStyle w:val="8"/>
              <w:spacing w:before="79" w:line="222" w:lineRule="auto"/>
              <w:ind w:left="1113"/>
              <w:rPr>
                <w:sz w:val="17"/>
                <w:szCs w:val="17"/>
              </w:rPr>
            </w:pPr>
            <w:r>
              <w:rPr>
                <w:spacing w:val="12"/>
                <w:sz w:val="17"/>
                <w:szCs w:val="17"/>
              </w:rPr>
              <w:t>博识“E+N”三基助学社</w:t>
            </w:r>
          </w:p>
        </w:tc>
      </w:tr>
      <w:tr w14:paraId="0329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589CB6E5">
            <w:pPr>
              <w:pStyle w:val="8"/>
              <w:spacing w:before="74" w:line="257" w:lineRule="exact"/>
              <w:ind w:left="301"/>
              <w:rPr>
                <w:sz w:val="17"/>
                <w:szCs w:val="17"/>
              </w:rPr>
            </w:pPr>
            <w:r>
              <w:rPr>
                <w:spacing w:val="-8"/>
                <w:position w:val="2"/>
                <w:sz w:val="17"/>
                <w:szCs w:val="17"/>
              </w:rPr>
              <w:t>10</w:t>
            </w:r>
          </w:p>
        </w:tc>
        <w:tc>
          <w:tcPr>
            <w:tcW w:w="1183" w:type="dxa"/>
            <w:vMerge w:val="continue"/>
            <w:tcBorders>
              <w:top w:val="nil"/>
            </w:tcBorders>
            <w:textDirection w:val="tbRlV"/>
            <w:vAlign w:val="top"/>
          </w:tcPr>
          <w:p w14:paraId="386111FD">
            <w:pPr>
              <w:rPr>
                <w:rFonts w:ascii="Arial"/>
                <w:sz w:val="21"/>
              </w:rPr>
            </w:pPr>
          </w:p>
        </w:tc>
        <w:tc>
          <w:tcPr>
            <w:tcW w:w="4170" w:type="dxa"/>
            <w:vAlign w:val="top"/>
          </w:tcPr>
          <w:p w14:paraId="1E779E00">
            <w:pPr>
              <w:pStyle w:val="8"/>
              <w:spacing w:before="77" w:line="224" w:lineRule="auto"/>
              <w:ind w:left="1630"/>
              <w:rPr>
                <w:sz w:val="17"/>
                <w:szCs w:val="17"/>
              </w:rPr>
            </w:pPr>
            <w:r>
              <w:rPr>
                <w:spacing w:val="8"/>
                <w:sz w:val="17"/>
                <w:szCs w:val="17"/>
              </w:rPr>
              <w:t>天使砺学社</w:t>
            </w:r>
          </w:p>
        </w:tc>
      </w:tr>
      <w:tr w14:paraId="6DF4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184FEB44">
            <w:pPr>
              <w:pStyle w:val="8"/>
              <w:spacing w:before="85" w:line="256" w:lineRule="exact"/>
              <w:ind w:left="301"/>
              <w:rPr>
                <w:sz w:val="17"/>
                <w:szCs w:val="17"/>
              </w:rPr>
            </w:pPr>
            <w:r>
              <w:rPr>
                <w:spacing w:val="-8"/>
                <w:position w:val="2"/>
                <w:sz w:val="17"/>
                <w:szCs w:val="17"/>
              </w:rPr>
              <w:t>11</w:t>
            </w:r>
          </w:p>
        </w:tc>
        <w:tc>
          <w:tcPr>
            <w:tcW w:w="1183" w:type="dxa"/>
            <w:vMerge w:val="restart"/>
            <w:tcBorders>
              <w:bottom w:val="nil"/>
            </w:tcBorders>
            <w:textDirection w:val="tbRlV"/>
            <w:vAlign w:val="top"/>
          </w:tcPr>
          <w:p w14:paraId="6D09B6AA">
            <w:pPr>
              <w:spacing w:line="427" w:lineRule="auto"/>
              <w:rPr>
                <w:rFonts w:ascii="Arial"/>
                <w:sz w:val="21"/>
              </w:rPr>
            </w:pPr>
          </w:p>
          <w:p w14:paraId="475FD5DD">
            <w:pPr>
              <w:pStyle w:val="8"/>
              <w:spacing w:before="57" w:line="223" w:lineRule="auto"/>
              <w:ind w:left="223"/>
              <w:rPr>
                <w:sz w:val="17"/>
                <w:szCs w:val="17"/>
              </w:rPr>
            </w:pPr>
            <w:r>
              <w:rPr>
                <w:spacing w:val="6"/>
                <w:sz w:val="17"/>
                <w:szCs w:val="17"/>
              </w:rPr>
              <w:t>志愿</w:t>
            </w:r>
            <w:r>
              <w:rPr>
                <w:spacing w:val="-46"/>
                <w:sz w:val="17"/>
                <w:szCs w:val="17"/>
              </w:rPr>
              <w:t xml:space="preserve"> </w:t>
            </w:r>
            <w:r>
              <w:rPr>
                <w:spacing w:val="6"/>
                <w:sz w:val="17"/>
                <w:szCs w:val="17"/>
              </w:rPr>
              <w:t>公</w:t>
            </w:r>
            <w:r>
              <w:rPr>
                <w:spacing w:val="-45"/>
                <w:sz w:val="17"/>
                <w:szCs w:val="17"/>
              </w:rPr>
              <w:t xml:space="preserve"> </w:t>
            </w:r>
            <w:r>
              <w:rPr>
                <w:spacing w:val="6"/>
                <w:sz w:val="17"/>
                <w:szCs w:val="17"/>
              </w:rPr>
              <w:t>益类</w:t>
            </w:r>
          </w:p>
        </w:tc>
        <w:tc>
          <w:tcPr>
            <w:tcW w:w="4170" w:type="dxa"/>
            <w:vAlign w:val="top"/>
          </w:tcPr>
          <w:p w14:paraId="640E822C">
            <w:pPr>
              <w:pStyle w:val="8"/>
              <w:spacing w:before="79" w:line="219" w:lineRule="auto"/>
              <w:ind w:left="1807"/>
              <w:rPr>
                <w:sz w:val="17"/>
                <w:szCs w:val="17"/>
              </w:rPr>
            </w:pPr>
            <w:r>
              <w:rPr>
                <w:spacing w:val="8"/>
                <w:sz w:val="17"/>
                <w:szCs w:val="17"/>
              </w:rPr>
              <w:t>爱心社</w:t>
            </w:r>
          </w:p>
        </w:tc>
      </w:tr>
      <w:tr w14:paraId="5FF2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58" w:type="dxa"/>
            <w:vAlign w:val="top"/>
          </w:tcPr>
          <w:p w14:paraId="74CDEEFD">
            <w:pPr>
              <w:pStyle w:val="8"/>
              <w:spacing w:before="84" w:line="257" w:lineRule="exact"/>
              <w:ind w:left="301"/>
              <w:rPr>
                <w:sz w:val="17"/>
                <w:szCs w:val="17"/>
              </w:rPr>
            </w:pPr>
            <w:r>
              <w:rPr>
                <w:spacing w:val="-8"/>
                <w:position w:val="2"/>
                <w:sz w:val="17"/>
                <w:szCs w:val="17"/>
              </w:rPr>
              <w:t>12</w:t>
            </w:r>
          </w:p>
        </w:tc>
        <w:tc>
          <w:tcPr>
            <w:tcW w:w="1183" w:type="dxa"/>
            <w:vMerge w:val="continue"/>
            <w:tcBorders>
              <w:top w:val="nil"/>
              <w:bottom w:val="nil"/>
            </w:tcBorders>
            <w:textDirection w:val="tbRlV"/>
            <w:vAlign w:val="top"/>
          </w:tcPr>
          <w:p w14:paraId="7FD0D6F5">
            <w:pPr>
              <w:rPr>
                <w:rFonts w:ascii="Arial"/>
                <w:sz w:val="21"/>
              </w:rPr>
            </w:pPr>
          </w:p>
        </w:tc>
        <w:tc>
          <w:tcPr>
            <w:tcW w:w="4170" w:type="dxa"/>
            <w:vAlign w:val="top"/>
          </w:tcPr>
          <w:p w14:paraId="756245CC">
            <w:pPr>
              <w:pStyle w:val="8"/>
              <w:spacing w:before="77" w:line="219" w:lineRule="auto"/>
              <w:ind w:left="1726"/>
              <w:rPr>
                <w:sz w:val="17"/>
                <w:szCs w:val="17"/>
              </w:rPr>
            </w:pPr>
            <w:r>
              <w:rPr>
                <w:spacing w:val="8"/>
                <w:sz w:val="17"/>
                <w:szCs w:val="17"/>
              </w:rPr>
              <w:t>急救协会</w:t>
            </w:r>
          </w:p>
        </w:tc>
      </w:tr>
      <w:tr w14:paraId="28FE2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4159CFD4">
            <w:pPr>
              <w:pStyle w:val="8"/>
              <w:spacing w:before="82" w:line="257" w:lineRule="exact"/>
              <w:ind w:left="301"/>
              <w:rPr>
                <w:sz w:val="17"/>
                <w:szCs w:val="17"/>
              </w:rPr>
            </w:pPr>
            <w:r>
              <w:rPr>
                <w:spacing w:val="-8"/>
                <w:position w:val="2"/>
                <w:sz w:val="17"/>
                <w:szCs w:val="17"/>
              </w:rPr>
              <w:t>13</w:t>
            </w:r>
          </w:p>
        </w:tc>
        <w:tc>
          <w:tcPr>
            <w:tcW w:w="1183" w:type="dxa"/>
            <w:vMerge w:val="continue"/>
            <w:tcBorders>
              <w:top w:val="nil"/>
              <w:bottom w:val="nil"/>
            </w:tcBorders>
            <w:textDirection w:val="tbRlV"/>
            <w:vAlign w:val="top"/>
          </w:tcPr>
          <w:p w14:paraId="039458FF">
            <w:pPr>
              <w:rPr>
                <w:rFonts w:ascii="Arial"/>
                <w:sz w:val="21"/>
              </w:rPr>
            </w:pPr>
          </w:p>
        </w:tc>
        <w:tc>
          <w:tcPr>
            <w:tcW w:w="4170" w:type="dxa"/>
            <w:vAlign w:val="top"/>
          </w:tcPr>
          <w:p w14:paraId="04875449">
            <w:pPr>
              <w:pStyle w:val="8"/>
              <w:spacing w:before="74" w:line="221" w:lineRule="auto"/>
              <w:ind w:left="1451"/>
              <w:rPr>
                <w:sz w:val="17"/>
                <w:szCs w:val="17"/>
              </w:rPr>
            </w:pPr>
            <w:r>
              <w:rPr>
                <w:spacing w:val="8"/>
                <w:sz w:val="17"/>
                <w:szCs w:val="17"/>
              </w:rPr>
              <w:t>大学生科普协会</w:t>
            </w:r>
          </w:p>
        </w:tc>
      </w:tr>
      <w:tr w14:paraId="77A0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58" w:type="dxa"/>
            <w:vAlign w:val="top"/>
          </w:tcPr>
          <w:p w14:paraId="1431285E">
            <w:pPr>
              <w:pStyle w:val="8"/>
              <w:spacing w:before="81" w:line="258" w:lineRule="exact"/>
              <w:ind w:left="301"/>
              <w:rPr>
                <w:sz w:val="17"/>
                <w:szCs w:val="17"/>
              </w:rPr>
            </w:pPr>
            <w:r>
              <w:rPr>
                <w:spacing w:val="-3"/>
                <w:position w:val="2"/>
                <w:sz w:val="17"/>
                <w:szCs w:val="17"/>
              </w:rPr>
              <w:t>14</w:t>
            </w:r>
          </w:p>
        </w:tc>
        <w:tc>
          <w:tcPr>
            <w:tcW w:w="1183" w:type="dxa"/>
            <w:vMerge w:val="continue"/>
            <w:tcBorders>
              <w:top w:val="nil"/>
            </w:tcBorders>
            <w:textDirection w:val="tbRlV"/>
            <w:vAlign w:val="top"/>
          </w:tcPr>
          <w:p w14:paraId="38BBDD69">
            <w:pPr>
              <w:rPr>
                <w:rFonts w:ascii="Arial"/>
                <w:sz w:val="21"/>
              </w:rPr>
            </w:pPr>
          </w:p>
        </w:tc>
        <w:tc>
          <w:tcPr>
            <w:tcW w:w="4170" w:type="dxa"/>
            <w:vAlign w:val="top"/>
          </w:tcPr>
          <w:p w14:paraId="1635B48C">
            <w:pPr>
              <w:pStyle w:val="8"/>
              <w:spacing w:before="73" w:line="221" w:lineRule="auto"/>
              <w:ind w:left="1724"/>
              <w:rPr>
                <w:sz w:val="17"/>
                <w:szCs w:val="17"/>
              </w:rPr>
            </w:pPr>
            <w:r>
              <w:rPr>
                <w:spacing w:val="8"/>
                <w:sz w:val="17"/>
                <w:szCs w:val="17"/>
              </w:rPr>
              <w:t>环保协会</w:t>
            </w:r>
          </w:p>
        </w:tc>
      </w:tr>
      <w:tr w14:paraId="09B6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3E9C938D">
            <w:pPr>
              <w:pStyle w:val="8"/>
              <w:spacing w:before="76" w:line="257" w:lineRule="exact"/>
              <w:ind w:left="301"/>
              <w:rPr>
                <w:sz w:val="17"/>
                <w:szCs w:val="17"/>
              </w:rPr>
            </w:pPr>
            <w:r>
              <w:rPr>
                <w:spacing w:val="-3"/>
                <w:position w:val="2"/>
                <w:sz w:val="17"/>
                <w:szCs w:val="17"/>
              </w:rPr>
              <w:t>15</w:t>
            </w:r>
          </w:p>
        </w:tc>
        <w:tc>
          <w:tcPr>
            <w:tcW w:w="1183" w:type="dxa"/>
            <w:vMerge w:val="restart"/>
            <w:tcBorders>
              <w:bottom w:val="nil"/>
            </w:tcBorders>
            <w:textDirection w:val="tbRlV"/>
            <w:vAlign w:val="top"/>
          </w:tcPr>
          <w:p w14:paraId="596BFE08">
            <w:pPr>
              <w:spacing w:line="427" w:lineRule="auto"/>
              <w:rPr>
                <w:rFonts w:ascii="Arial"/>
                <w:sz w:val="21"/>
              </w:rPr>
            </w:pPr>
          </w:p>
          <w:p w14:paraId="4AA5D9D9">
            <w:pPr>
              <w:pStyle w:val="8"/>
              <w:spacing w:before="57" w:line="223" w:lineRule="auto"/>
              <w:ind w:left="214"/>
              <w:rPr>
                <w:sz w:val="17"/>
                <w:szCs w:val="17"/>
              </w:rPr>
            </w:pPr>
            <w:r>
              <w:rPr>
                <w:spacing w:val="8"/>
                <w:sz w:val="17"/>
                <w:szCs w:val="17"/>
              </w:rPr>
              <w:t>自律</w:t>
            </w:r>
            <w:r>
              <w:rPr>
                <w:spacing w:val="-38"/>
                <w:sz w:val="17"/>
                <w:szCs w:val="17"/>
              </w:rPr>
              <w:t xml:space="preserve"> </w:t>
            </w:r>
            <w:r>
              <w:rPr>
                <w:spacing w:val="8"/>
                <w:sz w:val="17"/>
                <w:szCs w:val="17"/>
              </w:rPr>
              <w:t>互助</w:t>
            </w:r>
            <w:r>
              <w:rPr>
                <w:spacing w:val="-50"/>
                <w:sz w:val="17"/>
                <w:szCs w:val="17"/>
              </w:rPr>
              <w:t xml:space="preserve"> </w:t>
            </w:r>
            <w:r>
              <w:rPr>
                <w:spacing w:val="8"/>
                <w:sz w:val="17"/>
                <w:szCs w:val="17"/>
              </w:rPr>
              <w:t>类</w:t>
            </w:r>
          </w:p>
        </w:tc>
        <w:tc>
          <w:tcPr>
            <w:tcW w:w="4170" w:type="dxa"/>
            <w:vAlign w:val="top"/>
          </w:tcPr>
          <w:p w14:paraId="61671CBB">
            <w:pPr>
              <w:pStyle w:val="8"/>
              <w:spacing w:before="82" w:line="219" w:lineRule="auto"/>
              <w:ind w:left="1093"/>
              <w:rPr>
                <w:sz w:val="17"/>
                <w:szCs w:val="17"/>
              </w:rPr>
            </w:pPr>
            <w:r>
              <w:rPr>
                <w:spacing w:val="9"/>
                <w:sz w:val="17"/>
                <w:szCs w:val="17"/>
              </w:rPr>
              <w:t>大学生职业生涯发展协会</w:t>
            </w:r>
          </w:p>
        </w:tc>
      </w:tr>
      <w:tr w14:paraId="2F691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792487AE">
            <w:pPr>
              <w:pStyle w:val="8"/>
              <w:spacing w:before="75" w:line="257" w:lineRule="exact"/>
              <w:ind w:left="301"/>
              <w:rPr>
                <w:sz w:val="17"/>
                <w:szCs w:val="17"/>
              </w:rPr>
            </w:pPr>
            <w:r>
              <w:rPr>
                <w:spacing w:val="-8"/>
                <w:position w:val="2"/>
                <w:sz w:val="17"/>
                <w:szCs w:val="17"/>
              </w:rPr>
              <w:t>16</w:t>
            </w:r>
          </w:p>
        </w:tc>
        <w:tc>
          <w:tcPr>
            <w:tcW w:w="1183" w:type="dxa"/>
            <w:vMerge w:val="continue"/>
            <w:tcBorders>
              <w:top w:val="nil"/>
              <w:bottom w:val="nil"/>
            </w:tcBorders>
            <w:textDirection w:val="tbRlV"/>
            <w:vAlign w:val="top"/>
          </w:tcPr>
          <w:p w14:paraId="4003D9D6">
            <w:pPr>
              <w:rPr>
                <w:rFonts w:ascii="Arial"/>
                <w:sz w:val="21"/>
              </w:rPr>
            </w:pPr>
          </w:p>
        </w:tc>
        <w:tc>
          <w:tcPr>
            <w:tcW w:w="4170" w:type="dxa"/>
            <w:vAlign w:val="top"/>
          </w:tcPr>
          <w:p w14:paraId="6180DCDD">
            <w:pPr>
              <w:pStyle w:val="8"/>
              <w:spacing w:before="80" w:line="221" w:lineRule="auto"/>
              <w:ind w:left="1367"/>
              <w:rPr>
                <w:sz w:val="17"/>
                <w:szCs w:val="17"/>
              </w:rPr>
            </w:pPr>
            <w:r>
              <w:rPr>
                <w:spacing w:val="9"/>
                <w:sz w:val="17"/>
                <w:szCs w:val="17"/>
              </w:rPr>
              <w:t>大学生法律援助团</w:t>
            </w:r>
          </w:p>
        </w:tc>
      </w:tr>
      <w:tr w14:paraId="4CB28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4860E247">
            <w:pPr>
              <w:pStyle w:val="8"/>
              <w:spacing w:before="86" w:line="255" w:lineRule="exact"/>
              <w:ind w:left="301"/>
              <w:rPr>
                <w:sz w:val="17"/>
                <w:szCs w:val="17"/>
              </w:rPr>
            </w:pPr>
            <w:r>
              <w:rPr>
                <w:spacing w:val="-8"/>
                <w:position w:val="2"/>
                <w:sz w:val="17"/>
                <w:szCs w:val="17"/>
              </w:rPr>
              <w:t>17</w:t>
            </w:r>
          </w:p>
        </w:tc>
        <w:tc>
          <w:tcPr>
            <w:tcW w:w="1183" w:type="dxa"/>
            <w:vMerge w:val="continue"/>
            <w:tcBorders>
              <w:top w:val="nil"/>
              <w:bottom w:val="nil"/>
            </w:tcBorders>
            <w:textDirection w:val="tbRlV"/>
            <w:vAlign w:val="top"/>
          </w:tcPr>
          <w:p w14:paraId="63FDE939">
            <w:pPr>
              <w:rPr>
                <w:rFonts w:ascii="Arial"/>
                <w:sz w:val="21"/>
              </w:rPr>
            </w:pPr>
          </w:p>
        </w:tc>
        <w:tc>
          <w:tcPr>
            <w:tcW w:w="4170" w:type="dxa"/>
            <w:vAlign w:val="top"/>
          </w:tcPr>
          <w:p w14:paraId="60DCD273">
            <w:pPr>
              <w:pStyle w:val="8"/>
              <w:spacing w:before="80" w:line="218" w:lineRule="auto"/>
              <w:ind w:left="1544"/>
              <w:rPr>
                <w:sz w:val="17"/>
                <w:szCs w:val="17"/>
              </w:rPr>
            </w:pPr>
            <w:r>
              <w:rPr>
                <w:spacing w:val="9"/>
                <w:sz w:val="17"/>
                <w:szCs w:val="17"/>
              </w:rPr>
              <w:t>学习互助协会</w:t>
            </w:r>
          </w:p>
        </w:tc>
      </w:tr>
      <w:tr w14:paraId="20212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24CA3BC7">
            <w:pPr>
              <w:pStyle w:val="8"/>
              <w:spacing w:before="85" w:line="256" w:lineRule="exact"/>
              <w:ind w:left="301"/>
              <w:rPr>
                <w:sz w:val="17"/>
                <w:szCs w:val="17"/>
              </w:rPr>
            </w:pPr>
            <w:r>
              <w:rPr>
                <w:spacing w:val="-8"/>
                <w:position w:val="2"/>
                <w:sz w:val="17"/>
                <w:szCs w:val="17"/>
              </w:rPr>
              <w:t>18</w:t>
            </w:r>
          </w:p>
        </w:tc>
        <w:tc>
          <w:tcPr>
            <w:tcW w:w="1183" w:type="dxa"/>
            <w:vMerge w:val="continue"/>
            <w:tcBorders>
              <w:top w:val="nil"/>
            </w:tcBorders>
            <w:textDirection w:val="tbRlV"/>
            <w:vAlign w:val="top"/>
          </w:tcPr>
          <w:p w14:paraId="7FEDFD2A">
            <w:pPr>
              <w:rPr>
                <w:rFonts w:ascii="Arial"/>
                <w:sz w:val="21"/>
              </w:rPr>
            </w:pPr>
          </w:p>
        </w:tc>
        <w:tc>
          <w:tcPr>
            <w:tcW w:w="4170" w:type="dxa"/>
            <w:vAlign w:val="top"/>
          </w:tcPr>
          <w:p w14:paraId="03C09F28">
            <w:pPr>
              <w:pStyle w:val="8"/>
              <w:spacing w:before="76" w:line="223" w:lineRule="auto"/>
              <w:ind w:left="1447"/>
              <w:rPr>
                <w:sz w:val="17"/>
                <w:szCs w:val="17"/>
              </w:rPr>
            </w:pPr>
            <w:r>
              <w:rPr>
                <w:spacing w:val="9"/>
                <w:sz w:val="17"/>
                <w:szCs w:val="17"/>
              </w:rPr>
              <w:t>精神医学研习社</w:t>
            </w:r>
          </w:p>
        </w:tc>
      </w:tr>
      <w:tr w14:paraId="01D6E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25D68CF7">
            <w:pPr>
              <w:pStyle w:val="8"/>
              <w:spacing w:before="84" w:line="257" w:lineRule="exact"/>
              <w:ind w:left="301"/>
              <w:rPr>
                <w:sz w:val="17"/>
                <w:szCs w:val="17"/>
              </w:rPr>
            </w:pPr>
            <w:r>
              <w:rPr>
                <w:spacing w:val="-8"/>
                <w:position w:val="2"/>
                <w:sz w:val="17"/>
                <w:szCs w:val="17"/>
              </w:rPr>
              <w:t>19</w:t>
            </w:r>
          </w:p>
        </w:tc>
        <w:tc>
          <w:tcPr>
            <w:tcW w:w="1183" w:type="dxa"/>
            <w:vMerge w:val="restart"/>
            <w:tcBorders>
              <w:bottom w:val="nil"/>
            </w:tcBorders>
            <w:textDirection w:val="tbRlV"/>
            <w:vAlign w:val="top"/>
          </w:tcPr>
          <w:p w14:paraId="1C022C2B">
            <w:pPr>
              <w:spacing w:line="427" w:lineRule="auto"/>
              <w:rPr>
                <w:rFonts w:ascii="Arial"/>
                <w:sz w:val="21"/>
              </w:rPr>
            </w:pPr>
          </w:p>
          <w:p w14:paraId="2C8DCF7E">
            <w:pPr>
              <w:pStyle w:val="8"/>
              <w:spacing w:before="57" w:line="223" w:lineRule="auto"/>
              <w:ind w:left="236"/>
              <w:rPr>
                <w:sz w:val="17"/>
                <w:szCs w:val="17"/>
              </w:rPr>
            </w:pPr>
            <w:r>
              <w:rPr>
                <w:spacing w:val="16"/>
                <w:sz w:val="17"/>
                <w:szCs w:val="17"/>
              </w:rPr>
              <w:t>文</w:t>
            </w:r>
            <w:r>
              <w:rPr>
                <w:spacing w:val="-47"/>
                <w:sz w:val="17"/>
                <w:szCs w:val="17"/>
              </w:rPr>
              <w:t xml:space="preserve"> </w:t>
            </w:r>
            <w:r>
              <w:rPr>
                <w:spacing w:val="16"/>
                <w:sz w:val="17"/>
                <w:szCs w:val="17"/>
              </w:rPr>
              <w:t>化体育类</w:t>
            </w:r>
          </w:p>
        </w:tc>
        <w:tc>
          <w:tcPr>
            <w:tcW w:w="4170" w:type="dxa"/>
            <w:vAlign w:val="top"/>
          </w:tcPr>
          <w:p w14:paraId="1DD33005">
            <w:pPr>
              <w:pStyle w:val="8"/>
              <w:spacing w:before="78" w:line="220" w:lineRule="auto"/>
              <w:ind w:left="1723"/>
              <w:rPr>
                <w:sz w:val="17"/>
                <w:szCs w:val="17"/>
              </w:rPr>
            </w:pPr>
            <w:r>
              <w:rPr>
                <w:spacing w:val="8"/>
                <w:sz w:val="17"/>
                <w:szCs w:val="17"/>
              </w:rPr>
              <w:t>武术协会</w:t>
            </w:r>
          </w:p>
        </w:tc>
      </w:tr>
      <w:tr w14:paraId="2D619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48FBC582">
            <w:pPr>
              <w:pStyle w:val="8"/>
              <w:spacing w:before="83" w:line="257" w:lineRule="exact"/>
              <w:ind w:left="286"/>
              <w:rPr>
                <w:sz w:val="17"/>
                <w:szCs w:val="17"/>
              </w:rPr>
            </w:pPr>
            <w:r>
              <w:rPr>
                <w:spacing w:val="-1"/>
                <w:position w:val="2"/>
                <w:sz w:val="17"/>
                <w:szCs w:val="17"/>
              </w:rPr>
              <w:t>20</w:t>
            </w:r>
          </w:p>
        </w:tc>
        <w:tc>
          <w:tcPr>
            <w:tcW w:w="1183" w:type="dxa"/>
            <w:vMerge w:val="continue"/>
            <w:tcBorders>
              <w:top w:val="nil"/>
              <w:bottom w:val="nil"/>
            </w:tcBorders>
            <w:textDirection w:val="tbRlV"/>
            <w:vAlign w:val="top"/>
          </w:tcPr>
          <w:p w14:paraId="37C6F908">
            <w:pPr>
              <w:rPr>
                <w:rFonts w:ascii="Arial"/>
                <w:sz w:val="21"/>
              </w:rPr>
            </w:pPr>
          </w:p>
        </w:tc>
        <w:tc>
          <w:tcPr>
            <w:tcW w:w="4170" w:type="dxa"/>
            <w:vAlign w:val="top"/>
          </w:tcPr>
          <w:p w14:paraId="55B59A4B">
            <w:pPr>
              <w:pStyle w:val="8"/>
              <w:spacing w:before="71" w:line="238" w:lineRule="exact"/>
              <w:ind w:left="1619"/>
              <w:rPr>
                <w:sz w:val="17"/>
                <w:szCs w:val="17"/>
              </w:rPr>
            </w:pPr>
            <w:r>
              <w:rPr>
                <w:position w:val="1"/>
                <w:sz w:val="17"/>
                <w:szCs w:val="17"/>
              </w:rPr>
              <w:t>CI</w:t>
            </w:r>
            <w:r>
              <w:rPr>
                <w:spacing w:val="-28"/>
                <w:position w:val="1"/>
                <w:sz w:val="17"/>
                <w:szCs w:val="17"/>
              </w:rPr>
              <w:t xml:space="preserve"> </w:t>
            </w:r>
            <w:r>
              <w:rPr>
                <w:spacing w:val="5"/>
                <w:position w:val="1"/>
                <w:sz w:val="17"/>
                <w:szCs w:val="17"/>
              </w:rPr>
              <w:t>动漫协会</w:t>
            </w:r>
          </w:p>
        </w:tc>
      </w:tr>
      <w:tr w14:paraId="6499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58" w:type="dxa"/>
            <w:vAlign w:val="top"/>
          </w:tcPr>
          <w:p w14:paraId="05AF374D">
            <w:pPr>
              <w:pStyle w:val="8"/>
              <w:spacing w:before="80" w:line="258" w:lineRule="exact"/>
              <w:ind w:left="286"/>
              <w:rPr>
                <w:sz w:val="17"/>
                <w:szCs w:val="17"/>
              </w:rPr>
            </w:pPr>
            <w:r>
              <w:rPr>
                <w:spacing w:val="-1"/>
                <w:position w:val="2"/>
                <w:sz w:val="17"/>
                <w:szCs w:val="17"/>
              </w:rPr>
              <w:t>21</w:t>
            </w:r>
          </w:p>
        </w:tc>
        <w:tc>
          <w:tcPr>
            <w:tcW w:w="1183" w:type="dxa"/>
            <w:vMerge w:val="continue"/>
            <w:tcBorders>
              <w:top w:val="nil"/>
              <w:bottom w:val="nil"/>
            </w:tcBorders>
            <w:textDirection w:val="tbRlV"/>
            <w:vAlign w:val="top"/>
          </w:tcPr>
          <w:p w14:paraId="1F4DB58C">
            <w:pPr>
              <w:rPr>
                <w:rFonts w:ascii="Arial"/>
                <w:sz w:val="21"/>
              </w:rPr>
            </w:pPr>
          </w:p>
        </w:tc>
        <w:tc>
          <w:tcPr>
            <w:tcW w:w="4170" w:type="dxa"/>
            <w:vAlign w:val="top"/>
          </w:tcPr>
          <w:p w14:paraId="4890732A">
            <w:pPr>
              <w:pStyle w:val="8"/>
              <w:spacing w:before="80" w:line="238" w:lineRule="exact"/>
              <w:ind w:left="1642"/>
              <w:rPr>
                <w:sz w:val="17"/>
                <w:szCs w:val="17"/>
              </w:rPr>
            </w:pPr>
            <w:r>
              <w:rPr>
                <w:position w:val="1"/>
                <w:sz w:val="17"/>
                <w:szCs w:val="17"/>
              </w:rPr>
              <w:t>DIY</w:t>
            </w:r>
            <w:r>
              <w:rPr>
                <w:spacing w:val="-31"/>
                <w:position w:val="1"/>
                <w:sz w:val="17"/>
                <w:szCs w:val="17"/>
              </w:rPr>
              <w:t xml:space="preserve"> </w:t>
            </w:r>
            <w:r>
              <w:rPr>
                <w:spacing w:val="20"/>
                <w:position w:val="1"/>
                <w:sz w:val="17"/>
                <w:szCs w:val="17"/>
              </w:rPr>
              <w:t>梦想社</w:t>
            </w:r>
          </w:p>
        </w:tc>
      </w:tr>
      <w:tr w14:paraId="5D6D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758" w:type="dxa"/>
            <w:vAlign w:val="top"/>
          </w:tcPr>
          <w:p w14:paraId="4C358564">
            <w:pPr>
              <w:pStyle w:val="8"/>
              <w:spacing w:before="91" w:line="258" w:lineRule="exact"/>
              <w:ind w:left="286"/>
              <w:rPr>
                <w:sz w:val="17"/>
                <w:szCs w:val="17"/>
              </w:rPr>
            </w:pPr>
            <w:r>
              <w:rPr>
                <w:spacing w:val="-1"/>
                <w:position w:val="2"/>
                <w:sz w:val="17"/>
                <w:szCs w:val="17"/>
              </w:rPr>
              <w:t>22</w:t>
            </w:r>
          </w:p>
        </w:tc>
        <w:tc>
          <w:tcPr>
            <w:tcW w:w="1183" w:type="dxa"/>
            <w:vMerge w:val="continue"/>
            <w:tcBorders>
              <w:top w:val="nil"/>
            </w:tcBorders>
            <w:textDirection w:val="tbRlV"/>
            <w:vAlign w:val="top"/>
          </w:tcPr>
          <w:p w14:paraId="520E0A69">
            <w:pPr>
              <w:rPr>
                <w:rFonts w:ascii="Arial"/>
                <w:sz w:val="21"/>
              </w:rPr>
            </w:pPr>
          </w:p>
        </w:tc>
        <w:tc>
          <w:tcPr>
            <w:tcW w:w="4170" w:type="dxa"/>
            <w:vAlign w:val="top"/>
          </w:tcPr>
          <w:p w14:paraId="4210E613">
            <w:pPr>
              <w:pStyle w:val="8"/>
              <w:spacing w:before="96" w:line="220" w:lineRule="auto"/>
              <w:ind w:left="1626"/>
              <w:rPr>
                <w:sz w:val="17"/>
                <w:szCs w:val="17"/>
              </w:rPr>
            </w:pPr>
            <w:r>
              <w:rPr>
                <w:spacing w:val="9"/>
                <w:sz w:val="17"/>
                <w:szCs w:val="17"/>
              </w:rPr>
              <w:t>微韵声影社</w:t>
            </w:r>
          </w:p>
        </w:tc>
      </w:tr>
    </w:tbl>
    <w:p w14:paraId="7B748832">
      <w:pPr>
        <w:spacing w:before="176" w:line="171" w:lineRule="auto"/>
        <w:rPr>
          <w:sz w:val="21"/>
          <w:szCs w:val="21"/>
        </w:rPr>
      </w:pPr>
      <w:r>
        <w:pict>
          <v:shape id="_x0000_s1359" o:spid="_x0000_s1359" style="position:absolute;left:0pt;margin-left:2.95pt;margin-top:9.05pt;height:12.25pt;width:24.1pt;z-index:-249420800;mso-width-relative:page;mso-height-relative:page;" fillcolor="#B1B1B1" filled="t" stroked="f" coordsize="482,245" path="m240,0l481,122,240,244,0,122,240,0xe">
            <v:path/>
            <v:fill on="t" focussize="0,0"/>
            <v:stroke on="f"/>
            <v:imagedata o:title=""/>
            <o:lock v:ext="edit"/>
          </v:shape>
        </w:pict>
      </w:r>
      <w:r>
        <w:drawing>
          <wp:anchor distT="0" distB="0" distL="0" distR="0" simplePos="0" relativeHeight="253913088" behindDoc="0" locked="0" layoutInCell="1" allowOverlap="1">
            <wp:simplePos x="0" y="0"/>
            <wp:positionH relativeFrom="column">
              <wp:posOffset>187325</wp:posOffset>
            </wp:positionH>
            <wp:positionV relativeFrom="paragraph">
              <wp:posOffset>289560</wp:posOffset>
            </wp:positionV>
            <wp:extent cx="6350" cy="6350"/>
            <wp:effectExtent l="0" t="0" r="0" b="0"/>
            <wp:wrapNone/>
            <wp:docPr id="4560" name="IM 4560"/>
            <wp:cNvGraphicFramePr/>
            <a:graphic xmlns:a="http://schemas.openxmlformats.org/drawingml/2006/main">
              <a:graphicData uri="http://schemas.openxmlformats.org/drawingml/2006/picture">
                <pic:pic xmlns:pic="http://schemas.openxmlformats.org/drawingml/2006/picture">
                  <pic:nvPicPr>
                    <pic:cNvPr id="4560" name="IM 4560"/>
                    <pic:cNvPicPr/>
                  </pic:nvPicPr>
                  <pic:blipFill>
                    <a:blip r:embed="rId48"/>
                    <a:stretch>
                      <a:fillRect/>
                    </a:stretch>
                  </pic:blipFill>
                  <pic:spPr>
                    <a:xfrm>
                      <a:off x="0" y="0"/>
                      <a:ext cx="6350" cy="6350"/>
                    </a:xfrm>
                    <a:prstGeom prst="rect">
                      <a:avLst/>
                    </a:prstGeom>
                  </pic:spPr>
                </pic:pic>
              </a:graphicData>
            </a:graphic>
          </wp:anchor>
        </w:drawing>
      </w:r>
      <w:r>
        <w:drawing>
          <wp:anchor distT="0" distB="0" distL="0" distR="0" simplePos="0" relativeHeight="253914112" behindDoc="0" locked="0" layoutInCell="1" allowOverlap="1">
            <wp:simplePos x="0" y="0"/>
            <wp:positionH relativeFrom="column">
              <wp:posOffset>5715</wp:posOffset>
            </wp:positionH>
            <wp:positionV relativeFrom="paragraph">
              <wp:posOffset>90805</wp:posOffset>
            </wp:positionV>
            <wp:extent cx="186690" cy="102870"/>
            <wp:effectExtent l="0" t="0" r="0" b="0"/>
            <wp:wrapNone/>
            <wp:docPr id="4562" name="IM 4562"/>
            <wp:cNvGraphicFramePr/>
            <a:graphic xmlns:a="http://schemas.openxmlformats.org/drawingml/2006/main">
              <a:graphicData uri="http://schemas.openxmlformats.org/drawingml/2006/picture">
                <pic:pic xmlns:pic="http://schemas.openxmlformats.org/drawingml/2006/picture">
                  <pic:nvPicPr>
                    <pic:cNvPr id="4562" name="IM 4562"/>
                    <pic:cNvPicPr/>
                  </pic:nvPicPr>
                  <pic:blipFill>
                    <a:blip r:embed="rId100"/>
                    <a:stretch>
                      <a:fillRect/>
                    </a:stretch>
                  </pic:blipFill>
                  <pic:spPr>
                    <a:xfrm>
                      <a:off x="0" y="0"/>
                      <a:ext cx="186410" cy="102590"/>
                    </a:xfrm>
                    <a:prstGeom prst="rect">
                      <a:avLst/>
                    </a:prstGeom>
                  </pic:spPr>
                </pic:pic>
              </a:graphicData>
            </a:graphic>
          </wp:anchor>
        </w:drawing>
      </w:r>
      <w:r>
        <w:drawing>
          <wp:inline distT="0" distB="0" distL="0" distR="0">
            <wp:extent cx="8890" cy="8890"/>
            <wp:effectExtent l="0" t="0" r="0" b="0"/>
            <wp:docPr id="4564" name="IM 4564"/>
            <wp:cNvGraphicFramePr/>
            <a:graphic xmlns:a="http://schemas.openxmlformats.org/drawingml/2006/main">
              <a:graphicData uri="http://schemas.openxmlformats.org/drawingml/2006/picture">
                <pic:pic xmlns:pic="http://schemas.openxmlformats.org/drawingml/2006/picture">
                  <pic:nvPicPr>
                    <pic:cNvPr id="4564" name="IM 4564"/>
                    <pic:cNvPicPr/>
                  </pic:nvPicPr>
                  <pic:blipFill>
                    <a:blip r:embed="rId101"/>
                    <a:stretch>
                      <a:fillRect/>
                    </a:stretch>
                  </pic:blipFill>
                  <pic:spPr>
                    <a:xfrm>
                      <a:off x="0" y="0"/>
                      <a:ext cx="9048" cy="8953"/>
                    </a:xfrm>
                    <a:prstGeom prst="rect">
                      <a:avLst/>
                    </a:prstGeom>
                  </pic:spPr>
                </pic:pic>
              </a:graphicData>
            </a:graphic>
          </wp:inline>
        </w:drawing>
      </w:r>
      <w:r>
        <w:rPr>
          <w:position w:val="-7"/>
        </w:rPr>
        <w:drawing>
          <wp:inline distT="0" distB="0" distL="0" distR="0">
            <wp:extent cx="38735" cy="127635"/>
            <wp:effectExtent l="0" t="0" r="0" b="0"/>
            <wp:docPr id="4566" name="IM 4566"/>
            <wp:cNvGraphicFramePr/>
            <a:graphic xmlns:a="http://schemas.openxmlformats.org/drawingml/2006/main">
              <a:graphicData uri="http://schemas.openxmlformats.org/drawingml/2006/picture">
                <pic:pic xmlns:pic="http://schemas.openxmlformats.org/drawingml/2006/picture">
                  <pic:nvPicPr>
                    <pic:cNvPr id="4566" name="IM 4566"/>
                    <pic:cNvPicPr/>
                  </pic:nvPicPr>
                  <pic:blipFill>
                    <a:blip r:embed="rId102"/>
                    <a:stretch>
                      <a:fillRect/>
                    </a:stretch>
                  </pic:blipFill>
                  <pic:spPr>
                    <a:xfrm>
                      <a:off x="0" y="0"/>
                      <a:ext cx="39125" cy="128089"/>
                    </a:xfrm>
                    <a:prstGeom prst="rect">
                      <a:avLst/>
                    </a:prstGeom>
                  </pic:spPr>
                </pic:pic>
              </a:graphicData>
            </a:graphic>
          </wp:inline>
        </w:drawing>
      </w:r>
      <w:r>
        <w:drawing>
          <wp:inline distT="0" distB="0" distL="0" distR="0">
            <wp:extent cx="32385" cy="80010"/>
            <wp:effectExtent l="0" t="0" r="0" b="0"/>
            <wp:docPr id="4568" name="IM 4568"/>
            <wp:cNvGraphicFramePr/>
            <a:graphic xmlns:a="http://schemas.openxmlformats.org/drawingml/2006/main">
              <a:graphicData uri="http://schemas.openxmlformats.org/drawingml/2006/picture">
                <pic:pic xmlns:pic="http://schemas.openxmlformats.org/drawingml/2006/picture">
                  <pic:nvPicPr>
                    <pic:cNvPr id="4568" name="IM 4568"/>
                    <pic:cNvPicPr/>
                  </pic:nvPicPr>
                  <pic:blipFill>
                    <a:blip r:embed="rId103"/>
                    <a:stretch>
                      <a:fillRect/>
                    </a:stretch>
                  </pic:blipFill>
                  <pic:spPr>
                    <a:xfrm>
                      <a:off x="0" y="0"/>
                      <a:ext cx="32561" cy="80390"/>
                    </a:xfrm>
                    <a:prstGeom prst="rect">
                      <a:avLst/>
                    </a:prstGeom>
                  </pic:spPr>
                </pic:pic>
              </a:graphicData>
            </a:graphic>
          </wp:inline>
        </w:drawing>
      </w:r>
      <w:r>
        <w:drawing>
          <wp:inline distT="0" distB="0" distL="0" distR="0">
            <wp:extent cx="32385" cy="80010"/>
            <wp:effectExtent l="0" t="0" r="0" b="0"/>
            <wp:docPr id="4570" name="IM 4570"/>
            <wp:cNvGraphicFramePr/>
            <a:graphic xmlns:a="http://schemas.openxmlformats.org/drawingml/2006/main">
              <a:graphicData uri="http://schemas.openxmlformats.org/drawingml/2006/picture">
                <pic:pic xmlns:pic="http://schemas.openxmlformats.org/drawingml/2006/picture">
                  <pic:nvPicPr>
                    <pic:cNvPr id="4570" name="IM 4570"/>
                    <pic:cNvPicPr/>
                  </pic:nvPicPr>
                  <pic:blipFill>
                    <a:blip r:embed="rId103"/>
                    <a:stretch>
                      <a:fillRect/>
                    </a:stretch>
                  </pic:blipFill>
                  <pic:spPr>
                    <a:xfrm>
                      <a:off x="0" y="0"/>
                      <a:ext cx="32561" cy="80390"/>
                    </a:xfrm>
                    <a:prstGeom prst="rect">
                      <a:avLst/>
                    </a:prstGeom>
                  </pic:spPr>
                </pic:pic>
              </a:graphicData>
            </a:graphic>
          </wp:inline>
        </w:drawing>
      </w:r>
      <w:r>
        <w:drawing>
          <wp:inline distT="0" distB="0" distL="0" distR="0">
            <wp:extent cx="32385" cy="80010"/>
            <wp:effectExtent l="0" t="0" r="0" b="0"/>
            <wp:docPr id="4572" name="IM 4572"/>
            <wp:cNvGraphicFramePr/>
            <a:graphic xmlns:a="http://schemas.openxmlformats.org/drawingml/2006/main">
              <a:graphicData uri="http://schemas.openxmlformats.org/drawingml/2006/picture">
                <pic:pic xmlns:pic="http://schemas.openxmlformats.org/drawingml/2006/picture">
                  <pic:nvPicPr>
                    <pic:cNvPr id="4572" name="IM 4572"/>
                    <pic:cNvPicPr/>
                  </pic:nvPicPr>
                  <pic:blipFill>
                    <a:blip r:embed="rId103"/>
                    <a:stretch>
                      <a:fillRect/>
                    </a:stretch>
                  </pic:blipFill>
                  <pic:spPr>
                    <a:xfrm>
                      <a:off x="0" y="0"/>
                      <a:ext cx="32561" cy="80390"/>
                    </a:xfrm>
                    <a:prstGeom prst="rect">
                      <a:avLst/>
                    </a:prstGeom>
                  </pic:spPr>
                </pic:pic>
              </a:graphicData>
            </a:graphic>
          </wp:inline>
        </w:drawing>
      </w:r>
      <w:r>
        <w:drawing>
          <wp:inline distT="0" distB="0" distL="0" distR="0">
            <wp:extent cx="32385" cy="80010"/>
            <wp:effectExtent l="0" t="0" r="0" b="0"/>
            <wp:docPr id="4574" name="IM 4574"/>
            <wp:cNvGraphicFramePr/>
            <a:graphic xmlns:a="http://schemas.openxmlformats.org/drawingml/2006/main">
              <a:graphicData uri="http://schemas.openxmlformats.org/drawingml/2006/picture">
                <pic:pic xmlns:pic="http://schemas.openxmlformats.org/drawingml/2006/picture">
                  <pic:nvPicPr>
                    <pic:cNvPr id="4574" name="IM 4574"/>
                    <pic:cNvPicPr/>
                  </pic:nvPicPr>
                  <pic:blipFill>
                    <a:blip r:embed="rId103"/>
                    <a:stretch>
                      <a:fillRect/>
                    </a:stretch>
                  </pic:blipFill>
                  <pic:spPr>
                    <a:xfrm>
                      <a:off x="0" y="0"/>
                      <a:ext cx="32561" cy="80390"/>
                    </a:xfrm>
                    <a:prstGeom prst="rect">
                      <a:avLst/>
                    </a:prstGeom>
                  </pic:spPr>
                </pic:pic>
              </a:graphicData>
            </a:graphic>
          </wp:inline>
        </w:drawing>
      </w:r>
      <w:r>
        <w:drawing>
          <wp:inline distT="0" distB="0" distL="0" distR="0">
            <wp:extent cx="31750" cy="78740"/>
            <wp:effectExtent l="0" t="0" r="0" b="0"/>
            <wp:docPr id="4576" name="IM 4576"/>
            <wp:cNvGraphicFramePr/>
            <a:graphic xmlns:a="http://schemas.openxmlformats.org/drawingml/2006/main">
              <a:graphicData uri="http://schemas.openxmlformats.org/drawingml/2006/picture">
                <pic:pic xmlns:pic="http://schemas.openxmlformats.org/drawingml/2006/picture">
                  <pic:nvPicPr>
                    <pic:cNvPr id="4576" name="IM 4576"/>
                    <pic:cNvPicPr/>
                  </pic:nvPicPr>
                  <pic:blipFill>
                    <a:blip r:embed="rId104"/>
                    <a:stretch>
                      <a:fillRect/>
                    </a:stretch>
                  </pic:blipFill>
                  <pic:spPr>
                    <a:xfrm>
                      <a:off x="0" y="0"/>
                      <a:ext cx="32234" cy="78866"/>
                    </a:xfrm>
                    <a:prstGeom prst="rect">
                      <a:avLst/>
                    </a:prstGeom>
                  </pic:spPr>
                </pic:pic>
              </a:graphicData>
            </a:graphic>
          </wp:inline>
        </w:drawing>
      </w:r>
      <w:r>
        <w:drawing>
          <wp:inline distT="0" distB="0" distL="0" distR="0">
            <wp:extent cx="31750" cy="78740"/>
            <wp:effectExtent l="0" t="0" r="0" b="0"/>
            <wp:docPr id="4578" name="IM 4578"/>
            <wp:cNvGraphicFramePr/>
            <a:graphic xmlns:a="http://schemas.openxmlformats.org/drawingml/2006/main">
              <a:graphicData uri="http://schemas.openxmlformats.org/drawingml/2006/picture">
                <pic:pic xmlns:pic="http://schemas.openxmlformats.org/drawingml/2006/picture">
                  <pic:nvPicPr>
                    <pic:cNvPr id="4578" name="IM 4578"/>
                    <pic:cNvPicPr/>
                  </pic:nvPicPr>
                  <pic:blipFill>
                    <a:blip r:embed="rId104"/>
                    <a:stretch>
                      <a:fillRect/>
                    </a:stretch>
                  </pic:blipFill>
                  <pic:spPr>
                    <a:xfrm>
                      <a:off x="0" y="0"/>
                      <a:ext cx="32234" cy="78866"/>
                    </a:xfrm>
                    <a:prstGeom prst="rect">
                      <a:avLst/>
                    </a:prstGeom>
                  </pic:spPr>
                </pic:pic>
              </a:graphicData>
            </a:graphic>
          </wp:inline>
        </w:drawing>
      </w:r>
      <w:r>
        <w:drawing>
          <wp:inline distT="0" distB="0" distL="0" distR="0">
            <wp:extent cx="31750" cy="78740"/>
            <wp:effectExtent l="0" t="0" r="0" b="0"/>
            <wp:docPr id="4580" name="IM 4580"/>
            <wp:cNvGraphicFramePr/>
            <a:graphic xmlns:a="http://schemas.openxmlformats.org/drawingml/2006/main">
              <a:graphicData uri="http://schemas.openxmlformats.org/drawingml/2006/picture">
                <pic:pic xmlns:pic="http://schemas.openxmlformats.org/drawingml/2006/picture">
                  <pic:nvPicPr>
                    <pic:cNvPr id="4580" name="IM 4580"/>
                    <pic:cNvPicPr/>
                  </pic:nvPicPr>
                  <pic:blipFill>
                    <a:blip r:embed="rId104"/>
                    <a:stretch>
                      <a:fillRect/>
                    </a:stretch>
                  </pic:blipFill>
                  <pic:spPr>
                    <a:xfrm>
                      <a:off x="0" y="0"/>
                      <a:ext cx="32234" cy="78866"/>
                    </a:xfrm>
                    <a:prstGeom prst="rect">
                      <a:avLst/>
                    </a:prstGeom>
                  </pic:spPr>
                </pic:pic>
              </a:graphicData>
            </a:graphic>
          </wp:inline>
        </w:drawing>
      </w:r>
      <w:r>
        <w:drawing>
          <wp:inline distT="0" distB="0" distL="0" distR="0">
            <wp:extent cx="31750" cy="78740"/>
            <wp:effectExtent l="0" t="0" r="0" b="0"/>
            <wp:docPr id="4582" name="IM 4582"/>
            <wp:cNvGraphicFramePr/>
            <a:graphic xmlns:a="http://schemas.openxmlformats.org/drawingml/2006/main">
              <a:graphicData uri="http://schemas.openxmlformats.org/drawingml/2006/picture">
                <pic:pic xmlns:pic="http://schemas.openxmlformats.org/drawingml/2006/picture">
                  <pic:nvPicPr>
                    <pic:cNvPr id="4582" name="IM 4582"/>
                    <pic:cNvPicPr/>
                  </pic:nvPicPr>
                  <pic:blipFill>
                    <a:blip r:embed="rId104"/>
                    <a:stretch>
                      <a:fillRect/>
                    </a:stretch>
                  </pic:blipFill>
                  <pic:spPr>
                    <a:xfrm>
                      <a:off x="0" y="0"/>
                      <a:ext cx="32234" cy="78866"/>
                    </a:xfrm>
                    <a:prstGeom prst="rect">
                      <a:avLst/>
                    </a:prstGeom>
                  </pic:spPr>
                </pic:pic>
              </a:graphicData>
            </a:graphic>
          </wp:inline>
        </w:drawing>
      </w:r>
      <w:r>
        <w:drawing>
          <wp:inline distT="0" distB="0" distL="0" distR="0">
            <wp:extent cx="31750" cy="78740"/>
            <wp:effectExtent l="0" t="0" r="0" b="0"/>
            <wp:docPr id="4584" name="IM 4584"/>
            <wp:cNvGraphicFramePr/>
            <a:graphic xmlns:a="http://schemas.openxmlformats.org/drawingml/2006/main">
              <a:graphicData uri="http://schemas.openxmlformats.org/drawingml/2006/picture">
                <pic:pic xmlns:pic="http://schemas.openxmlformats.org/drawingml/2006/picture">
                  <pic:nvPicPr>
                    <pic:cNvPr id="4584" name="IM 4584"/>
                    <pic:cNvPicPr/>
                  </pic:nvPicPr>
                  <pic:blipFill>
                    <a:blip r:embed="rId104"/>
                    <a:stretch>
                      <a:fillRect/>
                    </a:stretch>
                  </pic:blipFill>
                  <pic:spPr>
                    <a:xfrm>
                      <a:off x="0" y="0"/>
                      <a:ext cx="32234" cy="78866"/>
                    </a:xfrm>
                    <a:prstGeom prst="rect">
                      <a:avLst/>
                    </a:prstGeom>
                  </pic:spPr>
                </pic:pic>
              </a:graphicData>
            </a:graphic>
          </wp:inline>
        </w:drawing>
      </w:r>
      <w:r>
        <w:rPr>
          <w:position w:val="-16"/>
        </w:rPr>
        <w:drawing>
          <wp:inline distT="0" distB="0" distL="0" distR="0">
            <wp:extent cx="43180" cy="141605"/>
            <wp:effectExtent l="0" t="0" r="0" b="0"/>
            <wp:docPr id="4586" name="IM 4586"/>
            <wp:cNvGraphicFramePr/>
            <a:graphic xmlns:a="http://schemas.openxmlformats.org/drawingml/2006/main">
              <a:graphicData uri="http://schemas.openxmlformats.org/drawingml/2006/picture">
                <pic:pic xmlns:pic="http://schemas.openxmlformats.org/drawingml/2006/picture">
                  <pic:nvPicPr>
                    <pic:cNvPr id="4586" name="IM 4586"/>
                    <pic:cNvPicPr/>
                  </pic:nvPicPr>
                  <pic:blipFill>
                    <a:blip r:embed="rId105"/>
                    <a:stretch>
                      <a:fillRect/>
                    </a:stretch>
                  </pic:blipFill>
                  <pic:spPr>
                    <a:xfrm>
                      <a:off x="0" y="0"/>
                      <a:ext cx="43407" cy="142185"/>
                    </a:xfrm>
                    <a:prstGeom prst="rect">
                      <a:avLst/>
                    </a:prstGeom>
                  </pic:spPr>
                </pic:pic>
              </a:graphicData>
            </a:graphic>
          </wp:inline>
        </w:drawing>
      </w:r>
      <w:r>
        <w:drawing>
          <wp:inline distT="0" distB="0" distL="0" distR="0">
            <wp:extent cx="2540" cy="9525"/>
            <wp:effectExtent l="0" t="0" r="0" b="0"/>
            <wp:docPr id="4588" name="IM 4588"/>
            <wp:cNvGraphicFramePr/>
            <a:graphic xmlns:a="http://schemas.openxmlformats.org/drawingml/2006/main">
              <a:graphicData uri="http://schemas.openxmlformats.org/drawingml/2006/picture">
                <pic:pic xmlns:pic="http://schemas.openxmlformats.org/drawingml/2006/picture">
                  <pic:nvPicPr>
                    <pic:cNvPr id="4588" name="IM 4588"/>
                    <pic:cNvPicPr/>
                  </pic:nvPicPr>
                  <pic:blipFill>
                    <a:blip r:embed="rId106"/>
                    <a:stretch>
                      <a:fillRect/>
                    </a:stretch>
                  </pic:blipFill>
                  <pic:spPr>
                    <a:xfrm>
                      <a:off x="0" y="0"/>
                      <a:ext cx="2900" cy="9906"/>
                    </a:xfrm>
                    <a:prstGeom prst="rect">
                      <a:avLst/>
                    </a:prstGeom>
                  </pic:spPr>
                </pic:pic>
              </a:graphicData>
            </a:graphic>
          </wp:inline>
        </w:drawing>
      </w:r>
      <w:r>
        <w:drawing>
          <wp:inline distT="0" distB="0" distL="0" distR="0">
            <wp:extent cx="2540" cy="9525"/>
            <wp:effectExtent l="0" t="0" r="0" b="0"/>
            <wp:docPr id="4590" name="IM 4590"/>
            <wp:cNvGraphicFramePr/>
            <a:graphic xmlns:a="http://schemas.openxmlformats.org/drawingml/2006/main">
              <a:graphicData uri="http://schemas.openxmlformats.org/drawingml/2006/picture">
                <pic:pic xmlns:pic="http://schemas.openxmlformats.org/drawingml/2006/picture">
                  <pic:nvPicPr>
                    <pic:cNvPr id="4590" name="IM 4590"/>
                    <pic:cNvPicPr/>
                  </pic:nvPicPr>
                  <pic:blipFill>
                    <a:blip r:embed="rId106"/>
                    <a:stretch>
                      <a:fillRect/>
                    </a:stretch>
                  </pic:blipFill>
                  <pic:spPr>
                    <a:xfrm>
                      <a:off x="0" y="0"/>
                      <a:ext cx="2900" cy="9906"/>
                    </a:xfrm>
                    <a:prstGeom prst="rect">
                      <a:avLst/>
                    </a:prstGeom>
                  </pic:spPr>
                </pic:pic>
              </a:graphicData>
            </a:graphic>
          </wp:inline>
        </w:drawing>
      </w:r>
      <w:r>
        <w:drawing>
          <wp:inline distT="0" distB="0" distL="0" distR="0">
            <wp:extent cx="2540" cy="9525"/>
            <wp:effectExtent l="0" t="0" r="0" b="0"/>
            <wp:docPr id="4592" name="IM 4592"/>
            <wp:cNvGraphicFramePr/>
            <a:graphic xmlns:a="http://schemas.openxmlformats.org/drawingml/2006/main">
              <a:graphicData uri="http://schemas.openxmlformats.org/drawingml/2006/picture">
                <pic:pic xmlns:pic="http://schemas.openxmlformats.org/drawingml/2006/picture">
                  <pic:nvPicPr>
                    <pic:cNvPr id="4592" name="IM 4592"/>
                    <pic:cNvPicPr/>
                  </pic:nvPicPr>
                  <pic:blipFill>
                    <a:blip r:embed="rId106"/>
                    <a:stretch>
                      <a:fillRect/>
                    </a:stretch>
                  </pic:blipFill>
                  <pic:spPr>
                    <a:xfrm>
                      <a:off x="0" y="0"/>
                      <a:ext cx="2900" cy="9906"/>
                    </a:xfrm>
                    <a:prstGeom prst="rect">
                      <a:avLst/>
                    </a:prstGeom>
                  </pic:spPr>
                </pic:pic>
              </a:graphicData>
            </a:graphic>
          </wp:inline>
        </w:drawing>
      </w:r>
      <w:r>
        <w:drawing>
          <wp:inline distT="0" distB="0" distL="0" distR="0">
            <wp:extent cx="2540" cy="9525"/>
            <wp:effectExtent l="0" t="0" r="0" b="0"/>
            <wp:docPr id="4594" name="IM 4594"/>
            <wp:cNvGraphicFramePr/>
            <a:graphic xmlns:a="http://schemas.openxmlformats.org/drawingml/2006/main">
              <a:graphicData uri="http://schemas.openxmlformats.org/drawingml/2006/picture">
                <pic:pic xmlns:pic="http://schemas.openxmlformats.org/drawingml/2006/picture">
                  <pic:nvPicPr>
                    <pic:cNvPr id="4594" name="IM 4594"/>
                    <pic:cNvPicPr/>
                  </pic:nvPicPr>
                  <pic:blipFill>
                    <a:blip r:embed="rId106"/>
                    <a:stretch>
                      <a:fillRect/>
                    </a:stretch>
                  </pic:blipFill>
                  <pic:spPr>
                    <a:xfrm>
                      <a:off x="0" y="0"/>
                      <a:ext cx="2900" cy="9906"/>
                    </a:xfrm>
                    <a:prstGeom prst="rect">
                      <a:avLst/>
                    </a:prstGeom>
                  </pic:spPr>
                </pic:pic>
              </a:graphicData>
            </a:graphic>
          </wp:inline>
        </w:drawing>
      </w:r>
      <w:r>
        <w:drawing>
          <wp:inline distT="0" distB="0" distL="0" distR="0">
            <wp:extent cx="2540" cy="9525"/>
            <wp:effectExtent l="0" t="0" r="0" b="0"/>
            <wp:docPr id="4596" name="IM 4596"/>
            <wp:cNvGraphicFramePr/>
            <a:graphic xmlns:a="http://schemas.openxmlformats.org/drawingml/2006/main">
              <a:graphicData uri="http://schemas.openxmlformats.org/drawingml/2006/picture">
                <pic:pic xmlns:pic="http://schemas.openxmlformats.org/drawingml/2006/picture">
                  <pic:nvPicPr>
                    <pic:cNvPr id="4596" name="IM 4596"/>
                    <pic:cNvPicPr/>
                  </pic:nvPicPr>
                  <pic:blipFill>
                    <a:blip r:embed="rId106"/>
                    <a:stretch>
                      <a:fillRect/>
                    </a:stretch>
                  </pic:blipFill>
                  <pic:spPr>
                    <a:xfrm>
                      <a:off x="0" y="0"/>
                      <a:ext cx="2900" cy="9906"/>
                    </a:xfrm>
                    <a:prstGeom prst="rect">
                      <a:avLst/>
                    </a:prstGeom>
                  </pic:spPr>
                </pic:pic>
              </a:graphicData>
            </a:graphic>
          </wp:inline>
        </w:drawing>
      </w:r>
      <w:r>
        <w:rPr>
          <w:rFonts w:ascii="Arial" w:hAnsi="Arial" w:eastAsia="Arial" w:cs="Arial"/>
          <w:spacing w:val="-40"/>
          <w:sz w:val="21"/>
          <w:szCs w:val="21"/>
        </w:rPr>
        <w:t xml:space="preserve"> </w:t>
      </w:r>
      <w:r>
        <w:rPr>
          <w:rFonts w:ascii="Arial" w:hAnsi="Arial" w:eastAsia="Arial" w:cs="Arial"/>
          <w:strike/>
          <w:spacing w:val="-37"/>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6"/>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2"/>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1"/>
          <w:sz w:val="21"/>
          <w:szCs w:val="21"/>
        </w:rPr>
        <w:t xml:space="preserve"> </w:t>
      </w:r>
      <w:r>
        <w:rPr>
          <w:rFonts w:ascii="Arial" w:hAnsi="Arial" w:eastAsia="Arial" w:cs="Arial"/>
          <w:strike/>
          <w:spacing w:val="-35"/>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1"/>
          <w:sz w:val="21"/>
          <w:szCs w:val="21"/>
        </w:rPr>
        <w:t xml:space="preserve"> </w:t>
      </w:r>
      <w:r>
        <w:rPr>
          <w:rFonts w:ascii="Arial" w:hAnsi="Arial" w:eastAsia="Arial" w:cs="Arial"/>
          <w:strike/>
          <w:spacing w:val="-35"/>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39"/>
          <w:sz w:val="21"/>
          <w:szCs w:val="21"/>
        </w:rPr>
        <w:t xml:space="preserve"> </w:t>
      </w:r>
      <w:r>
        <w:rPr>
          <w:rFonts w:ascii="Arial" w:hAnsi="Arial" w:eastAsia="Arial" w:cs="Arial"/>
          <w:strike/>
          <w:spacing w:val="-37"/>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7"/>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41"/>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41"/>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41"/>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7"/>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6"/>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5"/>
          <w:sz w:val="21"/>
          <w:szCs w:val="21"/>
        </w:rPr>
        <w:t xml:space="preserve"> </w:t>
      </w:r>
      <w:r>
        <w:rPr>
          <w:rFonts w:ascii="Arial" w:hAnsi="Arial" w:eastAsia="Arial" w:cs="Arial"/>
          <w:spacing w:val="-41"/>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2"/>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6"/>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6"/>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0"/>
          <w:sz w:val="21"/>
          <w:szCs w:val="21"/>
        </w:rPr>
        <w:t xml:space="preserve"> </w:t>
      </w:r>
      <w:r>
        <w:rPr>
          <w:rFonts w:ascii="Arial" w:hAnsi="Arial" w:eastAsia="Arial" w:cs="Arial"/>
          <w:strike/>
          <w:spacing w:val="-36"/>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40"/>
          <w:sz w:val="21"/>
          <w:szCs w:val="21"/>
        </w:rPr>
        <w:t xml:space="preserve"> </w:t>
      </w:r>
      <w:r>
        <w:rPr>
          <w:rFonts w:ascii="Arial" w:hAnsi="Arial" w:eastAsia="Arial" w:cs="Arial"/>
          <w:strike/>
          <w:spacing w:val="-34"/>
          <w:sz w:val="21"/>
          <w:szCs w:val="21"/>
        </w:rPr>
        <w:t xml:space="preserve"> </w:t>
      </w:r>
      <w:r>
        <w:rPr>
          <w:rFonts w:ascii="Arial" w:hAnsi="Arial" w:eastAsia="Arial" w:cs="Arial"/>
          <w:spacing w:val="-41"/>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41"/>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5"/>
          <w:sz w:val="21"/>
          <w:szCs w:val="21"/>
        </w:rPr>
        <w:t xml:space="preserve"> </w:t>
      </w:r>
      <w:r>
        <w:rPr>
          <w:rFonts w:ascii="Arial" w:hAnsi="Arial" w:eastAsia="Arial" w:cs="Arial"/>
          <w:spacing w:val="-39"/>
          <w:sz w:val="21"/>
          <w:szCs w:val="21"/>
        </w:rPr>
        <w:t xml:space="preserve"> </w:t>
      </w:r>
      <w:r>
        <w:rPr>
          <w:rFonts w:ascii="Arial" w:hAnsi="Arial" w:eastAsia="Arial" w:cs="Arial"/>
          <w:strike/>
          <w:spacing w:val="-37"/>
          <w:sz w:val="21"/>
          <w:szCs w:val="21"/>
        </w:rPr>
        <w:t xml:space="preserve"> </w:t>
      </w:r>
      <w:r>
        <w:rPr>
          <w:rFonts w:ascii="Arial" w:hAnsi="Arial" w:eastAsia="Arial" w:cs="Arial"/>
          <w:spacing w:val="-39"/>
          <w:sz w:val="21"/>
          <w:szCs w:val="21"/>
        </w:rPr>
        <w:t xml:space="preserve"> </w:t>
      </w:r>
      <w:r>
        <w:rPr>
          <w:sz w:val="21"/>
          <w:szCs w:val="21"/>
        </w:rPr>
        <w:drawing>
          <wp:inline distT="0" distB="0" distL="0" distR="0">
            <wp:extent cx="635" cy="10795"/>
            <wp:effectExtent l="0" t="0" r="0" b="0"/>
            <wp:docPr id="4598" name="IM 4598"/>
            <wp:cNvGraphicFramePr/>
            <a:graphic xmlns:a="http://schemas.openxmlformats.org/drawingml/2006/main">
              <a:graphicData uri="http://schemas.openxmlformats.org/drawingml/2006/picture">
                <pic:pic xmlns:pic="http://schemas.openxmlformats.org/drawingml/2006/picture">
                  <pic:nvPicPr>
                    <pic:cNvPr id="4598" name="IM 4598"/>
                    <pic:cNvPicPr/>
                  </pic:nvPicPr>
                  <pic:blipFill>
                    <a:blip r:embed="rId107"/>
                    <a:stretch>
                      <a:fillRect/>
                    </a:stretch>
                  </pic:blipFill>
                  <pic:spPr>
                    <a:xfrm>
                      <a:off x="0" y="0"/>
                      <a:ext cx="1124" cy="11429"/>
                    </a:xfrm>
                    <a:prstGeom prst="rect">
                      <a:avLst/>
                    </a:prstGeom>
                  </pic:spPr>
                </pic:pic>
              </a:graphicData>
            </a:graphic>
          </wp:inline>
        </w:drawing>
      </w:r>
    </w:p>
    <w:p w14:paraId="54CE52A9">
      <w:pPr>
        <w:spacing w:line="171" w:lineRule="auto"/>
        <w:rPr>
          <w:sz w:val="21"/>
          <w:szCs w:val="21"/>
        </w:rPr>
        <w:sectPr>
          <w:pgSz w:w="8391" w:h="11906"/>
          <w:pgMar w:top="400" w:right="1180" w:bottom="400" w:left="408" w:header="0" w:footer="0" w:gutter="0"/>
          <w:cols w:space="720" w:num="1"/>
        </w:sectPr>
      </w:pPr>
    </w:p>
    <w:p w14:paraId="2EA02E1F">
      <w:pPr>
        <w:spacing w:line="281" w:lineRule="auto"/>
        <w:rPr>
          <w:rFonts w:ascii="Arial"/>
          <w:sz w:val="21"/>
        </w:rPr>
      </w:pPr>
    </w:p>
    <w:p w14:paraId="39B8DB96">
      <w:pPr>
        <w:spacing w:line="282" w:lineRule="auto"/>
        <w:rPr>
          <w:rFonts w:ascii="Arial"/>
          <w:sz w:val="21"/>
        </w:rPr>
      </w:pPr>
      <w:r>
        <w:drawing>
          <wp:anchor distT="0" distB="0" distL="0" distR="0" simplePos="0" relativeHeight="253917184" behindDoc="1" locked="0" layoutInCell="1" allowOverlap="1">
            <wp:simplePos x="0" y="0"/>
            <wp:positionH relativeFrom="column">
              <wp:posOffset>3750310</wp:posOffset>
            </wp:positionH>
            <wp:positionV relativeFrom="paragraph">
              <wp:posOffset>213995</wp:posOffset>
            </wp:positionV>
            <wp:extent cx="504190" cy="473710"/>
            <wp:effectExtent l="0" t="0" r="0" b="0"/>
            <wp:wrapNone/>
            <wp:docPr id="4600" name="IM 4600"/>
            <wp:cNvGraphicFramePr/>
            <a:graphic xmlns:a="http://schemas.openxmlformats.org/drawingml/2006/main">
              <a:graphicData uri="http://schemas.openxmlformats.org/drawingml/2006/picture">
                <pic:pic xmlns:pic="http://schemas.openxmlformats.org/drawingml/2006/picture">
                  <pic:nvPicPr>
                    <pic:cNvPr id="4600" name="IM 4600"/>
                    <pic:cNvPicPr/>
                  </pic:nvPicPr>
                  <pic:blipFill>
                    <a:blip r:embed="rId11"/>
                    <a:stretch>
                      <a:fillRect/>
                    </a:stretch>
                  </pic:blipFill>
                  <pic:spPr>
                    <a:xfrm>
                      <a:off x="0" y="0"/>
                      <a:ext cx="504444" cy="473964"/>
                    </a:xfrm>
                    <a:prstGeom prst="rect">
                      <a:avLst/>
                    </a:prstGeom>
                  </pic:spPr>
                </pic:pic>
              </a:graphicData>
            </a:graphic>
          </wp:anchor>
        </w:drawing>
      </w:r>
    </w:p>
    <w:p w14:paraId="6B175F2D">
      <w:pPr>
        <w:spacing w:before="65" w:line="216" w:lineRule="auto"/>
        <w:ind w:left="3733"/>
        <w:rPr>
          <w:rFonts w:ascii="黑体" w:hAnsi="黑体" w:eastAsia="黑体" w:cs="黑体"/>
          <w:sz w:val="20"/>
          <w:szCs w:val="20"/>
        </w:rPr>
      </w:pPr>
      <w:r>
        <w:rPr>
          <w:rFonts w:ascii="黑体" w:hAnsi="黑体" w:eastAsia="黑体" w:cs="黑体"/>
          <w:spacing w:val="4"/>
          <w:sz w:val="20"/>
          <w:szCs w:val="20"/>
        </w:rPr>
        <w:t>团学组织</w:t>
      </w:r>
    </w:p>
    <w:p w14:paraId="612B1272">
      <w:pPr>
        <w:spacing w:line="25" w:lineRule="exact"/>
        <w:ind w:firstLine="2334"/>
      </w:pPr>
      <w:r>
        <w:drawing>
          <wp:anchor distT="0" distB="0" distL="0" distR="0" simplePos="0" relativeHeight="253919232" behindDoc="0" locked="0" layoutInCell="1" allowOverlap="1">
            <wp:simplePos x="0" y="0"/>
            <wp:positionH relativeFrom="column">
              <wp:posOffset>4158615</wp:posOffset>
            </wp:positionH>
            <wp:positionV relativeFrom="paragraph">
              <wp:posOffset>3480435</wp:posOffset>
            </wp:positionV>
            <wp:extent cx="8890" cy="601980"/>
            <wp:effectExtent l="0" t="0" r="0" b="0"/>
            <wp:wrapNone/>
            <wp:docPr id="4602" name="IM 4602"/>
            <wp:cNvGraphicFramePr/>
            <a:graphic xmlns:a="http://schemas.openxmlformats.org/drawingml/2006/main">
              <a:graphicData uri="http://schemas.openxmlformats.org/drawingml/2006/picture">
                <pic:pic xmlns:pic="http://schemas.openxmlformats.org/drawingml/2006/picture">
                  <pic:nvPicPr>
                    <pic:cNvPr id="4602" name="IM 4602"/>
                    <pic:cNvPicPr/>
                  </pic:nvPicPr>
                  <pic:blipFill>
                    <a:blip r:embed="rId108"/>
                    <a:stretch>
                      <a:fillRect/>
                    </a:stretch>
                  </pic:blipFill>
                  <pic:spPr>
                    <a:xfrm>
                      <a:off x="0" y="0"/>
                      <a:ext cx="8864" cy="601700"/>
                    </a:xfrm>
                    <a:prstGeom prst="rect">
                      <a:avLst/>
                    </a:prstGeom>
                  </pic:spPr>
                </pic:pic>
              </a:graphicData>
            </a:graphic>
          </wp:anchor>
        </w:drawing>
      </w:r>
      <w:r>
        <w:drawing>
          <wp:inline distT="0" distB="0" distL="0" distR="0">
            <wp:extent cx="2360930" cy="15875"/>
            <wp:effectExtent l="0" t="0" r="0" b="0"/>
            <wp:docPr id="4604" name="IM 4604"/>
            <wp:cNvGraphicFramePr/>
            <a:graphic xmlns:a="http://schemas.openxmlformats.org/drawingml/2006/main">
              <a:graphicData uri="http://schemas.openxmlformats.org/drawingml/2006/picture">
                <pic:pic xmlns:pic="http://schemas.openxmlformats.org/drawingml/2006/picture">
                  <pic:nvPicPr>
                    <pic:cNvPr id="4604" name="IM 4604"/>
                    <pic:cNvPicPr/>
                  </pic:nvPicPr>
                  <pic:blipFill>
                    <a:blip r:embed="rId12"/>
                    <a:stretch>
                      <a:fillRect/>
                    </a:stretch>
                  </pic:blipFill>
                  <pic:spPr>
                    <a:xfrm>
                      <a:off x="0" y="0"/>
                      <a:ext cx="2361526" cy="16293"/>
                    </a:xfrm>
                    <a:prstGeom prst="rect">
                      <a:avLst/>
                    </a:prstGeom>
                  </pic:spPr>
                </pic:pic>
              </a:graphicData>
            </a:graphic>
          </wp:inline>
        </w:drawing>
      </w:r>
    </w:p>
    <w:p w14:paraId="7D6C61D9">
      <w:pPr>
        <w:spacing w:before="52"/>
      </w:pPr>
    </w:p>
    <w:tbl>
      <w:tblPr>
        <w:tblStyle w:val="7"/>
        <w:tblW w:w="61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196"/>
        <w:gridCol w:w="4213"/>
      </w:tblGrid>
      <w:tr w14:paraId="5294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68" w:type="dxa"/>
            <w:vAlign w:val="top"/>
          </w:tcPr>
          <w:p w14:paraId="43248F0E">
            <w:pPr>
              <w:spacing w:before="88" w:line="225" w:lineRule="auto"/>
              <w:ind w:left="203"/>
              <w:rPr>
                <w:rFonts w:ascii="黑体" w:hAnsi="黑体" w:eastAsia="黑体" w:cs="黑体"/>
                <w:sz w:val="18"/>
                <w:szCs w:val="18"/>
              </w:rPr>
            </w:pPr>
            <w:r>
              <w:rPr>
                <w:rFonts w:ascii="黑体" w:hAnsi="黑体" w:eastAsia="黑体" w:cs="黑体"/>
                <w:spacing w:val="-3"/>
                <w:sz w:val="18"/>
                <w:szCs w:val="18"/>
              </w:rPr>
              <w:t>序号</w:t>
            </w:r>
          </w:p>
        </w:tc>
        <w:tc>
          <w:tcPr>
            <w:tcW w:w="1196" w:type="dxa"/>
            <w:vAlign w:val="top"/>
          </w:tcPr>
          <w:p w14:paraId="3AAAA263">
            <w:pPr>
              <w:spacing w:before="88" w:line="223" w:lineRule="auto"/>
              <w:ind w:left="418"/>
              <w:rPr>
                <w:rFonts w:ascii="黑体" w:hAnsi="黑体" w:eastAsia="黑体" w:cs="黑体"/>
                <w:sz w:val="18"/>
                <w:szCs w:val="18"/>
              </w:rPr>
            </w:pPr>
            <w:r>
              <w:rPr>
                <w:rFonts w:ascii="黑体" w:hAnsi="黑体" w:eastAsia="黑体" w:cs="黑体"/>
                <w:spacing w:val="-5"/>
                <w:sz w:val="18"/>
                <w:szCs w:val="18"/>
              </w:rPr>
              <w:t>类别</w:t>
            </w:r>
          </w:p>
        </w:tc>
        <w:tc>
          <w:tcPr>
            <w:tcW w:w="4213" w:type="dxa"/>
            <w:vAlign w:val="top"/>
          </w:tcPr>
          <w:p w14:paraId="32FA8917">
            <w:pPr>
              <w:spacing w:before="87" w:line="224" w:lineRule="auto"/>
              <w:ind w:left="1740"/>
              <w:rPr>
                <w:rFonts w:ascii="黑体" w:hAnsi="黑体" w:eastAsia="黑体" w:cs="黑体"/>
                <w:sz w:val="18"/>
                <w:szCs w:val="18"/>
              </w:rPr>
            </w:pPr>
            <w:r>
              <w:rPr>
                <w:rFonts w:ascii="黑体" w:hAnsi="黑体" w:eastAsia="黑体" w:cs="黑体"/>
                <w:spacing w:val="-1"/>
                <w:sz w:val="18"/>
                <w:szCs w:val="18"/>
              </w:rPr>
              <w:t>社团名称</w:t>
            </w:r>
          </w:p>
        </w:tc>
      </w:tr>
      <w:tr w14:paraId="7715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45A74E9D">
            <w:pPr>
              <w:pStyle w:val="8"/>
              <w:spacing w:before="85" w:line="262" w:lineRule="exact"/>
              <w:ind w:left="297"/>
              <w:rPr>
                <w:sz w:val="18"/>
                <w:szCs w:val="18"/>
              </w:rPr>
            </w:pPr>
            <w:r>
              <w:rPr>
                <w:spacing w:val="-3"/>
                <w:position w:val="2"/>
                <w:sz w:val="18"/>
                <w:szCs w:val="18"/>
              </w:rPr>
              <w:t>23</w:t>
            </w:r>
          </w:p>
        </w:tc>
        <w:tc>
          <w:tcPr>
            <w:tcW w:w="1196" w:type="dxa"/>
            <w:vMerge w:val="restart"/>
            <w:tcBorders>
              <w:bottom w:val="nil"/>
            </w:tcBorders>
            <w:vAlign w:val="top"/>
          </w:tcPr>
          <w:p w14:paraId="71AD0EB8">
            <w:pPr>
              <w:rPr>
                <w:rFonts w:ascii="Arial"/>
                <w:sz w:val="21"/>
              </w:rPr>
            </w:pPr>
          </w:p>
        </w:tc>
        <w:tc>
          <w:tcPr>
            <w:tcW w:w="4213" w:type="dxa"/>
            <w:vAlign w:val="top"/>
          </w:tcPr>
          <w:p w14:paraId="6F022C7B">
            <w:pPr>
              <w:pStyle w:val="8"/>
              <w:spacing w:before="77" w:line="213" w:lineRule="auto"/>
              <w:ind w:left="1314"/>
              <w:rPr>
                <w:sz w:val="18"/>
                <w:szCs w:val="18"/>
              </w:rPr>
            </w:pPr>
            <w:r>
              <w:rPr>
                <w:spacing w:val="-3"/>
                <w:sz w:val="18"/>
                <w:szCs w:val="18"/>
              </w:rPr>
              <w:t>"深蓝色"爱乐者协会</w:t>
            </w:r>
          </w:p>
        </w:tc>
      </w:tr>
      <w:tr w14:paraId="49028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2B947491">
            <w:pPr>
              <w:pStyle w:val="8"/>
              <w:spacing w:before="76" w:line="265" w:lineRule="exact"/>
              <w:ind w:left="297"/>
              <w:rPr>
                <w:sz w:val="18"/>
                <w:szCs w:val="18"/>
              </w:rPr>
            </w:pPr>
            <w:r>
              <w:rPr>
                <w:spacing w:val="-3"/>
                <w:position w:val="2"/>
                <w:sz w:val="18"/>
                <w:szCs w:val="18"/>
              </w:rPr>
              <w:t>24</w:t>
            </w:r>
          </w:p>
        </w:tc>
        <w:tc>
          <w:tcPr>
            <w:tcW w:w="1196" w:type="dxa"/>
            <w:vMerge w:val="continue"/>
            <w:tcBorders>
              <w:top w:val="nil"/>
              <w:bottom w:val="nil"/>
            </w:tcBorders>
            <w:vAlign w:val="top"/>
          </w:tcPr>
          <w:p w14:paraId="3B806A14">
            <w:pPr>
              <w:rPr>
                <w:rFonts w:ascii="Arial"/>
                <w:sz w:val="21"/>
              </w:rPr>
            </w:pPr>
          </w:p>
        </w:tc>
        <w:tc>
          <w:tcPr>
            <w:tcW w:w="4213" w:type="dxa"/>
            <w:vAlign w:val="top"/>
          </w:tcPr>
          <w:p w14:paraId="4ED1843B">
            <w:pPr>
              <w:pStyle w:val="8"/>
              <w:spacing w:before="83" w:line="214" w:lineRule="auto"/>
              <w:ind w:left="1557"/>
              <w:rPr>
                <w:sz w:val="18"/>
                <w:szCs w:val="18"/>
              </w:rPr>
            </w:pPr>
            <w:r>
              <w:rPr>
                <w:sz w:val="18"/>
                <w:szCs w:val="18"/>
              </w:rPr>
              <w:t>汉江潮文学社</w:t>
            </w:r>
          </w:p>
        </w:tc>
      </w:tr>
      <w:tr w14:paraId="1300C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4FE49DF7">
            <w:pPr>
              <w:pStyle w:val="8"/>
              <w:spacing w:before="80" w:line="263" w:lineRule="exact"/>
              <w:ind w:left="297"/>
              <w:rPr>
                <w:sz w:val="18"/>
                <w:szCs w:val="18"/>
              </w:rPr>
            </w:pPr>
            <w:r>
              <w:rPr>
                <w:spacing w:val="-3"/>
                <w:position w:val="2"/>
                <w:sz w:val="18"/>
                <w:szCs w:val="18"/>
              </w:rPr>
              <w:t>25</w:t>
            </w:r>
          </w:p>
        </w:tc>
        <w:tc>
          <w:tcPr>
            <w:tcW w:w="1196" w:type="dxa"/>
            <w:vMerge w:val="continue"/>
            <w:tcBorders>
              <w:top w:val="nil"/>
              <w:bottom w:val="nil"/>
            </w:tcBorders>
            <w:vAlign w:val="top"/>
          </w:tcPr>
          <w:p w14:paraId="38B9D843">
            <w:pPr>
              <w:rPr>
                <w:rFonts w:ascii="Arial"/>
                <w:sz w:val="21"/>
              </w:rPr>
            </w:pPr>
          </w:p>
        </w:tc>
        <w:tc>
          <w:tcPr>
            <w:tcW w:w="4213" w:type="dxa"/>
            <w:vAlign w:val="top"/>
          </w:tcPr>
          <w:p w14:paraId="5EFF5168">
            <w:pPr>
              <w:pStyle w:val="8"/>
              <w:spacing w:before="74" w:line="210" w:lineRule="auto"/>
              <w:ind w:left="1736"/>
              <w:rPr>
                <w:sz w:val="18"/>
                <w:szCs w:val="18"/>
              </w:rPr>
            </w:pPr>
            <w:r>
              <w:rPr>
                <w:sz w:val="18"/>
                <w:szCs w:val="18"/>
              </w:rPr>
              <w:t>摄影协会</w:t>
            </w:r>
          </w:p>
        </w:tc>
      </w:tr>
      <w:tr w14:paraId="0C04C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491B0045">
            <w:pPr>
              <w:pStyle w:val="8"/>
              <w:spacing w:before="84" w:line="263" w:lineRule="exact"/>
              <w:ind w:left="297"/>
              <w:rPr>
                <w:sz w:val="18"/>
                <w:szCs w:val="18"/>
              </w:rPr>
            </w:pPr>
            <w:r>
              <w:rPr>
                <w:spacing w:val="-3"/>
                <w:position w:val="2"/>
                <w:sz w:val="18"/>
                <w:szCs w:val="18"/>
              </w:rPr>
              <w:t>26</w:t>
            </w:r>
          </w:p>
        </w:tc>
        <w:tc>
          <w:tcPr>
            <w:tcW w:w="1196" w:type="dxa"/>
            <w:vMerge w:val="continue"/>
            <w:tcBorders>
              <w:top w:val="nil"/>
              <w:bottom w:val="nil"/>
            </w:tcBorders>
            <w:vAlign w:val="top"/>
          </w:tcPr>
          <w:p w14:paraId="0E7A7810">
            <w:pPr>
              <w:rPr>
                <w:rFonts w:ascii="Arial"/>
                <w:sz w:val="21"/>
              </w:rPr>
            </w:pPr>
          </w:p>
        </w:tc>
        <w:tc>
          <w:tcPr>
            <w:tcW w:w="4213" w:type="dxa"/>
            <w:vAlign w:val="top"/>
          </w:tcPr>
          <w:p w14:paraId="5E718E7B">
            <w:pPr>
              <w:pStyle w:val="8"/>
              <w:spacing w:before="74" w:line="216" w:lineRule="auto"/>
              <w:ind w:left="1736"/>
              <w:rPr>
                <w:sz w:val="18"/>
                <w:szCs w:val="18"/>
              </w:rPr>
            </w:pPr>
            <w:r>
              <w:rPr>
                <w:spacing w:val="1"/>
                <w:sz w:val="18"/>
                <w:szCs w:val="18"/>
              </w:rPr>
              <w:t>魔术社团</w:t>
            </w:r>
          </w:p>
        </w:tc>
      </w:tr>
      <w:tr w14:paraId="6D1D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62CC7BFE">
            <w:pPr>
              <w:pStyle w:val="8"/>
              <w:spacing w:before="88" w:line="263" w:lineRule="exact"/>
              <w:ind w:left="297"/>
              <w:rPr>
                <w:sz w:val="18"/>
                <w:szCs w:val="18"/>
              </w:rPr>
            </w:pPr>
            <w:r>
              <w:rPr>
                <w:spacing w:val="-3"/>
                <w:position w:val="2"/>
                <w:sz w:val="18"/>
                <w:szCs w:val="18"/>
              </w:rPr>
              <w:t>27</w:t>
            </w:r>
          </w:p>
        </w:tc>
        <w:tc>
          <w:tcPr>
            <w:tcW w:w="1196" w:type="dxa"/>
            <w:vMerge w:val="continue"/>
            <w:tcBorders>
              <w:top w:val="nil"/>
              <w:bottom w:val="nil"/>
            </w:tcBorders>
            <w:vAlign w:val="top"/>
          </w:tcPr>
          <w:p w14:paraId="4D3389C5">
            <w:pPr>
              <w:rPr>
                <w:rFonts w:ascii="Arial"/>
                <w:sz w:val="21"/>
              </w:rPr>
            </w:pPr>
          </w:p>
        </w:tc>
        <w:tc>
          <w:tcPr>
            <w:tcW w:w="4213" w:type="dxa"/>
            <w:vAlign w:val="top"/>
          </w:tcPr>
          <w:p w14:paraId="59C9AB21">
            <w:pPr>
              <w:pStyle w:val="8"/>
              <w:spacing w:before="80" w:line="213" w:lineRule="auto"/>
              <w:ind w:left="1473"/>
              <w:rPr>
                <w:sz w:val="18"/>
                <w:szCs w:val="18"/>
              </w:rPr>
            </w:pPr>
            <w:r>
              <w:rPr>
                <w:sz w:val="18"/>
                <w:szCs w:val="18"/>
              </w:rPr>
              <w:t>交际与口才协会</w:t>
            </w:r>
          </w:p>
        </w:tc>
      </w:tr>
      <w:tr w14:paraId="5C2E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66E0E0B0">
            <w:pPr>
              <w:pStyle w:val="8"/>
              <w:spacing w:before="77" w:line="263" w:lineRule="exact"/>
              <w:ind w:left="297"/>
              <w:rPr>
                <w:sz w:val="18"/>
                <w:szCs w:val="18"/>
              </w:rPr>
            </w:pPr>
            <w:r>
              <w:rPr>
                <w:spacing w:val="-3"/>
                <w:position w:val="2"/>
                <w:sz w:val="18"/>
                <w:szCs w:val="18"/>
              </w:rPr>
              <w:t>28</w:t>
            </w:r>
          </w:p>
        </w:tc>
        <w:tc>
          <w:tcPr>
            <w:tcW w:w="1196" w:type="dxa"/>
            <w:vMerge w:val="continue"/>
            <w:tcBorders>
              <w:top w:val="nil"/>
              <w:bottom w:val="nil"/>
            </w:tcBorders>
            <w:vAlign w:val="top"/>
          </w:tcPr>
          <w:p w14:paraId="72535D98">
            <w:pPr>
              <w:rPr>
                <w:rFonts w:ascii="Arial"/>
                <w:sz w:val="21"/>
              </w:rPr>
            </w:pPr>
          </w:p>
        </w:tc>
        <w:tc>
          <w:tcPr>
            <w:tcW w:w="4213" w:type="dxa"/>
            <w:vAlign w:val="top"/>
          </w:tcPr>
          <w:p w14:paraId="19A7E3DF">
            <w:pPr>
              <w:pStyle w:val="8"/>
              <w:spacing w:before="82" w:line="212" w:lineRule="auto"/>
              <w:ind w:left="1654"/>
              <w:rPr>
                <w:sz w:val="18"/>
                <w:szCs w:val="18"/>
              </w:rPr>
            </w:pPr>
            <w:r>
              <w:rPr>
                <w:sz w:val="18"/>
                <w:szCs w:val="18"/>
              </w:rPr>
              <w:t>杏林读书社</w:t>
            </w:r>
          </w:p>
        </w:tc>
      </w:tr>
      <w:tr w14:paraId="2BCE6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16383A94">
            <w:pPr>
              <w:pStyle w:val="8"/>
              <w:spacing w:before="81" w:line="263" w:lineRule="exact"/>
              <w:ind w:left="297"/>
              <w:rPr>
                <w:sz w:val="18"/>
                <w:szCs w:val="18"/>
              </w:rPr>
            </w:pPr>
            <w:r>
              <w:rPr>
                <w:spacing w:val="-3"/>
                <w:position w:val="2"/>
                <w:sz w:val="18"/>
                <w:szCs w:val="18"/>
              </w:rPr>
              <w:t>29</w:t>
            </w:r>
          </w:p>
        </w:tc>
        <w:tc>
          <w:tcPr>
            <w:tcW w:w="1196" w:type="dxa"/>
            <w:vMerge w:val="continue"/>
            <w:tcBorders>
              <w:top w:val="nil"/>
              <w:bottom w:val="nil"/>
            </w:tcBorders>
            <w:vAlign w:val="top"/>
          </w:tcPr>
          <w:p w14:paraId="002CCD26">
            <w:pPr>
              <w:rPr>
                <w:rFonts w:ascii="Arial"/>
                <w:sz w:val="21"/>
              </w:rPr>
            </w:pPr>
          </w:p>
        </w:tc>
        <w:tc>
          <w:tcPr>
            <w:tcW w:w="4213" w:type="dxa"/>
            <w:vAlign w:val="top"/>
          </w:tcPr>
          <w:p w14:paraId="715C7D3B">
            <w:pPr>
              <w:pStyle w:val="8"/>
              <w:spacing w:before="71" w:line="216" w:lineRule="auto"/>
              <w:ind w:left="1373"/>
              <w:rPr>
                <w:sz w:val="18"/>
                <w:szCs w:val="18"/>
              </w:rPr>
            </w:pPr>
            <w:r>
              <w:rPr>
                <w:spacing w:val="1"/>
                <w:sz w:val="18"/>
                <w:szCs w:val="18"/>
              </w:rPr>
              <w:t>卓行新兴运动协会</w:t>
            </w:r>
          </w:p>
        </w:tc>
      </w:tr>
      <w:tr w14:paraId="582EA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4CBA5D8E">
            <w:pPr>
              <w:pStyle w:val="8"/>
              <w:spacing w:before="85" w:line="263" w:lineRule="exact"/>
              <w:ind w:left="300"/>
              <w:rPr>
                <w:sz w:val="18"/>
                <w:szCs w:val="18"/>
              </w:rPr>
            </w:pPr>
            <w:r>
              <w:rPr>
                <w:spacing w:val="-4"/>
                <w:position w:val="2"/>
                <w:sz w:val="18"/>
                <w:szCs w:val="18"/>
              </w:rPr>
              <w:t>30</w:t>
            </w:r>
          </w:p>
        </w:tc>
        <w:tc>
          <w:tcPr>
            <w:tcW w:w="1196" w:type="dxa"/>
            <w:vMerge w:val="continue"/>
            <w:tcBorders>
              <w:top w:val="nil"/>
              <w:bottom w:val="nil"/>
            </w:tcBorders>
            <w:vAlign w:val="top"/>
          </w:tcPr>
          <w:p w14:paraId="42CEEC89">
            <w:pPr>
              <w:rPr>
                <w:rFonts w:ascii="Arial"/>
                <w:sz w:val="21"/>
              </w:rPr>
            </w:pPr>
          </w:p>
        </w:tc>
        <w:tc>
          <w:tcPr>
            <w:tcW w:w="4213" w:type="dxa"/>
            <w:vAlign w:val="top"/>
          </w:tcPr>
          <w:p w14:paraId="7B009BD5">
            <w:pPr>
              <w:pStyle w:val="8"/>
              <w:spacing w:before="78" w:line="211" w:lineRule="auto"/>
              <w:ind w:left="1786"/>
              <w:rPr>
                <w:sz w:val="18"/>
                <w:szCs w:val="18"/>
              </w:rPr>
            </w:pPr>
            <w:r>
              <w:rPr>
                <w:sz w:val="18"/>
                <w:szCs w:val="18"/>
              </w:rPr>
              <w:t>弈轩棋社</w:t>
            </w:r>
          </w:p>
        </w:tc>
      </w:tr>
      <w:tr w14:paraId="5C0B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74EAD276">
            <w:pPr>
              <w:pStyle w:val="8"/>
              <w:spacing w:before="89" w:line="262" w:lineRule="exact"/>
              <w:ind w:left="300"/>
              <w:rPr>
                <w:sz w:val="18"/>
                <w:szCs w:val="18"/>
              </w:rPr>
            </w:pPr>
            <w:r>
              <w:rPr>
                <w:spacing w:val="-4"/>
                <w:position w:val="2"/>
                <w:sz w:val="18"/>
                <w:szCs w:val="18"/>
              </w:rPr>
              <w:t>31</w:t>
            </w:r>
          </w:p>
        </w:tc>
        <w:tc>
          <w:tcPr>
            <w:tcW w:w="1196" w:type="dxa"/>
            <w:vMerge w:val="continue"/>
            <w:tcBorders>
              <w:top w:val="nil"/>
              <w:bottom w:val="nil"/>
            </w:tcBorders>
            <w:vAlign w:val="top"/>
          </w:tcPr>
          <w:p w14:paraId="153FB3D9">
            <w:pPr>
              <w:rPr>
                <w:rFonts w:ascii="Arial"/>
                <w:sz w:val="21"/>
              </w:rPr>
            </w:pPr>
          </w:p>
        </w:tc>
        <w:tc>
          <w:tcPr>
            <w:tcW w:w="4213" w:type="dxa"/>
            <w:vAlign w:val="top"/>
          </w:tcPr>
          <w:p w14:paraId="6B830AC9">
            <w:pPr>
              <w:pStyle w:val="8"/>
              <w:spacing w:before="77" w:line="242" w:lineRule="exact"/>
              <w:ind w:left="1356"/>
              <w:rPr>
                <w:sz w:val="18"/>
                <w:szCs w:val="18"/>
              </w:rPr>
            </w:pPr>
            <w:r>
              <w:rPr>
                <w:spacing w:val="11"/>
                <w:position w:val="1"/>
                <w:sz w:val="18"/>
                <w:szCs w:val="18"/>
              </w:rPr>
              <w:t>G&amp;D</w:t>
            </w:r>
            <w:r>
              <w:rPr>
                <w:spacing w:val="-49"/>
                <w:position w:val="1"/>
                <w:sz w:val="18"/>
                <w:szCs w:val="18"/>
              </w:rPr>
              <w:t xml:space="preserve"> </w:t>
            </w:r>
            <w:r>
              <w:rPr>
                <w:spacing w:val="11"/>
                <w:position w:val="1"/>
                <w:sz w:val="18"/>
                <w:szCs w:val="18"/>
              </w:rPr>
              <w:t>文化传承协会</w:t>
            </w:r>
          </w:p>
        </w:tc>
      </w:tr>
      <w:tr w14:paraId="6E9D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37F21F7B">
            <w:pPr>
              <w:pStyle w:val="8"/>
              <w:spacing w:before="80" w:line="263" w:lineRule="exact"/>
              <w:ind w:left="300"/>
              <w:rPr>
                <w:sz w:val="18"/>
                <w:szCs w:val="18"/>
              </w:rPr>
            </w:pPr>
            <w:r>
              <w:rPr>
                <w:spacing w:val="-4"/>
                <w:position w:val="2"/>
                <w:sz w:val="18"/>
                <w:szCs w:val="18"/>
              </w:rPr>
              <w:t>32</w:t>
            </w:r>
          </w:p>
        </w:tc>
        <w:tc>
          <w:tcPr>
            <w:tcW w:w="1196" w:type="dxa"/>
            <w:vMerge w:val="continue"/>
            <w:tcBorders>
              <w:top w:val="nil"/>
              <w:bottom w:val="nil"/>
            </w:tcBorders>
            <w:vAlign w:val="top"/>
          </w:tcPr>
          <w:p w14:paraId="35B70014">
            <w:pPr>
              <w:rPr>
                <w:rFonts w:ascii="Arial"/>
                <w:sz w:val="21"/>
              </w:rPr>
            </w:pPr>
          </w:p>
        </w:tc>
        <w:tc>
          <w:tcPr>
            <w:tcW w:w="4213" w:type="dxa"/>
            <w:vAlign w:val="top"/>
          </w:tcPr>
          <w:p w14:paraId="76E6FD1A">
            <w:pPr>
              <w:pStyle w:val="8"/>
              <w:spacing w:before="84" w:line="213" w:lineRule="auto"/>
              <w:ind w:left="1751"/>
              <w:rPr>
                <w:sz w:val="18"/>
                <w:szCs w:val="18"/>
              </w:rPr>
            </w:pPr>
            <w:r>
              <w:rPr>
                <w:spacing w:val="-3"/>
                <w:sz w:val="18"/>
                <w:szCs w:val="18"/>
              </w:rPr>
              <w:t>台球协会</w:t>
            </w:r>
          </w:p>
        </w:tc>
      </w:tr>
      <w:tr w14:paraId="348D3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09F93C3C">
            <w:pPr>
              <w:pStyle w:val="8"/>
              <w:spacing w:before="84" w:line="263" w:lineRule="exact"/>
              <w:ind w:left="300"/>
              <w:rPr>
                <w:sz w:val="18"/>
                <w:szCs w:val="18"/>
              </w:rPr>
            </w:pPr>
            <w:r>
              <w:rPr>
                <w:spacing w:val="-4"/>
                <w:position w:val="2"/>
                <w:sz w:val="18"/>
                <w:szCs w:val="18"/>
              </w:rPr>
              <w:t>33</w:t>
            </w:r>
          </w:p>
        </w:tc>
        <w:tc>
          <w:tcPr>
            <w:tcW w:w="1196" w:type="dxa"/>
            <w:vMerge w:val="continue"/>
            <w:tcBorders>
              <w:top w:val="nil"/>
              <w:bottom w:val="nil"/>
            </w:tcBorders>
            <w:vAlign w:val="top"/>
          </w:tcPr>
          <w:p w14:paraId="554F3FA9">
            <w:pPr>
              <w:rPr>
                <w:rFonts w:ascii="Arial"/>
                <w:sz w:val="21"/>
              </w:rPr>
            </w:pPr>
          </w:p>
        </w:tc>
        <w:tc>
          <w:tcPr>
            <w:tcW w:w="4213" w:type="dxa"/>
            <w:vAlign w:val="top"/>
          </w:tcPr>
          <w:p w14:paraId="0F14167F">
            <w:pPr>
              <w:pStyle w:val="8"/>
              <w:spacing w:before="80" w:line="208" w:lineRule="auto"/>
              <w:ind w:left="1664"/>
              <w:rPr>
                <w:sz w:val="18"/>
                <w:szCs w:val="18"/>
              </w:rPr>
            </w:pPr>
            <w:r>
              <w:rPr>
                <w:spacing w:val="-2"/>
                <w:sz w:val="18"/>
                <w:szCs w:val="18"/>
              </w:rPr>
              <w:t>医学人文社</w:t>
            </w:r>
          </w:p>
        </w:tc>
      </w:tr>
      <w:tr w14:paraId="42F1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62EBFC06">
            <w:pPr>
              <w:pStyle w:val="8"/>
              <w:spacing w:before="88" w:line="263" w:lineRule="exact"/>
              <w:ind w:left="300"/>
              <w:rPr>
                <w:sz w:val="18"/>
                <w:szCs w:val="18"/>
              </w:rPr>
            </w:pPr>
            <w:r>
              <w:rPr>
                <w:spacing w:val="-4"/>
                <w:position w:val="2"/>
                <w:sz w:val="18"/>
                <w:szCs w:val="18"/>
              </w:rPr>
              <w:t>34</w:t>
            </w:r>
          </w:p>
        </w:tc>
        <w:tc>
          <w:tcPr>
            <w:tcW w:w="1196" w:type="dxa"/>
            <w:vMerge w:val="continue"/>
            <w:tcBorders>
              <w:top w:val="nil"/>
              <w:bottom w:val="nil"/>
            </w:tcBorders>
            <w:vAlign w:val="top"/>
          </w:tcPr>
          <w:p w14:paraId="7138C917">
            <w:pPr>
              <w:rPr>
                <w:rFonts w:ascii="Arial"/>
                <w:sz w:val="21"/>
              </w:rPr>
            </w:pPr>
          </w:p>
        </w:tc>
        <w:tc>
          <w:tcPr>
            <w:tcW w:w="4213" w:type="dxa"/>
            <w:vAlign w:val="top"/>
          </w:tcPr>
          <w:p w14:paraId="4115129F">
            <w:pPr>
              <w:pStyle w:val="8"/>
              <w:spacing w:before="81" w:line="212" w:lineRule="auto"/>
              <w:ind w:left="1736"/>
              <w:rPr>
                <w:sz w:val="18"/>
                <w:szCs w:val="18"/>
              </w:rPr>
            </w:pPr>
            <w:r>
              <w:rPr>
                <w:sz w:val="18"/>
                <w:szCs w:val="18"/>
              </w:rPr>
              <w:t>瑜伽协会</w:t>
            </w:r>
          </w:p>
        </w:tc>
      </w:tr>
      <w:tr w14:paraId="0674E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18600F79">
            <w:pPr>
              <w:pStyle w:val="8"/>
              <w:spacing w:before="89" w:line="263" w:lineRule="exact"/>
              <w:ind w:left="300"/>
              <w:rPr>
                <w:sz w:val="18"/>
                <w:szCs w:val="18"/>
              </w:rPr>
            </w:pPr>
            <w:r>
              <w:rPr>
                <w:spacing w:val="-4"/>
                <w:position w:val="2"/>
                <w:sz w:val="18"/>
                <w:szCs w:val="18"/>
              </w:rPr>
              <w:t>35</w:t>
            </w:r>
          </w:p>
        </w:tc>
        <w:tc>
          <w:tcPr>
            <w:tcW w:w="1196" w:type="dxa"/>
            <w:vMerge w:val="continue"/>
            <w:tcBorders>
              <w:top w:val="nil"/>
              <w:bottom w:val="nil"/>
            </w:tcBorders>
            <w:vAlign w:val="top"/>
          </w:tcPr>
          <w:p w14:paraId="575AEA19">
            <w:pPr>
              <w:rPr>
                <w:rFonts w:ascii="Arial"/>
                <w:sz w:val="21"/>
              </w:rPr>
            </w:pPr>
          </w:p>
        </w:tc>
        <w:tc>
          <w:tcPr>
            <w:tcW w:w="4213" w:type="dxa"/>
            <w:vAlign w:val="top"/>
          </w:tcPr>
          <w:p w14:paraId="5156EC91">
            <w:pPr>
              <w:pStyle w:val="8"/>
              <w:spacing w:before="83" w:line="211" w:lineRule="auto"/>
              <w:ind w:left="1654"/>
              <w:rPr>
                <w:sz w:val="18"/>
                <w:szCs w:val="18"/>
              </w:rPr>
            </w:pPr>
            <w:r>
              <w:rPr>
                <w:sz w:val="18"/>
                <w:szCs w:val="18"/>
              </w:rPr>
              <w:t>茶文化协会</w:t>
            </w:r>
          </w:p>
        </w:tc>
      </w:tr>
      <w:tr w14:paraId="39E0F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0889522B">
            <w:pPr>
              <w:pStyle w:val="8"/>
              <w:spacing w:before="81" w:line="263" w:lineRule="exact"/>
              <w:ind w:left="300"/>
              <w:rPr>
                <w:sz w:val="18"/>
                <w:szCs w:val="18"/>
              </w:rPr>
            </w:pPr>
            <w:r>
              <w:rPr>
                <w:spacing w:val="-4"/>
                <w:position w:val="2"/>
                <w:sz w:val="18"/>
                <w:szCs w:val="18"/>
              </w:rPr>
              <w:t>36</w:t>
            </w:r>
          </w:p>
        </w:tc>
        <w:tc>
          <w:tcPr>
            <w:tcW w:w="1196" w:type="dxa"/>
            <w:vMerge w:val="continue"/>
            <w:tcBorders>
              <w:top w:val="nil"/>
              <w:bottom w:val="nil"/>
            </w:tcBorders>
            <w:vAlign w:val="top"/>
          </w:tcPr>
          <w:p w14:paraId="05442F56">
            <w:pPr>
              <w:rPr>
                <w:rFonts w:ascii="Arial"/>
                <w:sz w:val="21"/>
              </w:rPr>
            </w:pPr>
          </w:p>
        </w:tc>
        <w:tc>
          <w:tcPr>
            <w:tcW w:w="4213" w:type="dxa"/>
            <w:vAlign w:val="top"/>
          </w:tcPr>
          <w:p w14:paraId="56FC70B8">
            <w:pPr>
              <w:pStyle w:val="8"/>
              <w:spacing w:before="86" w:line="214" w:lineRule="auto"/>
              <w:ind w:left="1738"/>
              <w:rPr>
                <w:sz w:val="18"/>
                <w:szCs w:val="18"/>
              </w:rPr>
            </w:pPr>
            <w:r>
              <w:rPr>
                <w:sz w:val="18"/>
                <w:szCs w:val="18"/>
              </w:rPr>
              <w:t>百草诗社</w:t>
            </w:r>
          </w:p>
        </w:tc>
      </w:tr>
      <w:tr w14:paraId="008D7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6A7C172A">
            <w:pPr>
              <w:pStyle w:val="8"/>
              <w:spacing w:before="85" w:line="263" w:lineRule="exact"/>
              <w:ind w:left="300"/>
              <w:rPr>
                <w:sz w:val="18"/>
                <w:szCs w:val="18"/>
              </w:rPr>
            </w:pPr>
            <w:r>
              <w:rPr>
                <w:spacing w:val="-4"/>
                <w:position w:val="2"/>
                <w:sz w:val="18"/>
                <w:szCs w:val="18"/>
              </w:rPr>
              <w:t>37</w:t>
            </w:r>
          </w:p>
        </w:tc>
        <w:tc>
          <w:tcPr>
            <w:tcW w:w="1196" w:type="dxa"/>
            <w:vMerge w:val="continue"/>
            <w:tcBorders>
              <w:top w:val="nil"/>
              <w:bottom w:val="nil"/>
            </w:tcBorders>
            <w:vAlign w:val="top"/>
          </w:tcPr>
          <w:p w14:paraId="2F9FF991">
            <w:pPr>
              <w:rPr>
                <w:rFonts w:ascii="Arial"/>
                <w:sz w:val="21"/>
              </w:rPr>
            </w:pPr>
          </w:p>
        </w:tc>
        <w:tc>
          <w:tcPr>
            <w:tcW w:w="4213" w:type="dxa"/>
            <w:vAlign w:val="top"/>
          </w:tcPr>
          <w:p w14:paraId="30EAF119">
            <w:pPr>
              <w:pStyle w:val="8"/>
              <w:spacing w:before="75" w:line="216" w:lineRule="auto"/>
              <w:ind w:left="1736"/>
              <w:rPr>
                <w:sz w:val="18"/>
                <w:szCs w:val="18"/>
              </w:rPr>
            </w:pPr>
            <w:r>
              <w:rPr>
                <w:sz w:val="18"/>
                <w:szCs w:val="18"/>
              </w:rPr>
              <w:t>街舞协会</w:t>
            </w:r>
          </w:p>
        </w:tc>
      </w:tr>
      <w:tr w14:paraId="797DB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69B2A579">
            <w:pPr>
              <w:pStyle w:val="8"/>
              <w:spacing w:before="89" w:line="263" w:lineRule="exact"/>
              <w:ind w:left="300"/>
              <w:rPr>
                <w:sz w:val="18"/>
                <w:szCs w:val="18"/>
              </w:rPr>
            </w:pPr>
            <w:r>
              <w:rPr>
                <w:spacing w:val="-4"/>
                <w:position w:val="2"/>
                <w:sz w:val="18"/>
                <w:szCs w:val="18"/>
              </w:rPr>
              <w:t>38</w:t>
            </w:r>
          </w:p>
        </w:tc>
        <w:tc>
          <w:tcPr>
            <w:tcW w:w="1196" w:type="dxa"/>
            <w:vMerge w:val="continue"/>
            <w:tcBorders>
              <w:top w:val="nil"/>
              <w:bottom w:val="nil"/>
            </w:tcBorders>
            <w:vAlign w:val="top"/>
          </w:tcPr>
          <w:p w14:paraId="66A4B795">
            <w:pPr>
              <w:rPr>
                <w:rFonts w:ascii="Arial"/>
                <w:sz w:val="21"/>
              </w:rPr>
            </w:pPr>
          </w:p>
        </w:tc>
        <w:tc>
          <w:tcPr>
            <w:tcW w:w="4213" w:type="dxa"/>
            <w:vAlign w:val="top"/>
          </w:tcPr>
          <w:p w14:paraId="3E51B629">
            <w:pPr>
              <w:pStyle w:val="8"/>
              <w:spacing w:before="81" w:line="214" w:lineRule="auto"/>
              <w:ind w:left="1652"/>
              <w:rPr>
                <w:sz w:val="18"/>
                <w:szCs w:val="18"/>
              </w:rPr>
            </w:pPr>
            <w:r>
              <w:rPr>
                <w:sz w:val="18"/>
                <w:szCs w:val="18"/>
              </w:rPr>
              <w:t>博雅国学社</w:t>
            </w:r>
          </w:p>
        </w:tc>
      </w:tr>
      <w:tr w14:paraId="4B7FA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1C020E87">
            <w:pPr>
              <w:pStyle w:val="8"/>
              <w:spacing w:before="93" w:line="259" w:lineRule="exact"/>
              <w:ind w:left="300"/>
              <w:rPr>
                <w:sz w:val="18"/>
                <w:szCs w:val="18"/>
              </w:rPr>
            </w:pPr>
            <w:r>
              <w:rPr>
                <w:spacing w:val="-4"/>
                <w:position w:val="2"/>
                <w:sz w:val="18"/>
                <w:szCs w:val="18"/>
              </w:rPr>
              <w:t>39</w:t>
            </w:r>
          </w:p>
        </w:tc>
        <w:tc>
          <w:tcPr>
            <w:tcW w:w="1196" w:type="dxa"/>
            <w:vMerge w:val="continue"/>
            <w:tcBorders>
              <w:top w:val="nil"/>
            </w:tcBorders>
            <w:vAlign w:val="top"/>
          </w:tcPr>
          <w:p w14:paraId="2E5EF529">
            <w:pPr>
              <w:rPr>
                <w:rFonts w:ascii="Arial"/>
                <w:sz w:val="21"/>
              </w:rPr>
            </w:pPr>
          </w:p>
        </w:tc>
        <w:tc>
          <w:tcPr>
            <w:tcW w:w="4213" w:type="dxa"/>
            <w:vAlign w:val="top"/>
          </w:tcPr>
          <w:p w14:paraId="6EC5DE29">
            <w:pPr>
              <w:pStyle w:val="8"/>
              <w:spacing w:before="87" w:line="210" w:lineRule="auto"/>
              <w:ind w:left="1744"/>
              <w:rPr>
                <w:sz w:val="18"/>
                <w:szCs w:val="18"/>
              </w:rPr>
            </w:pPr>
            <w:r>
              <w:rPr>
                <w:spacing w:val="-1"/>
                <w:sz w:val="18"/>
                <w:szCs w:val="18"/>
              </w:rPr>
              <w:t>书画协会</w:t>
            </w:r>
          </w:p>
        </w:tc>
      </w:tr>
      <w:tr w14:paraId="4A0D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7F32E712">
            <w:pPr>
              <w:pStyle w:val="8"/>
              <w:spacing w:before="84" w:line="263" w:lineRule="exact"/>
              <w:ind w:left="294"/>
              <w:rPr>
                <w:sz w:val="18"/>
                <w:szCs w:val="18"/>
              </w:rPr>
            </w:pPr>
            <w:r>
              <w:rPr>
                <w:spacing w:val="-2"/>
                <w:position w:val="2"/>
                <w:sz w:val="18"/>
                <w:szCs w:val="18"/>
              </w:rPr>
              <w:t>40</w:t>
            </w:r>
          </w:p>
        </w:tc>
        <w:tc>
          <w:tcPr>
            <w:tcW w:w="1196" w:type="dxa"/>
            <w:vMerge w:val="restart"/>
            <w:tcBorders>
              <w:bottom w:val="nil"/>
            </w:tcBorders>
            <w:vAlign w:val="top"/>
          </w:tcPr>
          <w:p w14:paraId="5AF14D1D">
            <w:pPr>
              <w:spacing w:line="318" w:lineRule="auto"/>
              <w:rPr>
                <w:rFonts w:ascii="Arial"/>
                <w:sz w:val="21"/>
              </w:rPr>
            </w:pPr>
          </w:p>
          <w:p w14:paraId="30433DC5">
            <w:pPr>
              <w:spacing w:line="318" w:lineRule="auto"/>
              <w:rPr>
                <w:rFonts w:ascii="Arial"/>
                <w:sz w:val="21"/>
              </w:rPr>
            </w:pPr>
          </w:p>
          <w:p w14:paraId="741453E0">
            <w:pPr>
              <w:spacing w:line="319" w:lineRule="auto"/>
              <w:rPr>
                <w:rFonts w:ascii="Arial"/>
                <w:sz w:val="21"/>
              </w:rPr>
            </w:pPr>
          </w:p>
          <w:p w14:paraId="3F045935">
            <w:pPr>
              <w:pStyle w:val="8"/>
              <w:spacing w:before="59" w:line="216" w:lineRule="auto"/>
              <w:ind w:left="144"/>
              <w:rPr>
                <w:sz w:val="18"/>
                <w:szCs w:val="18"/>
              </w:rPr>
            </w:pPr>
            <w:r>
              <w:rPr>
                <w:sz w:val="18"/>
                <w:szCs w:val="18"/>
              </w:rPr>
              <w:t>体育竞技类</w:t>
            </w:r>
          </w:p>
        </w:tc>
        <w:tc>
          <w:tcPr>
            <w:tcW w:w="4213" w:type="dxa"/>
            <w:vAlign w:val="top"/>
          </w:tcPr>
          <w:p w14:paraId="791680C0">
            <w:pPr>
              <w:pStyle w:val="8"/>
              <w:spacing w:before="90" w:line="211" w:lineRule="auto"/>
              <w:ind w:left="1657"/>
              <w:rPr>
                <w:sz w:val="18"/>
                <w:szCs w:val="18"/>
              </w:rPr>
            </w:pPr>
            <w:r>
              <w:rPr>
                <w:spacing w:val="-1"/>
                <w:sz w:val="18"/>
                <w:szCs w:val="18"/>
              </w:rPr>
              <w:t>羽毛球协会</w:t>
            </w:r>
          </w:p>
        </w:tc>
      </w:tr>
      <w:tr w14:paraId="51E86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5D9E7EF6">
            <w:pPr>
              <w:pStyle w:val="8"/>
              <w:spacing w:before="88" w:line="264" w:lineRule="exact"/>
              <w:ind w:left="294"/>
              <w:rPr>
                <w:sz w:val="18"/>
                <w:szCs w:val="18"/>
              </w:rPr>
            </w:pPr>
            <w:r>
              <w:rPr>
                <w:spacing w:val="-2"/>
                <w:position w:val="2"/>
                <w:sz w:val="18"/>
                <w:szCs w:val="18"/>
              </w:rPr>
              <w:t>41</w:t>
            </w:r>
          </w:p>
        </w:tc>
        <w:tc>
          <w:tcPr>
            <w:tcW w:w="1196" w:type="dxa"/>
            <w:vMerge w:val="continue"/>
            <w:tcBorders>
              <w:top w:val="nil"/>
              <w:bottom w:val="nil"/>
            </w:tcBorders>
            <w:vAlign w:val="top"/>
          </w:tcPr>
          <w:p w14:paraId="7DF362E8">
            <w:pPr>
              <w:rPr>
                <w:rFonts w:ascii="Arial"/>
                <w:sz w:val="21"/>
              </w:rPr>
            </w:pPr>
          </w:p>
        </w:tc>
        <w:tc>
          <w:tcPr>
            <w:tcW w:w="4213" w:type="dxa"/>
            <w:vAlign w:val="top"/>
          </w:tcPr>
          <w:p w14:paraId="7B670DDE">
            <w:pPr>
              <w:pStyle w:val="8"/>
              <w:spacing w:before="79" w:line="211" w:lineRule="auto"/>
              <w:ind w:left="1741"/>
              <w:rPr>
                <w:sz w:val="18"/>
                <w:szCs w:val="18"/>
              </w:rPr>
            </w:pPr>
            <w:r>
              <w:rPr>
                <w:spacing w:val="-1"/>
                <w:sz w:val="18"/>
                <w:szCs w:val="18"/>
              </w:rPr>
              <w:t>足球协会</w:t>
            </w:r>
          </w:p>
        </w:tc>
      </w:tr>
      <w:tr w14:paraId="42C56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6EC9B593">
            <w:pPr>
              <w:pStyle w:val="8"/>
              <w:spacing w:before="90" w:line="263" w:lineRule="exact"/>
              <w:ind w:left="294"/>
              <w:rPr>
                <w:sz w:val="18"/>
                <w:szCs w:val="18"/>
              </w:rPr>
            </w:pPr>
            <w:r>
              <w:rPr>
                <w:spacing w:val="-2"/>
                <w:position w:val="2"/>
                <w:sz w:val="18"/>
                <w:szCs w:val="18"/>
              </w:rPr>
              <w:t>42</w:t>
            </w:r>
          </w:p>
        </w:tc>
        <w:tc>
          <w:tcPr>
            <w:tcW w:w="1196" w:type="dxa"/>
            <w:vMerge w:val="continue"/>
            <w:tcBorders>
              <w:top w:val="nil"/>
              <w:bottom w:val="nil"/>
            </w:tcBorders>
            <w:vAlign w:val="top"/>
          </w:tcPr>
          <w:p w14:paraId="0B2AA1B2">
            <w:pPr>
              <w:rPr>
                <w:rFonts w:ascii="Arial"/>
                <w:sz w:val="21"/>
              </w:rPr>
            </w:pPr>
          </w:p>
        </w:tc>
        <w:tc>
          <w:tcPr>
            <w:tcW w:w="4213" w:type="dxa"/>
            <w:vAlign w:val="top"/>
          </w:tcPr>
          <w:p w14:paraId="75378E27">
            <w:pPr>
              <w:pStyle w:val="8"/>
              <w:spacing w:before="83" w:line="211" w:lineRule="auto"/>
              <w:ind w:left="1652"/>
              <w:rPr>
                <w:sz w:val="18"/>
                <w:szCs w:val="18"/>
              </w:rPr>
            </w:pPr>
            <w:r>
              <w:rPr>
                <w:sz w:val="18"/>
                <w:szCs w:val="18"/>
              </w:rPr>
              <w:t>乒乓球协会</w:t>
            </w:r>
          </w:p>
        </w:tc>
      </w:tr>
      <w:tr w14:paraId="64BA5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1454547F">
            <w:pPr>
              <w:pStyle w:val="8"/>
              <w:spacing w:before="93" w:line="260" w:lineRule="exact"/>
              <w:ind w:left="294"/>
              <w:rPr>
                <w:sz w:val="18"/>
                <w:szCs w:val="18"/>
              </w:rPr>
            </w:pPr>
            <w:r>
              <w:rPr>
                <w:spacing w:val="-2"/>
                <w:position w:val="1"/>
                <w:sz w:val="18"/>
                <w:szCs w:val="18"/>
              </w:rPr>
              <w:t>43</w:t>
            </w:r>
          </w:p>
        </w:tc>
        <w:tc>
          <w:tcPr>
            <w:tcW w:w="1196" w:type="dxa"/>
            <w:vMerge w:val="continue"/>
            <w:tcBorders>
              <w:top w:val="nil"/>
              <w:bottom w:val="nil"/>
            </w:tcBorders>
            <w:vAlign w:val="top"/>
          </w:tcPr>
          <w:p w14:paraId="764F81A8">
            <w:pPr>
              <w:rPr>
                <w:rFonts w:ascii="Arial"/>
                <w:sz w:val="21"/>
              </w:rPr>
            </w:pPr>
          </w:p>
        </w:tc>
        <w:tc>
          <w:tcPr>
            <w:tcW w:w="4213" w:type="dxa"/>
            <w:vAlign w:val="top"/>
          </w:tcPr>
          <w:p w14:paraId="0E4DC99F">
            <w:pPr>
              <w:pStyle w:val="8"/>
              <w:spacing w:before="75" w:line="223" w:lineRule="auto"/>
              <w:ind w:left="1737"/>
              <w:rPr>
                <w:sz w:val="18"/>
                <w:szCs w:val="18"/>
              </w:rPr>
            </w:pPr>
            <w:r>
              <w:rPr>
                <w:sz w:val="18"/>
                <w:szCs w:val="18"/>
              </w:rPr>
              <w:t>排球协会</w:t>
            </w:r>
          </w:p>
        </w:tc>
      </w:tr>
      <w:tr w14:paraId="0EF23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56049CE6">
            <w:pPr>
              <w:pStyle w:val="8"/>
              <w:spacing w:before="85" w:line="264" w:lineRule="exact"/>
              <w:ind w:left="294"/>
              <w:rPr>
                <w:sz w:val="18"/>
                <w:szCs w:val="18"/>
              </w:rPr>
            </w:pPr>
            <w:r>
              <w:rPr>
                <w:spacing w:val="-2"/>
                <w:position w:val="2"/>
                <w:sz w:val="18"/>
                <w:szCs w:val="18"/>
              </w:rPr>
              <w:t>44</w:t>
            </w:r>
          </w:p>
        </w:tc>
        <w:tc>
          <w:tcPr>
            <w:tcW w:w="1196" w:type="dxa"/>
            <w:vMerge w:val="continue"/>
            <w:tcBorders>
              <w:top w:val="nil"/>
              <w:bottom w:val="nil"/>
            </w:tcBorders>
            <w:vAlign w:val="top"/>
          </w:tcPr>
          <w:p w14:paraId="2364825F">
            <w:pPr>
              <w:rPr>
                <w:rFonts w:ascii="Arial"/>
                <w:sz w:val="21"/>
              </w:rPr>
            </w:pPr>
          </w:p>
        </w:tc>
        <w:tc>
          <w:tcPr>
            <w:tcW w:w="4213" w:type="dxa"/>
            <w:vAlign w:val="top"/>
          </w:tcPr>
          <w:p w14:paraId="1A41F66C">
            <w:pPr>
              <w:pStyle w:val="8"/>
              <w:spacing w:before="90" w:line="211" w:lineRule="auto"/>
              <w:ind w:left="1738"/>
              <w:rPr>
                <w:sz w:val="18"/>
                <w:szCs w:val="18"/>
              </w:rPr>
            </w:pPr>
            <w:r>
              <w:rPr>
                <w:sz w:val="18"/>
                <w:szCs w:val="18"/>
              </w:rPr>
              <w:t>篮球协会</w:t>
            </w:r>
          </w:p>
        </w:tc>
      </w:tr>
      <w:tr w14:paraId="0A5E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8" w:type="dxa"/>
            <w:vAlign w:val="top"/>
          </w:tcPr>
          <w:p w14:paraId="5ECECF70">
            <w:pPr>
              <w:pStyle w:val="8"/>
              <w:spacing w:before="89" w:line="263" w:lineRule="exact"/>
              <w:ind w:left="294"/>
              <w:rPr>
                <w:sz w:val="18"/>
                <w:szCs w:val="18"/>
              </w:rPr>
            </w:pPr>
            <w:r>
              <w:rPr>
                <w:spacing w:val="-2"/>
                <w:position w:val="2"/>
                <w:sz w:val="18"/>
                <w:szCs w:val="18"/>
              </w:rPr>
              <w:t>45</w:t>
            </w:r>
          </w:p>
        </w:tc>
        <w:tc>
          <w:tcPr>
            <w:tcW w:w="1196" w:type="dxa"/>
            <w:vMerge w:val="continue"/>
            <w:tcBorders>
              <w:top w:val="nil"/>
            </w:tcBorders>
            <w:vAlign w:val="top"/>
          </w:tcPr>
          <w:p w14:paraId="5E6486B3">
            <w:pPr>
              <w:rPr>
                <w:rFonts w:ascii="Arial"/>
                <w:sz w:val="21"/>
              </w:rPr>
            </w:pPr>
          </w:p>
        </w:tc>
        <w:tc>
          <w:tcPr>
            <w:tcW w:w="4213" w:type="dxa"/>
            <w:vAlign w:val="top"/>
          </w:tcPr>
          <w:p w14:paraId="520D75F4">
            <w:pPr>
              <w:pStyle w:val="8"/>
              <w:spacing w:before="82" w:line="211" w:lineRule="auto"/>
              <w:ind w:left="1753"/>
              <w:rPr>
                <w:sz w:val="18"/>
                <w:szCs w:val="18"/>
              </w:rPr>
            </w:pPr>
            <w:r>
              <w:rPr>
                <w:spacing w:val="-4"/>
                <w:sz w:val="18"/>
                <w:szCs w:val="18"/>
              </w:rPr>
              <w:t>网球协会</w:t>
            </w:r>
          </w:p>
        </w:tc>
      </w:tr>
      <w:tr w14:paraId="1DDE1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68" w:type="dxa"/>
            <w:vAlign w:val="top"/>
          </w:tcPr>
          <w:p w14:paraId="4336988B">
            <w:pPr>
              <w:pStyle w:val="8"/>
              <w:spacing w:before="93" w:line="263" w:lineRule="exact"/>
              <w:ind w:left="294"/>
              <w:rPr>
                <w:sz w:val="18"/>
                <w:szCs w:val="18"/>
              </w:rPr>
            </w:pPr>
            <w:r>
              <w:rPr>
                <w:spacing w:val="-2"/>
                <w:position w:val="2"/>
                <w:sz w:val="18"/>
                <w:szCs w:val="18"/>
              </w:rPr>
              <w:t>46</w:t>
            </w:r>
          </w:p>
        </w:tc>
        <w:tc>
          <w:tcPr>
            <w:tcW w:w="1196" w:type="dxa"/>
            <w:vAlign w:val="top"/>
          </w:tcPr>
          <w:p w14:paraId="25B45361">
            <w:pPr>
              <w:pStyle w:val="8"/>
              <w:spacing w:before="86" w:line="212" w:lineRule="auto"/>
              <w:ind w:left="144"/>
              <w:rPr>
                <w:sz w:val="18"/>
                <w:szCs w:val="18"/>
              </w:rPr>
            </w:pPr>
            <w:r>
              <w:rPr>
                <w:sz w:val="18"/>
                <w:szCs w:val="18"/>
              </w:rPr>
              <w:t>创新创业类</w:t>
            </w:r>
          </w:p>
        </w:tc>
        <w:tc>
          <w:tcPr>
            <w:tcW w:w="4213" w:type="dxa"/>
            <w:vAlign w:val="top"/>
          </w:tcPr>
          <w:p w14:paraId="692EA19C">
            <w:pPr>
              <w:pStyle w:val="8"/>
              <w:spacing w:before="86" w:line="212" w:lineRule="auto"/>
              <w:ind w:left="1179"/>
              <w:rPr>
                <w:sz w:val="18"/>
                <w:szCs w:val="18"/>
              </w:rPr>
            </w:pPr>
            <w:r>
              <w:rPr>
                <w:spacing w:val="4"/>
                <w:sz w:val="18"/>
                <w:szCs w:val="18"/>
              </w:rPr>
              <w:t>“医+X”智能创新协会</w:t>
            </w:r>
          </w:p>
        </w:tc>
      </w:tr>
    </w:tbl>
    <w:p w14:paraId="1A962ED9">
      <w:pPr>
        <w:spacing w:before="296" w:line="186" w:lineRule="auto"/>
        <w:ind w:left="6433"/>
        <w:rPr>
          <w:rFonts w:ascii="Arial" w:hAnsi="Arial" w:eastAsia="Arial" w:cs="Arial"/>
          <w:sz w:val="20"/>
          <w:szCs w:val="20"/>
        </w:rPr>
      </w:pPr>
      <w:r>
        <w:drawing>
          <wp:anchor distT="0" distB="0" distL="0" distR="0" simplePos="0" relativeHeight="253918208" behindDoc="1" locked="0" layoutInCell="1" allowOverlap="1">
            <wp:simplePos x="0" y="0"/>
            <wp:positionH relativeFrom="column">
              <wp:posOffset>2561590</wp:posOffset>
            </wp:positionH>
            <wp:positionV relativeFrom="paragraph">
              <wp:posOffset>-2045335</wp:posOffset>
            </wp:positionV>
            <wp:extent cx="1794510" cy="2376805"/>
            <wp:effectExtent l="0" t="0" r="0" b="0"/>
            <wp:wrapNone/>
            <wp:docPr id="4606" name="IM 4606"/>
            <wp:cNvGraphicFramePr/>
            <a:graphic xmlns:a="http://schemas.openxmlformats.org/drawingml/2006/main">
              <a:graphicData uri="http://schemas.openxmlformats.org/drawingml/2006/picture">
                <pic:pic xmlns:pic="http://schemas.openxmlformats.org/drawingml/2006/picture">
                  <pic:nvPicPr>
                    <pic:cNvPr id="4606" name="IM 4606"/>
                    <pic:cNvPicPr/>
                  </pic:nvPicPr>
                  <pic:blipFill>
                    <a:blip r:embed="rId109"/>
                    <a:stretch>
                      <a:fillRect/>
                    </a:stretch>
                  </pic:blipFill>
                  <pic:spPr>
                    <a:xfrm>
                      <a:off x="0" y="0"/>
                      <a:ext cx="1794700" cy="2376589"/>
                    </a:xfrm>
                    <a:prstGeom prst="rect">
                      <a:avLst/>
                    </a:prstGeom>
                  </pic:spPr>
                </pic:pic>
              </a:graphicData>
            </a:graphic>
          </wp:anchor>
        </w:drawing>
      </w:r>
      <w:r>
        <w:rPr>
          <w:rFonts w:ascii="Arial" w:hAnsi="Arial" w:eastAsia="Arial" w:cs="Arial"/>
          <w:spacing w:val="-13"/>
          <w:sz w:val="20"/>
          <w:szCs w:val="20"/>
        </w:rPr>
        <w:t>145</w:t>
      </w:r>
    </w:p>
    <w:p w14:paraId="371410E0">
      <w:pPr>
        <w:spacing w:line="186" w:lineRule="auto"/>
        <w:rPr>
          <w:rFonts w:ascii="Arial" w:hAnsi="Arial" w:eastAsia="Arial" w:cs="Arial"/>
          <w:sz w:val="20"/>
          <w:szCs w:val="20"/>
        </w:rPr>
        <w:sectPr>
          <w:pgSz w:w="8391" w:h="11906"/>
          <w:pgMar w:top="400" w:right="416" w:bottom="400" w:left="1113" w:header="0" w:footer="0" w:gutter="0"/>
          <w:cols w:space="720" w:num="1"/>
        </w:sectPr>
      </w:pPr>
    </w:p>
    <w:p w14:paraId="7C07272B">
      <w:pPr>
        <w:spacing w:line="281" w:lineRule="auto"/>
        <w:rPr>
          <w:rFonts w:ascii="Arial"/>
          <w:sz w:val="21"/>
        </w:rPr>
      </w:pPr>
    </w:p>
    <w:p w14:paraId="54737D40">
      <w:pPr>
        <w:spacing w:line="282" w:lineRule="auto"/>
        <w:rPr>
          <w:rFonts w:ascii="Arial"/>
          <w:sz w:val="21"/>
        </w:rPr>
      </w:pPr>
      <w:r>
        <w:drawing>
          <wp:anchor distT="0" distB="0" distL="0" distR="0" simplePos="0" relativeHeight="253920256"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4608" name="IM 4608"/>
            <wp:cNvGraphicFramePr/>
            <a:graphic xmlns:a="http://schemas.openxmlformats.org/drawingml/2006/main">
              <a:graphicData uri="http://schemas.openxmlformats.org/drawingml/2006/picture">
                <pic:pic xmlns:pic="http://schemas.openxmlformats.org/drawingml/2006/picture">
                  <pic:nvPicPr>
                    <pic:cNvPr id="4608" name="IM 4608"/>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921280"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4610" name="IM 4610"/>
            <wp:cNvGraphicFramePr/>
            <a:graphic xmlns:a="http://schemas.openxmlformats.org/drawingml/2006/main">
              <a:graphicData uri="http://schemas.openxmlformats.org/drawingml/2006/picture">
                <pic:pic xmlns:pic="http://schemas.openxmlformats.org/drawingml/2006/picture">
                  <pic:nvPicPr>
                    <pic:cNvPr id="4610" name="IM 4610"/>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922304" behindDoc="1" locked="0" layoutInCell="1" allowOverlap="1">
            <wp:simplePos x="0" y="0"/>
            <wp:positionH relativeFrom="column">
              <wp:posOffset>102870</wp:posOffset>
            </wp:positionH>
            <wp:positionV relativeFrom="paragraph">
              <wp:posOffset>213995</wp:posOffset>
            </wp:positionV>
            <wp:extent cx="506095" cy="473710"/>
            <wp:effectExtent l="0" t="0" r="0" b="0"/>
            <wp:wrapNone/>
            <wp:docPr id="4612" name="IM 4612"/>
            <wp:cNvGraphicFramePr/>
            <a:graphic xmlns:a="http://schemas.openxmlformats.org/drawingml/2006/main">
              <a:graphicData uri="http://schemas.openxmlformats.org/drawingml/2006/picture">
                <pic:pic xmlns:pic="http://schemas.openxmlformats.org/drawingml/2006/picture">
                  <pic:nvPicPr>
                    <pic:cNvPr id="4612" name="IM 4612"/>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926400"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4614" name="IM 4614"/>
            <wp:cNvGraphicFramePr/>
            <a:graphic xmlns:a="http://schemas.openxmlformats.org/drawingml/2006/main">
              <a:graphicData uri="http://schemas.openxmlformats.org/drawingml/2006/picture">
                <pic:pic xmlns:pic="http://schemas.openxmlformats.org/drawingml/2006/picture">
                  <pic:nvPicPr>
                    <pic:cNvPr id="4614" name="IM 4614"/>
                    <pic:cNvPicPr/>
                  </pic:nvPicPr>
                  <pic:blipFill>
                    <a:blip r:embed="rId18"/>
                    <a:stretch>
                      <a:fillRect/>
                    </a:stretch>
                  </pic:blipFill>
                  <pic:spPr>
                    <a:xfrm>
                      <a:off x="0" y="0"/>
                      <a:ext cx="505968" cy="473964"/>
                    </a:xfrm>
                    <a:prstGeom prst="rect">
                      <a:avLst/>
                    </a:prstGeom>
                  </pic:spPr>
                </pic:pic>
              </a:graphicData>
            </a:graphic>
          </wp:anchor>
        </w:drawing>
      </w:r>
      <w:r>
        <w:drawing>
          <wp:anchor distT="0" distB="0" distL="0" distR="0" simplePos="0" relativeHeight="253927424" behindDoc="0" locked="0" layoutInCell="1" allowOverlap="1">
            <wp:simplePos x="0" y="0"/>
            <wp:positionH relativeFrom="column">
              <wp:posOffset>102870</wp:posOffset>
            </wp:positionH>
            <wp:positionV relativeFrom="paragraph">
              <wp:posOffset>213995</wp:posOffset>
            </wp:positionV>
            <wp:extent cx="506095" cy="473710"/>
            <wp:effectExtent l="0" t="0" r="0" b="0"/>
            <wp:wrapNone/>
            <wp:docPr id="4616" name="IM 4616"/>
            <wp:cNvGraphicFramePr/>
            <a:graphic xmlns:a="http://schemas.openxmlformats.org/drawingml/2006/main">
              <a:graphicData uri="http://schemas.openxmlformats.org/drawingml/2006/picture">
                <pic:pic xmlns:pic="http://schemas.openxmlformats.org/drawingml/2006/picture">
                  <pic:nvPicPr>
                    <pic:cNvPr id="4616" name="IM 4616"/>
                    <pic:cNvPicPr/>
                  </pic:nvPicPr>
                  <pic:blipFill>
                    <a:blip r:embed="rId18"/>
                    <a:stretch>
                      <a:fillRect/>
                    </a:stretch>
                  </pic:blipFill>
                  <pic:spPr>
                    <a:xfrm>
                      <a:off x="0" y="0"/>
                      <a:ext cx="505968" cy="473964"/>
                    </a:xfrm>
                    <a:prstGeom prst="rect">
                      <a:avLst/>
                    </a:prstGeom>
                  </pic:spPr>
                </pic:pic>
              </a:graphicData>
            </a:graphic>
          </wp:anchor>
        </w:drawing>
      </w:r>
    </w:p>
    <w:p w14:paraId="289347C1">
      <w:pPr>
        <w:spacing w:before="65" w:line="218" w:lineRule="auto"/>
        <w:ind w:left="2122"/>
        <w:rPr>
          <w:rFonts w:ascii="黑体" w:hAnsi="黑体" w:eastAsia="黑体" w:cs="黑体"/>
          <w:sz w:val="20"/>
          <w:szCs w:val="20"/>
        </w:rPr>
      </w:pPr>
      <w:r>
        <w:rPr>
          <w:rFonts w:ascii="黑体" w:hAnsi="黑体" w:eastAsia="黑体" w:cs="黑体"/>
          <w:spacing w:val="4"/>
          <w:sz w:val="20"/>
          <w:szCs w:val="20"/>
        </w:rPr>
        <w:t>团学组织</w:t>
      </w:r>
    </w:p>
    <w:p w14:paraId="3260888A">
      <w:pPr>
        <w:spacing w:line="25" w:lineRule="exact"/>
        <w:ind w:firstLine="809"/>
      </w:pPr>
      <w:r>
        <w:drawing>
          <wp:inline distT="0" distB="0" distL="0" distR="0">
            <wp:extent cx="2361565" cy="15875"/>
            <wp:effectExtent l="0" t="0" r="0" b="0"/>
            <wp:docPr id="4618" name="IM 4618"/>
            <wp:cNvGraphicFramePr/>
            <a:graphic xmlns:a="http://schemas.openxmlformats.org/drawingml/2006/main">
              <a:graphicData uri="http://schemas.openxmlformats.org/drawingml/2006/picture">
                <pic:pic xmlns:pic="http://schemas.openxmlformats.org/drawingml/2006/picture">
                  <pic:nvPicPr>
                    <pic:cNvPr id="4618" name="IM 4618"/>
                    <pic:cNvPicPr/>
                  </pic:nvPicPr>
                  <pic:blipFill>
                    <a:blip r:embed="rId12"/>
                    <a:stretch>
                      <a:fillRect/>
                    </a:stretch>
                  </pic:blipFill>
                  <pic:spPr>
                    <a:xfrm>
                      <a:off x="0" y="0"/>
                      <a:ext cx="2361615" cy="16281"/>
                    </a:xfrm>
                    <a:prstGeom prst="rect">
                      <a:avLst/>
                    </a:prstGeom>
                  </pic:spPr>
                </pic:pic>
              </a:graphicData>
            </a:graphic>
          </wp:inline>
        </w:drawing>
      </w:r>
    </w:p>
    <w:p w14:paraId="577586DC">
      <w:pPr>
        <w:spacing w:line="265" w:lineRule="auto"/>
        <w:rPr>
          <w:rFonts w:ascii="Arial"/>
          <w:sz w:val="21"/>
        </w:rPr>
      </w:pPr>
    </w:p>
    <w:p w14:paraId="13E914A9">
      <w:pPr>
        <w:spacing w:line="266" w:lineRule="auto"/>
        <w:rPr>
          <w:rFonts w:ascii="Arial"/>
          <w:sz w:val="21"/>
        </w:rPr>
      </w:pPr>
    </w:p>
    <w:p w14:paraId="615FF80A">
      <w:pPr>
        <w:spacing w:line="266" w:lineRule="auto"/>
        <w:rPr>
          <w:rFonts w:ascii="Arial"/>
          <w:sz w:val="21"/>
        </w:rPr>
      </w:pPr>
    </w:p>
    <w:p w14:paraId="72E2605F">
      <w:pPr>
        <w:spacing w:before="117" w:line="221" w:lineRule="auto"/>
        <w:ind w:left="908"/>
        <w:rPr>
          <w:rFonts w:ascii="黑体" w:hAnsi="黑体" w:eastAsia="黑体" w:cs="黑体"/>
          <w:sz w:val="36"/>
          <w:szCs w:val="36"/>
        </w:rPr>
      </w:pPr>
      <w:r>
        <w:rPr>
          <w:rFonts w:ascii="黑体" w:hAnsi="黑体" w:eastAsia="黑体" w:cs="黑体"/>
          <w:sz w:val="36"/>
          <w:szCs w:val="36"/>
        </w:rPr>
        <w:t>湖北医药学院学生社团建设管理办法</w:t>
      </w:r>
    </w:p>
    <w:p w14:paraId="4E2542B7">
      <w:pPr>
        <w:spacing w:line="276" w:lineRule="auto"/>
        <w:rPr>
          <w:rFonts w:ascii="Arial"/>
          <w:sz w:val="21"/>
        </w:rPr>
      </w:pPr>
    </w:p>
    <w:p w14:paraId="52194E90">
      <w:pPr>
        <w:spacing w:before="89" w:line="233" w:lineRule="auto"/>
        <w:ind w:left="3059"/>
        <w:rPr>
          <w:rFonts w:ascii="华文新魏" w:hAnsi="华文新魏" w:eastAsia="华文新魏" w:cs="华文新魏"/>
          <w:sz w:val="27"/>
          <w:szCs w:val="27"/>
        </w:rPr>
      </w:pPr>
      <w:r>
        <w:rPr>
          <w:rFonts w:ascii="华文新魏" w:hAnsi="华文新魏" w:eastAsia="华文新魏" w:cs="华文新魏"/>
          <w:spacing w:val="-6"/>
          <w:sz w:val="27"/>
          <w:szCs w:val="27"/>
        </w:rPr>
        <w:t>第一章</w:t>
      </w:r>
      <w:r>
        <w:rPr>
          <w:rFonts w:ascii="华文新魏" w:hAnsi="华文新魏" w:eastAsia="华文新魏" w:cs="华文新魏"/>
          <w:spacing w:val="20"/>
          <w:sz w:val="27"/>
          <w:szCs w:val="27"/>
        </w:rPr>
        <w:t xml:space="preserve">  </w:t>
      </w:r>
      <w:r>
        <w:rPr>
          <w:rFonts w:ascii="华文新魏" w:hAnsi="华文新魏" w:eastAsia="华文新魏" w:cs="华文新魏"/>
          <w:spacing w:val="-6"/>
          <w:sz w:val="27"/>
          <w:szCs w:val="27"/>
        </w:rPr>
        <w:t>总则</w:t>
      </w:r>
    </w:p>
    <w:p w14:paraId="5CF48EE9">
      <w:pPr>
        <w:pStyle w:val="2"/>
        <w:spacing w:before="116" w:line="281" w:lineRule="auto"/>
        <w:ind w:left="669" w:right="74" w:firstLine="428"/>
      </w:pPr>
      <w:r>
        <w:rPr>
          <w:rFonts w:ascii="黑体" w:hAnsi="黑体" w:eastAsia="黑体" w:cs="黑体"/>
          <w:spacing w:val="11"/>
        </w:rPr>
        <w:t xml:space="preserve">第一条 </w:t>
      </w:r>
      <w:r>
        <w:rPr>
          <w:spacing w:val="11"/>
        </w:rPr>
        <w:t>为深入学习贯彻习近平新时代中国特色社会主义思想特</w:t>
      </w:r>
      <w:r>
        <w:rPr>
          <w:spacing w:val="1"/>
        </w:rPr>
        <w:t xml:space="preserve"> </w:t>
      </w:r>
      <w:r>
        <w:rPr>
          <w:spacing w:val="8"/>
        </w:rPr>
        <w:t>别是习近平总书记关于高校思想政治工作和青年工作的</w:t>
      </w:r>
      <w:r>
        <w:rPr>
          <w:spacing w:val="7"/>
        </w:rPr>
        <w:t>重要论述，进</w:t>
      </w:r>
      <w:r>
        <w:t xml:space="preserve"> </w:t>
      </w:r>
      <w:r>
        <w:rPr>
          <w:spacing w:val="8"/>
        </w:rPr>
        <w:t>一步加强湖北医药学院学生社团建设管理，充分发挥学生</w:t>
      </w:r>
      <w:r>
        <w:rPr>
          <w:spacing w:val="7"/>
        </w:rPr>
        <w:t>社团育人功</w:t>
      </w:r>
      <w:r>
        <w:t xml:space="preserve"> </w:t>
      </w:r>
      <w:r>
        <w:rPr>
          <w:spacing w:val="1"/>
        </w:rPr>
        <w:t>能，支持学生社团健康有序发展，依据中共教育部党组、共青团中央印</w:t>
      </w:r>
      <w:r>
        <w:rPr>
          <w:spacing w:val="4"/>
        </w:rPr>
        <w:t xml:space="preserve"> </w:t>
      </w:r>
      <w:r>
        <w:rPr>
          <w:spacing w:val="-5"/>
        </w:rPr>
        <w:t>发的《高校学生社团建设管理办法》（教党[2020]13）和湖北医药学院相</w:t>
      </w:r>
      <w:r>
        <w:rPr>
          <w:spacing w:val="17"/>
        </w:rPr>
        <w:t xml:space="preserve"> </w:t>
      </w:r>
      <w:r>
        <w:t>关规章制度，特制定本办法。</w:t>
      </w:r>
    </w:p>
    <w:p w14:paraId="6E29B3E7">
      <w:pPr>
        <w:pStyle w:val="2"/>
        <w:spacing w:before="61" w:line="281" w:lineRule="auto"/>
        <w:ind w:left="670" w:right="3" w:firstLine="427"/>
      </w:pPr>
      <w:r>
        <w:drawing>
          <wp:anchor distT="0" distB="0" distL="0" distR="0" simplePos="0" relativeHeight="253923328" behindDoc="0" locked="0" layoutInCell="1" allowOverlap="1">
            <wp:simplePos x="0" y="0"/>
            <wp:positionH relativeFrom="column">
              <wp:posOffset>11430</wp:posOffset>
            </wp:positionH>
            <wp:positionV relativeFrom="paragraph">
              <wp:posOffset>901700</wp:posOffset>
            </wp:positionV>
            <wp:extent cx="185420" cy="2789555"/>
            <wp:effectExtent l="0" t="0" r="0" b="0"/>
            <wp:wrapNone/>
            <wp:docPr id="4620" name="IM 4620"/>
            <wp:cNvGraphicFramePr/>
            <a:graphic xmlns:a="http://schemas.openxmlformats.org/drawingml/2006/main">
              <a:graphicData uri="http://schemas.openxmlformats.org/drawingml/2006/picture">
                <pic:pic xmlns:pic="http://schemas.openxmlformats.org/drawingml/2006/picture">
                  <pic:nvPicPr>
                    <pic:cNvPr id="4620" name="IM 4620"/>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3"/>
        </w:rPr>
        <w:t xml:space="preserve">第二条 </w:t>
      </w:r>
      <w:r>
        <w:rPr>
          <w:spacing w:val="-3"/>
        </w:rPr>
        <w:t>湖北医药学院学生社团（以下简称“学生社团</w:t>
      </w:r>
      <w:r>
        <w:rPr>
          <w:spacing w:val="-4"/>
        </w:rPr>
        <w:t>”）是落实学</w:t>
      </w:r>
      <w:r>
        <w:t xml:space="preserve"> </w:t>
      </w:r>
      <w:r>
        <w:rPr>
          <w:spacing w:val="8"/>
        </w:rPr>
        <w:t>校立德树人根本任务、推进素质教育的重要载体，是指</w:t>
      </w:r>
      <w:r>
        <w:rPr>
          <w:spacing w:val="7"/>
        </w:rPr>
        <w:t>在学校党委的</w:t>
      </w:r>
      <w:r>
        <w:t xml:space="preserve"> </w:t>
      </w:r>
      <w:r>
        <w:rPr>
          <w:spacing w:val="10"/>
        </w:rPr>
        <w:t>领导和团委的指导下，由湖北医药学院在籍学生根据成长成才需要，</w:t>
      </w:r>
      <w:r>
        <w:rPr>
          <w:spacing w:val="7"/>
        </w:rPr>
        <w:t xml:space="preserve"> </w:t>
      </w:r>
      <w:r>
        <w:rPr>
          <w:spacing w:val="10"/>
        </w:rPr>
        <w:t>依据兴趣特长自愿组成，并按照其章程开展活动的群众性学生团体。</w:t>
      </w:r>
      <w:r>
        <w:rPr>
          <w:spacing w:val="7"/>
        </w:rPr>
        <w:t xml:space="preserve"> </w:t>
      </w:r>
      <w:r>
        <w:rPr>
          <w:spacing w:val="1"/>
        </w:rPr>
        <w:t>学生社团分为思想政治类、学术科技类、创新创业类、文化体育类、志</w:t>
      </w:r>
      <w:r>
        <w:rPr>
          <w:spacing w:val="3"/>
        </w:rPr>
        <w:t xml:space="preserve"> </w:t>
      </w:r>
      <w:r>
        <w:rPr>
          <w:spacing w:val="2"/>
        </w:rPr>
        <w:t>愿公益类、自律互助类及其他类等。</w:t>
      </w:r>
    </w:p>
    <w:p w14:paraId="386C534E">
      <w:pPr>
        <w:pStyle w:val="2"/>
        <w:spacing w:before="62" w:line="279" w:lineRule="auto"/>
        <w:ind w:left="670" w:firstLine="427"/>
      </w:pPr>
      <w:r>
        <w:rPr>
          <w:rFonts w:ascii="黑体" w:hAnsi="黑体" w:eastAsia="黑体" w:cs="黑体"/>
          <w:spacing w:val="11"/>
        </w:rPr>
        <w:t xml:space="preserve">第三条 </w:t>
      </w:r>
      <w:r>
        <w:rPr>
          <w:spacing w:val="11"/>
        </w:rPr>
        <w:t>湖北医药学院学生社团的基本任务是：以习近平新</w:t>
      </w:r>
      <w:r>
        <w:rPr>
          <w:spacing w:val="10"/>
        </w:rPr>
        <w:t>时代</w:t>
      </w:r>
      <w:r>
        <w:t xml:space="preserve"> </w:t>
      </w:r>
      <w:r>
        <w:rPr>
          <w:spacing w:val="3"/>
        </w:rPr>
        <w:t>中国特色社会主义思想为指导，团结凝聚广大青年学生，坚持思想性、</w:t>
      </w:r>
      <w:r>
        <w:rPr>
          <w:spacing w:val="18"/>
        </w:rPr>
        <w:t xml:space="preserve"> </w:t>
      </w:r>
      <w:r>
        <w:rPr>
          <w:spacing w:val="-3"/>
        </w:rPr>
        <w:t>知识性、艺术性、多样性相统一的原则，积极开展方向正确、健康向上、</w:t>
      </w:r>
      <w:r>
        <w:rPr>
          <w:spacing w:val="7"/>
        </w:rPr>
        <w:t xml:space="preserve"> </w:t>
      </w:r>
      <w:r>
        <w:rPr>
          <w:spacing w:val="1"/>
        </w:rPr>
        <w:t>格调高雅、形式多样的社团活动，丰富课余生活，繁荣校园文化，促进</w:t>
      </w:r>
      <w:r>
        <w:rPr>
          <w:spacing w:val="5"/>
        </w:rPr>
        <w:t xml:space="preserve"> </w:t>
      </w:r>
      <w:r>
        <w:rPr>
          <w:spacing w:val="9"/>
        </w:rPr>
        <w:t>青年学生德智体美劳全面发展。</w:t>
      </w:r>
    </w:p>
    <w:p w14:paraId="5F278226">
      <w:pPr>
        <w:spacing w:before="195" w:line="233" w:lineRule="auto"/>
        <w:ind w:left="2747"/>
        <w:rPr>
          <w:rFonts w:ascii="华文新魏" w:hAnsi="华文新魏" w:eastAsia="华文新魏" w:cs="华文新魏"/>
          <w:sz w:val="27"/>
          <w:szCs w:val="27"/>
        </w:rPr>
      </w:pPr>
      <w:r>
        <w:rPr>
          <w:rFonts w:ascii="华文新魏" w:hAnsi="华文新魏" w:eastAsia="华文新魏" w:cs="华文新魏"/>
          <w:spacing w:val="-12"/>
          <w:sz w:val="27"/>
          <w:szCs w:val="27"/>
        </w:rPr>
        <w:t>第</w:t>
      </w:r>
      <w:r>
        <w:rPr>
          <w:rFonts w:ascii="华文新魏" w:hAnsi="华文新魏" w:eastAsia="华文新魏" w:cs="华文新魏"/>
          <w:spacing w:val="-24"/>
          <w:sz w:val="27"/>
          <w:szCs w:val="27"/>
        </w:rPr>
        <w:t xml:space="preserve"> </w:t>
      </w:r>
      <w:r>
        <w:rPr>
          <w:rFonts w:ascii="华文新魏" w:hAnsi="华文新魏" w:eastAsia="华文新魏" w:cs="华文新魏"/>
          <w:spacing w:val="-12"/>
          <w:sz w:val="27"/>
          <w:szCs w:val="27"/>
        </w:rPr>
        <w:t>二</w:t>
      </w:r>
      <w:r>
        <w:rPr>
          <w:rFonts w:ascii="华文新魏" w:hAnsi="华文新魏" w:eastAsia="华文新魏" w:cs="华文新魏"/>
          <w:spacing w:val="-31"/>
          <w:sz w:val="27"/>
          <w:szCs w:val="27"/>
        </w:rPr>
        <w:t xml:space="preserve"> </w:t>
      </w:r>
      <w:r>
        <w:rPr>
          <w:rFonts w:ascii="华文新魏" w:hAnsi="华文新魏" w:eastAsia="华文新魏" w:cs="华文新魏"/>
          <w:spacing w:val="-12"/>
          <w:sz w:val="27"/>
          <w:szCs w:val="27"/>
        </w:rPr>
        <w:t>章</w:t>
      </w:r>
      <w:r>
        <w:rPr>
          <w:rFonts w:ascii="华文新魏" w:hAnsi="华文新魏" w:eastAsia="华文新魏" w:cs="华文新魏"/>
          <w:spacing w:val="11"/>
          <w:sz w:val="27"/>
          <w:szCs w:val="27"/>
        </w:rPr>
        <w:t xml:space="preserve">   </w:t>
      </w:r>
      <w:r>
        <w:rPr>
          <w:rFonts w:ascii="华文新魏" w:hAnsi="华文新魏" w:eastAsia="华文新魏" w:cs="华文新魏"/>
          <w:spacing w:val="-12"/>
          <w:sz w:val="27"/>
          <w:szCs w:val="27"/>
        </w:rPr>
        <w:t>强化领导</w:t>
      </w:r>
    </w:p>
    <w:p w14:paraId="7A3879A0">
      <w:pPr>
        <w:pStyle w:val="2"/>
        <w:spacing w:before="118" w:line="292" w:lineRule="auto"/>
        <w:ind w:left="670" w:right="75" w:firstLine="427"/>
        <w:jc w:val="both"/>
      </w:pPr>
      <w:r>
        <w:drawing>
          <wp:anchor distT="0" distB="0" distL="0" distR="0" simplePos="0" relativeHeight="253925376" behindDoc="0" locked="0" layoutInCell="1" allowOverlap="1">
            <wp:simplePos x="0" y="0"/>
            <wp:positionH relativeFrom="column">
              <wp:posOffset>186055</wp:posOffset>
            </wp:positionH>
            <wp:positionV relativeFrom="paragraph">
              <wp:posOffset>1162685</wp:posOffset>
            </wp:positionV>
            <wp:extent cx="11430" cy="6350"/>
            <wp:effectExtent l="0" t="0" r="0" b="0"/>
            <wp:wrapNone/>
            <wp:docPr id="4622" name="IM 4622"/>
            <wp:cNvGraphicFramePr/>
            <a:graphic xmlns:a="http://schemas.openxmlformats.org/drawingml/2006/main">
              <a:graphicData uri="http://schemas.openxmlformats.org/drawingml/2006/picture">
                <pic:pic xmlns:pic="http://schemas.openxmlformats.org/drawingml/2006/picture">
                  <pic:nvPicPr>
                    <pic:cNvPr id="4622" name="IM 4622"/>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11"/>
        </w:rPr>
        <w:t xml:space="preserve">第四条 </w:t>
      </w:r>
      <w:r>
        <w:rPr>
          <w:spacing w:val="11"/>
        </w:rPr>
        <w:t>加强党的领导，把学生社团工作纳入学校思想政治工作</w:t>
      </w:r>
      <w:r>
        <w:rPr>
          <w:spacing w:val="1"/>
        </w:rPr>
        <w:t xml:space="preserve"> </w:t>
      </w:r>
      <w:r>
        <w:rPr>
          <w:spacing w:val="8"/>
        </w:rPr>
        <w:t>和群团工作整体格局进行谋划部署，学校党委定期听取</w:t>
      </w:r>
      <w:r>
        <w:rPr>
          <w:spacing w:val="7"/>
        </w:rPr>
        <w:t>关于学生社团</w:t>
      </w:r>
      <w:r>
        <w:t xml:space="preserve"> </w:t>
      </w:r>
      <w:r>
        <w:rPr>
          <w:spacing w:val="8"/>
        </w:rPr>
        <w:t>的工作汇报，及时研究解决有关问题。学校党委分管学</w:t>
      </w:r>
      <w:r>
        <w:rPr>
          <w:spacing w:val="7"/>
        </w:rPr>
        <w:t>生工作的负责</w:t>
      </w:r>
      <w:r>
        <w:t xml:space="preserve"> </w:t>
      </w:r>
      <w:r>
        <w:rPr>
          <w:spacing w:val="8"/>
        </w:rPr>
        <w:t>同志分管学生社团工作，学校分管人事、教学的</w:t>
      </w:r>
      <w:r>
        <w:rPr>
          <w:spacing w:val="7"/>
        </w:rPr>
        <w:t>负责同志要参与学生</w:t>
      </w:r>
      <w:r>
        <w:t xml:space="preserve"> </w:t>
      </w:r>
      <w:r>
        <w:rPr>
          <w:spacing w:val="5"/>
        </w:rPr>
        <w:t>社团指导教师选聘考核、社团骨干学习指导等管理工作。</w:t>
      </w:r>
    </w:p>
    <w:p w14:paraId="5F4B47C3">
      <w:pPr>
        <w:spacing w:before="131" w:line="323" w:lineRule="exact"/>
      </w:pPr>
      <w:r>
        <w:drawing>
          <wp:anchor distT="0" distB="0" distL="0" distR="0" simplePos="0" relativeHeight="253924352" behindDoc="0" locked="0" layoutInCell="1" allowOverlap="1">
            <wp:simplePos x="0" y="0"/>
            <wp:positionH relativeFrom="column">
              <wp:posOffset>377825</wp:posOffset>
            </wp:positionH>
            <wp:positionV relativeFrom="paragraph">
              <wp:posOffset>179070</wp:posOffset>
            </wp:positionV>
            <wp:extent cx="1471930" cy="11430"/>
            <wp:effectExtent l="0" t="0" r="0" b="0"/>
            <wp:wrapNone/>
            <wp:docPr id="4624" name="IM 4624"/>
            <wp:cNvGraphicFramePr/>
            <a:graphic xmlns:a="http://schemas.openxmlformats.org/drawingml/2006/main">
              <a:graphicData uri="http://schemas.openxmlformats.org/drawingml/2006/picture">
                <pic:pic xmlns:pic="http://schemas.openxmlformats.org/drawingml/2006/picture">
                  <pic:nvPicPr>
                    <pic:cNvPr id="4624" name="IM 462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60" o:spid="_x0000_s1360" o:spt="203" style="height:16.15pt;width:30.15pt;" coordsize="602,322">
            <o:lock v:ext="edit"/>
            <v:shape id="_x0000_s1361" o:spid="_x0000_s1361" o:spt="75" type="#_x0000_t75" style="position:absolute;left:0;top:0;height:322;width:602;" filled="f" stroked="f" coordsize="21600,21600">
              <v:path/>
              <v:fill on="f" focussize="0,0"/>
              <v:stroke on="f"/>
              <v:imagedata r:id="rId40" o:title=""/>
              <o:lock v:ext="edit" aspectratio="t"/>
            </v:shape>
            <v:shape id="_x0000_s1362" o:spid="_x0000_s1362" o:spt="202" type="#_x0000_t202" style="position:absolute;left:-20;top:-20;height:362;width:643;" filled="f" stroked="f" coordsize="21600,21600">
              <v:path/>
              <v:fill on="f" focussize="0,0"/>
              <v:stroke on="f"/>
              <v:imagedata o:title=""/>
              <o:lock v:ext="edit" aspectratio="f"/>
              <v:textbox inset="0mm,0mm,0mm,0mm">
                <w:txbxContent>
                  <w:p w14:paraId="544C1F58">
                    <w:pPr>
                      <w:spacing w:before="116" w:line="186" w:lineRule="auto"/>
                      <w:ind w:left="184"/>
                      <w:rPr>
                        <w:rFonts w:ascii="Arial" w:hAnsi="Arial" w:eastAsia="Arial" w:cs="Arial"/>
                        <w:sz w:val="20"/>
                        <w:szCs w:val="20"/>
                      </w:rPr>
                    </w:pPr>
                    <w:r>
                      <w:rPr>
                        <w:rFonts w:ascii="Arial" w:hAnsi="Arial" w:eastAsia="Arial" w:cs="Arial"/>
                        <w:spacing w:val="-13"/>
                        <w:sz w:val="20"/>
                        <w:szCs w:val="20"/>
                      </w:rPr>
                      <w:t>146</w:t>
                    </w:r>
                  </w:p>
                </w:txbxContent>
              </v:textbox>
            </v:shape>
            <w10:wrap type="none"/>
            <w10:anchorlock/>
          </v:group>
        </w:pict>
      </w:r>
    </w:p>
    <w:p w14:paraId="2521B9F4">
      <w:pPr>
        <w:spacing w:line="323" w:lineRule="exact"/>
        <w:sectPr>
          <w:pgSz w:w="8391" w:h="11906"/>
          <w:pgMar w:top="400" w:right="999" w:bottom="400" w:left="408" w:header="0" w:footer="0" w:gutter="0"/>
          <w:cols w:space="720" w:num="1"/>
        </w:sectPr>
      </w:pPr>
    </w:p>
    <w:p w14:paraId="182FE748">
      <w:pPr>
        <w:spacing w:line="281" w:lineRule="auto"/>
        <w:rPr>
          <w:rFonts w:ascii="Arial"/>
          <w:sz w:val="21"/>
        </w:rPr>
      </w:pPr>
    </w:p>
    <w:p w14:paraId="14022A06">
      <w:pPr>
        <w:spacing w:line="282" w:lineRule="auto"/>
        <w:rPr>
          <w:rFonts w:ascii="Arial"/>
          <w:sz w:val="21"/>
        </w:rPr>
      </w:pPr>
    </w:p>
    <w:p w14:paraId="3EE21898">
      <w:pPr>
        <w:spacing w:before="65" w:line="216" w:lineRule="auto"/>
        <w:ind w:left="3769"/>
        <w:rPr>
          <w:rFonts w:ascii="黑体" w:hAnsi="黑体" w:eastAsia="黑体" w:cs="黑体"/>
          <w:sz w:val="20"/>
          <w:szCs w:val="20"/>
        </w:rPr>
      </w:pPr>
      <w:r>
        <w:rPr>
          <w:rFonts w:ascii="黑体" w:hAnsi="黑体" w:eastAsia="黑体" w:cs="黑体"/>
          <w:spacing w:val="4"/>
          <w:sz w:val="20"/>
          <w:szCs w:val="20"/>
        </w:rPr>
        <w:t>团学组织</w:t>
      </w:r>
    </w:p>
    <w:p w14:paraId="6B8999B0">
      <w:pPr>
        <w:spacing w:line="25" w:lineRule="exact"/>
        <w:ind w:left="2369"/>
      </w:pPr>
      <w:r>
        <w:drawing>
          <wp:anchor distT="0" distB="0" distL="0" distR="0" simplePos="0" relativeHeight="253928448"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4626" name="IM 4626"/>
            <wp:cNvGraphicFramePr/>
            <a:graphic xmlns:a="http://schemas.openxmlformats.org/drawingml/2006/main">
              <a:graphicData uri="http://schemas.openxmlformats.org/drawingml/2006/picture">
                <pic:pic xmlns:pic="http://schemas.openxmlformats.org/drawingml/2006/picture">
                  <pic:nvPicPr>
                    <pic:cNvPr id="4626" name="IM 4626"/>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4628" name="IM 4628"/>
            <wp:cNvGraphicFramePr/>
            <a:graphic xmlns:a="http://schemas.openxmlformats.org/drawingml/2006/main">
              <a:graphicData uri="http://schemas.openxmlformats.org/drawingml/2006/picture">
                <pic:pic xmlns:pic="http://schemas.openxmlformats.org/drawingml/2006/picture">
                  <pic:nvPicPr>
                    <pic:cNvPr id="4628" name="IM 4628"/>
                    <pic:cNvPicPr/>
                  </pic:nvPicPr>
                  <pic:blipFill>
                    <a:blip r:embed="rId12"/>
                    <a:stretch>
                      <a:fillRect/>
                    </a:stretch>
                  </pic:blipFill>
                  <pic:spPr>
                    <a:xfrm>
                      <a:off x="0" y="0"/>
                      <a:ext cx="2361526" cy="16293"/>
                    </a:xfrm>
                    <a:prstGeom prst="rect">
                      <a:avLst/>
                    </a:prstGeom>
                  </pic:spPr>
                </pic:pic>
              </a:graphicData>
            </a:graphic>
          </wp:inline>
        </w:drawing>
      </w:r>
    </w:p>
    <w:p w14:paraId="6DAC6506">
      <w:pPr>
        <w:pStyle w:val="2"/>
        <w:spacing w:before="281" w:line="229" w:lineRule="auto"/>
        <w:ind w:left="428"/>
      </w:pPr>
      <w:bookmarkStart w:id="9" w:name="bookmark35"/>
      <w:bookmarkEnd w:id="9"/>
      <w:r>
        <w:rPr>
          <w:rFonts w:ascii="黑体" w:hAnsi="黑体" w:eastAsia="黑体" w:cs="黑体"/>
          <w:spacing w:val="4"/>
        </w:rPr>
        <w:t xml:space="preserve">第五条 </w:t>
      </w:r>
      <w:r>
        <w:rPr>
          <w:spacing w:val="4"/>
        </w:rPr>
        <w:t>学校成立学生社团建设管理评议委</w:t>
      </w:r>
      <w:r>
        <w:rPr>
          <w:spacing w:val="3"/>
        </w:rPr>
        <w:t>员会（以下简称“评议</w:t>
      </w:r>
    </w:p>
    <w:p w14:paraId="0F586EA4">
      <w:pPr>
        <w:pStyle w:val="2"/>
        <w:spacing w:before="73" w:line="290" w:lineRule="auto"/>
        <w:ind w:right="657" w:firstLine="3"/>
        <w:jc w:val="both"/>
      </w:pPr>
      <w:r>
        <w:rPr>
          <w:spacing w:val="7"/>
        </w:rPr>
        <w:t>委员会”</w:t>
      </w:r>
      <w:r>
        <w:rPr>
          <w:spacing w:val="-41"/>
          <w:w w:val="77"/>
        </w:rPr>
        <w:t>），</w:t>
      </w:r>
      <w:r>
        <w:rPr>
          <w:spacing w:val="7"/>
        </w:rPr>
        <w:t>评议委员会主任由学校党委分管学生工作的同志担任，副</w:t>
      </w:r>
      <w:r>
        <w:rPr>
          <w:spacing w:val="1"/>
        </w:rPr>
        <w:t xml:space="preserve"> </w:t>
      </w:r>
      <w:r>
        <w:rPr>
          <w:spacing w:val="8"/>
        </w:rPr>
        <w:t>主任由学校党委学生工作部部长、校团委书记担任，委员由党</w:t>
      </w:r>
      <w:r>
        <w:rPr>
          <w:spacing w:val="7"/>
        </w:rPr>
        <w:t>委组织</w:t>
      </w:r>
      <w:r>
        <w:t xml:space="preserve"> </w:t>
      </w:r>
      <w:r>
        <w:rPr>
          <w:spacing w:val="-5"/>
        </w:rPr>
        <w:t>部、党委宣传部、党委保卫处、人事处、教务处、研究生院等</w:t>
      </w:r>
      <w:r>
        <w:rPr>
          <w:spacing w:val="-6"/>
        </w:rPr>
        <w:t>部门相关负</w:t>
      </w:r>
      <w:r>
        <w:t xml:space="preserve"> </w:t>
      </w:r>
      <w:r>
        <w:rPr>
          <w:spacing w:val="15"/>
        </w:rPr>
        <w:t>责人组成。评议委员会负责对学生社团注册登记及年审进行评议审</w:t>
      </w:r>
      <w:r>
        <w:rPr>
          <w:spacing w:val="2"/>
        </w:rPr>
        <w:t xml:space="preserve"> </w:t>
      </w:r>
      <w:r>
        <w:rPr>
          <w:spacing w:val="1"/>
        </w:rPr>
        <w:t>核，并提交学校党委核准；负责对学生社团业务指导教师进行选聘、管</w:t>
      </w:r>
      <w:r>
        <w:rPr>
          <w:spacing w:val="3"/>
        </w:rPr>
        <w:t xml:space="preserve"> </w:t>
      </w:r>
      <w:r>
        <w:rPr>
          <w:spacing w:val="8"/>
        </w:rPr>
        <w:t>理与考核；负责研究学生社团建设发展中的重要问题。评议委</w:t>
      </w:r>
      <w:r>
        <w:rPr>
          <w:spacing w:val="7"/>
        </w:rPr>
        <w:t>员会办</w:t>
      </w:r>
      <w:r>
        <w:t xml:space="preserve"> </w:t>
      </w:r>
      <w:r>
        <w:rPr>
          <w:spacing w:val="1"/>
        </w:rPr>
        <w:t>公室设在校团委，负责评议委员会日常工作，在把控质量的前提下，促</w:t>
      </w:r>
      <w:r>
        <w:rPr>
          <w:spacing w:val="6"/>
        </w:rPr>
        <w:t xml:space="preserve"> </w:t>
      </w:r>
      <w:r>
        <w:rPr>
          <w:spacing w:val="2"/>
        </w:rPr>
        <w:t>进学生社团精品建设、健康发展。</w:t>
      </w:r>
    </w:p>
    <w:p w14:paraId="67427BC3">
      <w:pPr>
        <w:pStyle w:val="2"/>
        <w:spacing w:line="276" w:lineRule="auto"/>
        <w:ind w:right="657" w:firstLine="427"/>
      </w:pPr>
      <w:r>
        <w:rPr>
          <w:rFonts w:ascii="黑体" w:hAnsi="黑体" w:eastAsia="黑体" w:cs="黑体"/>
          <w:spacing w:val="11"/>
        </w:rPr>
        <w:t xml:space="preserve">第六条 </w:t>
      </w:r>
      <w:r>
        <w:rPr>
          <w:spacing w:val="11"/>
        </w:rPr>
        <w:t>党委学生工作部、校团委要切实承担起学生社团建设发</w:t>
      </w:r>
      <w:r>
        <w:rPr>
          <w:spacing w:val="1"/>
        </w:rPr>
        <w:t xml:space="preserve"> 展、统筹管理的相关职责，对全校学生社团建设发展进行研究规划，制</w:t>
      </w:r>
      <w:r>
        <w:rPr>
          <w:spacing w:val="5"/>
        </w:rPr>
        <w:t xml:space="preserve"> </w:t>
      </w:r>
      <w:r>
        <w:rPr>
          <w:spacing w:val="8"/>
        </w:rPr>
        <w:t>度性研究学生社团注册登记及年审、骨干遴选及</w:t>
      </w:r>
      <w:r>
        <w:rPr>
          <w:spacing w:val="7"/>
        </w:rPr>
        <w:t>考核、社团指导教师</w:t>
      </w:r>
      <w:r>
        <w:t xml:space="preserve"> </w:t>
      </w:r>
      <w:r>
        <w:rPr>
          <w:spacing w:val="5"/>
        </w:rPr>
        <w:t>选聘管理及考核等重要工作和重大事项，推进党的领导具体化。</w:t>
      </w:r>
    </w:p>
    <w:p w14:paraId="6F7FDDEB">
      <w:pPr>
        <w:pStyle w:val="2"/>
        <w:spacing w:before="63" w:line="279" w:lineRule="auto"/>
        <w:ind w:left="1" w:right="657" w:firstLine="428"/>
      </w:pPr>
      <w:r>
        <w:drawing>
          <wp:anchor distT="0" distB="0" distL="0" distR="0" simplePos="0" relativeHeight="253934592" behindDoc="0" locked="0" layoutInCell="1" allowOverlap="1">
            <wp:simplePos x="0" y="0"/>
            <wp:positionH relativeFrom="column">
              <wp:posOffset>4181475</wp:posOffset>
            </wp:positionH>
            <wp:positionV relativeFrom="paragraph">
              <wp:posOffset>725170</wp:posOffset>
            </wp:positionV>
            <wp:extent cx="8890" cy="2807970"/>
            <wp:effectExtent l="0" t="0" r="0" b="0"/>
            <wp:wrapNone/>
            <wp:docPr id="4630" name="IM 4630"/>
            <wp:cNvGraphicFramePr/>
            <a:graphic xmlns:a="http://schemas.openxmlformats.org/drawingml/2006/main">
              <a:graphicData uri="http://schemas.openxmlformats.org/drawingml/2006/picture">
                <pic:pic xmlns:pic="http://schemas.openxmlformats.org/drawingml/2006/picture">
                  <pic:nvPicPr>
                    <pic:cNvPr id="4630" name="IM 4630"/>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3"/>
        </w:rPr>
        <w:t xml:space="preserve">第七条 </w:t>
      </w:r>
      <w:r>
        <w:rPr>
          <w:spacing w:val="3"/>
        </w:rPr>
        <w:t>加强党建带团建，把党建、团建与学生会建设、社团建设</w:t>
      </w:r>
      <w:r>
        <w:rPr>
          <w:spacing w:val="14"/>
        </w:rPr>
        <w:t xml:space="preserve"> </w:t>
      </w:r>
      <w:r>
        <w:rPr>
          <w:spacing w:val="8"/>
        </w:rPr>
        <w:t>有机结合起来。学校团委要加强对全校学生社</w:t>
      </w:r>
      <w:r>
        <w:rPr>
          <w:spacing w:val="7"/>
        </w:rPr>
        <w:t>团的具体指导，成立学</w:t>
      </w:r>
      <w:r>
        <w:t xml:space="preserve"> </w:t>
      </w:r>
      <w:r>
        <w:rPr>
          <w:spacing w:val="8"/>
        </w:rPr>
        <w:t>生社团管理部门，配备专职工作人员，做好评议委员会日</w:t>
      </w:r>
      <w:r>
        <w:rPr>
          <w:spacing w:val="7"/>
        </w:rPr>
        <w:t>常工作和社</w:t>
      </w:r>
      <w:r>
        <w:t xml:space="preserve"> </w:t>
      </w:r>
      <w:r>
        <w:rPr>
          <w:spacing w:val="8"/>
        </w:rPr>
        <w:t>团建设管理具体事务等。国际学生成立学生社团由留</w:t>
      </w:r>
      <w:r>
        <w:rPr>
          <w:spacing w:val="7"/>
        </w:rPr>
        <w:t>学生办公室统筹</w:t>
      </w:r>
      <w:r>
        <w:t xml:space="preserve"> </w:t>
      </w:r>
      <w:r>
        <w:rPr>
          <w:spacing w:val="8"/>
        </w:rPr>
        <w:t>做好业务指导。</w:t>
      </w:r>
    </w:p>
    <w:p w14:paraId="77EAAACB">
      <w:pPr>
        <w:spacing w:before="193" w:line="232" w:lineRule="auto"/>
        <w:ind w:left="923"/>
        <w:rPr>
          <w:rFonts w:ascii="华文新魏" w:hAnsi="华文新魏" w:eastAsia="华文新魏" w:cs="华文新魏"/>
          <w:sz w:val="27"/>
          <w:szCs w:val="27"/>
        </w:rPr>
      </w:pPr>
      <w:r>
        <w:rPr>
          <w:rFonts w:ascii="华文新魏" w:hAnsi="华文新魏" w:eastAsia="华文新魏" w:cs="华文新魏"/>
          <w:spacing w:val="-9"/>
          <w:sz w:val="27"/>
          <w:szCs w:val="27"/>
        </w:rPr>
        <w:t>第</w:t>
      </w:r>
      <w:r>
        <w:rPr>
          <w:rFonts w:ascii="华文新魏" w:hAnsi="华文新魏" w:eastAsia="华文新魏" w:cs="华文新魏"/>
          <w:spacing w:val="-13"/>
          <w:sz w:val="27"/>
          <w:szCs w:val="27"/>
        </w:rPr>
        <w:t xml:space="preserve"> </w:t>
      </w:r>
      <w:r>
        <w:rPr>
          <w:rFonts w:ascii="华文新魏" w:hAnsi="华文新魏" w:eastAsia="华文新魏" w:cs="华文新魏"/>
          <w:spacing w:val="-9"/>
          <w:sz w:val="27"/>
          <w:szCs w:val="27"/>
        </w:rPr>
        <w:t>三</w:t>
      </w:r>
      <w:r>
        <w:rPr>
          <w:rFonts w:ascii="华文新魏" w:hAnsi="华文新魏" w:eastAsia="华文新魏" w:cs="华文新魏"/>
          <w:spacing w:val="-35"/>
          <w:sz w:val="27"/>
          <w:szCs w:val="27"/>
        </w:rPr>
        <w:t xml:space="preserve"> </w:t>
      </w:r>
      <w:r>
        <w:rPr>
          <w:rFonts w:ascii="华文新魏" w:hAnsi="华文新魏" w:eastAsia="华文新魏" w:cs="华文新魏"/>
          <w:spacing w:val="-9"/>
          <w:sz w:val="27"/>
          <w:szCs w:val="27"/>
        </w:rPr>
        <w:t>章</w:t>
      </w:r>
      <w:r>
        <w:rPr>
          <w:rFonts w:ascii="华文新魏" w:hAnsi="华文新魏" w:eastAsia="华文新魏" w:cs="华文新魏"/>
          <w:spacing w:val="15"/>
          <w:sz w:val="27"/>
          <w:szCs w:val="27"/>
        </w:rPr>
        <w:t xml:space="preserve">  </w:t>
      </w:r>
      <w:r>
        <w:rPr>
          <w:rFonts w:ascii="华文新魏" w:hAnsi="华文新魏" w:eastAsia="华文新魏" w:cs="华文新魏"/>
          <w:spacing w:val="-9"/>
          <w:sz w:val="27"/>
          <w:szCs w:val="27"/>
        </w:rPr>
        <w:t>学生社团的注册、年审和注销</w:t>
      </w:r>
    </w:p>
    <w:p w14:paraId="74C68309">
      <w:pPr>
        <w:pStyle w:val="2"/>
        <w:spacing w:before="118" w:line="273" w:lineRule="exact"/>
        <w:ind w:left="428"/>
      </w:pPr>
      <w:r>
        <w:rPr>
          <w:rFonts w:ascii="黑体" w:hAnsi="黑体" w:eastAsia="黑体" w:cs="黑体"/>
          <w:spacing w:val="4"/>
          <w:position w:val="1"/>
        </w:rPr>
        <w:t xml:space="preserve">第八条 </w:t>
      </w:r>
      <w:r>
        <w:rPr>
          <w:spacing w:val="4"/>
          <w:position w:val="1"/>
        </w:rPr>
        <w:t>具备以下条件的，可以申请成立学生社团。</w:t>
      </w:r>
    </w:p>
    <w:p w14:paraId="3AF4A72F">
      <w:pPr>
        <w:pStyle w:val="2"/>
        <w:spacing w:before="50" w:line="281" w:lineRule="auto"/>
        <w:ind w:right="657" w:firstLine="338"/>
      </w:pPr>
      <w:r>
        <w:rPr>
          <w:spacing w:val="6"/>
        </w:rPr>
        <w:t>（一）有</w:t>
      </w:r>
      <w:r>
        <w:rPr>
          <w:spacing w:val="-35"/>
        </w:rPr>
        <w:t xml:space="preserve"> </w:t>
      </w:r>
      <w:r>
        <w:rPr>
          <w:spacing w:val="6"/>
        </w:rPr>
        <w:t>20</w:t>
      </w:r>
      <w:r>
        <w:rPr>
          <w:spacing w:val="-35"/>
        </w:rPr>
        <w:t xml:space="preserve"> </w:t>
      </w:r>
      <w:r>
        <w:rPr>
          <w:spacing w:val="6"/>
        </w:rPr>
        <w:t>名以上本校在读学生联合发起，所有发</w:t>
      </w:r>
      <w:r>
        <w:rPr>
          <w:spacing w:val="5"/>
        </w:rPr>
        <w:t>起人均须具有</w:t>
      </w:r>
      <w:r>
        <w:t xml:space="preserve"> </w:t>
      </w:r>
      <w:r>
        <w:rPr>
          <w:spacing w:val="8"/>
        </w:rPr>
        <w:t>正式学籍，未受过校纪校规处分，具有开展该社团活动所必</w:t>
      </w:r>
      <w:r>
        <w:rPr>
          <w:spacing w:val="7"/>
        </w:rPr>
        <w:t>备的基本</w:t>
      </w:r>
      <w:r>
        <w:t xml:space="preserve"> </w:t>
      </w:r>
      <w:r>
        <w:rPr>
          <w:spacing w:val="9"/>
        </w:rPr>
        <w:t>素质，其中第一发起人的学业综合成绩排名应不低于班级前</w:t>
      </w:r>
      <w:r>
        <w:rPr>
          <w:spacing w:val="-38"/>
        </w:rPr>
        <w:t xml:space="preserve"> </w:t>
      </w:r>
      <w:r>
        <w:rPr>
          <w:spacing w:val="8"/>
        </w:rPr>
        <w:t>50%；思</w:t>
      </w:r>
      <w:r>
        <w:t xml:space="preserve"> </w:t>
      </w:r>
      <w:r>
        <w:rPr>
          <w:spacing w:val="8"/>
        </w:rPr>
        <w:t>想政治类社团和志愿公益类社团第一发起人应为中共党员；</w:t>
      </w:r>
      <w:r>
        <w:rPr>
          <w:spacing w:val="7"/>
        </w:rPr>
        <w:t>拟成立社</w:t>
      </w:r>
      <w:r>
        <w:t xml:space="preserve"> </w:t>
      </w:r>
      <w:r>
        <w:rPr>
          <w:spacing w:val="15"/>
        </w:rPr>
        <w:t>团的第一发起人原则上应在社团批准成立后作为社团首任负责人人</w:t>
      </w:r>
      <w:r>
        <w:rPr>
          <w:spacing w:val="2"/>
        </w:rPr>
        <w:t xml:space="preserve"> </w:t>
      </w:r>
      <w:r>
        <w:rPr>
          <w:spacing w:val="3"/>
        </w:rPr>
        <w:t>选；</w:t>
      </w:r>
    </w:p>
    <w:p w14:paraId="7A6D754D">
      <w:pPr>
        <w:pStyle w:val="2"/>
        <w:spacing w:before="66" w:line="269" w:lineRule="auto"/>
        <w:ind w:right="660" w:firstLine="342"/>
      </w:pPr>
      <w:r>
        <w:rPr>
          <w:spacing w:val="10"/>
        </w:rPr>
        <w:t>（二）有规范的名称和相应的组织机构，名称应与其业务性质相</w:t>
      </w:r>
      <w:r>
        <w:rPr>
          <w:spacing w:val="11"/>
        </w:rPr>
        <w:t xml:space="preserve"> </w:t>
      </w:r>
      <w:r>
        <w:rPr>
          <w:spacing w:val="1"/>
        </w:rPr>
        <w:t>符，准确反映其特征，应符合法律法规要求，不得违背校园文明风尚和</w:t>
      </w:r>
      <w:r>
        <w:rPr>
          <w:spacing w:val="3"/>
        </w:rPr>
        <w:t xml:space="preserve"> </w:t>
      </w:r>
      <w:r>
        <w:rPr>
          <w:spacing w:val="8"/>
        </w:rPr>
        <w:t>社会公共道德；</w:t>
      </w:r>
    </w:p>
    <w:p w14:paraId="358E9C42">
      <w:pPr>
        <w:spacing w:line="248" w:lineRule="auto"/>
        <w:rPr>
          <w:rFonts w:ascii="Arial"/>
          <w:sz w:val="21"/>
        </w:rPr>
      </w:pPr>
    </w:p>
    <w:p w14:paraId="18B6F833">
      <w:pPr>
        <w:spacing w:before="57" w:line="188" w:lineRule="auto"/>
        <w:ind w:left="6469"/>
        <w:rPr>
          <w:rFonts w:ascii="Arial" w:hAnsi="Arial" w:eastAsia="Arial" w:cs="Arial"/>
          <w:sz w:val="20"/>
          <w:szCs w:val="20"/>
        </w:rPr>
      </w:pPr>
      <w:r>
        <w:drawing>
          <wp:anchor distT="0" distB="0" distL="0" distR="0" simplePos="0" relativeHeight="253930496" behindDoc="1" locked="0" layoutInCell="1" allowOverlap="1">
            <wp:simplePos x="0" y="0"/>
            <wp:positionH relativeFrom="column">
              <wp:posOffset>4185920</wp:posOffset>
            </wp:positionH>
            <wp:positionV relativeFrom="paragraph">
              <wp:posOffset>-1805940</wp:posOffset>
            </wp:positionV>
            <wp:extent cx="192405" cy="1985010"/>
            <wp:effectExtent l="0" t="0" r="0" b="0"/>
            <wp:wrapNone/>
            <wp:docPr id="4632" name="IM 4632"/>
            <wp:cNvGraphicFramePr/>
            <a:graphic xmlns:a="http://schemas.openxmlformats.org/drawingml/2006/main">
              <a:graphicData uri="http://schemas.openxmlformats.org/drawingml/2006/picture">
                <pic:pic xmlns:pic="http://schemas.openxmlformats.org/drawingml/2006/picture">
                  <pic:nvPicPr>
                    <pic:cNvPr id="4632" name="IM 4632"/>
                    <pic:cNvPicPr/>
                  </pic:nvPicPr>
                  <pic:blipFill>
                    <a:blip r:embed="rId15"/>
                    <a:stretch>
                      <a:fillRect/>
                    </a:stretch>
                  </pic:blipFill>
                  <pic:spPr>
                    <a:xfrm>
                      <a:off x="0" y="0"/>
                      <a:ext cx="192595" cy="1985098"/>
                    </a:xfrm>
                    <a:prstGeom prst="rect">
                      <a:avLst/>
                    </a:prstGeom>
                  </pic:spPr>
                </pic:pic>
              </a:graphicData>
            </a:graphic>
          </wp:anchor>
        </w:drawing>
      </w:r>
      <w:r>
        <w:pict>
          <v:shape id="_x0000_s1363" o:spid="_x0000_s1363" style="position:absolute;left:0pt;margin-left:317.05pt;margin-top:-0.4pt;height:13.15pt;width:25.25pt;z-index:-249387008;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933568" behindDoc="1" locked="0" layoutInCell="1" allowOverlap="1">
            <wp:simplePos x="0" y="0"/>
            <wp:positionH relativeFrom="column">
              <wp:posOffset>2583815</wp:posOffset>
            </wp:positionH>
            <wp:positionV relativeFrom="paragraph">
              <wp:posOffset>-24765</wp:posOffset>
            </wp:positionV>
            <wp:extent cx="1604645" cy="203835"/>
            <wp:effectExtent l="0" t="0" r="0" b="0"/>
            <wp:wrapNone/>
            <wp:docPr id="4634" name="IM 4634"/>
            <wp:cNvGraphicFramePr/>
            <a:graphic xmlns:a="http://schemas.openxmlformats.org/drawingml/2006/main">
              <a:graphicData uri="http://schemas.openxmlformats.org/drawingml/2006/picture">
                <pic:pic xmlns:pic="http://schemas.openxmlformats.org/drawingml/2006/picture">
                  <pic:nvPicPr>
                    <pic:cNvPr id="4634" name="IM 4634"/>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931520" behindDoc="1" locked="0" layoutInCell="1" allowOverlap="1">
            <wp:simplePos x="0" y="0"/>
            <wp:positionH relativeFrom="column">
              <wp:posOffset>4184650</wp:posOffset>
            </wp:positionH>
            <wp:positionV relativeFrom="paragraph">
              <wp:posOffset>173990</wp:posOffset>
            </wp:positionV>
            <wp:extent cx="6350" cy="6350"/>
            <wp:effectExtent l="0" t="0" r="0" b="0"/>
            <wp:wrapNone/>
            <wp:docPr id="4636" name="IM 4636"/>
            <wp:cNvGraphicFramePr/>
            <a:graphic xmlns:a="http://schemas.openxmlformats.org/drawingml/2006/main">
              <a:graphicData uri="http://schemas.openxmlformats.org/drawingml/2006/picture">
                <pic:pic xmlns:pic="http://schemas.openxmlformats.org/drawingml/2006/picture">
                  <pic:nvPicPr>
                    <pic:cNvPr id="4636" name="IM 4636"/>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3932544" behindDoc="1" locked="0" layoutInCell="1" allowOverlap="1">
            <wp:simplePos x="0" y="0"/>
            <wp:positionH relativeFrom="column">
              <wp:posOffset>4184015</wp:posOffset>
            </wp:positionH>
            <wp:positionV relativeFrom="paragraph">
              <wp:posOffset>157480</wp:posOffset>
            </wp:positionV>
            <wp:extent cx="6350" cy="6350"/>
            <wp:effectExtent l="0" t="0" r="0" b="0"/>
            <wp:wrapNone/>
            <wp:docPr id="4638" name="IM 4638"/>
            <wp:cNvGraphicFramePr/>
            <a:graphic xmlns:a="http://schemas.openxmlformats.org/drawingml/2006/main">
              <a:graphicData uri="http://schemas.openxmlformats.org/drawingml/2006/picture">
                <pic:pic xmlns:pic="http://schemas.openxmlformats.org/drawingml/2006/picture">
                  <pic:nvPicPr>
                    <pic:cNvPr id="4638" name="IM 4638"/>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3"/>
          <w:sz w:val="20"/>
          <w:szCs w:val="20"/>
        </w:rPr>
        <w:t>147</w:t>
      </w:r>
    </w:p>
    <w:p w14:paraId="675650FB">
      <w:pPr>
        <w:spacing w:line="188" w:lineRule="auto"/>
        <w:rPr>
          <w:rFonts w:ascii="Arial" w:hAnsi="Arial" w:eastAsia="Arial" w:cs="Arial"/>
          <w:sz w:val="20"/>
          <w:szCs w:val="20"/>
        </w:rPr>
        <w:sectPr>
          <w:pgSz w:w="8391" w:h="11906"/>
          <w:pgMar w:top="400" w:right="416" w:bottom="400" w:left="1077" w:header="0" w:footer="0" w:gutter="0"/>
          <w:cols w:space="720" w:num="1"/>
        </w:sectPr>
      </w:pPr>
    </w:p>
    <w:p w14:paraId="1DC2825A">
      <w:pPr>
        <w:spacing w:line="275" w:lineRule="auto"/>
        <w:rPr>
          <w:rFonts w:ascii="Arial"/>
          <w:sz w:val="21"/>
        </w:rPr>
      </w:pPr>
    </w:p>
    <w:p w14:paraId="68034A59">
      <w:pPr>
        <w:spacing w:line="276" w:lineRule="auto"/>
        <w:rPr>
          <w:rFonts w:ascii="Arial"/>
          <w:sz w:val="21"/>
        </w:rPr>
      </w:pPr>
    </w:p>
    <w:p w14:paraId="0A01361D">
      <w:pPr>
        <w:pStyle w:val="2"/>
        <w:spacing w:before="65" w:line="237" w:lineRule="auto"/>
        <w:ind w:left="162"/>
      </w:pPr>
      <w:r>
        <w:pict>
          <v:shape id="_x0000_s1364" o:spid="_x0000_s1364" o:spt="202" type="#_x0000_t202" style="position:absolute;left:0pt;margin-left:105.1pt;margin-top:2.85pt;height:14.5pt;width:42.9pt;z-index:253962240;mso-width-relative:page;mso-height-relative:page;" filled="f" stroked="f" coordsize="21600,21600">
            <v:path/>
            <v:fill on="f" focussize="0,0"/>
            <v:stroke on="f"/>
            <v:imagedata o:title=""/>
            <o:lock v:ext="edit" aspectratio="f"/>
            <v:textbox inset="0mm,0mm,0mm,0mm">
              <w:txbxContent>
                <w:p w14:paraId="70043C2D">
                  <w:pPr>
                    <w:spacing w:before="19" w:line="230" w:lineRule="auto"/>
                    <w:ind w:left="20"/>
                    <w:rPr>
                      <w:rFonts w:ascii="黑体" w:hAnsi="黑体" w:eastAsia="黑体" w:cs="黑体"/>
                      <w:sz w:val="20"/>
                      <w:szCs w:val="20"/>
                    </w:rPr>
                  </w:pPr>
                  <w:r>
                    <w:rPr>
                      <w:rFonts w:ascii="黑体" w:hAnsi="黑体" w:eastAsia="黑体" w:cs="黑体"/>
                      <w:spacing w:val="4"/>
                      <w:sz w:val="20"/>
                      <w:szCs w:val="20"/>
                    </w:rPr>
                    <w:t>团学组织</w:t>
                  </w:r>
                </w:p>
              </w:txbxContent>
            </v:textbox>
          </v:shape>
        </w:pict>
      </w:r>
      <w:r>
        <w:drawing>
          <wp:anchor distT="0" distB="0" distL="0" distR="0" simplePos="0" relativeHeight="253963264"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4640" name="IM 4640"/>
            <wp:cNvGraphicFramePr/>
            <a:graphic xmlns:a="http://schemas.openxmlformats.org/drawingml/2006/main">
              <a:graphicData uri="http://schemas.openxmlformats.org/drawingml/2006/picture">
                <pic:pic xmlns:pic="http://schemas.openxmlformats.org/drawingml/2006/picture">
                  <pic:nvPicPr>
                    <pic:cNvPr id="4640" name="IM 4640"/>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4642" name="IM 4642"/>
            <wp:cNvGraphicFramePr/>
            <a:graphic xmlns:a="http://schemas.openxmlformats.org/drawingml/2006/main">
              <a:graphicData uri="http://schemas.openxmlformats.org/drawingml/2006/picture">
                <pic:pic xmlns:pic="http://schemas.openxmlformats.org/drawingml/2006/picture">
                  <pic:nvPicPr>
                    <pic:cNvPr id="4642" name="IM 4642"/>
                    <pic:cNvPicPr/>
                  </pic:nvPicPr>
                  <pic:blipFill>
                    <a:blip r:embed="rId18"/>
                    <a:stretch>
                      <a:fillRect/>
                    </a:stretch>
                  </pic:blipFill>
                  <pic:spPr>
                    <a:xfrm>
                      <a:off x="0" y="0"/>
                      <a:ext cx="505968" cy="473964"/>
                    </a:xfrm>
                    <a:prstGeom prst="rect">
                      <a:avLst/>
                    </a:prstGeom>
                  </pic:spPr>
                </pic:pic>
              </a:graphicData>
            </a:graphic>
          </wp:inline>
        </w:drawing>
      </w:r>
      <w:r>
        <w:rPr>
          <w:spacing w:val="-69"/>
        </w:rPr>
        <w:t xml:space="preserve"> </w:t>
      </w:r>
      <w:r>
        <w:rPr>
          <w:spacing w:val="4"/>
        </w:rPr>
        <w:t>（三）有明确的业务指导单位，原则上业务指导单位应是与社团业</w:t>
      </w:r>
    </w:p>
    <w:p w14:paraId="3C6F6249">
      <w:pPr>
        <w:pStyle w:val="2"/>
        <w:spacing w:before="79" w:line="223" w:lineRule="auto"/>
        <w:ind w:left="671"/>
      </w:pPr>
      <w:r>
        <w:rPr>
          <w:spacing w:val="6"/>
        </w:rPr>
        <w:t>务相关的校内机关职能部门、学院党组织或</w:t>
      </w:r>
      <w:r>
        <w:rPr>
          <w:spacing w:val="5"/>
        </w:rPr>
        <w:t>校内学术科研机构；</w:t>
      </w:r>
    </w:p>
    <w:p w14:paraId="6E238B4B">
      <w:pPr>
        <w:pStyle w:val="2"/>
        <w:spacing w:before="69" w:line="278" w:lineRule="exact"/>
        <w:ind w:left="1003"/>
      </w:pPr>
      <w:r>
        <w:rPr>
          <w:spacing w:val="4"/>
          <w:position w:val="1"/>
        </w:rPr>
        <w:t>（四）不能与任何已成立的社团在性质上有相同或相似；</w:t>
      </w:r>
    </w:p>
    <w:p w14:paraId="76E9D50C">
      <w:pPr>
        <w:pStyle w:val="2"/>
        <w:spacing w:before="36" w:line="278" w:lineRule="exact"/>
        <w:ind w:left="1003"/>
      </w:pPr>
      <w:r>
        <w:rPr>
          <w:spacing w:val="-4"/>
          <w:position w:val="1"/>
        </w:rPr>
        <w:t>（五）有至少</w:t>
      </w:r>
      <w:r>
        <w:rPr>
          <w:spacing w:val="-19"/>
          <w:position w:val="1"/>
        </w:rPr>
        <w:t xml:space="preserve"> </w:t>
      </w:r>
      <w:r>
        <w:rPr>
          <w:spacing w:val="-4"/>
          <w:position w:val="1"/>
        </w:rPr>
        <w:t>1</w:t>
      </w:r>
      <w:r>
        <w:rPr>
          <w:spacing w:val="-40"/>
          <w:position w:val="1"/>
        </w:rPr>
        <w:t xml:space="preserve"> </w:t>
      </w:r>
      <w:r>
        <w:rPr>
          <w:spacing w:val="-4"/>
          <w:position w:val="1"/>
        </w:rPr>
        <w:t>名指导教师；</w:t>
      </w:r>
    </w:p>
    <w:p w14:paraId="08094878">
      <w:pPr>
        <w:pStyle w:val="2"/>
        <w:spacing w:before="37" w:line="268" w:lineRule="auto"/>
        <w:ind w:left="671" w:right="73" w:firstLine="336"/>
      </w:pPr>
      <w:r>
        <w:rPr>
          <w:spacing w:val="-4"/>
        </w:rPr>
        <w:t>（六）有规范的社团章程，包括社团类别、宗旨、成员资格、权利和</w:t>
      </w:r>
      <w:r>
        <w:rPr>
          <w:spacing w:val="16"/>
        </w:rPr>
        <w:t xml:space="preserve"> </w:t>
      </w:r>
      <w:r>
        <w:rPr>
          <w:spacing w:val="-5"/>
        </w:rPr>
        <w:t>义务、组织管理制度、财务制度、负责人产生程序、章</w:t>
      </w:r>
      <w:r>
        <w:rPr>
          <w:spacing w:val="-6"/>
        </w:rPr>
        <w:t>程修改程序、社团</w:t>
      </w:r>
      <w:r>
        <w:t xml:space="preserve"> </w:t>
      </w:r>
      <w:r>
        <w:rPr>
          <w:spacing w:val="9"/>
        </w:rPr>
        <w:t>终止及其他应由章程规定的相关事项。</w:t>
      </w:r>
    </w:p>
    <w:p w14:paraId="40ABD2BF">
      <w:pPr>
        <w:pStyle w:val="2"/>
        <w:spacing w:before="75" w:line="274" w:lineRule="auto"/>
        <w:ind w:left="671" w:right="71" w:firstLine="331"/>
      </w:pPr>
      <w:r>
        <w:rPr>
          <w:spacing w:val="3"/>
        </w:rPr>
        <w:t>（六）申请成立学生社团，要按照登记管理部门规定的有关条件和</w:t>
      </w:r>
      <w:r>
        <w:rPr>
          <w:spacing w:val="16"/>
        </w:rPr>
        <w:t xml:space="preserve"> </w:t>
      </w:r>
      <w:r>
        <w:rPr>
          <w:spacing w:val="1"/>
        </w:rPr>
        <w:t xml:space="preserve">程序，向学生社团登记管理部门提交相关材料，并接受审核、答辩，经 </w:t>
      </w:r>
      <w:r>
        <w:rPr>
          <w:spacing w:val="8"/>
        </w:rPr>
        <w:t>校团委审核通过，成立试运行社团。学生社团申请</w:t>
      </w:r>
      <w:r>
        <w:rPr>
          <w:spacing w:val="7"/>
        </w:rPr>
        <w:t>及审核工作原则上</w:t>
      </w:r>
      <w:r>
        <w:t xml:space="preserve"> </w:t>
      </w:r>
      <w:r>
        <w:rPr>
          <w:spacing w:val="3"/>
        </w:rPr>
        <w:t>每学年开展一次，一般在秋季学期进行。</w:t>
      </w:r>
    </w:p>
    <w:p w14:paraId="5835341D">
      <w:pPr>
        <w:pStyle w:val="2"/>
        <w:spacing w:before="59" w:line="281" w:lineRule="auto"/>
        <w:ind w:left="670" w:firstLine="427"/>
      </w:pPr>
      <w:r>
        <w:drawing>
          <wp:anchor distT="0" distB="0" distL="0" distR="0" simplePos="0" relativeHeight="253956096" behindDoc="1" locked="0" layoutInCell="1" allowOverlap="1">
            <wp:simplePos x="0" y="0"/>
            <wp:positionH relativeFrom="column">
              <wp:posOffset>186055</wp:posOffset>
            </wp:positionH>
            <wp:positionV relativeFrom="paragraph">
              <wp:posOffset>1107440</wp:posOffset>
            </wp:positionV>
            <wp:extent cx="11430" cy="2828925"/>
            <wp:effectExtent l="0" t="0" r="0" b="0"/>
            <wp:wrapNone/>
            <wp:docPr id="4644" name="IM 4644"/>
            <wp:cNvGraphicFramePr/>
            <a:graphic xmlns:a="http://schemas.openxmlformats.org/drawingml/2006/main">
              <a:graphicData uri="http://schemas.openxmlformats.org/drawingml/2006/picture">
                <pic:pic xmlns:pic="http://schemas.openxmlformats.org/drawingml/2006/picture">
                  <pic:nvPicPr>
                    <pic:cNvPr id="4644" name="IM 4644"/>
                    <pic:cNvPicPr/>
                  </pic:nvPicPr>
                  <pic:blipFill>
                    <a:blip r:embed="rId47"/>
                    <a:stretch>
                      <a:fillRect/>
                    </a:stretch>
                  </pic:blipFill>
                  <pic:spPr>
                    <a:xfrm>
                      <a:off x="0" y="0"/>
                      <a:ext cx="11341" cy="2828836"/>
                    </a:xfrm>
                    <a:prstGeom prst="rect">
                      <a:avLst/>
                    </a:prstGeom>
                  </pic:spPr>
                </pic:pic>
              </a:graphicData>
            </a:graphic>
          </wp:anchor>
        </w:drawing>
      </w:r>
      <w:r>
        <w:rPr>
          <w:rFonts w:ascii="黑体" w:hAnsi="黑体" w:eastAsia="黑体" w:cs="黑体"/>
          <w:spacing w:val="11"/>
        </w:rPr>
        <w:t xml:space="preserve">第九条 </w:t>
      </w:r>
      <w:r>
        <w:rPr>
          <w:spacing w:val="11"/>
        </w:rPr>
        <w:t>社团性质应当遵从社会道德以及正确的价值取向，</w:t>
      </w:r>
      <w:r>
        <w:rPr>
          <w:spacing w:val="10"/>
        </w:rPr>
        <w:t>符合</w:t>
      </w:r>
      <w:r>
        <w:t xml:space="preserve"> </w:t>
      </w:r>
      <w:r>
        <w:rPr>
          <w:spacing w:val="8"/>
        </w:rPr>
        <w:t>社会主义核心价值观，有利于学生社会责任意识的形成</w:t>
      </w:r>
      <w:r>
        <w:rPr>
          <w:spacing w:val="7"/>
        </w:rPr>
        <w:t>。不得违反法</w:t>
      </w:r>
      <w:r>
        <w:t xml:space="preserve"> </w:t>
      </w:r>
      <w:r>
        <w:rPr>
          <w:spacing w:val="3"/>
        </w:rPr>
        <w:t>律、法规以及校纪校规等相关规章制度，不得偏离校园文化建设方向。</w:t>
      </w:r>
      <w:r>
        <w:rPr>
          <w:spacing w:val="14"/>
        </w:rPr>
        <w:t xml:space="preserve"> </w:t>
      </w:r>
      <w:r>
        <w:rPr>
          <w:spacing w:val="8"/>
        </w:rPr>
        <w:t>学生社团的名称应当符合相关规定，不得违背校园文明</w:t>
      </w:r>
      <w:r>
        <w:rPr>
          <w:spacing w:val="7"/>
        </w:rPr>
        <w:t>风尚，应当与</w:t>
      </w:r>
      <w:r>
        <w:t xml:space="preserve"> </w:t>
      </w:r>
      <w:r>
        <w:rPr>
          <w:spacing w:val="1"/>
        </w:rPr>
        <w:t>其性质相符合，不得与已有社团名称重复。企业、社会机构不得在学校</w:t>
      </w:r>
      <w:r>
        <w:rPr>
          <w:spacing w:val="5"/>
        </w:rPr>
        <w:t xml:space="preserve"> </w:t>
      </w:r>
      <w:r>
        <w:rPr>
          <w:spacing w:val="3"/>
        </w:rPr>
        <w:t>建立特定冠名的学生俱乐部、协会等社团。</w:t>
      </w:r>
    </w:p>
    <w:p w14:paraId="788CCCCB">
      <w:pPr>
        <w:pStyle w:val="2"/>
        <w:spacing w:before="65" w:line="277" w:lineRule="auto"/>
        <w:ind w:left="670" w:right="71" w:firstLine="427"/>
      </w:pPr>
      <w:r>
        <w:rPr>
          <w:rFonts w:ascii="黑体" w:hAnsi="黑体" w:eastAsia="黑体" w:cs="黑体"/>
          <w:spacing w:val="11"/>
        </w:rPr>
        <w:t xml:space="preserve">第十条 </w:t>
      </w:r>
      <w:r>
        <w:rPr>
          <w:spacing w:val="11"/>
        </w:rPr>
        <w:t>学生社团申请成立时，须按照以上七个类别中的一类进</w:t>
      </w:r>
      <w:r>
        <w:rPr>
          <w:spacing w:val="1"/>
        </w:rPr>
        <w:t xml:space="preserve"> </w:t>
      </w:r>
      <w:r>
        <w:rPr>
          <w:spacing w:val="5"/>
        </w:rPr>
        <w:t>行申请登记，发起人向校团委社团服务部提交下列文件：</w:t>
      </w:r>
    </w:p>
    <w:p w14:paraId="4B057DF2">
      <w:pPr>
        <w:pStyle w:val="2"/>
        <w:spacing w:before="38" w:line="278" w:lineRule="exact"/>
        <w:ind w:left="1003"/>
      </w:pPr>
      <w:r>
        <w:rPr>
          <w:spacing w:val="-3"/>
          <w:position w:val="1"/>
        </w:rPr>
        <w:t>（一）社团筹备申请书；</w:t>
      </w:r>
    </w:p>
    <w:p w14:paraId="387B6C3B">
      <w:pPr>
        <w:pStyle w:val="2"/>
        <w:spacing w:before="37" w:line="277" w:lineRule="exact"/>
        <w:ind w:left="1003"/>
      </w:pPr>
      <w:r>
        <w:rPr>
          <w:spacing w:val="3"/>
          <w:position w:val="1"/>
        </w:rPr>
        <w:t>（二）社团章程或管理办法等相关规章制度；</w:t>
      </w:r>
    </w:p>
    <w:p w14:paraId="5D7D2036">
      <w:pPr>
        <w:pStyle w:val="2"/>
        <w:spacing w:before="39" w:line="279" w:lineRule="exact"/>
        <w:ind w:left="1003"/>
      </w:pPr>
      <w:r>
        <w:rPr>
          <w:spacing w:val="1"/>
          <w:position w:val="1"/>
        </w:rPr>
        <w:t>（三）社团发起人的个人信息登记表；</w:t>
      </w:r>
    </w:p>
    <w:p w14:paraId="1A9E4693">
      <w:pPr>
        <w:pStyle w:val="2"/>
        <w:spacing w:before="36" w:line="277" w:lineRule="exact"/>
        <w:ind w:left="1003"/>
      </w:pPr>
      <w:r>
        <w:rPr>
          <w:spacing w:val="3"/>
          <w:position w:val="1"/>
        </w:rPr>
        <w:t>（四）社团指导老师基本情况介绍和联络方式等；</w:t>
      </w:r>
    </w:p>
    <w:p w14:paraId="4C839820">
      <w:pPr>
        <w:pStyle w:val="2"/>
        <w:spacing w:before="37" w:line="279" w:lineRule="exact"/>
        <w:ind w:left="1003"/>
      </w:pPr>
      <w:r>
        <w:rPr>
          <w:position w:val="1"/>
        </w:rPr>
        <w:t>（五）社团活动开展的初步设想；</w:t>
      </w:r>
    </w:p>
    <w:p w14:paraId="7378F1D0">
      <w:pPr>
        <w:pStyle w:val="2"/>
        <w:spacing w:before="36" w:line="278" w:lineRule="exact"/>
        <w:ind w:left="1003"/>
      </w:pPr>
      <w:r>
        <w:rPr>
          <w:spacing w:val="3"/>
          <w:position w:val="1"/>
        </w:rPr>
        <w:t>（六）其他应向社团服务部提交的其他相关文件。</w:t>
      </w:r>
    </w:p>
    <w:p w14:paraId="5B9771A2">
      <w:pPr>
        <w:pStyle w:val="2"/>
        <w:spacing w:before="29" w:line="282" w:lineRule="exact"/>
        <w:ind w:left="1097"/>
      </w:pPr>
      <w:r>
        <w:rPr>
          <w:rFonts w:ascii="黑体" w:hAnsi="黑体" w:eastAsia="黑体" w:cs="黑体"/>
          <w:spacing w:val="8"/>
          <w:position w:val="1"/>
        </w:rPr>
        <w:t xml:space="preserve">第十一条 </w:t>
      </w:r>
      <w:r>
        <w:rPr>
          <w:spacing w:val="8"/>
          <w:position w:val="1"/>
        </w:rPr>
        <w:t>学生社团章程应当包括下列事项：</w:t>
      </w:r>
    </w:p>
    <w:p w14:paraId="3AABB0A9">
      <w:pPr>
        <w:pStyle w:val="2"/>
        <w:spacing w:before="42" w:line="279" w:lineRule="exact"/>
        <w:ind w:left="1003"/>
      </w:pPr>
      <w:r>
        <w:rPr>
          <w:spacing w:val="-20"/>
          <w:position w:val="1"/>
        </w:rPr>
        <w:t>（一）名称、性质、宗旨；</w:t>
      </w:r>
    </w:p>
    <w:p w14:paraId="45D67330">
      <w:pPr>
        <w:pStyle w:val="2"/>
        <w:spacing w:before="35" w:line="279" w:lineRule="exact"/>
        <w:ind w:left="1003"/>
      </w:pPr>
      <w:r>
        <w:rPr>
          <w:spacing w:val="1"/>
          <w:position w:val="1"/>
        </w:rPr>
        <w:t>（二）相对固定的活动场所、活动范围和方式以及活动</w:t>
      </w:r>
      <w:r>
        <w:rPr>
          <w:position w:val="1"/>
        </w:rPr>
        <w:t>时间；</w:t>
      </w:r>
    </w:p>
    <w:p w14:paraId="0D3C94DE">
      <w:pPr>
        <w:pStyle w:val="2"/>
        <w:spacing w:before="36" w:line="278" w:lineRule="exact"/>
        <w:ind w:left="1003"/>
      </w:pPr>
      <w:r>
        <w:rPr>
          <w:spacing w:val="-4"/>
          <w:position w:val="1"/>
        </w:rPr>
        <w:t>（三）社团成员入社资格及其权利、义务；</w:t>
      </w:r>
    </w:p>
    <w:p w14:paraId="43D68D5B">
      <w:pPr>
        <w:pStyle w:val="2"/>
        <w:spacing w:before="36" w:line="278" w:lineRule="exact"/>
        <w:ind w:left="1003"/>
      </w:pPr>
      <w:r>
        <w:rPr>
          <w:position w:val="1"/>
        </w:rPr>
        <w:t>（四）社团组织管理制度、执行机构的产生程序及权限；</w:t>
      </w:r>
    </w:p>
    <w:p w14:paraId="25094BD1">
      <w:pPr>
        <w:spacing w:before="240" w:line="186" w:lineRule="auto"/>
        <w:ind w:left="164"/>
        <w:rPr>
          <w:rFonts w:ascii="Arial" w:hAnsi="Arial" w:eastAsia="Arial" w:cs="Arial"/>
          <w:sz w:val="20"/>
          <w:szCs w:val="20"/>
        </w:rPr>
      </w:pPr>
      <w:r>
        <w:drawing>
          <wp:anchor distT="0" distB="0" distL="0" distR="0" simplePos="0" relativeHeight="253946880" behindDoc="1" locked="0" layoutInCell="1" allowOverlap="1">
            <wp:simplePos x="0" y="0"/>
            <wp:positionH relativeFrom="column">
              <wp:posOffset>338455</wp:posOffset>
            </wp:positionH>
            <wp:positionV relativeFrom="paragraph">
              <wp:posOffset>186690</wp:posOffset>
            </wp:positionV>
            <wp:extent cx="1511300" cy="11430"/>
            <wp:effectExtent l="0" t="0" r="0" b="0"/>
            <wp:wrapNone/>
            <wp:docPr id="4646" name="IM 4646"/>
            <wp:cNvGraphicFramePr/>
            <a:graphic xmlns:a="http://schemas.openxmlformats.org/drawingml/2006/main">
              <a:graphicData uri="http://schemas.openxmlformats.org/drawingml/2006/picture">
                <pic:pic xmlns:pic="http://schemas.openxmlformats.org/drawingml/2006/picture">
                  <pic:nvPicPr>
                    <pic:cNvPr id="4646" name="IM 4646"/>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3949952" behindDoc="1" locked="0" layoutInCell="1" allowOverlap="1">
            <wp:simplePos x="0" y="0"/>
            <wp:positionH relativeFrom="column">
              <wp:posOffset>0</wp:posOffset>
            </wp:positionH>
            <wp:positionV relativeFrom="paragraph">
              <wp:posOffset>-1691005</wp:posOffset>
            </wp:positionV>
            <wp:extent cx="192405" cy="1986280"/>
            <wp:effectExtent l="0" t="0" r="0" b="0"/>
            <wp:wrapNone/>
            <wp:docPr id="4648" name="IM 4648"/>
            <wp:cNvGraphicFramePr/>
            <a:graphic xmlns:a="http://schemas.openxmlformats.org/drawingml/2006/main">
              <a:graphicData uri="http://schemas.openxmlformats.org/drawingml/2006/picture">
                <pic:pic xmlns:pic="http://schemas.openxmlformats.org/drawingml/2006/picture">
                  <pic:nvPicPr>
                    <pic:cNvPr id="4648" name="IM 4648"/>
                    <pic:cNvPicPr/>
                  </pic:nvPicPr>
                  <pic:blipFill>
                    <a:blip r:embed="rId20"/>
                    <a:stretch>
                      <a:fillRect/>
                    </a:stretch>
                  </pic:blipFill>
                  <pic:spPr>
                    <a:xfrm>
                      <a:off x="0" y="0"/>
                      <a:ext cx="192506" cy="1986343"/>
                    </a:xfrm>
                    <a:prstGeom prst="rect">
                      <a:avLst/>
                    </a:prstGeom>
                  </pic:spPr>
                </pic:pic>
              </a:graphicData>
            </a:graphic>
          </wp:anchor>
        </w:drawing>
      </w:r>
      <w:r>
        <w:pict>
          <v:shape id="_x0000_s1365" o:spid="_x0000_s1365" style="position:absolute;left:0pt;margin-left:2.95pt;margin-top:9.05pt;height:12.25pt;width:24.1pt;z-index:-249372672;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3936640"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4650" name="IM 4650"/>
            <wp:cNvGraphicFramePr/>
            <a:graphic xmlns:a="http://schemas.openxmlformats.org/drawingml/2006/main">
              <a:graphicData uri="http://schemas.openxmlformats.org/drawingml/2006/picture">
                <pic:pic xmlns:pic="http://schemas.openxmlformats.org/drawingml/2006/picture">
                  <pic:nvPicPr>
                    <pic:cNvPr id="4650" name="IM 465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935616"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4652" name="IM 4652"/>
            <wp:cNvGraphicFramePr/>
            <a:graphic xmlns:a="http://schemas.openxmlformats.org/drawingml/2006/main">
              <a:graphicData uri="http://schemas.openxmlformats.org/drawingml/2006/picture">
                <pic:pic xmlns:pic="http://schemas.openxmlformats.org/drawingml/2006/picture">
                  <pic:nvPicPr>
                    <pic:cNvPr id="4652" name="IM 465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937664"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4654" name="IM 4654"/>
            <wp:cNvGraphicFramePr/>
            <a:graphic xmlns:a="http://schemas.openxmlformats.org/drawingml/2006/main">
              <a:graphicData uri="http://schemas.openxmlformats.org/drawingml/2006/picture">
                <pic:pic xmlns:pic="http://schemas.openxmlformats.org/drawingml/2006/picture">
                  <pic:nvPicPr>
                    <pic:cNvPr id="4654" name="IM 465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939712"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4656" name="IM 4656"/>
            <wp:cNvGraphicFramePr/>
            <a:graphic xmlns:a="http://schemas.openxmlformats.org/drawingml/2006/main">
              <a:graphicData uri="http://schemas.openxmlformats.org/drawingml/2006/picture">
                <pic:pic xmlns:pic="http://schemas.openxmlformats.org/drawingml/2006/picture">
                  <pic:nvPicPr>
                    <pic:cNvPr id="4656" name="IM 465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938688"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4658" name="IM 4658"/>
            <wp:cNvGraphicFramePr/>
            <a:graphic xmlns:a="http://schemas.openxmlformats.org/drawingml/2006/main">
              <a:graphicData uri="http://schemas.openxmlformats.org/drawingml/2006/picture">
                <pic:pic xmlns:pic="http://schemas.openxmlformats.org/drawingml/2006/picture">
                  <pic:nvPicPr>
                    <pic:cNvPr id="4658" name="IM 465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940736"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4660" name="IM 4660"/>
            <wp:cNvGraphicFramePr/>
            <a:graphic xmlns:a="http://schemas.openxmlformats.org/drawingml/2006/main">
              <a:graphicData uri="http://schemas.openxmlformats.org/drawingml/2006/picture">
                <pic:pic xmlns:pic="http://schemas.openxmlformats.org/drawingml/2006/picture">
                  <pic:nvPicPr>
                    <pic:cNvPr id="4660" name="IM 466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942784"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4662" name="IM 4662"/>
            <wp:cNvGraphicFramePr/>
            <a:graphic xmlns:a="http://schemas.openxmlformats.org/drawingml/2006/main">
              <a:graphicData uri="http://schemas.openxmlformats.org/drawingml/2006/picture">
                <pic:pic xmlns:pic="http://schemas.openxmlformats.org/drawingml/2006/picture">
                  <pic:nvPicPr>
                    <pic:cNvPr id="4662" name="IM 466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941760"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4664" name="IM 4664"/>
            <wp:cNvGraphicFramePr/>
            <a:graphic xmlns:a="http://schemas.openxmlformats.org/drawingml/2006/main">
              <a:graphicData uri="http://schemas.openxmlformats.org/drawingml/2006/picture">
                <pic:pic xmlns:pic="http://schemas.openxmlformats.org/drawingml/2006/picture">
                  <pic:nvPicPr>
                    <pic:cNvPr id="4664" name="IM 466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950976"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4666" name="IM 4666"/>
            <wp:cNvGraphicFramePr/>
            <a:graphic xmlns:a="http://schemas.openxmlformats.org/drawingml/2006/main">
              <a:graphicData uri="http://schemas.openxmlformats.org/drawingml/2006/picture">
                <pic:pic xmlns:pic="http://schemas.openxmlformats.org/drawingml/2006/picture">
                  <pic:nvPicPr>
                    <pic:cNvPr id="4666" name="IM 466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944832"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4668" name="IM 4668"/>
            <wp:cNvGraphicFramePr/>
            <a:graphic xmlns:a="http://schemas.openxmlformats.org/drawingml/2006/main">
              <a:graphicData uri="http://schemas.openxmlformats.org/drawingml/2006/picture">
                <pic:pic xmlns:pic="http://schemas.openxmlformats.org/drawingml/2006/picture">
                  <pic:nvPicPr>
                    <pic:cNvPr id="4668" name="IM 466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952000"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4670" name="IM 4670"/>
            <wp:cNvGraphicFramePr/>
            <a:graphic xmlns:a="http://schemas.openxmlformats.org/drawingml/2006/main">
              <a:graphicData uri="http://schemas.openxmlformats.org/drawingml/2006/picture">
                <pic:pic xmlns:pic="http://schemas.openxmlformats.org/drawingml/2006/picture">
                  <pic:nvPicPr>
                    <pic:cNvPr id="4670" name="IM 467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947904"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4672" name="IM 4672"/>
            <wp:cNvGraphicFramePr/>
            <a:graphic xmlns:a="http://schemas.openxmlformats.org/drawingml/2006/main">
              <a:graphicData uri="http://schemas.openxmlformats.org/drawingml/2006/picture">
                <pic:pic xmlns:pic="http://schemas.openxmlformats.org/drawingml/2006/picture">
                  <pic:nvPicPr>
                    <pic:cNvPr id="4672" name="IM 467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953024"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4674" name="IM 4674"/>
            <wp:cNvGraphicFramePr/>
            <a:graphic xmlns:a="http://schemas.openxmlformats.org/drawingml/2006/main">
              <a:graphicData uri="http://schemas.openxmlformats.org/drawingml/2006/picture">
                <pic:pic xmlns:pic="http://schemas.openxmlformats.org/drawingml/2006/picture">
                  <pic:nvPicPr>
                    <pic:cNvPr id="4674" name="IM 467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954048"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4676" name="IM 4676"/>
            <wp:cNvGraphicFramePr/>
            <a:graphic xmlns:a="http://schemas.openxmlformats.org/drawingml/2006/main">
              <a:graphicData uri="http://schemas.openxmlformats.org/drawingml/2006/picture">
                <pic:pic xmlns:pic="http://schemas.openxmlformats.org/drawingml/2006/picture">
                  <pic:nvPicPr>
                    <pic:cNvPr id="4676" name="IM 467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957120"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4678" name="IM 4678"/>
            <wp:cNvGraphicFramePr/>
            <a:graphic xmlns:a="http://schemas.openxmlformats.org/drawingml/2006/main">
              <a:graphicData uri="http://schemas.openxmlformats.org/drawingml/2006/picture">
                <pic:pic xmlns:pic="http://schemas.openxmlformats.org/drawingml/2006/picture">
                  <pic:nvPicPr>
                    <pic:cNvPr id="4678" name="IM 467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955072"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4680" name="IM 4680"/>
            <wp:cNvGraphicFramePr/>
            <a:graphic xmlns:a="http://schemas.openxmlformats.org/drawingml/2006/main">
              <a:graphicData uri="http://schemas.openxmlformats.org/drawingml/2006/picture">
                <pic:pic xmlns:pic="http://schemas.openxmlformats.org/drawingml/2006/picture">
                  <pic:nvPicPr>
                    <pic:cNvPr id="4680" name="IM 468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958144" behindDoc="1" locked="0" layoutInCell="1" allowOverlap="1">
            <wp:simplePos x="0" y="0"/>
            <wp:positionH relativeFrom="column">
              <wp:posOffset>189230</wp:posOffset>
            </wp:positionH>
            <wp:positionV relativeFrom="paragraph">
              <wp:posOffset>113030</wp:posOffset>
            </wp:positionV>
            <wp:extent cx="151765" cy="80645"/>
            <wp:effectExtent l="0" t="0" r="0" b="0"/>
            <wp:wrapNone/>
            <wp:docPr id="4682" name="IM 4682"/>
            <wp:cNvGraphicFramePr/>
            <a:graphic xmlns:a="http://schemas.openxmlformats.org/drawingml/2006/main">
              <a:graphicData uri="http://schemas.openxmlformats.org/drawingml/2006/picture">
                <pic:pic xmlns:pic="http://schemas.openxmlformats.org/drawingml/2006/picture">
                  <pic:nvPicPr>
                    <pic:cNvPr id="4682" name="IM 468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959168" behindDoc="1" locked="0" layoutInCell="1" allowOverlap="1">
            <wp:simplePos x="0" y="0"/>
            <wp:positionH relativeFrom="column">
              <wp:posOffset>189230</wp:posOffset>
            </wp:positionH>
            <wp:positionV relativeFrom="paragraph">
              <wp:posOffset>191770</wp:posOffset>
            </wp:positionV>
            <wp:extent cx="151765" cy="80645"/>
            <wp:effectExtent l="0" t="0" r="0" b="0"/>
            <wp:wrapNone/>
            <wp:docPr id="4684" name="IM 4684"/>
            <wp:cNvGraphicFramePr/>
            <a:graphic xmlns:a="http://schemas.openxmlformats.org/drawingml/2006/main">
              <a:graphicData uri="http://schemas.openxmlformats.org/drawingml/2006/picture">
                <pic:pic xmlns:pic="http://schemas.openxmlformats.org/drawingml/2006/picture">
                  <pic:nvPicPr>
                    <pic:cNvPr id="4684" name="IM 468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3961216" behindDoc="1" locked="0" layoutInCell="1" allowOverlap="1">
            <wp:simplePos x="0" y="0"/>
            <wp:positionH relativeFrom="column">
              <wp:posOffset>190500</wp:posOffset>
            </wp:positionH>
            <wp:positionV relativeFrom="paragraph">
              <wp:posOffset>90805</wp:posOffset>
            </wp:positionV>
            <wp:extent cx="185420" cy="102870"/>
            <wp:effectExtent l="0" t="0" r="0" b="0"/>
            <wp:wrapNone/>
            <wp:docPr id="4686" name="IM 4686"/>
            <wp:cNvGraphicFramePr/>
            <a:graphic xmlns:a="http://schemas.openxmlformats.org/drawingml/2006/main">
              <a:graphicData uri="http://schemas.openxmlformats.org/drawingml/2006/picture">
                <pic:pic xmlns:pic="http://schemas.openxmlformats.org/drawingml/2006/picture">
                  <pic:nvPicPr>
                    <pic:cNvPr id="4686" name="IM 468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960192" behindDoc="1" locked="0" layoutInCell="1" allowOverlap="1">
            <wp:simplePos x="0" y="0"/>
            <wp:positionH relativeFrom="column">
              <wp:posOffset>190500</wp:posOffset>
            </wp:positionH>
            <wp:positionV relativeFrom="paragraph">
              <wp:posOffset>191770</wp:posOffset>
            </wp:positionV>
            <wp:extent cx="185420" cy="102870"/>
            <wp:effectExtent l="0" t="0" r="0" b="0"/>
            <wp:wrapNone/>
            <wp:docPr id="4688" name="IM 4688"/>
            <wp:cNvGraphicFramePr/>
            <a:graphic xmlns:a="http://schemas.openxmlformats.org/drawingml/2006/main">
              <a:graphicData uri="http://schemas.openxmlformats.org/drawingml/2006/picture">
                <pic:pic xmlns:pic="http://schemas.openxmlformats.org/drawingml/2006/picture">
                  <pic:nvPicPr>
                    <pic:cNvPr id="4688" name="IM 468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3945856" behindDoc="1" locked="0" layoutInCell="1" allowOverlap="1">
            <wp:simplePos x="0" y="0"/>
            <wp:positionH relativeFrom="column">
              <wp:posOffset>187325</wp:posOffset>
            </wp:positionH>
            <wp:positionV relativeFrom="paragraph">
              <wp:posOffset>266700</wp:posOffset>
            </wp:positionV>
            <wp:extent cx="6350" cy="6350"/>
            <wp:effectExtent l="0" t="0" r="0" b="0"/>
            <wp:wrapNone/>
            <wp:docPr id="4690" name="IM 4690"/>
            <wp:cNvGraphicFramePr/>
            <a:graphic xmlns:a="http://schemas.openxmlformats.org/drawingml/2006/main">
              <a:graphicData uri="http://schemas.openxmlformats.org/drawingml/2006/picture">
                <pic:pic xmlns:pic="http://schemas.openxmlformats.org/drawingml/2006/picture">
                  <pic:nvPicPr>
                    <pic:cNvPr id="4690" name="IM 4690"/>
                    <pic:cNvPicPr/>
                  </pic:nvPicPr>
                  <pic:blipFill>
                    <a:blip r:embed="rId17"/>
                    <a:stretch>
                      <a:fillRect/>
                    </a:stretch>
                  </pic:blipFill>
                  <pic:spPr>
                    <a:xfrm>
                      <a:off x="0" y="0"/>
                      <a:ext cx="6350" cy="6476"/>
                    </a:xfrm>
                    <a:prstGeom prst="rect">
                      <a:avLst/>
                    </a:prstGeom>
                  </pic:spPr>
                </pic:pic>
              </a:graphicData>
            </a:graphic>
          </wp:anchor>
        </w:drawing>
      </w:r>
      <w:r>
        <w:drawing>
          <wp:anchor distT="0" distB="0" distL="0" distR="0" simplePos="0" relativeHeight="253948928" behindDoc="1" locked="0" layoutInCell="1" allowOverlap="1">
            <wp:simplePos x="0" y="0"/>
            <wp:positionH relativeFrom="column">
              <wp:posOffset>187325</wp:posOffset>
            </wp:positionH>
            <wp:positionV relativeFrom="paragraph">
              <wp:posOffset>289560</wp:posOffset>
            </wp:positionV>
            <wp:extent cx="6350" cy="6350"/>
            <wp:effectExtent l="0" t="0" r="0" b="0"/>
            <wp:wrapNone/>
            <wp:docPr id="4692" name="IM 4692"/>
            <wp:cNvGraphicFramePr/>
            <a:graphic xmlns:a="http://schemas.openxmlformats.org/drawingml/2006/main">
              <a:graphicData uri="http://schemas.openxmlformats.org/drawingml/2006/picture">
                <pic:pic xmlns:pic="http://schemas.openxmlformats.org/drawingml/2006/picture">
                  <pic:nvPicPr>
                    <pic:cNvPr id="4692" name="IM 4692"/>
                    <pic:cNvPicPr/>
                  </pic:nvPicPr>
                  <pic:blipFill>
                    <a:blip r:embed="rId48"/>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148</w:t>
      </w:r>
    </w:p>
    <w:p w14:paraId="24DBFDFA">
      <w:pPr>
        <w:spacing w:line="186" w:lineRule="auto"/>
        <w:rPr>
          <w:rFonts w:ascii="Arial" w:hAnsi="Arial" w:eastAsia="Arial" w:cs="Arial"/>
          <w:sz w:val="20"/>
          <w:szCs w:val="20"/>
        </w:rPr>
        <w:sectPr>
          <w:pgSz w:w="8391" w:h="11906"/>
          <w:pgMar w:top="400" w:right="1003" w:bottom="400" w:left="408" w:header="0" w:footer="0" w:gutter="0"/>
          <w:cols w:space="720" w:num="1"/>
        </w:sectPr>
      </w:pPr>
    </w:p>
    <w:p w14:paraId="5DBB0F83">
      <w:pPr>
        <w:spacing w:line="275" w:lineRule="auto"/>
        <w:rPr>
          <w:rFonts w:ascii="Arial"/>
          <w:sz w:val="21"/>
        </w:rPr>
      </w:pPr>
    </w:p>
    <w:p w14:paraId="2630B4C6">
      <w:pPr>
        <w:spacing w:line="276" w:lineRule="auto"/>
        <w:rPr>
          <w:rFonts w:ascii="Arial"/>
          <w:sz w:val="21"/>
        </w:rPr>
      </w:pPr>
    </w:p>
    <w:p w14:paraId="717F5A09">
      <w:pPr>
        <w:pStyle w:val="2"/>
        <w:spacing w:before="65" w:line="237" w:lineRule="auto"/>
        <w:ind w:left="335"/>
      </w:pPr>
      <w:r>
        <w:pict>
          <v:shape id="_x0000_s1366" o:spid="_x0000_s1366" o:spt="202" type="#_x0000_t202" style="position:absolute;left:0pt;margin-left:187.5pt;margin-top:2.85pt;height:14.5pt;width:42.9pt;z-index:253969408;mso-width-relative:page;mso-height-relative:page;" filled="f" stroked="f" coordsize="21600,21600">
            <v:path/>
            <v:fill on="f" focussize="0,0"/>
            <v:stroke on="f"/>
            <v:imagedata o:title=""/>
            <o:lock v:ext="edit" aspectratio="f"/>
            <v:textbox inset="0mm,0mm,0mm,0mm">
              <w:txbxContent>
                <w:p w14:paraId="03A79EAF">
                  <w:pPr>
                    <w:spacing w:before="19" w:line="230" w:lineRule="auto"/>
                    <w:ind w:left="20"/>
                    <w:rPr>
                      <w:rFonts w:ascii="黑体" w:hAnsi="黑体" w:eastAsia="黑体" w:cs="黑体"/>
                      <w:sz w:val="20"/>
                      <w:szCs w:val="20"/>
                    </w:rPr>
                  </w:pPr>
                  <w:r>
                    <w:rPr>
                      <w:rFonts w:ascii="黑体" w:hAnsi="黑体" w:eastAsia="黑体" w:cs="黑体"/>
                      <w:spacing w:val="4"/>
                      <w:sz w:val="20"/>
                      <w:szCs w:val="20"/>
                    </w:rPr>
                    <w:t>团学组织</w:t>
                  </w:r>
                </w:p>
              </w:txbxContent>
            </v:textbox>
          </v:shape>
        </w:pict>
      </w:r>
      <w:r>
        <w:drawing>
          <wp:anchor distT="0" distB="0" distL="0" distR="0" simplePos="0" relativeHeight="253971456" behindDoc="0" locked="0" layoutInCell="1" allowOverlap="1">
            <wp:simplePos x="0" y="0"/>
            <wp:positionH relativeFrom="column">
              <wp:posOffset>1505585</wp:posOffset>
            </wp:positionH>
            <wp:positionV relativeFrom="paragraph">
              <wp:posOffset>197485</wp:posOffset>
            </wp:positionV>
            <wp:extent cx="2361565" cy="16510"/>
            <wp:effectExtent l="0" t="0" r="0" b="0"/>
            <wp:wrapNone/>
            <wp:docPr id="4694" name="IM 4694"/>
            <wp:cNvGraphicFramePr/>
            <a:graphic xmlns:a="http://schemas.openxmlformats.org/drawingml/2006/main">
              <a:graphicData uri="http://schemas.openxmlformats.org/drawingml/2006/picture">
                <pic:pic xmlns:pic="http://schemas.openxmlformats.org/drawingml/2006/picture">
                  <pic:nvPicPr>
                    <pic:cNvPr id="4694" name="IM 4694"/>
                    <pic:cNvPicPr/>
                  </pic:nvPicPr>
                  <pic:blipFill>
                    <a:blip r:embed="rId12"/>
                    <a:stretch>
                      <a:fillRect/>
                    </a:stretch>
                  </pic:blipFill>
                  <pic:spPr>
                    <a:xfrm>
                      <a:off x="0" y="0"/>
                      <a:ext cx="2361526" cy="16293"/>
                    </a:xfrm>
                    <a:prstGeom prst="rect">
                      <a:avLst/>
                    </a:prstGeom>
                  </pic:spPr>
                </pic:pic>
              </a:graphicData>
            </a:graphic>
          </wp:anchor>
        </w:drawing>
      </w:r>
      <w:r>
        <w:rPr>
          <w:spacing w:val="-3"/>
        </w:rPr>
        <w:t xml:space="preserve">（五）财务管理、财务报销、经费使用的原则及程序；         </w:t>
      </w:r>
      <w:r>
        <w:drawing>
          <wp:inline distT="0" distB="0" distL="0" distR="0">
            <wp:extent cx="504190" cy="473710"/>
            <wp:effectExtent l="0" t="0" r="0" b="0"/>
            <wp:docPr id="4696" name="IM 4696"/>
            <wp:cNvGraphicFramePr/>
            <a:graphic xmlns:a="http://schemas.openxmlformats.org/drawingml/2006/main">
              <a:graphicData uri="http://schemas.openxmlformats.org/drawingml/2006/picture">
                <pic:pic xmlns:pic="http://schemas.openxmlformats.org/drawingml/2006/picture">
                  <pic:nvPicPr>
                    <pic:cNvPr id="4696" name="IM 4696"/>
                    <pic:cNvPicPr/>
                  </pic:nvPicPr>
                  <pic:blipFill>
                    <a:blip r:embed="rId11"/>
                    <a:stretch>
                      <a:fillRect/>
                    </a:stretch>
                  </pic:blipFill>
                  <pic:spPr>
                    <a:xfrm>
                      <a:off x="0" y="0"/>
                      <a:ext cx="504444" cy="473964"/>
                    </a:xfrm>
                    <a:prstGeom prst="rect">
                      <a:avLst/>
                    </a:prstGeom>
                  </pic:spPr>
                </pic:pic>
              </a:graphicData>
            </a:graphic>
          </wp:inline>
        </w:drawing>
      </w:r>
    </w:p>
    <w:p w14:paraId="08E4F74E">
      <w:pPr>
        <w:pStyle w:val="2"/>
        <w:spacing w:before="73" w:line="279" w:lineRule="exact"/>
        <w:ind w:left="335"/>
      </w:pPr>
      <w:r>
        <w:rPr>
          <w:spacing w:val="-9"/>
          <w:position w:val="1"/>
        </w:rPr>
        <w:t>（六）负责人的条件、权限、义务和产生、罢免的程序；</w:t>
      </w:r>
    </w:p>
    <w:p w14:paraId="25C9C752">
      <w:pPr>
        <w:pStyle w:val="2"/>
        <w:spacing w:before="38" w:line="278" w:lineRule="exact"/>
        <w:ind w:left="335"/>
      </w:pPr>
      <w:r>
        <w:rPr>
          <w:spacing w:val="-3"/>
          <w:position w:val="1"/>
        </w:rPr>
        <w:t>（七）章程的修改程序；</w:t>
      </w:r>
    </w:p>
    <w:p w14:paraId="053F6A3D">
      <w:pPr>
        <w:pStyle w:val="2"/>
        <w:spacing w:before="36" w:line="279" w:lineRule="exact"/>
        <w:ind w:left="335"/>
      </w:pPr>
      <w:r>
        <w:rPr>
          <w:spacing w:val="-8"/>
          <w:position w:val="1"/>
        </w:rPr>
        <w:t>（八）社团变更、注销的程序；</w:t>
      </w:r>
    </w:p>
    <w:p w14:paraId="15CC0881">
      <w:pPr>
        <w:pStyle w:val="2"/>
        <w:spacing w:before="35" w:line="278" w:lineRule="exact"/>
        <w:ind w:left="335"/>
      </w:pPr>
      <w:r>
        <w:rPr>
          <w:spacing w:val="1"/>
          <w:position w:val="1"/>
        </w:rPr>
        <w:t>（九）应当由章程规定的其他事项。</w:t>
      </w:r>
    </w:p>
    <w:p w14:paraId="4AD97FF0">
      <w:pPr>
        <w:pStyle w:val="2"/>
        <w:spacing w:before="34" w:line="282" w:lineRule="auto"/>
        <w:ind w:left="1" w:right="657" w:firstLine="435"/>
      </w:pPr>
      <w:r>
        <w:rPr>
          <w:rFonts w:ascii="黑体" w:hAnsi="黑体" w:eastAsia="黑体" w:cs="黑体"/>
          <w:spacing w:val="18"/>
        </w:rPr>
        <w:t xml:space="preserve">第十二条 </w:t>
      </w:r>
      <w:r>
        <w:rPr>
          <w:spacing w:val="18"/>
        </w:rPr>
        <w:t>校团委社团服务部应当自收到全部有效文件之日起</w:t>
      </w:r>
      <w:r>
        <w:rPr>
          <w:spacing w:val="16"/>
        </w:rPr>
        <w:t xml:space="preserve"> </w:t>
      </w:r>
      <w:r>
        <w:rPr>
          <w:spacing w:val="4"/>
        </w:rPr>
        <w:t>10 日内，做出批准筹备或者不批准筹备的决定，并以书面形式回复社</w:t>
      </w:r>
      <w:r>
        <w:rPr>
          <w:spacing w:val="7"/>
        </w:rPr>
        <w:t xml:space="preserve"> </w:t>
      </w:r>
      <w:r>
        <w:rPr>
          <w:spacing w:val="8"/>
        </w:rPr>
        <w:t>团发起人。通过社团服务部审查、批准继续筹备的待成立</w:t>
      </w:r>
      <w:r>
        <w:rPr>
          <w:spacing w:val="7"/>
        </w:rPr>
        <w:t>社团方可进</w:t>
      </w:r>
      <w:r>
        <w:t xml:space="preserve"> 行筹备运行，筹备期最短</w:t>
      </w:r>
      <w:r>
        <w:rPr>
          <w:spacing w:val="-39"/>
        </w:rPr>
        <w:t xml:space="preserve"> </w:t>
      </w:r>
      <w:r>
        <w:t>6</w:t>
      </w:r>
      <w:r>
        <w:rPr>
          <w:spacing w:val="-45"/>
        </w:rPr>
        <w:t xml:space="preserve"> </w:t>
      </w:r>
      <w:r>
        <w:t>个月，最长</w:t>
      </w:r>
      <w:r>
        <w:rPr>
          <w:spacing w:val="-26"/>
        </w:rPr>
        <w:t xml:space="preserve"> </w:t>
      </w:r>
      <w:r>
        <w:t>1</w:t>
      </w:r>
      <w:r>
        <w:rPr>
          <w:spacing w:val="-41"/>
        </w:rPr>
        <w:t xml:space="preserve"> </w:t>
      </w:r>
      <w:r>
        <w:t>年</w:t>
      </w:r>
      <w:r>
        <w:rPr>
          <w:spacing w:val="-1"/>
        </w:rPr>
        <w:t>。学生社团在筹备期间不得</w:t>
      </w:r>
      <w:r>
        <w:t xml:space="preserve"> </w:t>
      </w:r>
      <w:r>
        <w:rPr>
          <w:spacing w:val="8"/>
        </w:rPr>
        <w:t>以社团名义收取会费、或谋取私利等组织除筹备以外的</w:t>
      </w:r>
      <w:r>
        <w:rPr>
          <w:spacing w:val="7"/>
        </w:rPr>
        <w:t>活动。筹备期</w:t>
      </w:r>
      <w:r>
        <w:t xml:space="preserve"> </w:t>
      </w:r>
      <w:r>
        <w:rPr>
          <w:spacing w:val="13"/>
        </w:rPr>
        <w:t>内须至少组织三次社团活动</w:t>
      </w:r>
      <w:r>
        <w:rPr>
          <w:spacing w:val="-40"/>
        </w:rPr>
        <w:t xml:space="preserve"> </w:t>
      </w:r>
      <w:r>
        <w:rPr>
          <w:spacing w:val="13"/>
        </w:rPr>
        <w:t>，由社团服务部就活动开展情况进行审</w:t>
      </w:r>
      <w:r>
        <w:t xml:space="preserve"> </w:t>
      </w:r>
      <w:r>
        <w:rPr>
          <w:spacing w:val="1"/>
        </w:rPr>
        <w:t>查，审查通过后方可成立社团。</w:t>
      </w:r>
    </w:p>
    <w:p w14:paraId="1AD17900">
      <w:pPr>
        <w:pStyle w:val="2"/>
        <w:spacing w:before="73" w:line="277" w:lineRule="auto"/>
        <w:ind w:right="657" w:firstLine="432"/>
      </w:pPr>
      <w:r>
        <w:drawing>
          <wp:anchor distT="0" distB="0" distL="0" distR="0" simplePos="0" relativeHeight="253970432" behindDoc="0" locked="0" layoutInCell="1" allowOverlap="1">
            <wp:simplePos x="0" y="0"/>
            <wp:positionH relativeFrom="column">
              <wp:posOffset>4182745</wp:posOffset>
            </wp:positionH>
            <wp:positionV relativeFrom="paragraph">
              <wp:posOffset>925830</wp:posOffset>
            </wp:positionV>
            <wp:extent cx="8890" cy="2807970"/>
            <wp:effectExtent l="0" t="0" r="0" b="0"/>
            <wp:wrapNone/>
            <wp:docPr id="4698" name="IM 4698"/>
            <wp:cNvGraphicFramePr/>
            <a:graphic xmlns:a="http://schemas.openxmlformats.org/drawingml/2006/main">
              <a:graphicData uri="http://schemas.openxmlformats.org/drawingml/2006/picture">
                <pic:pic xmlns:pic="http://schemas.openxmlformats.org/drawingml/2006/picture">
                  <pic:nvPicPr>
                    <pic:cNvPr id="4698" name="IM 4698"/>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16"/>
        </w:rPr>
        <w:t>第十三条</w:t>
      </w:r>
      <w:r>
        <w:rPr>
          <w:rFonts w:ascii="黑体" w:hAnsi="黑体" w:eastAsia="黑体" w:cs="黑体"/>
          <w:spacing w:val="91"/>
        </w:rPr>
        <w:t xml:space="preserve"> </w:t>
      </w:r>
      <w:r>
        <w:rPr>
          <w:spacing w:val="16"/>
        </w:rPr>
        <w:t>经批准正式成立的学生社团应在批准后的一周内到</w:t>
      </w:r>
      <w:r>
        <w:t xml:space="preserve"> </w:t>
      </w:r>
      <w:r>
        <w:rPr>
          <w:spacing w:val="1"/>
        </w:rPr>
        <w:t>校团委社团服务部进行登记注册，并填写《社团成立申请表》，在第二</w:t>
      </w:r>
      <w:r>
        <w:rPr>
          <w:spacing w:val="5"/>
        </w:rPr>
        <w:t xml:space="preserve"> 课堂系统内进行申报，具体时限由校团委发布。自批准成立之日起</w:t>
      </w:r>
      <w:r>
        <w:rPr>
          <w:spacing w:val="-19"/>
        </w:rPr>
        <w:t xml:space="preserve"> </w:t>
      </w:r>
      <w:r>
        <w:rPr>
          <w:spacing w:val="5"/>
        </w:rPr>
        <w:t>30</w:t>
      </w:r>
      <w:r>
        <w:t xml:space="preserve"> </w:t>
      </w:r>
      <w:r>
        <w:rPr>
          <w:spacing w:val="1"/>
        </w:rPr>
        <w:t>日内召开会员大会，通过章程草案，产生执行机构、负责人，并成立团</w:t>
      </w:r>
      <w:r>
        <w:rPr>
          <w:spacing w:val="5"/>
        </w:rPr>
        <w:t xml:space="preserve"> </w:t>
      </w:r>
      <w:r>
        <w:rPr>
          <w:spacing w:val="9"/>
        </w:rPr>
        <w:t>支部。原则上由社团负责人担任团支部书记。</w:t>
      </w:r>
    </w:p>
    <w:p w14:paraId="077A6940">
      <w:pPr>
        <w:pStyle w:val="2"/>
        <w:spacing w:before="71" w:line="273" w:lineRule="auto"/>
        <w:ind w:left="8" w:right="657" w:firstLine="419"/>
      </w:pPr>
      <w:r>
        <w:rPr>
          <w:rFonts w:ascii="黑体" w:hAnsi="黑体" w:eastAsia="黑体" w:cs="黑体"/>
          <w:spacing w:val="8"/>
        </w:rPr>
        <w:t>第十四条</w:t>
      </w:r>
      <w:r>
        <w:rPr>
          <w:rFonts w:ascii="黑体" w:hAnsi="黑体" w:eastAsia="黑体" w:cs="黑体"/>
          <w:spacing w:val="95"/>
        </w:rPr>
        <w:t xml:space="preserve"> </w:t>
      </w:r>
      <w:r>
        <w:rPr>
          <w:spacing w:val="8"/>
        </w:rPr>
        <w:t>以下任意一种情况的，不予批准社团成立或不予继续</w:t>
      </w:r>
      <w:r>
        <w:t xml:space="preserve"> </w:t>
      </w:r>
      <w:r>
        <w:rPr>
          <w:spacing w:val="6"/>
        </w:rPr>
        <w:t>注册登记：</w:t>
      </w:r>
    </w:p>
    <w:p w14:paraId="51CA2CFE">
      <w:pPr>
        <w:pStyle w:val="2"/>
        <w:spacing w:before="36" w:line="278" w:lineRule="exact"/>
        <w:ind w:left="335"/>
      </w:pPr>
      <w:r>
        <w:rPr>
          <w:position w:val="1"/>
        </w:rPr>
        <w:t>（一）申请成立时弄虚作假的；</w:t>
      </w:r>
    </w:p>
    <w:p w14:paraId="04B86D99">
      <w:pPr>
        <w:pStyle w:val="2"/>
        <w:spacing w:before="37" w:line="278" w:lineRule="exact"/>
        <w:ind w:left="335"/>
      </w:pPr>
      <w:r>
        <w:rPr>
          <w:spacing w:val="2"/>
          <w:position w:val="1"/>
        </w:rPr>
        <w:t>（二）参加学生社团的人数长期不足</w:t>
      </w:r>
      <w:r>
        <w:rPr>
          <w:spacing w:val="-34"/>
          <w:position w:val="1"/>
        </w:rPr>
        <w:t xml:space="preserve"> </w:t>
      </w:r>
      <w:r>
        <w:rPr>
          <w:spacing w:val="2"/>
          <w:position w:val="1"/>
        </w:rPr>
        <w:t>20</w:t>
      </w:r>
      <w:r>
        <w:rPr>
          <w:spacing w:val="-44"/>
          <w:position w:val="1"/>
        </w:rPr>
        <w:t xml:space="preserve"> </w:t>
      </w:r>
      <w:r>
        <w:rPr>
          <w:spacing w:val="2"/>
          <w:position w:val="1"/>
        </w:rPr>
        <w:t>人的；</w:t>
      </w:r>
    </w:p>
    <w:p w14:paraId="7154208B">
      <w:pPr>
        <w:pStyle w:val="2"/>
        <w:spacing w:before="39" w:line="278" w:lineRule="exact"/>
        <w:ind w:left="335"/>
      </w:pPr>
      <w:r>
        <w:rPr>
          <w:position w:val="1"/>
        </w:rPr>
        <w:t>（三）年审不合格且整改无效的；</w:t>
      </w:r>
    </w:p>
    <w:p w14:paraId="2E4CC9B5">
      <w:pPr>
        <w:pStyle w:val="2"/>
        <w:spacing w:before="36" w:line="278" w:lineRule="exact"/>
        <w:ind w:left="335"/>
      </w:pPr>
      <w:r>
        <w:rPr>
          <w:position w:val="1"/>
        </w:rPr>
        <w:t>（四）全体成员大会决议解散的；</w:t>
      </w:r>
    </w:p>
    <w:p w14:paraId="07D3D8A7">
      <w:pPr>
        <w:pStyle w:val="2"/>
        <w:spacing w:before="36" w:line="279" w:lineRule="exact"/>
        <w:ind w:left="335"/>
      </w:pPr>
      <w:r>
        <w:rPr>
          <w:spacing w:val="5"/>
          <w:position w:val="1"/>
        </w:rPr>
        <w:t>（五）在同一学校同一校区已有性质相同或相似学</w:t>
      </w:r>
      <w:r>
        <w:rPr>
          <w:spacing w:val="4"/>
          <w:position w:val="1"/>
        </w:rPr>
        <w:t>生社团的；</w:t>
      </w:r>
    </w:p>
    <w:p w14:paraId="4819A1C6">
      <w:pPr>
        <w:pStyle w:val="2"/>
        <w:spacing w:before="38" w:line="279" w:lineRule="exact"/>
        <w:ind w:left="335"/>
      </w:pPr>
      <w:r>
        <w:rPr>
          <w:spacing w:val="-6"/>
          <w:position w:val="1"/>
        </w:rPr>
        <w:t>（六）涉及宗教的；</w:t>
      </w:r>
    </w:p>
    <w:p w14:paraId="5095C7D0">
      <w:pPr>
        <w:pStyle w:val="2"/>
        <w:spacing w:before="28" w:line="287" w:lineRule="exact"/>
        <w:ind w:left="335"/>
      </w:pPr>
      <w:r>
        <w:rPr>
          <w:spacing w:val="2"/>
          <w:position w:val="1"/>
        </w:rPr>
        <w:t>（七）涉及民族排他性或地区排他性的；</w:t>
      </w:r>
    </w:p>
    <w:p w14:paraId="4F3BD23D">
      <w:pPr>
        <w:pStyle w:val="2"/>
        <w:spacing w:before="35" w:line="279" w:lineRule="exact"/>
        <w:ind w:left="335"/>
      </w:pPr>
      <w:r>
        <w:rPr>
          <w:spacing w:val="-1"/>
          <w:position w:val="1"/>
        </w:rPr>
        <w:t>（八）跨地跨校联合成立的；</w:t>
      </w:r>
    </w:p>
    <w:p w14:paraId="3C627091">
      <w:pPr>
        <w:pStyle w:val="2"/>
        <w:spacing w:before="36" w:line="259" w:lineRule="auto"/>
        <w:ind w:left="4" w:right="657" w:firstLine="335"/>
      </w:pPr>
      <w:r>
        <w:rPr>
          <w:spacing w:val="10"/>
        </w:rPr>
        <w:t>（九）未经学校审核批准的校外机构会员单位或分支机构性质的</w:t>
      </w:r>
      <w:r>
        <w:rPr>
          <w:spacing w:val="18"/>
        </w:rPr>
        <w:t xml:space="preserve"> </w:t>
      </w:r>
      <w:r>
        <w:rPr>
          <w:spacing w:val="6"/>
        </w:rPr>
        <w:t>学生组织；</w:t>
      </w:r>
    </w:p>
    <w:p w14:paraId="5BB26CCB">
      <w:pPr>
        <w:pStyle w:val="2"/>
        <w:spacing w:before="67" w:line="278" w:lineRule="exact"/>
        <w:ind w:left="335"/>
      </w:pPr>
      <w:r>
        <w:rPr>
          <w:spacing w:val="1"/>
          <w:position w:val="1"/>
        </w:rPr>
        <w:t>（十）举办违反法律法规、校纪校规或社团章程宗旨活</w:t>
      </w:r>
      <w:r>
        <w:rPr>
          <w:position w:val="1"/>
        </w:rPr>
        <w:t>动的；</w:t>
      </w:r>
    </w:p>
    <w:p w14:paraId="607CEFC4">
      <w:pPr>
        <w:spacing w:before="240" w:line="186" w:lineRule="auto"/>
        <w:ind w:left="6471"/>
        <w:rPr>
          <w:rFonts w:ascii="Arial" w:hAnsi="Arial" w:eastAsia="Arial" w:cs="Arial"/>
          <w:sz w:val="20"/>
          <w:szCs w:val="20"/>
        </w:rPr>
      </w:pPr>
      <w:r>
        <w:drawing>
          <wp:anchor distT="0" distB="0" distL="0" distR="0" simplePos="0" relativeHeight="253965312" behindDoc="1" locked="0" layoutInCell="1" allowOverlap="1">
            <wp:simplePos x="0" y="0"/>
            <wp:positionH relativeFrom="column">
              <wp:posOffset>4187190</wp:posOffset>
            </wp:positionH>
            <wp:positionV relativeFrom="paragraph">
              <wp:posOffset>-1689735</wp:posOffset>
            </wp:positionV>
            <wp:extent cx="192405" cy="1985010"/>
            <wp:effectExtent l="0" t="0" r="0" b="0"/>
            <wp:wrapNone/>
            <wp:docPr id="4700" name="IM 4700"/>
            <wp:cNvGraphicFramePr/>
            <a:graphic xmlns:a="http://schemas.openxmlformats.org/drawingml/2006/main">
              <a:graphicData uri="http://schemas.openxmlformats.org/drawingml/2006/picture">
                <pic:pic xmlns:pic="http://schemas.openxmlformats.org/drawingml/2006/picture">
                  <pic:nvPicPr>
                    <pic:cNvPr id="4700" name="IM 4700"/>
                    <pic:cNvPicPr/>
                  </pic:nvPicPr>
                  <pic:blipFill>
                    <a:blip r:embed="rId15"/>
                    <a:stretch>
                      <a:fillRect/>
                    </a:stretch>
                  </pic:blipFill>
                  <pic:spPr>
                    <a:xfrm>
                      <a:off x="0" y="0"/>
                      <a:ext cx="192595" cy="1985098"/>
                    </a:xfrm>
                    <a:prstGeom prst="rect">
                      <a:avLst/>
                    </a:prstGeom>
                  </pic:spPr>
                </pic:pic>
              </a:graphicData>
            </a:graphic>
          </wp:anchor>
        </w:drawing>
      </w:r>
      <w:r>
        <w:pict>
          <v:shape id="_x0000_s1367" o:spid="_x0000_s1367" style="position:absolute;left:0pt;margin-left:317.15pt;margin-top:8.65pt;height:13.15pt;width:25.25pt;z-index:-249352192;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968384" behindDoc="1" locked="0" layoutInCell="1" allowOverlap="1">
            <wp:simplePos x="0" y="0"/>
            <wp:positionH relativeFrom="column">
              <wp:posOffset>2585085</wp:posOffset>
            </wp:positionH>
            <wp:positionV relativeFrom="paragraph">
              <wp:posOffset>90805</wp:posOffset>
            </wp:positionV>
            <wp:extent cx="1604645" cy="203835"/>
            <wp:effectExtent l="0" t="0" r="0" b="0"/>
            <wp:wrapNone/>
            <wp:docPr id="4702" name="IM 4702"/>
            <wp:cNvGraphicFramePr/>
            <a:graphic xmlns:a="http://schemas.openxmlformats.org/drawingml/2006/main">
              <a:graphicData uri="http://schemas.openxmlformats.org/drawingml/2006/picture">
                <pic:pic xmlns:pic="http://schemas.openxmlformats.org/drawingml/2006/picture">
                  <pic:nvPicPr>
                    <pic:cNvPr id="4702" name="IM 4702"/>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966336" behindDoc="1" locked="0" layoutInCell="1" allowOverlap="1">
            <wp:simplePos x="0" y="0"/>
            <wp:positionH relativeFrom="column">
              <wp:posOffset>4184650</wp:posOffset>
            </wp:positionH>
            <wp:positionV relativeFrom="paragraph">
              <wp:posOffset>273050</wp:posOffset>
            </wp:positionV>
            <wp:extent cx="6350" cy="6350"/>
            <wp:effectExtent l="0" t="0" r="0" b="0"/>
            <wp:wrapNone/>
            <wp:docPr id="4704" name="IM 4704"/>
            <wp:cNvGraphicFramePr/>
            <a:graphic xmlns:a="http://schemas.openxmlformats.org/drawingml/2006/main">
              <a:graphicData uri="http://schemas.openxmlformats.org/drawingml/2006/picture">
                <pic:pic xmlns:pic="http://schemas.openxmlformats.org/drawingml/2006/picture">
                  <pic:nvPicPr>
                    <pic:cNvPr id="4704" name="IM 4704"/>
                    <pic:cNvPicPr/>
                  </pic:nvPicPr>
                  <pic:blipFill>
                    <a:blip r:embed="rId55"/>
                    <a:stretch>
                      <a:fillRect/>
                    </a:stretch>
                  </pic:blipFill>
                  <pic:spPr>
                    <a:xfrm>
                      <a:off x="0" y="0"/>
                      <a:ext cx="6350" cy="6477"/>
                    </a:xfrm>
                    <a:prstGeom prst="rect">
                      <a:avLst/>
                    </a:prstGeom>
                  </pic:spPr>
                </pic:pic>
              </a:graphicData>
            </a:graphic>
          </wp:anchor>
        </w:drawing>
      </w:r>
      <w:r>
        <w:drawing>
          <wp:anchor distT="0" distB="0" distL="0" distR="0" simplePos="0" relativeHeight="253967360" behindDoc="1" locked="0" layoutInCell="1" allowOverlap="1">
            <wp:simplePos x="0" y="0"/>
            <wp:positionH relativeFrom="column">
              <wp:posOffset>4185285</wp:posOffset>
            </wp:positionH>
            <wp:positionV relativeFrom="paragraph">
              <wp:posOffset>289560</wp:posOffset>
            </wp:positionV>
            <wp:extent cx="6350" cy="6350"/>
            <wp:effectExtent l="0" t="0" r="0" b="0"/>
            <wp:wrapNone/>
            <wp:docPr id="4706" name="IM 4706"/>
            <wp:cNvGraphicFramePr/>
            <a:graphic xmlns:a="http://schemas.openxmlformats.org/drawingml/2006/main">
              <a:graphicData uri="http://schemas.openxmlformats.org/drawingml/2006/picture">
                <pic:pic xmlns:pic="http://schemas.openxmlformats.org/drawingml/2006/picture">
                  <pic:nvPicPr>
                    <pic:cNvPr id="4706" name="IM 4706"/>
                    <pic:cNvPicPr/>
                  </pic:nvPicPr>
                  <pic:blipFill>
                    <a:blip r:embed="rId56"/>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149</w:t>
      </w:r>
    </w:p>
    <w:p w14:paraId="5C520552">
      <w:pPr>
        <w:spacing w:line="186" w:lineRule="auto"/>
        <w:rPr>
          <w:rFonts w:ascii="Arial" w:hAnsi="Arial" w:eastAsia="Arial" w:cs="Arial"/>
          <w:sz w:val="20"/>
          <w:szCs w:val="20"/>
        </w:rPr>
        <w:sectPr>
          <w:pgSz w:w="8391" w:h="11906"/>
          <w:pgMar w:top="400" w:right="416" w:bottom="400" w:left="1076" w:header="0" w:footer="0" w:gutter="0"/>
          <w:cols w:space="720" w:num="1"/>
        </w:sectPr>
      </w:pPr>
    </w:p>
    <w:p w14:paraId="49701E7F">
      <w:pPr>
        <w:spacing w:line="275" w:lineRule="auto"/>
        <w:rPr>
          <w:rFonts w:ascii="Arial"/>
          <w:sz w:val="21"/>
        </w:rPr>
      </w:pPr>
    </w:p>
    <w:p w14:paraId="16942A61">
      <w:pPr>
        <w:spacing w:line="276" w:lineRule="auto"/>
        <w:rPr>
          <w:rFonts w:ascii="Arial"/>
          <w:sz w:val="21"/>
        </w:rPr>
      </w:pPr>
    </w:p>
    <w:p w14:paraId="4629CA73">
      <w:pPr>
        <w:pStyle w:val="2"/>
        <w:spacing w:before="65" w:line="237" w:lineRule="auto"/>
        <w:ind w:left="162"/>
      </w:pPr>
      <w:r>
        <w:pict>
          <v:shape id="_x0000_s1368" o:spid="_x0000_s1368" o:spt="202" type="#_x0000_t202" style="position:absolute;left:0pt;margin-left:105.1pt;margin-top:2.85pt;height:14.5pt;width:42.9pt;z-index:253973504;mso-width-relative:page;mso-height-relative:page;" filled="f" stroked="f" coordsize="21600,21600">
            <v:path/>
            <v:fill on="f" focussize="0,0"/>
            <v:stroke on="f"/>
            <v:imagedata o:title=""/>
            <o:lock v:ext="edit" aspectratio="f"/>
            <v:textbox inset="0mm,0mm,0mm,0mm">
              <w:txbxContent>
                <w:p w14:paraId="658DB06F">
                  <w:pPr>
                    <w:spacing w:before="19" w:line="230" w:lineRule="auto"/>
                    <w:ind w:left="20"/>
                    <w:rPr>
                      <w:rFonts w:ascii="黑体" w:hAnsi="黑体" w:eastAsia="黑体" w:cs="黑体"/>
                      <w:sz w:val="20"/>
                      <w:szCs w:val="20"/>
                    </w:rPr>
                  </w:pPr>
                  <w:r>
                    <w:rPr>
                      <w:rFonts w:ascii="黑体" w:hAnsi="黑体" w:eastAsia="黑体" w:cs="黑体"/>
                      <w:spacing w:val="4"/>
                      <w:sz w:val="20"/>
                      <w:szCs w:val="20"/>
                    </w:rPr>
                    <w:t>团学组织</w:t>
                  </w:r>
                </w:p>
              </w:txbxContent>
            </v:textbox>
          </v:shape>
        </w:pict>
      </w:r>
      <w:r>
        <w:drawing>
          <wp:anchor distT="0" distB="0" distL="0" distR="0" simplePos="0" relativeHeight="253976576"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4708" name="IM 4708"/>
            <wp:cNvGraphicFramePr/>
            <a:graphic xmlns:a="http://schemas.openxmlformats.org/drawingml/2006/main">
              <a:graphicData uri="http://schemas.openxmlformats.org/drawingml/2006/picture">
                <pic:pic xmlns:pic="http://schemas.openxmlformats.org/drawingml/2006/picture">
                  <pic:nvPicPr>
                    <pic:cNvPr id="4708" name="IM 4708"/>
                    <pic:cNvPicPr/>
                  </pic:nvPicPr>
                  <pic:blipFill>
                    <a:blip r:embed="rId12"/>
                    <a:stretch>
                      <a:fillRect/>
                    </a:stretch>
                  </pic:blipFill>
                  <pic:spPr>
                    <a:xfrm>
                      <a:off x="0" y="0"/>
                      <a:ext cx="2361615" cy="16281"/>
                    </a:xfrm>
                    <a:prstGeom prst="rect">
                      <a:avLst/>
                    </a:prstGeom>
                  </pic:spPr>
                </pic:pic>
              </a:graphicData>
            </a:graphic>
          </wp:anchor>
        </w:drawing>
      </w:r>
      <w:r>
        <w:drawing>
          <wp:inline distT="0" distB="0" distL="0" distR="0">
            <wp:extent cx="505460" cy="473710"/>
            <wp:effectExtent l="0" t="0" r="0" b="0"/>
            <wp:docPr id="4710" name="IM 4710"/>
            <wp:cNvGraphicFramePr/>
            <a:graphic xmlns:a="http://schemas.openxmlformats.org/drawingml/2006/main">
              <a:graphicData uri="http://schemas.openxmlformats.org/drawingml/2006/picture">
                <pic:pic xmlns:pic="http://schemas.openxmlformats.org/drawingml/2006/picture">
                  <pic:nvPicPr>
                    <pic:cNvPr id="4710" name="IM 4710"/>
                    <pic:cNvPicPr/>
                  </pic:nvPicPr>
                  <pic:blipFill>
                    <a:blip r:embed="rId18"/>
                    <a:stretch>
                      <a:fillRect/>
                    </a:stretch>
                  </pic:blipFill>
                  <pic:spPr>
                    <a:xfrm>
                      <a:off x="0" y="0"/>
                      <a:ext cx="505968" cy="473964"/>
                    </a:xfrm>
                    <a:prstGeom prst="rect">
                      <a:avLst/>
                    </a:prstGeom>
                  </pic:spPr>
                </pic:pic>
              </a:graphicData>
            </a:graphic>
          </wp:inline>
        </w:drawing>
      </w:r>
      <w:r>
        <w:rPr>
          <w:spacing w:val="-59"/>
        </w:rPr>
        <w:t xml:space="preserve"> </w:t>
      </w:r>
      <w:r>
        <w:rPr>
          <w:spacing w:val="4"/>
        </w:rPr>
        <w:t>（十一）其他不宜批准成立或不宜继续注册登记的。</w:t>
      </w:r>
    </w:p>
    <w:p w14:paraId="6C7E3D33">
      <w:pPr>
        <w:pStyle w:val="2"/>
        <w:spacing w:before="73" w:line="258" w:lineRule="auto"/>
        <w:ind w:left="671" w:right="33" w:firstLine="423"/>
      </w:pPr>
      <w:r>
        <w:rPr>
          <w:rFonts w:ascii="黑体" w:hAnsi="黑体" w:eastAsia="黑体" w:cs="黑体"/>
          <w:spacing w:val="11"/>
        </w:rPr>
        <w:t xml:space="preserve">第十五条 </w:t>
      </w:r>
      <w:r>
        <w:rPr>
          <w:spacing w:val="11"/>
        </w:rPr>
        <w:t>学生社团应当在每年年审结束之后的第二周，进入第</w:t>
      </w:r>
      <w:r>
        <w:rPr>
          <w:spacing w:val="1"/>
        </w:rPr>
        <w:t xml:space="preserve"> </w:t>
      </w:r>
      <w:r>
        <w:rPr>
          <w:spacing w:val="9"/>
        </w:rPr>
        <w:t>二课堂系统内进行社团重新注册。</w:t>
      </w:r>
    </w:p>
    <w:p w14:paraId="1CEB4B42">
      <w:pPr>
        <w:pStyle w:val="2"/>
        <w:spacing w:before="73" w:line="272" w:lineRule="auto"/>
        <w:ind w:left="672" w:right="30" w:firstLine="422"/>
      </w:pPr>
      <w:r>
        <w:rPr>
          <w:rFonts w:ascii="黑体" w:hAnsi="黑体" w:eastAsia="黑体" w:cs="黑体"/>
          <w:spacing w:val="11"/>
        </w:rPr>
        <w:t xml:space="preserve">第十六条 </w:t>
      </w:r>
      <w:r>
        <w:rPr>
          <w:spacing w:val="11"/>
        </w:rPr>
        <w:t>进行注册的学生社团应当在注册的时候在第二课堂系</w:t>
      </w:r>
      <w:r>
        <w:rPr>
          <w:spacing w:val="4"/>
        </w:rPr>
        <w:t xml:space="preserve"> </w:t>
      </w:r>
      <w:r>
        <w:rPr>
          <w:spacing w:val="3"/>
        </w:rPr>
        <w:t>统内提交年度工作计划方案，以及以下内容：</w:t>
      </w:r>
    </w:p>
    <w:p w14:paraId="002EAFFD">
      <w:pPr>
        <w:pStyle w:val="2"/>
        <w:spacing w:before="38" w:line="278" w:lineRule="exact"/>
        <w:ind w:left="1003"/>
      </w:pPr>
      <w:r>
        <w:rPr>
          <w:position w:val="1"/>
        </w:rPr>
        <w:t>（一）本学年社团日常活动计划；</w:t>
      </w:r>
    </w:p>
    <w:p w14:paraId="0EF356DE">
      <w:pPr>
        <w:pStyle w:val="2"/>
        <w:spacing w:before="36" w:line="279" w:lineRule="exact"/>
        <w:ind w:left="1003"/>
      </w:pPr>
      <w:r>
        <w:rPr>
          <w:spacing w:val="-3"/>
          <w:position w:val="1"/>
        </w:rPr>
        <w:t>（二）经费使用预算表；</w:t>
      </w:r>
    </w:p>
    <w:p w14:paraId="1E41D6A1">
      <w:pPr>
        <w:pStyle w:val="2"/>
        <w:spacing w:before="39" w:line="258" w:lineRule="auto"/>
        <w:ind w:left="673" w:right="30" w:firstLine="426"/>
      </w:pPr>
      <w:r>
        <w:rPr>
          <w:rFonts w:ascii="黑体" w:hAnsi="黑体" w:eastAsia="黑体" w:cs="黑体"/>
          <w:spacing w:val="16"/>
        </w:rPr>
        <w:t>第十七条</w:t>
      </w:r>
      <w:r>
        <w:rPr>
          <w:rFonts w:ascii="黑体" w:hAnsi="黑体" w:eastAsia="黑体" w:cs="黑体"/>
          <w:spacing w:val="91"/>
        </w:rPr>
        <w:t xml:space="preserve"> </w:t>
      </w:r>
      <w:r>
        <w:rPr>
          <w:spacing w:val="16"/>
        </w:rPr>
        <w:t>学生社团更改名称须向社团服务部及挂靠单位递交</w:t>
      </w:r>
      <w:r>
        <w:t xml:space="preserve"> </w:t>
      </w:r>
      <w:r>
        <w:rPr>
          <w:spacing w:val="1"/>
        </w:rPr>
        <w:t>变更申请，经批准后方可更改。</w:t>
      </w:r>
    </w:p>
    <w:p w14:paraId="0A5BE99D">
      <w:pPr>
        <w:pStyle w:val="2"/>
        <w:spacing w:before="67" w:line="275" w:lineRule="auto"/>
        <w:ind w:left="670" w:firstLine="427"/>
      </w:pPr>
      <w:r>
        <w:rPr>
          <w:rFonts w:ascii="黑体" w:hAnsi="黑体" w:eastAsia="黑体" w:cs="黑体"/>
          <w:spacing w:val="13"/>
        </w:rPr>
        <w:t xml:space="preserve">第十八条 </w:t>
      </w:r>
      <w:r>
        <w:rPr>
          <w:spacing w:val="13"/>
        </w:rPr>
        <w:t>学生社团的主要负责人的换届时间为每</w:t>
      </w:r>
      <w:r>
        <w:rPr>
          <w:spacing w:val="12"/>
        </w:rPr>
        <w:t>年</w:t>
      </w:r>
      <w:r>
        <w:rPr>
          <w:spacing w:val="-18"/>
        </w:rPr>
        <w:t xml:space="preserve"> </w:t>
      </w:r>
      <w:r>
        <w:rPr>
          <w:spacing w:val="12"/>
        </w:rPr>
        <w:t>11</w:t>
      </w:r>
      <w:r>
        <w:rPr>
          <w:spacing w:val="-34"/>
        </w:rPr>
        <w:t xml:space="preserve"> </w:t>
      </w:r>
      <w:r>
        <w:rPr>
          <w:spacing w:val="12"/>
        </w:rPr>
        <w:t>月中下</w:t>
      </w:r>
      <w:r>
        <w:t xml:space="preserve"> </w:t>
      </w:r>
      <w:r>
        <w:rPr>
          <w:spacing w:val="1"/>
        </w:rPr>
        <w:t>旬。新的社团负责人应如实填写《社团负责人换届推荐表》，并取得所</w:t>
      </w:r>
      <w:r>
        <w:rPr>
          <w:spacing w:val="3"/>
        </w:rPr>
        <w:t xml:space="preserve"> </w:t>
      </w:r>
      <w:r>
        <w:rPr>
          <w:spacing w:val="1"/>
        </w:rPr>
        <w:t>在院系、社团指导老师、原社团负责人、社团服务部及党委学工部、校</w:t>
      </w:r>
      <w:r>
        <w:rPr>
          <w:spacing w:val="3"/>
        </w:rPr>
        <w:t xml:space="preserve"> </w:t>
      </w:r>
      <w:r>
        <w:rPr>
          <w:spacing w:val="9"/>
        </w:rPr>
        <w:t>团委同意后方可正式上任。社团服务部保留对社团负责人的任</w:t>
      </w:r>
      <w:r>
        <w:rPr>
          <w:spacing w:val="8"/>
        </w:rPr>
        <w:t>免权。</w:t>
      </w:r>
    </w:p>
    <w:p w14:paraId="50699191">
      <w:pPr>
        <w:pStyle w:val="2"/>
        <w:spacing w:before="70" w:line="279" w:lineRule="auto"/>
        <w:ind w:left="669" w:right="32" w:firstLine="372"/>
      </w:pPr>
      <w:r>
        <w:rPr>
          <w:rFonts w:ascii="黑体" w:hAnsi="黑体" w:eastAsia="黑体" w:cs="黑体"/>
          <w:spacing w:val="11"/>
        </w:rPr>
        <w:t>第十九条</w:t>
      </w:r>
      <w:r>
        <w:rPr>
          <w:rFonts w:ascii="黑体" w:hAnsi="黑体" w:eastAsia="黑体" w:cs="黑体"/>
          <w:spacing w:val="65"/>
        </w:rPr>
        <w:t xml:space="preserve"> </w:t>
      </w:r>
      <w:r>
        <w:rPr>
          <w:spacing w:val="11"/>
        </w:rPr>
        <w:t>原则上不允许社团在非换届时间换届，若社团负责人</w:t>
      </w:r>
      <w:r>
        <w:t xml:space="preserve"> </w:t>
      </w:r>
      <w:r>
        <w:rPr>
          <w:spacing w:val="8"/>
        </w:rPr>
        <w:t>及其他管理人员因实习、休学等不可抗因素无法继续履</w:t>
      </w:r>
      <w:r>
        <w:rPr>
          <w:spacing w:val="7"/>
        </w:rPr>
        <w:t>行职责，须满</w:t>
      </w:r>
      <w:r>
        <w:t xml:space="preserve"> </w:t>
      </w:r>
      <w:r>
        <w:rPr>
          <w:spacing w:val="9"/>
        </w:rPr>
        <w:t>足一下几点方可进行紧急换届：</w:t>
      </w:r>
    </w:p>
    <w:p w14:paraId="2E18773A">
      <w:pPr>
        <w:pStyle w:val="2"/>
        <w:spacing w:before="39" w:line="277" w:lineRule="exact"/>
        <w:ind w:left="1003"/>
      </w:pPr>
      <w:r>
        <w:drawing>
          <wp:anchor distT="0" distB="0" distL="0" distR="0" simplePos="0" relativeHeight="253972480" behindDoc="0" locked="0" layoutInCell="1" allowOverlap="1">
            <wp:simplePos x="0" y="0"/>
            <wp:positionH relativeFrom="column">
              <wp:posOffset>11430</wp:posOffset>
            </wp:positionH>
            <wp:positionV relativeFrom="paragraph">
              <wp:posOffset>88900</wp:posOffset>
            </wp:positionV>
            <wp:extent cx="185420" cy="2789555"/>
            <wp:effectExtent l="0" t="0" r="0" b="0"/>
            <wp:wrapNone/>
            <wp:docPr id="4712" name="IM 4712"/>
            <wp:cNvGraphicFramePr/>
            <a:graphic xmlns:a="http://schemas.openxmlformats.org/drawingml/2006/main">
              <a:graphicData uri="http://schemas.openxmlformats.org/drawingml/2006/picture">
                <pic:pic xmlns:pic="http://schemas.openxmlformats.org/drawingml/2006/picture">
                  <pic:nvPicPr>
                    <pic:cNvPr id="4712" name="IM 4712"/>
                    <pic:cNvPicPr/>
                  </pic:nvPicPr>
                  <pic:blipFill>
                    <a:blip r:embed="rId38"/>
                    <a:stretch>
                      <a:fillRect/>
                    </a:stretch>
                  </pic:blipFill>
                  <pic:spPr>
                    <a:xfrm>
                      <a:off x="0" y="0"/>
                      <a:ext cx="185648" cy="2789402"/>
                    </a:xfrm>
                    <a:prstGeom prst="rect">
                      <a:avLst/>
                    </a:prstGeom>
                  </pic:spPr>
                </pic:pic>
              </a:graphicData>
            </a:graphic>
          </wp:anchor>
        </w:drawing>
      </w:r>
      <w:r>
        <w:rPr>
          <w:spacing w:val="-3"/>
          <w:position w:val="1"/>
        </w:rPr>
        <w:t>（一）递交社团紧急换届申请书，阐明理由；</w:t>
      </w:r>
    </w:p>
    <w:p w14:paraId="691ED1B9">
      <w:pPr>
        <w:pStyle w:val="2"/>
        <w:spacing w:before="37" w:line="278" w:lineRule="exact"/>
        <w:ind w:left="1003"/>
      </w:pPr>
      <w:r>
        <w:rPr>
          <w:spacing w:val="5"/>
          <w:position w:val="1"/>
        </w:rPr>
        <w:t>（二）新任社团负责人原则上应是会籍满一年以上的社团成</w:t>
      </w:r>
      <w:r>
        <w:rPr>
          <w:spacing w:val="4"/>
          <w:position w:val="1"/>
        </w:rPr>
        <w:t>员；</w:t>
      </w:r>
    </w:p>
    <w:p w14:paraId="20117382">
      <w:pPr>
        <w:pStyle w:val="2"/>
        <w:spacing w:before="37" w:line="258" w:lineRule="auto"/>
        <w:ind w:left="670" w:right="33" w:firstLine="424"/>
      </w:pPr>
      <w:r>
        <w:rPr>
          <w:rFonts w:ascii="黑体" w:hAnsi="黑体" w:eastAsia="黑体" w:cs="黑体"/>
          <w:spacing w:val="11"/>
        </w:rPr>
        <w:t xml:space="preserve">第二十条 </w:t>
      </w:r>
      <w:r>
        <w:rPr>
          <w:spacing w:val="11"/>
        </w:rPr>
        <w:t>指导老师更换时应及时向社团服务部报备，不可出现</w:t>
      </w:r>
      <w:r>
        <w:rPr>
          <w:spacing w:val="1"/>
        </w:rPr>
        <w:t xml:space="preserve"> </w:t>
      </w:r>
      <w:r>
        <w:rPr>
          <w:spacing w:val="9"/>
        </w:rPr>
        <w:t>社团无指导老师仍开展社团活动的情况。</w:t>
      </w:r>
    </w:p>
    <w:p w14:paraId="70807664">
      <w:pPr>
        <w:pStyle w:val="2"/>
        <w:spacing w:before="71" w:line="279" w:lineRule="auto"/>
        <w:ind w:left="669" w:right="30" w:firstLine="425"/>
      </w:pPr>
      <w:r>
        <w:rPr>
          <w:rFonts w:ascii="黑体" w:hAnsi="黑体" w:eastAsia="黑体" w:cs="黑体"/>
          <w:spacing w:val="11"/>
        </w:rPr>
        <w:t xml:space="preserve">第二十一条 </w:t>
      </w:r>
      <w:r>
        <w:rPr>
          <w:spacing w:val="11"/>
        </w:rPr>
        <w:t>学生社团既更改名称又更改活动范围的视为原社团</w:t>
      </w:r>
      <w:r>
        <w:rPr>
          <w:spacing w:val="4"/>
        </w:rPr>
        <w:t xml:space="preserve"> </w:t>
      </w:r>
      <w:r>
        <w:rPr>
          <w:spacing w:val="1"/>
        </w:rPr>
        <w:t>注销，新社团的成立应重新按本章（成立）规定执行。学生社团进行变</w:t>
      </w:r>
      <w:r>
        <w:rPr>
          <w:spacing w:val="4"/>
        </w:rPr>
        <w:t xml:space="preserve"> </w:t>
      </w:r>
      <w:r>
        <w:rPr>
          <w:spacing w:val="2"/>
        </w:rPr>
        <w:t>更后，社团服务部应当在报批后</w:t>
      </w:r>
      <w:r>
        <w:rPr>
          <w:spacing w:val="-19"/>
        </w:rPr>
        <w:t xml:space="preserve"> </w:t>
      </w:r>
      <w:r>
        <w:rPr>
          <w:spacing w:val="2"/>
        </w:rPr>
        <w:t>15 日内以公告形式宣布。</w:t>
      </w:r>
    </w:p>
    <w:p w14:paraId="0470847E">
      <w:pPr>
        <w:pStyle w:val="2"/>
        <w:spacing w:before="38" w:line="273" w:lineRule="auto"/>
        <w:ind w:left="675" w:right="35" w:firstLine="419"/>
      </w:pPr>
      <w:r>
        <w:rPr>
          <w:rFonts w:ascii="黑体" w:hAnsi="黑体" w:eastAsia="黑体" w:cs="黑体"/>
          <w:spacing w:val="15"/>
        </w:rPr>
        <w:t>第二十二条</w:t>
      </w:r>
      <w:r>
        <w:rPr>
          <w:rFonts w:ascii="黑体" w:hAnsi="黑体" w:eastAsia="黑体" w:cs="黑体"/>
          <w:spacing w:val="72"/>
        </w:rPr>
        <w:t xml:space="preserve"> </w:t>
      </w:r>
      <w:r>
        <w:rPr>
          <w:spacing w:val="15"/>
        </w:rPr>
        <w:t>学生社团有下列情形之一</w:t>
      </w:r>
      <w:r>
        <w:rPr>
          <w:spacing w:val="-55"/>
        </w:rPr>
        <w:t xml:space="preserve"> </w:t>
      </w:r>
      <w:r>
        <w:rPr>
          <w:spacing w:val="15"/>
        </w:rPr>
        <w:t>，社团服务部可以将其</w:t>
      </w:r>
      <w:r>
        <w:t xml:space="preserve"> </w:t>
      </w:r>
      <w:r>
        <w:rPr>
          <w:spacing w:val="6"/>
        </w:rPr>
        <w:t>注销：</w:t>
      </w:r>
    </w:p>
    <w:p w14:paraId="016804FD">
      <w:pPr>
        <w:pStyle w:val="2"/>
        <w:spacing w:before="37" w:line="278" w:lineRule="exact"/>
        <w:ind w:left="1003"/>
      </w:pPr>
      <w:r>
        <w:rPr>
          <w:spacing w:val="-3"/>
          <w:position w:val="1"/>
        </w:rPr>
        <w:t>（一）社团活动违反法律、法规，利用社团名义从事非法活动；</w:t>
      </w:r>
    </w:p>
    <w:p w14:paraId="5E933666">
      <w:pPr>
        <w:pStyle w:val="2"/>
        <w:spacing w:before="36" w:line="278" w:lineRule="exact"/>
        <w:ind w:left="1003"/>
      </w:pPr>
      <w:r>
        <w:rPr>
          <w:spacing w:val="1"/>
          <w:position w:val="1"/>
        </w:rPr>
        <w:t>（二）社团违反湖北医药学院校纪校规，造成重大不良影响者；</w:t>
      </w:r>
    </w:p>
    <w:p w14:paraId="7DF252CD">
      <w:pPr>
        <w:pStyle w:val="2"/>
        <w:spacing w:before="36" w:line="278" w:lineRule="exact"/>
        <w:ind w:left="1003"/>
      </w:pPr>
      <w:r>
        <w:rPr>
          <w:spacing w:val="4"/>
          <w:position w:val="1"/>
        </w:rPr>
        <w:t>（三）散布违背党的方针路线政策的错误观点和言论的；</w:t>
      </w:r>
    </w:p>
    <w:p w14:paraId="1991C7D5">
      <w:pPr>
        <w:pStyle w:val="2"/>
        <w:spacing w:before="37" w:line="278" w:lineRule="exact"/>
        <w:ind w:left="1003"/>
      </w:pPr>
      <w:r>
        <w:rPr>
          <w:spacing w:val="2"/>
          <w:position w:val="1"/>
        </w:rPr>
        <w:t>（四）社团连续</w:t>
      </w:r>
      <w:r>
        <w:rPr>
          <w:spacing w:val="-36"/>
          <w:position w:val="1"/>
        </w:rPr>
        <w:t xml:space="preserve"> </w:t>
      </w:r>
      <w:r>
        <w:rPr>
          <w:spacing w:val="2"/>
          <w:position w:val="1"/>
        </w:rPr>
        <w:t>6</w:t>
      </w:r>
      <w:r>
        <w:rPr>
          <w:spacing w:val="-43"/>
          <w:position w:val="1"/>
        </w:rPr>
        <w:t xml:space="preserve"> </w:t>
      </w:r>
      <w:r>
        <w:rPr>
          <w:spacing w:val="2"/>
          <w:position w:val="1"/>
        </w:rPr>
        <w:t>个月内未开展任何活动的；</w:t>
      </w:r>
    </w:p>
    <w:p w14:paraId="5D818C18">
      <w:pPr>
        <w:pStyle w:val="2"/>
        <w:spacing w:before="36" w:line="279" w:lineRule="exact"/>
        <w:ind w:left="1003"/>
      </w:pPr>
      <w:r>
        <w:drawing>
          <wp:anchor distT="0" distB="0" distL="0" distR="0" simplePos="0" relativeHeight="253975552" behindDoc="0" locked="0" layoutInCell="1" allowOverlap="1">
            <wp:simplePos x="0" y="0"/>
            <wp:positionH relativeFrom="column">
              <wp:posOffset>186055</wp:posOffset>
            </wp:positionH>
            <wp:positionV relativeFrom="paragraph">
              <wp:posOffset>290195</wp:posOffset>
            </wp:positionV>
            <wp:extent cx="11430" cy="6350"/>
            <wp:effectExtent l="0" t="0" r="0" b="0"/>
            <wp:wrapNone/>
            <wp:docPr id="4714" name="IM 4714"/>
            <wp:cNvGraphicFramePr/>
            <a:graphic xmlns:a="http://schemas.openxmlformats.org/drawingml/2006/main">
              <a:graphicData uri="http://schemas.openxmlformats.org/drawingml/2006/picture">
                <pic:pic xmlns:pic="http://schemas.openxmlformats.org/drawingml/2006/picture">
                  <pic:nvPicPr>
                    <pic:cNvPr id="4714" name="IM 4714"/>
                    <pic:cNvPicPr/>
                  </pic:nvPicPr>
                  <pic:blipFill>
                    <a:blip r:embed="rId37"/>
                    <a:stretch>
                      <a:fillRect/>
                    </a:stretch>
                  </pic:blipFill>
                  <pic:spPr>
                    <a:xfrm>
                      <a:off x="0" y="0"/>
                      <a:ext cx="11341" cy="6477"/>
                    </a:xfrm>
                    <a:prstGeom prst="rect">
                      <a:avLst/>
                    </a:prstGeom>
                  </pic:spPr>
                </pic:pic>
              </a:graphicData>
            </a:graphic>
          </wp:anchor>
        </w:drawing>
      </w:r>
      <w:r>
        <w:rPr>
          <w:spacing w:val="1"/>
          <w:position w:val="1"/>
        </w:rPr>
        <w:t>（五）社团不服从社团服务部及挂靠单位管理，</w:t>
      </w:r>
      <w:r>
        <w:rPr>
          <w:position w:val="1"/>
        </w:rPr>
        <w:t>情节严重的；</w:t>
      </w:r>
    </w:p>
    <w:p w14:paraId="1FFD34F3">
      <w:pPr>
        <w:spacing w:before="145" w:line="323" w:lineRule="exact"/>
      </w:pPr>
      <w:r>
        <w:drawing>
          <wp:anchor distT="0" distB="0" distL="0" distR="0" simplePos="0" relativeHeight="253974528" behindDoc="0" locked="0" layoutInCell="1" allowOverlap="1">
            <wp:simplePos x="0" y="0"/>
            <wp:positionH relativeFrom="column">
              <wp:posOffset>377825</wp:posOffset>
            </wp:positionH>
            <wp:positionV relativeFrom="paragraph">
              <wp:posOffset>187960</wp:posOffset>
            </wp:positionV>
            <wp:extent cx="1471930" cy="11430"/>
            <wp:effectExtent l="0" t="0" r="0" b="0"/>
            <wp:wrapNone/>
            <wp:docPr id="4716" name="IM 4716"/>
            <wp:cNvGraphicFramePr/>
            <a:graphic xmlns:a="http://schemas.openxmlformats.org/drawingml/2006/main">
              <a:graphicData uri="http://schemas.openxmlformats.org/drawingml/2006/picture">
                <pic:pic xmlns:pic="http://schemas.openxmlformats.org/drawingml/2006/picture">
                  <pic:nvPicPr>
                    <pic:cNvPr id="4716" name="IM 4716"/>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69" o:spid="_x0000_s1369" o:spt="203" style="height:16.15pt;width:30.15pt;" coordsize="602,322">
            <o:lock v:ext="edit"/>
            <v:shape id="_x0000_s1370" o:spid="_x0000_s1370" o:spt="75" type="#_x0000_t75" style="position:absolute;left:0;top:0;height:322;width:602;" filled="f" stroked="f" coordsize="21600,21600">
              <v:path/>
              <v:fill on="f" focussize="0,0"/>
              <v:stroke on="f"/>
              <v:imagedata r:id="rId40" o:title=""/>
              <o:lock v:ext="edit" aspectratio="t"/>
            </v:shape>
            <v:shape id="_x0000_s1371" o:spid="_x0000_s1371" o:spt="202" type="#_x0000_t202" style="position:absolute;left:-20;top:-20;height:362;width:643;" filled="f" stroked="f" coordsize="21600,21600">
              <v:path/>
              <v:fill on="f" focussize="0,0"/>
              <v:stroke on="f"/>
              <v:imagedata o:title=""/>
              <o:lock v:ext="edit" aspectratio="f"/>
              <v:textbox inset="0mm,0mm,0mm,0mm">
                <w:txbxContent>
                  <w:p w14:paraId="72E3D3A9">
                    <w:pPr>
                      <w:spacing w:before="116" w:line="186" w:lineRule="auto"/>
                      <w:ind w:left="184"/>
                      <w:rPr>
                        <w:rFonts w:ascii="Arial" w:hAnsi="Arial" w:eastAsia="Arial" w:cs="Arial"/>
                        <w:sz w:val="20"/>
                        <w:szCs w:val="20"/>
                      </w:rPr>
                    </w:pPr>
                    <w:r>
                      <w:rPr>
                        <w:rFonts w:ascii="Arial" w:hAnsi="Arial" w:eastAsia="Arial" w:cs="Arial"/>
                        <w:spacing w:val="-13"/>
                        <w:sz w:val="20"/>
                        <w:szCs w:val="20"/>
                      </w:rPr>
                      <w:t>150</w:t>
                    </w:r>
                  </w:p>
                </w:txbxContent>
              </v:textbox>
            </v:shape>
            <w10:wrap type="none"/>
            <w10:anchorlock/>
          </v:group>
        </w:pict>
      </w:r>
    </w:p>
    <w:p w14:paraId="2937A7A0">
      <w:pPr>
        <w:spacing w:line="323" w:lineRule="exact"/>
        <w:sectPr>
          <w:pgSz w:w="8391" w:h="11906"/>
          <w:pgMar w:top="400" w:right="1043" w:bottom="400" w:left="408" w:header="0" w:footer="0" w:gutter="0"/>
          <w:cols w:space="720" w:num="1"/>
        </w:sectPr>
      </w:pPr>
    </w:p>
    <w:p w14:paraId="04E5543B">
      <w:pPr>
        <w:spacing w:line="275" w:lineRule="auto"/>
        <w:rPr>
          <w:rFonts w:ascii="Arial"/>
          <w:sz w:val="21"/>
        </w:rPr>
      </w:pPr>
    </w:p>
    <w:p w14:paraId="062F6E65">
      <w:pPr>
        <w:spacing w:line="276" w:lineRule="auto"/>
        <w:rPr>
          <w:rFonts w:ascii="Arial"/>
          <w:sz w:val="21"/>
        </w:rPr>
      </w:pPr>
    </w:p>
    <w:p w14:paraId="4CD2A87D">
      <w:pPr>
        <w:pStyle w:val="2"/>
        <w:spacing w:before="65" w:line="237" w:lineRule="auto"/>
        <w:ind w:left="334"/>
      </w:pPr>
      <w:r>
        <w:pict>
          <v:shape id="_x0000_s1372" o:spid="_x0000_s1372" o:spt="202" type="#_x0000_t202" style="position:absolute;left:0pt;margin-left:187.45pt;margin-top:2.85pt;height:14.5pt;width:42.9pt;z-index:253982720;mso-width-relative:page;mso-height-relative:page;" filled="f" stroked="f" coordsize="21600,21600">
            <v:path/>
            <v:fill on="f" focussize="0,0"/>
            <v:stroke on="f"/>
            <v:imagedata o:title=""/>
            <o:lock v:ext="edit" aspectratio="f"/>
            <v:textbox inset="0mm,0mm,0mm,0mm">
              <w:txbxContent>
                <w:p w14:paraId="39CE036A">
                  <w:pPr>
                    <w:spacing w:before="19" w:line="230" w:lineRule="auto"/>
                    <w:ind w:left="20"/>
                    <w:rPr>
                      <w:rFonts w:ascii="黑体" w:hAnsi="黑体" w:eastAsia="黑体" w:cs="黑体"/>
                      <w:sz w:val="20"/>
                      <w:szCs w:val="20"/>
                    </w:rPr>
                  </w:pPr>
                  <w:r>
                    <w:rPr>
                      <w:rFonts w:ascii="黑体" w:hAnsi="黑体" w:eastAsia="黑体" w:cs="黑体"/>
                      <w:spacing w:val="4"/>
                      <w:sz w:val="20"/>
                      <w:szCs w:val="20"/>
                    </w:rPr>
                    <w:t>团学组织</w:t>
                  </w:r>
                </w:p>
              </w:txbxContent>
            </v:textbox>
          </v:shape>
        </w:pict>
      </w:r>
      <w:r>
        <w:drawing>
          <wp:anchor distT="0" distB="0" distL="0" distR="0" simplePos="0" relativeHeight="253984768" behindDoc="0" locked="0" layoutInCell="1" allowOverlap="1">
            <wp:simplePos x="0" y="0"/>
            <wp:positionH relativeFrom="column">
              <wp:posOffset>1504315</wp:posOffset>
            </wp:positionH>
            <wp:positionV relativeFrom="paragraph">
              <wp:posOffset>197485</wp:posOffset>
            </wp:positionV>
            <wp:extent cx="2361565" cy="16510"/>
            <wp:effectExtent l="0" t="0" r="0" b="0"/>
            <wp:wrapNone/>
            <wp:docPr id="4718" name="IM 4718"/>
            <wp:cNvGraphicFramePr/>
            <a:graphic xmlns:a="http://schemas.openxmlformats.org/drawingml/2006/main">
              <a:graphicData uri="http://schemas.openxmlformats.org/drawingml/2006/picture">
                <pic:pic xmlns:pic="http://schemas.openxmlformats.org/drawingml/2006/picture">
                  <pic:nvPicPr>
                    <pic:cNvPr id="4718" name="IM 4718"/>
                    <pic:cNvPicPr/>
                  </pic:nvPicPr>
                  <pic:blipFill>
                    <a:blip r:embed="rId12"/>
                    <a:stretch>
                      <a:fillRect/>
                    </a:stretch>
                  </pic:blipFill>
                  <pic:spPr>
                    <a:xfrm>
                      <a:off x="0" y="0"/>
                      <a:ext cx="2361526" cy="16293"/>
                    </a:xfrm>
                    <a:prstGeom prst="rect">
                      <a:avLst/>
                    </a:prstGeom>
                  </pic:spPr>
                </pic:pic>
              </a:graphicData>
            </a:graphic>
          </wp:anchor>
        </w:drawing>
      </w:r>
      <w:r>
        <w:rPr>
          <w:spacing w:val="1"/>
        </w:rPr>
        <w:t>（六）应当进行定期注册而未注册，进行整顿后仍未注册的；</w:t>
      </w:r>
      <w:r>
        <w:rPr>
          <w:spacing w:val="80"/>
        </w:rPr>
        <w:t xml:space="preserve"> </w:t>
      </w:r>
      <w:r>
        <w:drawing>
          <wp:inline distT="0" distB="0" distL="0" distR="0">
            <wp:extent cx="504190" cy="473710"/>
            <wp:effectExtent l="0" t="0" r="0" b="0"/>
            <wp:docPr id="4720" name="IM 4720"/>
            <wp:cNvGraphicFramePr/>
            <a:graphic xmlns:a="http://schemas.openxmlformats.org/drawingml/2006/main">
              <a:graphicData uri="http://schemas.openxmlformats.org/drawingml/2006/picture">
                <pic:pic xmlns:pic="http://schemas.openxmlformats.org/drawingml/2006/picture">
                  <pic:nvPicPr>
                    <pic:cNvPr id="4720" name="IM 4720"/>
                    <pic:cNvPicPr/>
                  </pic:nvPicPr>
                  <pic:blipFill>
                    <a:blip r:embed="rId11"/>
                    <a:stretch>
                      <a:fillRect/>
                    </a:stretch>
                  </pic:blipFill>
                  <pic:spPr>
                    <a:xfrm>
                      <a:off x="0" y="0"/>
                      <a:ext cx="504444" cy="473964"/>
                    </a:xfrm>
                    <a:prstGeom prst="rect">
                      <a:avLst/>
                    </a:prstGeom>
                  </pic:spPr>
                </pic:pic>
              </a:graphicData>
            </a:graphic>
          </wp:inline>
        </w:drawing>
      </w:r>
    </w:p>
    <w:p w14:paraId="46ECF5E2">
      <w:pPr>
        <w:pStyle w:val="2"/>
        <w:spacing w:before="73" w:line="278" w:lineRule="exact"/>
        <w:ind w:left="334"/>
      </w:pPr>
      <w:r>
        <w:rPr>
          <w:spacing w:val="1"/>
          <w:position w:val="1"/>
        </w:rPr>
        <w:t>（七）与社团章程中的社团性质，社团活动范围严重不</w:t>
      </w:r>
      <w:r>
        <w:rPr>
          <w:position w:val="1"/>
        </w:rPr>
        <w:t>符的;</w:t>
      </w:r>
    </w:p>
    <w:p w14:paraId="39AF0E84">
      <w:pPr>
        <w:pStyle w:val="2"/>
        <w:spacing w:before="39" w:line="278" w:lineRule="exact"/>
        <w:ind w:left="334"/>
      </w:pPr>
      <w:r>
        <w:rPr>
          <w:spacing w:val="4"/>
          <w:position w:val="1"/>
        </w:rPr>
        <w:t>（八）缺少社团指导老师或挂靠校内业务指导部门的；</w:t>
      </w:r>
    </w:p>
    <w:p w14:paraId="156172CF">
      <w:pPr>
        <w:pStyle w:val="2"/>
        <w:spacing w:before="35" w:line="258" w:lineRule="auto"/>
        <w:ind w:left="18" w:right="662" w:firstLine="315"/>
      </w:pPr>
      <w:r>
        <w:rPr>
          <w:spacing w:val="-4"/>
        </w:rPr>
        <w:t>（九）学生社团开展或参与跨校、校外活动，未获得党委学工部、校</w:t>
      </w:r>
      <w:r>
        <w:rPr>
          <w:spacing w:val="18"/>
        </w:rPr>
        <w:t xml:space="preserve"> </w:t>
      </w:r>
      <w:r>
        <w:rPr>
          <w:spacing w:val="7"/>
        </w:rPr>
        <w:t>团委和挂靠部门审批通过的。</w:t>
      </w:r>
    </w:p>
    <w:p w14:paraId="1E8C3E6D">
      <w:pPr>
        <w:pStyle w:val="2"/>
        <w:spacing w:before="68" w:line="277" w:lineRule="exact"/>
        <w:ind w:left="425"/>
      </w:pPr>
      <w:r>
        <w:rPr>
          <w:rFonts w:ascii="黑体" w:hAnsi="黑体" w:eastAsia="黑体" w:cs="黑体"/>
          <w:spacing w:val="9"/>
          <w:position w:val="1"/>
        </w:rPr>
        <w:t xml:space="preserve">第二十三条 </w:t>
      </w:r>
      <w:r>
        <w:rPr>
          <w:spacing w:val="9"/>
          <w:position w:val="1"/>
        </w:rPr>
        <w:t>学生社团有下列情况之一可申</w:t>
      </w:r>
      <w:r>
        <w:rPr>
          <w:spacing w:val="8"/>
          <w:position w:val="1"/>
        </w:rPr>
        <w:t>请注销：</w:t>
      </w:r>
    </w:p>
    <w:p w14:paraId="740D69B2">
      <w:pPr>
        <w:pStyle w:val="2"/>
        <w:spacing w:before="39" w:line="260" w:lineRule="auto"/>
        <w:ind w:left="8" w:right="662" w:firstLine="330"/>
      </w:pPr>
      <w:r>
        <w:rPr>
          <w:spacing w:val="3"/>
        </w:rPr>
        <w:t>（一）社团无法维持良好的组织结构，内部矛盾突出，无法进行日</w:t>
      </w:r>
      <w:r>
        <w:rPr>
          <w:spacing w:val="6"/>
        </w:rPr>
        <w:t xml:space="preserve"> </w:t>
      </w:r>
      <w:r>
        <w:rPr>
          <w:spacing w:val="4"/>
        </w:rPr>
        <w:t>常活动；</w:t>
      </w:r>
    </w:p>
    <w:p w14:paraId="0A00AC1A">
      <w:pPr>
        <w:pStyle w:val="2"/>
        <w:spacing w:before="69" w:line="258" w:lineRule="auto"/>
        <w:ind w:left="2" w:right="657" w:firstLine="336"/>
      </w:pPr>
      <w:r>
        <w:rPr>
          <w:spacing w:val="6"/>
        </w:rPr>
        <w:t>（二）社团成员经常参与人数不足</w:t>
      </w:r>
      <w:r>
        <w:rPr>
          <w:spacing w:val="-35"/>
        </w:rPr>
        <w:t xml:space="preserve"> </w:t>
      </w:r>
      <w:r>
        <w:rPr>
          <w:spacing w:val="6"/>
        </w:rPr>
        <w:t>20</w:t>
      </w:r>
      <w:r>
        <w:rPr>
          <w:spacing w:val="-38"/>
        </w:rPr>
        <w:t xml:space="preserve"> </w:t>
      </w:r>
      <w:r>
        <w:rPr>
          <w:spacing w:val="6"/>
        </w:rPr>
        <w:t>人，并长期无法招募</w:t>
      </w:r>
      <w:r>
        <w:rPr>
          <w:spacing w:val="5"/>
        </w:rPr>
        <w:t>到新成</w:t>
      </w:r>
      <w:r>
        <w:t xml:space="preserve"> </w:t>
      </w:r>
      <w:r>
        <w:rPr>
          <w:spacing w:val="-2"/>
        </w:rPr>
        <w:t>员，致使不能满足社团需要，难以开展活动；</w:t>
      </w:r>
    </w:p>
    <w:p w14:paraId="05176FF7">
      <w:pPr>
        <w:pStyle w:val="2"/>
        <w:spacing w:before="69" w:line="278" w:lineRule="exact"/>
        <w:ind w:left="334"/>
      </w:pPr>
      <w:r>
        <w:rPr>
          <w:spacing w:val="4"/>
          <w:position w:val="1"/>
        </w:rPr>
        <w:t>（三）社团由于其他原因而无法继续开展社团</w:t>
      </w:r>
      <w:r>
        <w:rPr>
          <w:spacing w:val="3"/>
          <w:position w:val="1"/>
        </w:rPr>
        <w:t>活动。</w:t>
      </w:r>
    </w:p>
    <w:p w14:paraId="50D2CFAB">
      <w:pPr>
        <w:pStyle w:val="2"/>
        <w:spacing w:before="40" w:line="274" w:lineRule="auto"/>
        <w:ind w:left="1" w:right="660" w:firstLine="423"/>
      </w:pPr>
      <w:r>
        <w:rPr>
          <w:rFonts w:ascii="黑体" w:hAnsi="黑体" w:eastAsia="黑体" w:cs="黑体"/>
          <w:spacing w:val="11"/>
        </w:rPr>
        <w:t xml:space="preserve">第二十四条 </w:t>
      </w:r>
      <w:r>
        <w:rPr>
          <w:spacing w:val="11"/>
        </w:rPr>
        <w:t>学生社团提出注销申请登记，应当由社团负责人提</w:t>
      </w:r>
      <w:r>
        <w:rPr>
          <w:spacing w:val="1"/>
        </w:rPr>
        <w:t xml:space="preserve"> </w:t>
      </w:r>
      <w:r>
        <w:rPr>
          <w:spacing w:val="8"/>
        </w:rPr>
        <w:t>交书面注销申请并在经业务指导单位同意后报社团服</w:t>
      </w:r>
      <w:r>
        <w:rPr>
          <w:spacing w:val="7"/>
        </w:rPr>
        <w:t>务部。社团服务</w:t>
      </w:r>
      <w:r>
        <w:t xml:space="preserve"> </w:t>
      </w:r>
      <w:r>
        <w:rPr>
          <w:spacing w:val="8"/>
        </w:rPr>
        <w:t>部应当在收到注销申请书之日起</w:t>
      </w:r>
      <w:r>
        <w:rPr>
          <w:spacing w:val="-15"/>
        </w:rPr>
        <w:t xml:space="preserve"> </w:t>
      </w:r>
      <w:r>
        <w:rPr>
          <w:spacing w:val="8"/>
        </w:rPr>
        <w:t>15 日内组织对其审核注销。审核期</w:t>
      </w:r>
      <w:r>
        <w:t xml:space="preserve"> 间，学生社团不得开展活动。</w:t>
      </w:r>
    </w:p>
    <w:p w14:paraId="10FCFC78">
      <w:pPr>
        <w:pStyle w:val="2"/>
        <w:spacing w:before="70" w:line="258" w:lineRule="auto"/>
        <w:ind w:left="1" w:right="660" w:firstLine="423"/>
      </w:pPr>
      <w:r>
        <w:drawing>
          <wp:anchor distT="0" distB="0" distL="0" distR="0" simplePos="0" relativeHeight="253983744" behindDoc="0" locked="0" layoutInCell="1" allowOverlap="1">
            <wp:simplePos x="0" y="0"/>
            <wp:positionH relativeFrom="column">
              <wp:posOffset>4181475</wp:posOffset>
            </wp:positionH>
            <wp:positionV relativeFrom="paragraph">
              <wp:posOffset>325755</wp:posOffset>
            </wp:positionV>
            <wp:extent cx="8890" cy="2807970"/>
            <wp:effectExtent l="0" t="0" r="0" b="0"/>
            <wp:wrapNone/>
            <wp:docPr id="4722" name="IM 4722"/>
            <wp:cNvGraphicFramePr/>
            <a:graphic xmlns:a="http://schemas.openxmlformats.org/drawingml/2006/main">
              <a:graphicData uri="http://schemas.openxmlformats.org/drawingml/2006/picture">
                <pic:pic xmlns:pic="http://schemas.openxmlformats.org/drawingml/2006/picture">
                  <pic:nvPicPr>
                    <pic:cNvPr id="4722" name="IM 4722"/>
                    <pic:cNvPicPr/>
                  </pic:nvPicPr>
                  <pic:blipFill>
                    <a:blip r:embed="rId54"/>
                    <a:stretch>
                      <a:fillRect/>
                    </a:stretch>
                  </pic:blipFill>
                  <pic:spPr>
                    <a:xfrm>
                      <a:off x="0" y="0"/>
                      <a:ext cx="8864" cy="2807970"/>
                    </a:xfrm>
                    <a:prstGeom prst="rect">
                      <a:avLst/>
                    </a:prstGeom>
                  </pic:spPr>
                </pic:pic>
              </a:graphicData>
            </a:graphic>
          </wp:anchor>
        </w:drawing>
      </w:r>
      <w:r>
        <w:rPr>
          <w:rFonts w:ascii="黑体" w:hAnsi="黑体" w:eastAsia="黑体" w:cs="黑体"/>
          <w:spacing w:val="9"/>
        </w:rPr>
        <w:t>第二十五条</w:t>
      </w:r>
      <w:r>
        <w:rPr>
          <w:rFonts w:ascii="黑体" w:hAnsi="黑体" w:eastAsia="黑体" w:cs="黑体"/>
          <w:spacing w:val="80"/>
        </w:rPr>
        <w:t xml:space="preserve"> </w:t>
      </w:r>
      <w:r>
        <w:rPr>
          <w:spacing w:val="9"/>
        </w:rPr>
        <w:t>学生社团应当自审核结束之日起</w:t>
      </w:r>
      <w:r>
        <w:rPr>
          <w:spacing w:val="-23"/>
        </w:rPr>
        <w:t xml:space="preserve"> </w:t>
      </w:r>
      <w:r>
        <w:rPr>
          <w:spacing w:val="9"/>
        </w:rPr>
        <w:t>15 日内向社团服</w:t>
      </w:r>
      <w:r>
        <w:t xml:space="preserve"> </w:t>
      </w:r>
      <w:r>
        <w:rPr>
          <w:spacing w:val="8"/>
        </w:rPr>
        <w:t>务部办理注销登记。</w:t>
      </w:r>
    </w:p>
    <w:p w14:paraId="3D263092">
      <w:pPr>
        <w:pStyle w:val="2"/>
        <w:spacing w:before="70" w:line="275" w:lineRule="auto"/>
        <w:ind w:right="660" w:firstLine="430"/>
      </w:pPr>
      <w:r>
        <w:rPr>
          <w:rFonts w:ascii="黑体" w:hAnsi="黑体" w:eastAsia="黑体" w:cs="黑体"/>
          <w:spacing w:val="8"/>
        </w:rPr>
        <w:t>第二十六条</w:t>
      </w:r>
      <w:r>
        <w:rPr>
          <w:rFonts w:ascii="黑体" w:hAnsi="黑体" w:eastAsia="黑体" w:cs="黑体"/>
          <w:spacing w:val="86"/>
        </w:rPr>
        <w:t xml:space="preserve"> </w:t>
      </w:r>
      <w:r>
        <w:rPr>
          <w:spacing w:val="8"/>
        </w:rPr>
        <w:t>对于符合注销条件的社团，社团负责人填写《注销</w:t>
      </w:r>
      <w:r>
        <w:t xml:space="preserve"> </w:t>
      </w:r>
      <w:r>
        <w:rPr>
          <w:spacing w:val="-5"/>
        </w:rPr>
        <w:t>社团申请表》，经社团服务部初审后，交由党委学工部、校</w:t>
      </w:r>
      <w:r>
        <w:rPr>
          <w:spacing w:val="-6"/>
        </w:rPr>
        <w:t>团委复审。党</w:t>
      </w:r>
      <w:r>
        <w:t xml:space="preserve"> </w:t>
      </w:r>
      <w:r>
        <w:rPr>
          <w:spacing w:val="1"/>
        </w:rPr>
        <w:t>委学工部、校团委同意注销后，由社团服务部发布注销公告。学生社团</w:t>
      </w:r>
      <w:r>
        <w:rPr>
          <w:spacing w:val="3"/>
        </w:rPr>
        <w:t xml:space="preserve"> </w:t>
      </w:r>
      <w:r>
        <w:rPr>
          <w:spacing w:val="7"/>
        </w:rPr>
        <w:t>解散或注销后的剩余财产,按照学校有关规定执</w:t>
      </w:r>
      <w:r>
        <w:rPr>
          <w:spacing w:val="6"/>
        </w:rPr>
        <w:t>行。</w:t>
      </w:r>
    </w:p>
    <w:p w14:paraId="27BC28C5">
      <w:pPr>
        <w:pStyle w:val="2"/>
        <w:spacing w:before="69" w:line="282" w:lineRule="auto"/>
        <w:ind w:left="3" w:right="657" w:firstLine="422"/>
      </w:pPr>
      <w:r>
        <w:rPr>
          <w:rFonts w:ascii="黑体" w:hAnsi="黑体" w:eastAsia="黑体" w:cs="黑体"/>
          <w:spacing w:val="9"/>
        </w:rPr>
        <w:t>第二十七条</w:t>
      </w:r>
      <w:r>
        <w:rPr>
          <w:rFonts w:ascii="黑体" w:hAnsi="黑体" w:eastAsia="黑体" w:cs="黑体"/>
          <w:spacing w:val="70"/>
        </w:rPr>
        <w:t xml:space="preserve"> </w:t>
      </w:r>
      <w:r>
        <w:rPr>
          <w:spacing w:val="9"/>
        </w:rPr>
        <w:t>对于符合强制注销条件的社团，社团服务部做</w:t>
      </w:r>
      <w:r>
        <w:rPr>
          <w:spacing w:val="8"/>
        </w:rPr>
        <w:t>出注</w:t>
      </w:r>
      <w:r>
        <w:t xml:space="preserve"> </w:t>
      </w:r>
      <w:r>
        <w:rPr>
          <w:spacing w:val="1"/>
        </w:rPr>
        <w:t>销决定并告知有关人员（社团负责人、指导老师）。社团负责人对社团</w:t>
      </w:r>
      <w:r>
        <w:t xml:space="preserve"> </w:t>
      </w:r>
      <w:r>
        <w:rPr>
          <w:spacing w:val="7"/>
        </w:rPr>
        <w:t>服务部的注销建议无异议的，应在</w:t>
      </w:r>
      <w:r>
        <w:rPr>
          <w:spacing w:val="-31"/>
        </w:rPr>
        <w:t xml:space="preserve"> </w:t>
      </w:r>
      <w:r>
        <w:rPr>
          <w:spacing w:val="7"/>
        </w:rPr>
        <w:t>3</w:t>
      </w:r>
      <w:r>
        <w:rPr>
          <w:spacing w:val="-39"/>
        </w:rPr>
        <w:t xml:space="preserve"> </w:t>
      </w:r>
      <w:r>
        <w:rPr>
          <w:spacing w:val="7"/>
        </w:rPr>
        <w:t>个工作日内</w:t>
      </w:r>
      <w:r>
        <w:rPr>
          <w:spacing w:val="6"/>
        </w:rPr>
        <w:t>按要求填写《注销社</w:t>
      </w:r>
      <w:r>
        <w:t xml:space="preserve"> </w:t>
      </w:r>
      <w:r>
        <w:rPr>
          <w:spacing w:val="-5"/>
        </w:rPr>
        <w:t>团申请表》，上交社团服务部留档。</w:t>
      </w:r>
    </w:p>
    <w:p w14:paraId="34CBC369">
      <w:pPr>
        <w:pStyle w:val="2"/>
        <w:spacing w:before="36" w:line="280" w:lineRule="auto"/>
        <w:ind w:left="1" w:right="657" w:firstLine="423"/>
      </w:pPr>
      <w:r>
        <w:rPr>
          <w:rFonts w:ascii="黑体" w:hAnsi="黑体" w:eastAsia="黑体" w:cs="黑体"/>
          <w:spacing w:val="11"/>
        </w:rPr>
        <w:t xml:space="preserve">第二十八条 </w:t>
      </w:r>
      <w:r>
        <w:rPr>
          <w:spacing w:val="11"/>
        </w:rPr>
        <w:t>合理控制和优化湖北医药学院学生社团规模，以促</w:t>
      </w:r>
      <w:r>
        <w:rPr>
          <w:spacing w:val="1"/>
        </w:rPr>
        <w:t xml:space="preserve"> </w:t>
      </w:r>
      <w:r>
        <w:rPr>
          <w:spacing w:val="8"/>
        </w:rPr>
        <w:t>进学生社团精品建设和健康发展为目标，对学生社团数量</w:t>
      </w:r>
      <w:r>
        <w:rPr>
          <w:spacing w:val="7"/>
        </w:rPr>
        <w:t>进行总量控</w:t>
      </w:r>
      <w:r>
        <w:t xml:space="preserve"> </w:t>
      </w:r>
      <w:r>
        <w:rPr>
          <w:spacing w:val="4"/>
        </w:rPr>
        <w:t>制，每学年新成立学生社团数量原则上不超过</w:t>
      </w:r>
      <w:r>
        <w:rPr>
          <w:spacing w:val="-39"/>
        </w:rPr>
        <w:t xml:space="preserve"> </w:t>
      </w:r>
      <w:r>
        <w:rPr>
          <w:spacing w:val="4"/>
        </w:rPr>
        <w:t>5</w:t>
      </w:r>
      <w:r>
        <w:rPr>
          <w:spacing w:val="-43"/>
        </w:rPr>
        <w:t xml:space="preserve"> </w:t>
      </w:r>
      <w:r>
        <w:rPr>
          <w:spacing w:val="4"/>
        </w:rPr>
        <w:t>个。</w:t>
      </w:r>
    </w:p>
    <w:p w14:paraId="629D68CF">
      <w:pPr>
        <w:pStyle w:val="2"/>
        <w:spacing w:before="38" w:line="271" w:lineRule="auto"/>
        <w:ind w:left="9" w:right="657" w:firstLine="415"/>
      </w:pPr>
      <w:r>
        <w:rPr>
          <w:rFonts w:ascii="黑体" w:hAnsi="黑体" w:eastAsia="黑体" w:cs="黑体"/>
          <w:spacing w:val="11"/>
        </w:rPr>
        <w:t xml:space="preserve">第二十九条 </w:t>
      </w:r>
      <w:r>
        <w:rPr>
          <w:spacing w:val="11"/>
        </w:rPr>
        <w:t>学生社团实行年审制度。年审内容包括在第二课堂</w:t>
      </w:r>
      <w:r>
        <w:rPr>
          <w:spacing w:val="3"/>
        </w:rPr>
        <w:t xml:space="preserve"> </w:t>
      </w:r>
      <w:r>
        <w:rPr>
          <w:spacing w:val="7"/>
        </w:rPr>
        <w:t>系统内提交年度审查报告书，年度审查报告书中包括以下内容：社团</w:t>
      </w:r>
    </w:p>
    <w:p w14:paraId="3FFDF8DF">
      <w:pPr>
        <w:spacing w:before="243" w:line="186" w:lineRule="auto"/>
        <w:ind w:left="6469"/>
        <w:rPr>
          <w:rFonts w:ascii="Arial" w:hAnsi="Arial" w:eastAsia="Arial" w:cs="Arial"/>
          <w:sz w:val="20"/>
          <w:szCs w:val="20"/>
        </w:rPr>
      </w:pPr>
      <w:r>
        <w:drawing>
          <wp:anchor distT="0" distB="0" distL="0" distR="0" simplePos="0" relativeHeight="253978624" behindDoc="1" locked="0" layoutInCell="1" allowOverlap="1">
            <wp:simplePos x="0" y="0"/>
            <wp:positionH relativeFrom="column">
              <wp:posOffset>4185920</wp:posOffset>
            </wp:positionH>
            <wp:positionV relativeFrom="paragraph">
              <wp:posOffset>-1687830</wp:posOffset>
            </wp:positionV>
            <wp:extent cx="192405" cy="1985010"/>
            <wp:effectExtent l="0" t="0" r="0" b="0"/>
            <wp:wrapNone/>
            <wp:docPr id="4724" name="IM 4724"/>
            <wp:cNvGraphicFramePr/>
            <a:graphic xmlns:a="http://schemas.openxmlformats.org/drawingml/2006/main">
              <a:graphicData uri="http://schemas.openxmlformats.org/drawingml/2006/picture">
                <pic:pic xmlns:pic="http://schemas.openxmlformats.org/drawingml/2006/picture">
                  <pic:nvPicPr>
                    <pic:cNvPr id="4724" name="IM 4724"/>
                    <pic:cNvPicPr/>
                  </pic:nvPicPr>
                  <pic:blipFill>
                    <a:blip r:embed="rId15"/>
                    <a:stretch>
                      <a:fillRect/>
                    </a:stretch>
                  </pic:blipFill>
                  <pic:spPr>
                    <a:xfrm>
                      <a:off x="0" y="0"/>
                      <a:ext cx="192595" cy="1985098"/>
                    </a:xfrm>
                    <a:prstGeom prst="rect">
                      <a:avLst/>
                    </a:prstGeom>
                  </pic:spPr>
                </pic:pic>
              </a:graphicData>
            </a:graphic>
          </wp:anchor>
        </w:drawing>
      </w:r>
      <w:r>
        <w:pict>
          <v:shape id="_x0000_s1373" o:spid="_x0000_s1373" style="position:absolute;left:0pt;margin-left:317.05pt;margin-top:8.8pt;height:13.15pt;width:25.25pt;z-index:-249338880;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981696" behindDoc="1" locked="0" layoutInCell="1" allowOverlap="1">
            <wp:simplePos x="0" y="0"/>
            <wp:positionH relativeFrom="column">
              <wp:posOffset>2583815</wp:posOffset>
            </wp:positionH>
            <wp:positionV relativeFrom="paragraph">
              <wp:posOffset>92710</wp:posOffset>
            </wp:positionV>
            <wp:extent cx="1604645" cy="203835"/>
            <wp:effectExtent l="0" t="0" r="0" b="0"/>
            <wp:wrapNone/>
            <wp:docPr id="4726" name="IM 4726"/>
            <wp:cNvGraphicFramePr/>
            <a:graphic xmlns:a="http://schemas.openxmlformats.org/drawingml/2006/main">
              <a:graphicData uri="http://schemas.openxmlformats.org/drawingml/2006/picture">
                <pic:pic xmlns:pic="http://schemas.openxmlformats.org/drawingml/2006/picture">
                  <pic:nvPicPr>
                    <pic:cNvPr id="4726" name="IM 4726"/>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979648" behindDoc="1" locked="0" layoutInCell="1" allowOverlap="1">
            <wp:simplePos x="0" y="0"/>
            <wp:positionH relativeFrom="column">
              <wp:posOffset>4184650</wp:posOffset>
            </wp:positionH>
            <wp:positionV relativeFrom="paragraph">
              <wp:posOffset>292100</wp:posOffset>
            </wp:positionV>
            <wp:extent cx="6350" cy="6350"/>
            <wp:effectExtent l="0" t="0" r="0" b="0"/>
            <wp:wrapNone/>
            <wp:docPr id="4728" name="IM 4728"/>
            <wp:cNvGraphicFramePr/>
            <a:graphic xmlns:a="http://schemas.openxmlformats.org/drawingml/2006/main">
              <a:graphicData uri="http://schemas.openxmlformats.org/drawingml/2006/picture">
                <pic:pic xmlns:pic="http://schemas.openxmlformats.org/drawingml/2006/picture">
                  <pic:nvPicPr>
                    <pic:cNvPr id="4728" name="IM 4728"/>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3980672" behindDoc="1" locked="0" layoutInCell="1" allowOverlap="1">
            <wp:simplePos x="0" y="0"/>
            <wp:positionH relativeFrom="column">
              <wp:posOffset>4184015</wp:posOffset>
            </wp:positionH>
            <wp:positionV relativeFrom="paragraph">
              <wp:posOffset>274955</wp:posOffset>
            </wp:positionV>
            <wp:extent cx="6350" cy="6350"/>
            <wp:effectExtent l="0" t="0" r="0" b="0"/>
            <wp:wrapNone/>
            <wp:docPr id="4730" name="IM 4730"/>
            <wp:cNvGraphicFramePr/>
            <a:graphic xmlns:a="http://schemas.openxmlformats.org/drawingml/2006/main">
              <a:graphicData uri="http://schemas.openxmlformats.org/drawingml/2006/picture">
                <pic:pic xmlns:pic="http://schemas.openxmlformats.org/drawingml/2006/picture">
                  <pic:nvPicPr>
                    <pic:cNvPr id="4730" name="IM 4730"/>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3"/>
          <w:sz w:val="20"/>
          <w:szCs w:val="20"/>
        </w:rPr>
        <w:t>151</w:t>
      </w:r>
    </w:p>
    <w:p w14:paraId="4A2D1D10">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6219059E">
      <w:pPr>
        <w:spacing w:line="281" w:lineRule="auto"/>
        <w:rPr>
          <w:rFonts w:ascii="Arial"/>
          <w:sz w:val="21"/>
        </w:rPr>
      </w:pPr>
    </w:p>
    <w:p w14:paraId="0FEA787F">
      <w:pPr>
        <w:spacing w:line="282" w:lineRule="auto"/>
        <w:rPr>
          <w:rFonts w:ascii="Arial"/>
          <w:sz w:val="21"/>
        </w:rPr>
      </w:pPr>
    </w:p>
    <w:p w14:paraId="429366D7">
      <w:pPr>
        <w:spacing w:before="65" w:line="218" w:lineRule="auto"/>
        <w:ind w:left="2122"/>
        <w:rPr>
          <w:rFonts w:ascii="黑体" w:hAnsi="黑体" w:eastAsia="黑体" w:cs="黑体"/>
          <w:sz w:val="20"/>
          <w:szCs w:val="20"/>
        </w:rPr>
      </w:pPr>
      <w:r>
        <w:rPr>
          <w:rFonts w:ascii="黑体" w:hAnsi="黑体" w:eastAsia="黑体" w:cs="黑体"/>
          <w:spacing w:val="4"/>
          <w:sz w:val="20"/>
          <w:szCs w:val="20"/>
        </w:rPr>
        <w:t>团学组织</w:t>
      </w:r>
    </w:p>
    <w:p w14:paraId="46355DF3">
      <w:pPr>
        <w:spacing w:line="25" w:lineRule="exact"/>
        <w:ind w:left="809"/>
      </w:pPr>
      <w:r>
        <w:drawing>
          <wp:anchor distT="0" distB="0" distL="0" distR="0" simplePos="0" relativeHeight="253985792"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4732" name="IM 4732"/>
            <wp:cNvGraphicFramePr/>
            <a:graphic xmlns:a="http://schemas.openxmlformats.org/drawingml/2006/main">
              <a:graphicData uri="http://schemas.openxmlformats.org/drawingml/2006/picture">
                <pic:pic xmlns:pic="http://schemas.openxmlformats.org/drawingml/2006/picture">
                  <pic:nvPicPr>
                    <pic:cNvPr id="4732" name="IM 4732"/>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4734" name="IM 4734"/>
            <wp:cNvGraphicFramePr/>
            <a:graphic xmlns:a="http://schemas.openxmlformats.org/drawingml/2006/main">
              <a:graphicData uri="http://schemas.openxmlformats.org/drawingml/2006/picture">
                <pic:pic xmlns:pic="http://schemas.openxmlformats.org/drawingml/2006/picture">
                  <pic:nvPicPr>
                    <pic:cNvPr id="4734" name="IM 4734"/>
                    <pic:cNvPicPr/>
                  </pic:nvPicPr>
                  <pic:blipFill>
                    <a:blip r:embed="rId12"/>
                    <a:stretch>
                      <a:fillRect/>
                    </a:stretch>
                  </pic:blipFill>
                  <pic:spPr>
                    <a:xfrm>
                      <a:off x="0" y="0"/>
                      <a:ext cx="2361615" cy="16281"/>
                    </a:xfrm>
                    <a:prstGeom prst="rect">
                      <a:avLst/>
                    </a:prstGeom>
                  </pic:spPr>
                </pic:pic>
              </a:graphicData>
            </a:graphic>
          </wp:inline>
        </w:drawing>
      </w:r>
    </w:p>
    <w:p w14:paraId="7657BA0F">
      <w:pPr>
        <w:pStyle w:val="2"/>
        <w:spacing w:before="291" w:line="185" w:lineRule="auto"/>
        <w:ind w:left="675"/>
      </w:pPr>
      <w:r>
        <w:rPr>
          <w:spacing w:val="-5"/>
        </w:rPr>
        <w:t>简介、组织架构、社团章程、社团管理制度、社</w:t>
      </w:r>
      <w:r>
        <w:rPr>
          <w:spacing w:val="-6"/>
        </w:rPr>
        <w:t>团成员构成、社团负责人</w:t>
      </w:r>
    </w:p>
    <w:p w14:paraId="0573E776">
      <w:pPr>
        <w:pStyle w:val="2"/>
        <w:spacing w:before="113" w:line="290" w:lineRule="auto"/>
        <w:ind w:left="669" w:firstLine="2"/>
        <w:jc w:val="both"/>
      </w:pPr>
      <w:r>
        <w:rPr>
          <w:spacing w:val="3"/>
        </w:rPr>
        <w:t>工作及学习情况、指导教师工作情况、年度活动清单、年度工作总结、</w:t>
      </w:r>
      <w:r>
        <w:rPr>
          <w:spacing w:val="17"/>
        </w:rPr>
        <w:t xml:space="preserve"> </w:t>
      </w:r>
      <w:r>
        <w:rPr>
          <w:spacing w:val="1"/>
        </w:rPr>
        <w:t>业务指导单位意见、年度财务状况、有无违纪违规情况、年度社团所获</w:t>
      </w:r>
      <w:r>
        <w:rPr>
          <w:spacing w:val="4"/>
        </w:rPr>
        <w:t xml:space="preserve"> 得的荣誉证明、活动和比赛的照片、对我校</w:t>
      </w:r>
      <w:r>
        <w:rPr>
          <w:spacing w:val="3"/>
        </w:rPr>
        <w:t>社团工作的意见与建议等。</w:t>
      </w:r>
      <w:r>
        <w:t xml:space="preserve"> </w:t>
      </w:r>
      <w:r>
        <w:rPr>
          <w:spacing w:val="8"/>
        </w:rPr>
        <w:t>学生社团必须于秋季学期进行年审，按照登记管理部门有关规</w:t>
      </w:r>
      <w:r>
        <w:rPr>
          <w:spacing w:val="7"/>
        </w:rPr>
        <w:t>定提交</w:t>
      </w:r>
      <w:r>
        <w:t xml:space="preserve"> </w:t>
      </w:r>
      <w:r>
        <w:rPr>
          <w:spacing w:val="6"/>
        </w:rPr>
        <w:t>有效材料，年审合格的学生社团在年审结束后第二周</w:t>
      </w:r>
      <w:r>
        <w:rPr>
          <w:spacing w:val="5"/>
        </w:rPr>
        <w:t>进行注册。</w:t>
      </w:r>
    </w:p>
    <w:p w14:paraId="78981961">
      <w:pPr>
        <w:pStyle w:val="2"/>
        <w:spacing w:before="3" w:line="277" w:lineRule="auto"/>
        <w:ind w:left="669" w:right="47" w:firstLine="425"/>
      </w:pPr>
      <w:r>
        <w:rPr>
          <w:rFonts w:ascii="黑体" w:hAnsi="黑体" w:eastAsia="黑体" w:cs="黑体"/>
          <w:spacing w:val="4"/>
        </w:rPr>
        <w:t xml:space="preserve">第三十条 </w:t>
      </w:r>
      <w:r>
        <w:rPr>
          <w:spacing w:val="4"/>
        </w:rPr>
        <w:t>学生社团未进行学期注册或年审，或年</w:t>
      </w:r>
      <w:r>
        <w:rPr>
          <w:spacing w:val="3"/>
        </w:rPr>
        <w:t>审未通过的，登</w:t>
      </w:r>
      <w:r>
        <w:t xml:space="preserve"> </w:t>
      </w:r>
      <w:r>
        <w:rPr>
          <w:spacing w:val="6"/>
        </w:rPr>
        <w:t>记管理部门有权责令其整改，整改期限为</w:t>
      </w:r>
      <w:r>
        <w:rPr>
          <w:spacing w:val="-32"/>
        </w:rPr>
        <w:t xml:space="preserve"> </w:t>
      </w:r>
      <w:r>
        <w:rPr>
          <w:spacing w:val="6"/>
        </w:rPr>
        <w:t>3</w:t>
      </w:r>
      <w:r>
        <w:rPr>
          <w:spacing w:val="-32"/>
        </w:rPr>
        <w:t xml:space="preserve"> </w:t>
      </w:r>
      <w:r>
        <w:rPr>
          <w:spacing w:val="6"/>
        </w:rPr>
        <w:t>至</w:t>
      </w:r>
      <w:r>
        <w:rPr>
          <w:spacing w:val="-34"/>
        </w:rPr>
        <w:t xml:space="preserve"> </w:t>
      </w:r>
      <w:r>
        <w:rPr>
          <w:spacing w:val="6"/>
        </w:rPr>
        <w:t>6</w:t>
      </w:r>
      <w:r>
        <w:rPr>
          <w:spacing w:val="-38"/>
        </w:rPr>
        <w:t xml:space="preserve"> </w:t>
      </w:r>
      <w:r>
        <w:rPr>
          <w:spacing w:val="6"/>
        </w:rPr>
        <w:t>个月</w:t>
      </w:r>
      <w:r>
        <w:rPr>
          <w:spacing w:val="5"/>
        </w:rPr>
        <w:t>，整改期间学生</w:t>
      </w:r>
      <w:r>
        <w:t xml:space="preserve"> </w:t>
      </w:r>
      <w:r>
        <w:rPr>
          <w:spacing w:val="8"/>
        </w:rPr>
        <w:t>社团不得开展除整改以外的其他活动。整改期满仍不符合要求</w:t>
      </w:r>
      <w:r>
        <w:rPr>
          <w:spacing w:val="7"/>
        </w:rPr>
        <w:t>的，由</w:t>
      </w:r>
      <w:r>
        <w:t xml:space="preserve"> </w:t>
      </w:r>
      <w:r>
        <w:rPr>
          <w:spacing w:val="8"/>
        </w:rPr>
        <w:t>登记管理部门注销并责令解散。学生社团因不能正确履行社团</w:t>
      </w:r>
      <w:r>
        <w:rPr>
          <w:spacing w:val="7"/>
        </w:rPr>
        <w:t>职能等</w:t>
      </w:r>
      <w:r>
        <w:t xml:space="preserve"> </w:t>
      </w:r>
      <w:r>
        <w:rPr>
          <w:spacing w:val="2"/>
        </w:rPr>
        <w:t>情况，经全体成员大会决议解散的，依照登记管理部门有关规定办理。</w:t>
      </w:r>
    </w:p>
    <w:p w14:paraId="71832548">
      <w:pPr>
        <w:pStyle w:val="2"/>
        <w:spacing w:before="74" w:line="277" w:lineRule="auto"/>
        <w:ind w:left="672" w:right="16" w:firstLine="422"/>
      </w:pPr>
      <w:r>
        <w:rPr>
          <w:rFonts w:ascii="黑体" w:hAnsi="黑体" w:eastAsia="黑体" w:cs="黑体"/>
          <w:spacing w:val="11"/>
        </w:rPr>
        <w:t xml:space="preserve">第三十一条 </w:t>
      </w:r>
      <w:r>
        <w:rPr>
          <w:spacing w:val="11"/>
        </w:rPr>
        <w:t>实施湖北医药学院学生社团公示及通报制度。校团</w:t>
      </w:r>
      <w:r>
        <w:rPr>
          <w:spacing w:val="1"/>
        </w:rPr>
        <w:t xml:space="preserve"> </w:t>
      </w:r>
      <w:r>
        <w:rPr>
          <w:spacing w:val="10"/>
        </w:rPr>
        <w:t>委对通过年审和学期注册的社团进行公示，并向有关</w:t>
      </w:r>
      <w:r>
        <w:rPr>
          <w:spacing w:val="9"/>
        </w:rPr>
        <w:t>单位进行通报，</w:t>
      </w:r>
      <w:r>
        <w:t xml:space="preserve"> </w:t>
      </w:r>
      <w:r>
        <w:rPr>
          <w:spacing w:val="8"/>
        </w:rPr>
        <w:t>支持学生社团在校园内开展积极健康的校园文化活动。</w:t>
      </w:r>
      <w:r>
        <w:rPr>
          <w:spacing w:val="7"/>
        </w:rPr>
        <w:t>未经批准成立</w:t>
      </w:r>
      <w:r>
        <w:t xml:space="preserve"> </w:t>
      </w:r>
      <w:r>
        <w:rPr>
          <w:spacing w:val="8"/>
        </w:rPr>
        <w:t>或已经注销的学生社团不得开展任何活动。已批</w:t>
      </w:r>
      <w:r>
        <w:rPr>
          <w:spacing w:val="7"/>
        </w:rPr>
        <w:t>准成立的学生社团中</w:t>
      </w:r>
      <w:r>
        <w:t xml:space="preserve"> </w:t>
      </w:r>
      <w:r>
        <w:rPr>
          <w:spacing w:val="2"/>
        </w:rPr>
        <w:t>的成员，未经学生社团集体研究授权，不得以社团名义开展活动。</w:t>
      </w:r>
    </w:p>
    <w:p w14:paraId="33165624">
      <w:pPr>
        <w:pStyle w:val="2"/>
        <w:spacing w:before="74" w:line="274" w:lineRule="auto"/>
        <w:ind w:left="671" w:right="75" w:firstLine="423"/>
      </w:pPr>
      <w:r>
        <w:drawing>
          <wp:anchor distT="0" distB="0" distL="0" distR="0" simplePos="0" relativeHeight="253986816" behindDoc="0" locked="0" layoutInCell="1" allowOverlap="1">
            <wp:simplePos x="0" y="0"/>
            <wp:positionH relativeFrom="column">
              <wp:posOffset>11430</wp:posOffset>
            </wp:positionH>
            <wp:positionV relativeFrom="paragraph">
              <wp:posOffset>110490</wp:posOffset>
            </wp:positionV>
            <wp:extent cx="185420" cy="2789555"/>
            <wp:effectExtent l="0" t="0" r="0" b="0"/>
            <wp:wrapNone/>
            <wp:docPr id="4736" name="IM 4736"/>
            <wp:cNvGraphicFramePr/>
            <a:graphic xmlns:a="http://schemas.openxmlformats.org/drawingml/2006/main">
              <a:graphicData uri="http://schemas.openxmlformats.org/drawingml/2006/picture">
                <pic:pic xmlns:pic="http://schemas.openxmlformats.org/drawingml/2006/picture">
                  <pic:nvPicPr>
                    <pic:cNvPr id="4736" name="IM 4736"/>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第三十二条</w:t>
      </w:r>
      <w:r>
        <w:rPr>
          <w:rFonts w:ascii="黑体" w:hAnsi="黑体" w:eastAsia="黑体" w:cs="黑体"/>
          <w:spacing w:val="72"/>
        </w:rPr>
        <w:t xml:space="preserve"> </w:t>
      </w:r>
      <w:r>
        <w:rPr>
          <w:spacing w:val="9"/>
        </w:rPr>
        <w:t>企业、社会机构或个人原则上不得在学校建</w:t>
      </w:r>
      <w:r>
        <w:rPr>
          <w:spacing w:val="8"/>
        </w:rPr>
        <w:t>立特定</w:t>
      </w:r>
      <w:r>
        <w:t xml:space="preserve"> </w:t>
      </w:r>
      <w:r>
        <w:rPr>
          <w:spacing w:val="1"/>
        </w:rPr>
        <w:t>冠名的学生俱乐部、协会等社团。对于与企业、社会机构或个人联系紧</w:t>
      </w:r>
      <w:r>
        <w:rPr>
          <w:spacing w:val="4"/>
        </w:rPr>
        <w:t xml:space="preserve"> </w:t>
      </w:r>
      <w:r>
        <w:rPr>
          <w:spacing w:val="1"/>
        </w:rPr>
        <w:t>密的创新创业类社团，确有冠名需要的，须报学校党委批准。原则上学</w:t>
      </w:r>
      <w:r>
        <w:rPr>
          <w:spacing w:val="4"/>
        </w:rPr>
        <w:t xml:space="preserve"> </w:t>
      </w:r>
      <w:r>
        <w:rPr>
          <w:spacing w:val="1"/>
        </w:rPr>
        <w:t>生社团不应涉及外事事务，确有需要的，须报学校党委批准。</w:t>
      </w:r>
    </w:p>
    <w:p w14:paraId="1DF3B603">
      <w:pPr>
        <w:pStyle w:val="2"/>
        <w:spacing w:before="69" w:line="269" w:lineRule="auto"/>
        <w:ind w:left="669" w:right="75" w:firstLine="483"/>
      </w:pPr>
      <w:r>
        <w:rPr>
          <w:rFonts w:ascii="黑体" w:hAnsi="黑体" w:eastAsia="黑体" w:cs="黑体"/>
          <w:spacing w:val="17"/>
        </w:rPr>
        <w:t xml:space="preserve">第三十三条 </w:t>
      </w:r>
      <w:r>
        <w:rPr>
          <w:spacing w:val="17"/>
        </w:rPr>
        <w:t>未经批准成立或已经注销的学生社团</w:t>
      </w:r>
      <w:r>
        <w:rPr>
          <w:spacing w:val="16"/>
        </w:rPr>
        <w:t>不得开展任</w:t>
      </w:r>
      <w:r>
        <w:t xml:space="preserve"> </w:t>
      </w:r>
      <w:r>
        <w:rPr>
          <w:spacing w:val="-5"/>
        </w:rPr>
        <w:t>何活动，已批准成立的学生社团中的成员，未经社团集体研</w:t>
      </w:r>
      <w:r>
        <w:rPr>
          <w:spacing w:val="-6"/>
        </w:rPr>
        <w:t>究授权，不得</w:t>
      </w:r>
      <w:r>
        <w:t xml:space="preserve"> 以社团名义开展活动。留学生成立学生社团由学校外事部门统筹负责。</w:t>
      </w:r>
    </w:p>
    <w:p w14:paraId="296E41FE">
      <w:pPr>
        <w:pStyle w:val="2"/>
        <w:spacing w:before="74" w:line="281" w:lineRule="auto"/>
        <w:ind w:left="670" w:right="75" w:firstLine="424"/>
      </w:pPr>
      <w:r>
        <w:drawing>
          <wp:anchor distT="0" distB="0" distL="0" distR="0" simplePos="0" relativeHeight="253988864" behindDoc="0" locked="0" layoutInCell="1" allowOverlap="1">
            <wp:simplePos x="0" y="0"/>
            <wp:positionH relativeFrom="column">
              <wp:posOffset>186055</wp:posOffset>
            </wp:positionH>
            <wp:positionV relativeFrom="paragraph">
              <wp:posOffset>1511935</wp:posOffset>
            </wp:positionV>
            <wp:extent cx="11430" cy="6350"/>
            <wp:effectExtent l="0" t="0" r="0" b="0"/>
            <wp:wrapNone/>
            <wp:docPr id="4738" name="IM 4738"/>
            <wp:cNvGraphicFramePr/>
            <a:graphic xmlns:a="http://schemas.openxmlformats.org/drawingml/2006/main">
              <a:graphicData uri="http://schemas.openxmlformats.org/drawingml/2006/picture">
                <pic:pic xmlns:pic="http://schemas.openxmlformats.org/drawingml/2006/picture">
                  <pic:nvPicPr>
                    <pic:cNvPr id="4738" name="IM 4738"/>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11"/>
        </w:rPr>
        <w:t xml:space="preserve">第三十四条 </w:t>
      </w:r>
      <w:r>
        <w:rPr>
          <w:spacing w:val="11"/>
        </w:rPr>
        <w:t>党委学生工作部、校团委要定期组织开展学生社团</w:t>
      </w:r>
      <w:r>
        <w:rPr>
          <w:spacing w:val="3"/>
        </w:rPr>
        <w:t xml:space="preserve"> </w:t>
      </w:r>
      <w:r>
        <w:rPr>
          <w:spacing w:val="8"/>
        </w:rPr>
        <w:t>排查工作。对于未按规定注册或政治导向错误、开展非法活</w:t>
      </w:r>
      <w:r>
        <w:rPr>
          <w:spacing w:val="7"/>
        </w:rPr>
        <w:t>动的学生</w:t>
      </w:r>
      <w:r>
        <w:t xml:space="preserve"> </w:t>
      </w:r>
      <w:r>
        <w:rPr>
          <w:spacing w:val="1"/>
        </w:rPr>
        <w:t>社团要依法依规予以取缔。对于校外人员未经学校许可，滥用、冒用学</w:t>
      </w:r>
      <w:r>
        <w:t xml:space="preserve"> </w:t>
      </w:r>
      <w:r>
        <w:rPr>
          <w:spacing w:val="1"/>
        </w:rPr>
        <w:t>校名称（包括学校已申请注册具有法律效力的简称、别称）建立学生社</w:t>
      </w:r>
      <w:r>
        <w:rPr>
          <w:spacing w:val="3"/>
        </w:rPr>
        <w:t xml:space="preserve"> </w:t>
      </w:r>
      <w:r>
        <w:rPr>
          <w:spacing w:val="1"/>
        </w:rPr>
        <w:t>团（含其运营的新媒体平台）在校内外开展非法活动的，除对其校内非</w:t>
      </w:r>
      <w:r>
        <w:rPr>
          <w:spacing w:val="3"/>
        </w:rPr>
        <w:t xml:space="preserve"> </w:t>
      </w:r>
      <w:r>
        <w:rPr>
          <w:spacing w:val="8"/>
        </w:rPr>
        <w:t>法活动及活动据点予以取缔外，还应运用法律手段依法追究</w:t>
      </w:r>
      <w:r>
        <w:rPr>
          <w:spacing w:val="7"/>
        </w:rPr>
        <w:t>该非法社</w:t>
      </w:r>
      <w:r>
        <w:t xml:space="preserve"> </w:t>
      </w:r>
      <w:r>
        <w:rPr>
          <w:spacing w:val="5"/>
        </w:rPr>
        <w:t>团及相关负责人的法律责任，维护学校和学</w:t>
      </w:r>
      <w:r>
        <w:rPr>
          <w:spacing w:val="4"/>
        </w:rPr>
        <w:t>生权益。</w:t>
      </w:r>
    </w:p>
    <w:p w14:paraId="6B7DCB7F">
      <w:pPr>
        <w:spacing w:before="176" w:line="323" w:lineRule="exact"/>
      </w:pPr>
      <w:r>
        <w:drawing>
          <wp:anchor distT="0" distB="0" distL="0" distR="0" simplePos="0" relativeHeight="253987840" behindDoc="0" locked="0" layoutInCell="1" allowOverlap="1">
            <wp:simplePos x="0" y="0"/>
            <wp:positionH relativeFrom="column">
              <wp:posOffset>377825</wp:posOffset>
            </wp:positionH>
            <wp:positionV relativeFrom="paragraph">
              <wp:posOffset>208280</wp:posOffset>
            </wp:positionV>
            <wp:extent cx="1471930" cy="11430"/>
            <wp:effectExtent l="0" t="0" r="0" b="0"/>
            <wp:wrapNone/>
            <wp:docPr id="4740" name="IM 4740"/>
            <wp:cNvGraphicFramePr/>
            <a:graphic xmlns:a="http://schemas.openxmlformats.org/drawingml/2006/main">
              <a:graphicData uri="http://schemas.openxmlformats.org/drawingml/2006/picture">
                <pic:pic xmlns:pic="http://schemas.openxmlformats.org/drawingml/2006/picture">
                  <pic:nvPicPr>
                    <pic:cNvPr id="4740" name="IM 4740"/>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74" o:spid="_x0000_s1374" o:spt="203" style="height:16.15pt;width:30.15pt;" coordsize="602,322">
            <o:lock v:ext="edit"/>
            <v:shape id="_x0000_s1375" o:spid="_x0000_s1375" o:spt="75" type="#_x0000_t75" style="position:absolute;left:0;top:0;height:322;width:602;" filled="f" stroked="f" coordsize="21600,21600">
              <v:path/>
              <v:fill on="f" focussize="0,0"/>
              <v:stroke on="f"/>
              <v:imagedata r:id="rId40" o:title=""/>
              <o:lock v:ext="edit" aspectratio="t"/>
            </v:shape>
            <v:shape id="_x0000_s1376" o:spid="_x0000_s1376" o:spt="202" type="#_x0000_t202" style="position:absolute;left:-20;top:-20;height:362;width:643;" filled="f" stroked="f" coordsize="21600,21600">
              <v:path/>
              <v:fill on="f" focussize="0,0"/>
              <v:stroke on="f"/>
              <v:imagedata o:title=""/>
              <o:lock v:ext="edit" aspectratio="f"/>
              <v:textbox inset="0mm,0mm,0mm,0mm">
                <w:txbxContent>
                  <w:p w14:paraId="0B0A935E">
                    <w:pPr>
                      <w:spacing w:before="116" w:line="186" w:lineRule="auto"/>
                      <w:ind w:left="184"/>
                      <w:rPr>
                        <w:rFonts w:ascii="Arial" w:hAnsi="Arial" w:eastAsia="Arial" w:cs="Arial"/>
                        <w:sz w:val="20"/>
                        <w:szCs w:val="20"/>
                      </w:rPr>
                    </w:pPr>
                    <w:r>
                      <w:rPr>
                        <w:rFonts w:ascii="Arial" w:hAnsi="Arial" w:eastAsia="Arial" w:cs="Arial"/>
                        <w:spacing w:val="-13"/>
                        <w:sz w:val="20"/>
                        <w:szCs w:val="20"/>
                      </w:rPr>
                      <w:t>152</w:t>
                    </w:r>
                  </w:p>
                </w:txbxContent>
              </v:textbox>
            </v:shape>
            <w10:wrap type="none"/>
            <w10:anchorlock/>
          </v:group>
        </w:pict>
      </w:r>
    </w:p>
    <w:p w14:paraId="291688EC">
      <w:pPr>
        <w:spacing w:line="323" w:lineRule="exact"/>
        <w:sectPr>
          <w:pgSz w:w="8391" w:h="11906"/>
          <w:pgMar w:top="400" w:right="999" w:bottom="400" w:left="408" w:header="0" w:footer="0" w:gutter="0"/>
          <w:cols w:space="720" w:num="1"/>
        </w:sectPr>
      </w:pPr>
    </w:p>
    <w:p w14:paraId="0DD70708">
      <w:pPr>
        <w:spacing w:line="281" w:lineRule="auto"/>
        <w:rPr>
          <w:rFonts w:ascii="Arial"/>
          <w:sz w:val="21"/>
        </w:rPr>
      </w:pPr>
    </w:p>
    <w:p w14:paraId="780CAB70">
      <w:pPr>
        <w:spacing w:line="282" w:lineRule="auto"/>
        <w:rPr>
          <w:rFonts w:ascii="Arial"/>
          <w:sz w:val="21"/>
        </w:rPr>
      </w:pPr>
      <w:r>
        <w:drawing>
          <wp:anchor distT="0" distB="0" distL="0" distR="0" simplePos="0" relativeHeight="253989888" behindDoc="1" locked="0" layoutInCell="1" allowOverlap="1">
            <wp:simplePos x="0" y="0"/>
            <wp:positionH relativeFrom="column">
              <wp:posOffset>3773170</wp:posOffset>
            </wp:positionH>
            <wp:positionV relativeFrom="paragraph">
              <wp:posOffset>213995</wp:posOffset>
            </wp:positionV>
            <wp:extent cx="504190" cy="473710"/>
            <wp:effectExtent l="0" t="0" r="0" b="0"/>
            <wp:wrapNone/>
            <wp:docPr id="4742" name="IM 4742"/>
            <wp:cNvGraphicFramePr/>
            <a:graphic xmlns:a="http://schemas.openxmlformats.org/drawingml/2006/main">
              <a:graphicData uri="http://schemas.openxmlformats.org/drawingml/2006/picture">
                <pic:pic xmlns:pic="http://schemas.openxmlformats.org/drawingml/2006/picture">
                  <pic:nvPicPr>
                    <pic:cNvPr id="4742" name="IM 4742"/>
                    <pic:cNvPicPr/>
                  </pic:nvPicPr>
                  <pic:blipFill>
                    <a:blip r:embed="rId11"/>
                    <a:stretch>
                      <a:fillRect/>
                    </a:stretch>
                  </pic:blipFill>
                  <pic:spPr>
                    <a:xfrm>
                      <a:off x="0" y="0"/>
                      <a:ext cx="504444" cy="473964"/>
                    </a:xfrm>
                    <a:prstGeom prst="rect">
                      <a:avLst/>
                    </a:prstGeom>
                  </pic:spPr>
                </pic:pic>
              </a:graphicData>
            </a:graphic>
          </wp:anchor>
        </w:drawing>
      </w:r>
    </w:p>
    <w:p w14:paraId="77DF7E01">
      <w:pPr>
        <w:spacing w:before="65" w:line="216" w:lineRule="auto"/>
        <w:ind w:left="3769"/>
        <w:rPr>
          <w:rFonts w:ascii="黑体" w:hAnsi="黑体" w:eastAsia="黑体" w:cs="黑体"/>
          <w:sz w:val="20"/>
          <w:szCs w:val="20"/>
        </w:rPr>
      </w:pPr>
      <w:r>
        <w:rPr>
          <w:rFonts w:ascii="黑体" w:hAnsi="黑体" w:eastAsia="黑体" w:cs="黑体"/>
          <w:spacing w:val="4"/>
          <w:sz w:val="20"/>
          <w:szCs w:val="20"/>
        </w:rPr>
        <w:t>团学组织</w:t>
      </w:r>
    </w:p>
    <w:p w14:paraId="19F38C34">
      <w:pPr>
        <w:spacing w:line="25" w:lineRule="exact"/>
        <w:ind w:firstLine="2369"/>
      </w:pPr>
      <w:r>
        <w:drawing>
          <wp:inline distT="0" distB="0" distL="0" distR="0">
            <wp:extent cx="2360930" cy="15875"/>
            <wp:effectExtent l="0" t="0" r="0" b="0"/>
            <wp:docPr id="4744" name="IM 4744"/>
            <wp:cNvGraphicFramePr/>
            <a:graphic xmlns:a="http://schemas.openxmlformats.org/drawingml/2006/main">
              <a:graphicData uri="http://schemas.openxmlformats.org/drawingml/2006/picture">
                <pic:pic xmlns:pic="http://schemas.openxmlformats.org/drawingml/2006/picture">
                  <pic:nvPicPr>
                    <pic:cNvPr id="4744" name="IM 4744"/>
                    <pic:cNvPicPr/>
                  </pic:nvPicPr>
                  <pic:blipFill>
                    <a:blip r:embed="rId12"/>
                    <a:stretch>
                      <a:fillRect/>
                    </a:stretch>
                  </pic:blipFill>
                  <pic:spPr>
                    <a:xfrm>
                      <a:off x="0" y="0"/>
                      <a:ext cx="2361526" cy="16293"/>
                    </a:xfrm>
                    <a:prstGeom prst="rect">
                      <a:avLst/>
                    </a:prstGeom>
                  </pic:spPr>
                </pic:pic>
              </a:graphicData>
            </a:graphic>
          </wp:inline>
        </w:drawing>
      </w:r>
    </w:p>
    <w:p w14:paraId="201D8CCC">
      <w:pPr>
        <w:spacing w:before="308" w:line="233" w:lineRule="auto"/>
        <w:ind w:left="1410"/>
        <w:rPr>
          <w:rFonts w:ascii="华文新魏" w:hAnsi="华文新魏" w:eastAsia="华文新魏" w:cs="华文新魏"/>
          <w:sz w:val="27"/>
          <w:szCs w:val="27"/>
        </w:rPr>
      </w:pPr>
      <w:r>
        <w:rPr>
          <w:rFonts w:ascii="华文新魏" w:hAnsi="华文新魏" w:eastAsia="华文新魏" w:cs="华文新魏"/>
          <w:spacing w:val="-7"/>
          <w:sz w:val="27"/>
          <w:szCs w:val="27"/>
        </w:rPr>
        <w:t>第</w:t>
      </w:r>
      <w:r>
        <w:rPr>
          <w:rFonts w:ascii="华文新魏" w:hAnsi="华文新魏" w:eastAsia="华文新魏" w:cs="华文新魏"/>
          <w:spacing w:val="-18"/>
          <w:sz w:val="27"/>
          <w:szCs w:val="27"/>
        </w:rPr>
        <w:t xml:space="preserve"> </w:t>
      </w:r>
      <w:r>
        <w:rPr>
          <w:rFonts w:ascii="华文新魏" w:hAnsi="华文新魏" w:eastAsia="华文新魏" w:cs="华文新魏"/>
          <w:spacing w:val="-7"/>
          <w:sz w:val="27"/>
          <w:szCs w:val="27"/>
        </w:rPr>
        <w:t>四</w:t>
      </w:r>
      <w:r>
        <w:rPr>
          <w:rFonts w:ascii="华文新魏" w:hAnsi="华文新魏" w:eastAsia="华文新魏" w:cs="华文新魏"/>
          <w:spacing w:val="-34"/>
          <w:sz w:val="27"/>
          <w:szCs w:val="27"/>
        </w:rPr>
        <w:t xml:space="preserve"> </w:t>
      </w:r>
      <w:r>
        <w:rPr>
          <w:rFonts w:ascii="华文新魏" w:hAnsi="华文新魏" w:eastAsia="华文新魏" w:cs="华文新魏"/>
          <w:spacing w:val="-7"/>
          <w:sz w:val="27"/>
          <w:szCs w:val="27"/>
        </w:rPr>
        <w:t>章</w:t>
      </w:r>
      <w:r>
        <w:rPr>
          <w:rFonts w:ascii="华文新魏" w:hAnsi="华文新魏" w:eastAsia="华文新魏" w:cs="华文新魏"/>
          <w:spacing w:val="15"/>
          <w:sz w:val="27"/>
          <w:szCs w:val="27"/>
        </w:rPr>
        <w:t xml:space="preserve">  </w:t>
      </w:r>
      <w:r>
        <w:rPr>
          <w:rFonts w:ascii="华文新魏" w:hAnsi="华文新魏" w:eastAsia="华文新魏" w:cs="华文新魏"/>
          <w:spacing w:val="-7"/>
          <w:sz w:val="27"/>
          <w:szCs w:val="27"/>
        </w:rPr>
        <w:t>学</w:t>
      </w:r>
      <w:r>
        <w:rPr>
          <w:rFonts w:ascii="华文新魏" w:hAnsi="华文新魏" w:eastAsia="华文新魏" w:cs="华文新魏"/>
          <w:spacing w:val="-15"/>
          <w:sz w:val="27"/>
          <w:szCs w:val="27"/>
        </w:rPr>
        <w:t xml:space="preserve"> </w:t>
      </w:r>
      <w:r>
        <w:rPr>
          <w:rFonts w:ascii="华文新魏" w:hAnsi="华文新魏" w:eastAsia="华文新魏" w:cs="华文新魏"/>
          <w:spacing w:val="-7"/>
          <w:sz w:val="27"/>
          <w:szCs w:val="27"/>
        </w:rPr>
        <w:t>生社团的组织建设</w:t>
      </w:r>
    </w:p>
    <w:p w14:paraId="30A7AAD1">
      <w:pPr>
        <w:pStyle w:val="2"/>
        <w:spacing w:before="123" w:line="284" w:lineRule="auto"/>
        <w:ind w:left="1" w:right="586" w:firstLine="423"/>
      </w:pPr>
      <w:r>
        <w:rPr>
          <w:rFonts w:ascii="黑体" w:hAnsi="黑体" w:eastAsia="黑体" w:cs="黑体"/>
          <w:spacing w:val="11"/>
        </w:rPr>
        <w:t xml:space="preserve">第三十五条 </w:t>
      </w:r>
      <w:r>
        <w:rPr>
          <w:spacing w:val="11"/>
        </w:rPr>
        <w:t>社团成员须为具有正式学籍的本校在读学生。社团</w:t>
      </w:r>
      <w:r>
        <w:rPr>
          <w:spacing w:val="1"/>
        </w:rPr>
        <w:t xml:space="preserve"> </w:t>
      </w:r>
      <w:r>
        <w:rPr>
          <w:spacing w:val="8"/>
        </w:rPr>
        <w:t>成员有权了解社团章程、组织机构和财务制度，有权</w:t>
      </w:r>
      <w:r>
        <w:rPr>
          <w:spacing w:val="7"/>
        </w:rPr>
        <w:t>对社团的管理和</w:t>
      </w:r>
      <w:r>
        <w:t xml:space="preserve"> </w:t>
      </w:r>
      <w:r>
        <w:rPr>
          <w:spacing w:val="8"/>
        </w:rPr>
        <w:t>活动提出建议和质询，有权按照章程申请加入或退出</w:t>
      </w:r>
      <w:r>
        <w:rPr>
          <w:spacing w:val="7"/>
        </w:rPr>
        <w:t>社团，有权向社</w:t>
      </w:r>
      <w:r>
        <w:t xml:space="preserve"> </w:t>
      </w:r>
      <w:r>
        <w:rPr>
          <w:spacing w:val="10"/>
        </w:rPr>
        <w:t>团服务部反映社团及其成员出现的违反法律法规或校纪校规等行为。</w:t>
      </w:r>
      <w:r>
        <w:rPr>
          <w:spacing w:val="7"/>
        </w:rPr>
        <w:t xml:space="preserve"> 每名学生最多加入</w:t>
      </w:r>
      <w:r>
        <w:rPr>
          <w:spacing w:val="-35"/>
        </w:rPr>
        <w:t xml:space="preserve"> </w:t>
      </w:r>
      <w:r>
        <w:rPr>
          <w:spacing w:val="7"/>
        </w:rPr>
        <w:t>2</w:t>
      </w:r>
      <w:r>
        <w:rPr>
          <w:spacing w:val="-43"/>
        </w:rPr>
        <w:t xml:space="preserve"> </w:t>
      </w:r>
      <w:r>
        <w:rPr>
          <w:spacing w:val="7"/>
        </w:rPr>
        <w:t>个社团。</w:t>
      </w:r>
    </w:p>
    <w:p w14:paraId="222E4865">
      <w:pPr>
        <w:pStyle w:val="2"/>
        <w:spacing w:before="38" w:line="274" w:lineRule="auto"/>
        <w:ind w:right="657" w:firstLine="425"/>
      </w:pPr>
      <w:r>
        <w:rPr>
          <w:rFonts w:ascii="黑体" w:hAnsi="黑体" w:eastAsia="黑体" w:cs="黑体"/>
          <w:spacing w:val="11"/>
        </w:rPr>
        <w:t xml:space="preserve">第三十六条 </w:t>
      </w:r>
      <w:r>
        <w:rPr>
          <w:spacing w:val="11"/>
        </w:rPr>
        <w:t>社团应定期召开全体成员大会或成员代表大会，依</w:t>
      </w:r>
      <w:r>
        <w:rPr>
          <w:spacing w:val="3"/>
        </w:rPr>
        <w:t xml:space="preserve"> </w:t>
      </w:r>
      <w:r>
        <w:rPr>
          <w:spacing w:val="1"/>
        </w:rPr>
        <w:t>照社团章程行使职权，包括选举社团负责人、各部门负责人，审议社团</w:t>
      </w:r>
      <w:r>
        <w:rPr>
          <w:spacing w:val="3"/>
        </w:rPr>
        <w:t xml:space="preserve"> </w:t>
      </w:r>
      <w:r>
        <w:rPr>
          <w:spacing w:val="1"/>
        </w:rPr>
        <w:t>工作报告，对社团信息变更、解散等事项作出决定，修改社团章程，监</w:t>
      </w:r>
      <w:r>
        <w:rPr>
          <w:spacing w:val="3"/>
        </w:rPr>
        <w:t xml:space="preserve"> </w:t>
      </w:r>
      <w:r>
        <w:rPr>
          <w:spacing w:val="9"/>
        </w:rPr>
        <w:t>督社团财务及活动开展情况等。</w:t>
      </w:r>
    </w:p>
    <w:p w14:paraId="19895CCE">
      <w:pPr>
        <w:pStyle w:val="2"/>
        <w:spacing w:before="71" w:line="269" w:lineRule="auto"/>
        <w:ind w:left="1" w:right="582" w:firstLine="426"/>
      </w:pPr>
      <w:r>
        <w:rPr>
          <w:rFonts w:ascii="黑体" w:hAnsi="黑体" w:eastAsia="黑体" w:cs="黑体"/>
          <w:spacing w:val="6"/>
        </w:rPr>
        <w:t xml:space="preserve">第三十七条 </w:t>
      </w:r>
      <w:r>
        <w:rPr>
          <w:spacing w:val="6"/>
        </w:rPr>
        <w:t>社团负责人应通过提名推荐、公开选举、考察公示、</w:t>
      </w:r>
      <w:r>
        <w:rPr>
          <w:spacing w:val="10"/>
        </w:rPr>
        <w:t xml:space="preserve"> </w:t>
      </w:r>
      <w:r>
        <w:rPr>
          <w:spacing w:val="8"/>
        </w:rPr>
        <w:t>审核批准等环节遴选产生，各部门负责人由社团在指导教</w:t>
      </w:r>
      <w:r>
        <w:rPr>
          <w:spacing w:val="7"/>
        </w:rPr>
        <w:t>师的指导下</w:t>
      </w:r>
      <w:r>
        <w:t xml:space="preserve"> </w:t>
      </w:r>
      <w:r>
        <w:rPr>
          <w:spacing w:val="8"/>
        </w:rPr>
        <w:t>遴选产生。名单报社团服务部备案。</w:t>
      </w:r>
    </w:p>
    <w:p w14:paraId="46714F28">
      <w:pPr>
        <w:pStyle w:val="2"/>
        <w:spacing w:before="68" w:line="278" w:lineRule="exact"/>
        <w:ind w:left="425"/>
      </w:pPr>
      <w:r>
        <w:rPr>
          <w:rFonts w:ascii="黑体" w:hAnsi="黑体" w:eastAsia="黑体" w:cs="黑体"/>
          <w:spacing w:val="8"/>
          <w:position w:val="1"/>
        </w:rPr>
        <w:t>第三十八条</w:t>
      </w:r>
      <w:r>
        <w:rPr>
          <w:rFonts w:ascii="黑体" w:hAnsi="黑体" w:eastAsia="黑体" w:cs="黑体"/>
          <w:spacing w:val="72"/>
          <w:position w:val="1"/>
        </w:rPr>
        <w:t xml:space="preserve"> </w:t>
      </w:r>
      <w:r>
        <w:rPr>
          <w:spacing w:val="8"/>
          <w:position w:val="1"/>
        </w:rPr>
        <w:t>社团负责人须符合以下条件：</w:t>
      </w:r>
    </w:p>
    <w:p w14:paraId="5BE084EA">
      <w:pPr>
        <w:pStyle w:val="2"/>
        <w:spacing w:before="39" w:line="279" w:lineRule="exact"/>
        <w:ind w:left="334"/>
      </w:pPr>
      <w:r>
        <w:rPr>
          <w:spacing w:val="-5"/>
          <w:position w:val="1"/>
        </w:rPr>
        <w:t>（一）政治立场坚定，学习成绩优秀，组织能力突出；</w:t>
      </w:r>
    </w:p>
    <w:p w14:paraId="4D0BFA59">
      <w:pPr>
        <w:pStyle w:val="2"/>
        <w:spacing w:before="28" w:line="286" w:lineRule="exact"/>
        <w:ind w:left="334"/>
      </w:pPr>
      <w:r>
        <w:drawing>
          <wp:anchor distT="0" distB="0" distL="0" distR="0" simplePos="0" relativeHeight="253996032" behindDoc="0" locked="0" layoutInCell="1" allowOverlap="1">
            <wp:simplePos x="0" y="0"/>
            <wp:positionH relativeFrom="column">
              <wp:posOffset>4181475</wp:posOffset>
            </wp:positionH>
            <wp:positionV relativeFrom="paragraph">
              <wp:posOffset>193040</wp:posOffset>
            </wp:positionV>
            <wp:extent cx="8890" cy="2807970"/>
            <wp:effectExtent l="0" t="0" r="0" b="0"/>
            <wp:wrapNone/>
            <wp:docPr id="4746" name="IM 4746"/>
            <wp:cNvGraphicFramePr/>
            <a:graphic xmlns:a="http://schemas.openxmlformats.org/drawingml/2006/main">
              <a:graphicData uri="http://schemas.openxmlformats.org/drawingml/2006/picture">
                <pic:pic xmlns:pic="http://schemas.openxmlformats.org/drawingml/2006/picture">
                  <pic:nvPicPr>
                    <pic:cNvPr id="4746" name="IM 4746"/>
                    <pic:cNvPicPr/>
                  </pic:nvPicPr>
                  <pic:blipFill>
                    <a:blip r:embed="rId54"/>
                    <a:stretch>
                      <a:fillRect/>
                    </a:stretch>
                  </pic:blipFill>
                  <pic:spPr>
                    <a:xfrm>
                      <a:off x="0" y="0"/>
                      <a:ext cx="8864" cy="2807970"/>
                    </a:xfrm>
                    <a:prstGeom prst="rect">
                      <a:avLst/>
                    </a:prstGeom>
                  </pic:spPr>
                </pic:pic>
              </a:graphicData>
            </a:graphic>
          </wp:anchor>
        </w:drawing>
      </w:r>
      <w:r>
        <w:rPr>
          <w:spacing w:val="5"/>
          <w:position w:val="1"/>
        </w:rPr>
        <w:t>（二）学习成绩综合排名须在前</w:t>
      </w:r>
      <w:r>
        <w:rPr>
          <w:spacing w:val="-34"/>
          <w:position w:val="1"/>
        </w:rPr>
        <w:t xml:space="preserve"> </w:t>
      </w:r>
      <w:r>
        <w:rPr>
          <w:spacing w:val="5"/>
          <w:position w:val="1"/>
        </w:rPr>
        <w:t>50%以内；</w:t>
      </w:r>
    </w:p>
    <w:p w14:paraId="2FB10B3B">
      <w:pPr>
        <w:pStyle w:val="2"/>
        <w:spacing w:before="38" w:line="279" w:lineRule="exact"/>
        <w:ind w:left="334"/>
      </w:pPr>
      <w:r>
        <w:rPr>
          <w:position w:val="1"/>
        </w:rPr>
        <w:t>（三）思想政治类、志愿公益类社团负责人须为中共党员。</w:t>
      </w:r>
    </w:p>
    <w:p w14:paraId="65E5DF70">
      <w:pPr>
        <w:pStyle w:val="2"/>
        <w:spacing w:before="33" w:line="278" w:lineRule="exact"/>
        <w:ind w:left="425"/>
      </w:pPr>
      <w:r>
        <w:rPr>
          <w:rFonts w:ascii="黑体" w:hAnsi="黑体" w:eastAsia="黑体" w:cs="黑体"/>
          <w:spacing w:val="4"/>
          <w:position w:val="1"/>
        </w:rPr>
        <w:t xml:space="preserve">第三十九条 </w:t>
      </w:r>
      <w:r>
        <w:rPr>
          <w:spacing w:val="4"/>
          <w:position w:val="1"/>
        </w:rPr>
        <w:t>有下列情况之一者，不得担任社团负责人：</w:t>
      </w:r>
    </w:p>
    <w:p w14:paraId="75D4DB2A">
      <w:pPr>
        <w:pStyle w:val="2"/>
        <w:spacing w:before="39" w:line="279" w:lineRule="exact"/>
        <w:ind w:left="334"/>
      </w:pPr>
      <w:r>
        <w:rPr>
          <w:spacing w:val="-14"/>
          <w:position w:val="1"/>
        </w:rPr>
        <w:t>（一）曾受党、团、行政处分的；</w:t>
      </w:r>
    </w:p>
    <w:p w14:paraId="59D38084">
      <w:pPr>
        <w:pStyle w:val="2"/>
        <w:spacing w:before="37" w:line="258" w:lineRule="auto"/>
        <w:ind w:left="18" w:right="657" w:firstLine="315"/>
      </w:pPr>
      <w:r>
        <w:rPr>
          <w:spacing w:val="3"/>
        </w:rPr>
        <w:t>（二）曾因违反有关规定，被撤职的社团负责人和被责令解散社团</w:t>
      </w:r>
      <w:r>
        <w:rPr>
          <w:spacing w:val="16"/>
        </w:rPr>
        <w:t xml:space="preserve"> </w:t>
      </w:r>
      <w:r>
        <w:rPr>
          <w:spacing w:val="3"/>
        </w:rPr>
        <w:t>的负责人；</w:t>
      </w:r>
    </w:p>
    <w:p w14:paraId="518EDCCE">
      <w:pPr>
        <w:pStyle w:val="2"/>
        <w:spacing w:before="68" w:line="281" w:lineRule="exact"/>
        <w:ind w:left="334"/>
      </w:pPr>
      <w:r>
        <w:rPr>
          <w:spacing w:val="4"/>
          <w:position w:val="1"/>
        </w:rPr>
        <w:t>（三）其他不适宜担任社团负责人的。</w:t>
      </w:r>
    </w:p>
    <w:p w14:paraId="6C06AA22">
      <w:pPr>
        <w:pStyle w:val="2"/>
        <w:spacing w:before="38" w:line="257" w:lineRule="auto"/>
        <w:ind w:left="2" w:right="662" w:firstLine="476"/>
      </w:pPr>
      <w:r>
        <w:rPr>
          <w:rFonts w:ascii="黑体" w:hAnsi="黑体" w:eastAsia="黑体" w:cs="黑体"/>
          <w:spacing w:val="12"/>
        </w:rPr>
        <w:t xml:space="preserve">第四十条  </w:t>
      </w:r>
      <w:r>
        <w:rPr>
          <w:spacing w:val="12"/>
        </w:rPr>
        <w:t>完善社团负责人培训机制。原则上社团负责人应参</w:t>
      </w:r>
      <w:r>
        <w:rPr>
          <w:spacing w:val="18"/>
        </w:rPr>
        <w:t xml:space="preserve"> </w:t>
      </w:r>
      <w:r>
        <w:rPr>
          <w:spacing w:val="9"/>
        </w:rPr>
        <w:t>加湖北医药学院校院级青马培训班或者团校。</w:t>
      </w:r>
    </w:p>
    <w:p w14:paraId="581E9B0B">
      <w:pPr>
        <w:pStyle w:val="2"/>
        <w:spacing w:before="69" w:line="274" w:lineRule="auto"/>
        <w:ind w:left="2" w:right="660" w:firstLine="423"/>
      </w:pPr>
      <w:r>
        <w:rPr>
          <w:rFonts w:ascii="黑体" w:hAnsi="黑体" w:eastAsia="黑体" w:cs="黑体"/>
          <w:spacing w:val="9"/>
        </w:rPr>
        <w:t>第四十一条</w:t>
      </w:r>
      <w:r>
        <w:rPr>
          <w:rFonts w:ascii="黑体" w:hAnsi="黑体" w:eastAsia="黑体" w:cs="黑体"/>
          <w:spacing w:val="74"/>
        </w:rPr>
        <w:t xml:space="preserve"> </w:t>
      </w:r>
      <w:r>
        <w:rPr>
          <w:spacing w:val="9"/>
        </w:rPr>
        <w:t>强化社团骨干评价激励。制定全</w:t>
      </w:r>
      <w:r>
        <w:rPr>
          <w:spacing w:val="8"/>
        </w:rPr>
        <w:t>面客观、科学有效</w:t>
      </w:r>
      <w:r>
        <w:t xml:space="preserve"> </w:t>
      </w:r>
      <w:r>
        <w:rPr>
          <w:spacing w:val="8"/>
        </w:rPr>
        <w:t>的考核办法，建立以服务和贡献为导向的荣誉激励</w:t>
      </w:r>
      <w:r>
        <w:rPr>
          <w:spacing w:val="7"/>
        </w:rPr>
        <w:t>机制，引导社团骨</w:t>
      </w:r>
      <w:r>
        <w:t xml:space="preserve"> </w:t>
      </w:r>
      <w:r>
        <w:rPr>
          <w:spacing w:val="8"/>
        </w:rPr>
        <w:t>干全心全意为社团发展服务，为社团成员成长助力</w:t>
      </w:r>
      <w:r>
        <w:rPr>
          <w:spacing w:val="7"/>
        </w:rPr>
        <w:t>，在社团工作的实</w:t>
      </w:r>
      <w:r>
        <w:t xml:space="preserve"> </w:t>
      </w:r>
      <w:r>
        <w:rPr>
          <w:spacing w:val="-7"/>
        </w:rPr>
        <w:t>践中受教育、长才干、作贡献。</w:t>
      </w:r>
    </w:p>
    <w:p w14:paraId="2AB121B9">
      <w:pPr>
        <w:pStyle w:val="2"/>
        <w:spacing w:before="72" w:line="231" w:lineRule="auto"/>
        <w:ind w:left="425"/>
      </w:pPr>
      <w:r>
        <w:rPr>
          <w:rFonts w:ascii="黑体" w:hAnsi="黑体" w:eastAsia="黑体" w:cs="黑体"/>
          <w:spacing w:val="11"/>
        </w:rPr>
        <w:t xml:space="preserve">第四十二条 </w:t>
      </w:r>
      <w:r>
        <w:rPr>
          <w:spacing w:val="11"/>
        </w:rPr>
        <w:t>加强社团的政治建设。具备条件的社团原则上应建</w:t>
      </w:r>
    </w:p>
    <w:p w14:paraId="02C47926">
      <w:pPr>
        <w:spacing w:line="349" w:lineRule="auto"/>
        <w:rPr>
          <w:rFonts w:ascii="Arial"/>
          <w:sz w:val="21"/>
        </w:rPr>
      </w:pPr>
    </w:p>
    <w:p w14:paraId="13FEA213">
      <w:pPr>
        <w:spacing w:before="58" w:line="186" w:lineRule="auto"/>
        <w:ind w:left="6469"/>
        <w:rPr>
          <w:rFonts w:ascii="Arial" w:hAnsi="Arial" w:eastAsia="Arial" w:cs="Arial"/>
          <w:sz w:val="20"/>
          <w:szCs w:val="20"/>
        </w:rPr>
      </w:pPr>
      <w:r>
        <w:drawing>
          <wp:anchor distT="0" distB="0" distL="0" distR="0" simplePos="0" relativeHeight="253991936" behindDoc="1" locked="0" layoutInCell="1" allowOverlap="1">
            <wp:simplePos x="0" y="0"/>
            <wp:positionH relativeFrom="column">
              <wp:posOffset>4185920</wp:posOffset>
            </wp:positionH>
            <wp:positionV relativeFrom="paragraph">
              <wp:posOffset>-1805940</wp:posOffset>
            </wp:positionV>
            <wp:extent cx="192405" cy="1985010"/>
            <wp:effectExtent l="0" t="0" r="0" b="0"/>
            <wp:wrapNone/>
            <wp:docPr id="4748" name="IM 4748"/>
            <wp:cNvGraphicFramePr/>
            <a:graphic xmlns:a="http://schemas.openxmlformats.org/drawingml/2006/main">
              <a:graphicData uri="http://schemas.openxmlformats.org/drawingml/2006/picture">
                <pic:pic xmlns:pic="http://schemas.openxmlformats.org/drawingml/2006/picture">
                  <pic:nvPicPr>
                    <pic:cNvPr id="4748" name="IM 4748"/>
                    <pic:cNvPicPr/>
                  </pic:nvPicPr>
                  <pic:blipFill>
                    <a:blip r:embed="rId15"/>
                    <a:stretch>
                      <a:fillRect/>
                    </a:stretch>
                  </pic:blipFill>
                  <pic:spPr>
                    <a:xfrm>
                      <a:off x="0" y="0"/>
                      <a:ext cx="192595" cy="1985098"/>
                    </a:xfrm>
                    <a:prstGeom prst="rect">
                      <a:avLst/>
                    </a:prstGeom>
                  </pic:spPr>
                </pic:pic>
              </a:graphicData>
            </a:graphic>
          </wp:anchor>
        </w:drawing>
      </w:r>
      <w:r>
        <w:pict>
          <v:shape id="_x0000_s1377" o:spid="_x0000_s1377" style="position:absolute;left:0pt;margin-left:317.05pt;margin-top:-0.4pt;height:13.15pt;width:25.25pt;z-index:-249325568;mso-width-relative:page;mso-height-relative:page;" fillcolor="#B1B1B1" filled="t" stroked="f" coordsize="505,262" path="m252,0l504,132,252,262,0,132,252,0xem252,0l504,132,252,262,0,132,252,0xem252,0l504,132,252,262,0,132,252,0xem252,0l504,132,252,262,0,132,252,0xem252,0l504,132,252,262,0,132,252,0xe">
            <v:path/>
            <v:fill on="t" focussize="0,0"/>
            <v:stroke on="f"/>
            <v:imagedata o:title=""/>
            <o:lock v:ext="edit"/>
          </v:shape>
        </w:pict>
      </w:r>
      <w:r>
        <w:drawing>
          <wp:anchor distT="0" distB="0" distL="0" distR="0" simplePos="0" relativeHeight="253995008" behindDoc="1" locked="0" layoutInCell="1" allowOverlap="1">
            <wp:simplePos x="0" y="0"/>
            <wp:positionH relativeFrom="column">
              <wp:posOffset>2583815</wp:posOffset>
            </wp:positionH>
            <wp:positionV relativeFrom="paragraph">
              <wp:posOffset>-24765</wp:posOffset>
            </wp:positionV>
            <wp:extent cx="1604645" cy="203835"/>
            <wp:effectExtent l="0" t="0" r="0" b="0"/>
            <wp:wrapNone/>
            <wp:docPr id="4750" name="IM 4750"/>
            <wp:cNvGraphicFramePr/>
            <a:graphic xmlns:a="http://schemas.openxmlformats.org/drawingml/2006/main">
              <a:graphicData uri="http://schemas.openxmlformats.org/drawingml/2006/picture">
                <pic:pic xmlns:pic="http://schemas.openxmlformats.org/drawingml/2006/picture">
                  <pic:nvPicPr>
                    <pic:cNvPr id="4750" name="IM 4750"/>
                    <pic:cNvPicPr/>
                  </pic:nvPicPr>
                  <pic:blipFill>
                    <a:blip r:embed="rId16"/>
                    <a:stretch>
                      <a:fillRect/>
                    </a:stretch>
                  </pic:blipFill>
                  <pic:spPr>
                    <a:xfrm>
                      <a:off x="0" y="0"/>
                      <a:ext cx="1604873" cy="203644"/>
                    </a:xfrm>
                    <a:prstGeom prst="rect">
                      <a:avLst/>
                    </a:prstGeom>
                  </pic:spPr>
                </pic:pic>
              </a:graphicData>
            </a:graphic>
          </wp:anchor>
        </w:drawing>
      </w:r>
      <w:r>
        <w:drawing>
          <wp:anchor distT="0" distB="0" distL="0" distR="0" simplePos="0" relativeHeight="253992960" behindDoc="1" locked="0" layoutInCell="1" allowOverlap="1">
            <wp:simplePos x="0" y="0"/>
            <wp:positionH relativeFrom="column">
              <wp:posOffset>4184650</wp:posOffset>
            </wp:positionH>
            <wp:positionV relativeFrom="paragraph">
              <wp:posOffset>173990</wp:posOffset>
            </wp:positionV>
            <wp:extent cx="6350" cy="6350"/>
            <wp:effectExtent l="0" t="0" r="0" b="0"/>
            <wp:wrapNone/>
            <wp:docPr id="4752" name="IM 4752"/>
            <wp:cNvGraphicFramePr/>
            <a:graphic xmlns:a="http://schemas.openxmlformats.org/drawingml/2006/main">
              <a:graphicData uri="http://schemas.openxmlformats.org/drawingml/2006/picture">
                <pic:pic xmlns:pic="http://schemas.openxmlformats.org/drawingml/2006/picture">
                  <pic:nvPicPr>
                    <pic:cNvPr id="4752" name="IM 4752"/>
                    <pic:cNvPicPr/>
                  </pic:nvPicPr>
                  <pic:blipFill>
                    <a:blip r:embed="rId56"/>
                    <a:stretch>
                      <a:fillRect/>
                    </a:stretch>
                  </pic:blipFill>
                  <pic:spPr>
                    <a:xfrm>
                      <a:off x="0" y="0"/>
                      <a:ext cx="6350" cy="6350"/>
                    </a:xfrm>
                    <a:prstGeom prst="rect">
                      <a:avLst/>
                    </a:prstGeom>
                  </pic:spPr>
                </pic:pic>
              </a:graphicData>
            </a:graphic>
          </wp:anchor>
        </w:drawing>
      </w:r>
      <w:r>
        <w:drawing>
          <wp:anchor distT="0" distB="0" distL="0" distR="0" simplePos="0" relativeHeight="253993984" behindDoc="1" locked="0" layoutInCell="1" allowOverlap="1">
            <wp:simplePos x="0" y="0"/>
            <wp:positionH relativeFrom="column">
              <wp:posOffset>4184015</wp:posOffset>
            </wp:positionH>
            <wp:positionV relativeFrom="paragraph">
              <wp:posOffset>157480</wp:posOffset>
            </wp:positionV>
            <wp:extent cx="6350" cy="6350"/>
            <wp:effectExtent l="0" t="0" r="0" b="0"/>
            <wp:wrapNone/>
            <wp:docPr id="4754" name="IM 4754"/>
            <wp:cNvGraphicFramePr/>
            <a:graphic xmlns:a="http://schemas.openxmlformats.org/drawingml/2006/main">
              <a:graphicData uri="http://schemas.openxmlformats.org/drawingml/2006/picture">
                <pic:pic xmlns:pic="http://schemas.openxmlformats.org/drawingml/2006/picture">
                  <pic:nvPicPr>
                    <pic:cNvPr id="4754" name="IM 4754"/>
                    <pic:cNvPicPr/>
                  </pic:nvPicPr>
                  <pic:blipFill>
                    <a:blip r:embed="rId55"/>
                    <a:stretch>
                      <a:fillRect/>
                    </a:stretch>
                  </pic:blipFill>
                  <pic:spPr>
                    <a:xfrm>
                      <a:off x="0" y="0"/>
                      <a:ext cx="6350" cy="6477"/>
                    </a:xfrm>
                    <a:prstGeom prst="rect">
                      <a:avLst/>
                    </a:prstGeom>
                  </pic:spPr>
                </pic:pic>
              </a:graphicData>
            </a:graphic>
          </wp:anchor>
        </w:drawing>
      </w:r>
      <w:r>
        <w:rPr>
          <w:rFonts w:ascii="Arial" w:hAnsi="Arial" w:eastAsia="Arial" w:cs="Arial"/>
          <w:spacing w:val="-13"/>
          <w:sz w:val="20"/>
          <w:szCs w:val="20"/>
        </w:rPr>
        <w:t>153</w:t>
      </w:r>
    </w:p>
    <w:p w14:paraId="1ED0FB04">
      <w:pPr>
        <w:spacing w:line="186" w:lineRule="auto"/>
        <w:rPr>
          <w:rFonts w:ascii="Arial" w:hAnsi="Arial" w:eastAsia="Arial" w:cs="Arial"/>
          <w:sz w:val="20"/>
          <w:szCs w:val="20"/>
        </w:rPr>
        <w:sectPr>
          <w:pgSz w:w="8391" w:h="11906"/>
          <w:pgMar w:top="400" w:right="416" w:bottom="400" w:left="1077" w:header="0" w:footer="0" w:gutter="0"/>
          <w:cols w:space="720" w:num="1"/>
        </w:sectPr>
      </w:pPr>
    </w:p>
    <w:p w14:paraId="5210F56F">
      <w:pPr>
        <w:spacing w:line="281" w:lineRule="auto"/>
        <w:rPr>
          <w:rFonts w:ascii="Arial"/>
          <w:sz w:val="21"/>
        </w:rPr>
      </w:pPr>
    </w:p>
    <w:p w14:paraId="3DBB38F7">
      <w:pPr>
        <w:spacing w:line="282" w:lineRule="auto"/>
        <w:rPr>
          <w:rFonts w:ascii="Arial"/>
          <w:sz w:val="21"/>
        </w:rPr>
      </w:pPr>
    </w:p>
    <w:p w14:paraId="48A0FFE4">
      <w:pPr>
        <w:spacing w:before="65" w:line="218" w:lineRule="auto"/>
        <w:ind w:left="2122"/>
        <w:rPr>
          <w:rFonts w:ascii="黑体" w:hAnsi="黑体" w:eastAsia="黑体" w:cs="黑体"/>
          <w:sz w:val="20"/>
          <w:szCs w:val="20"/>
        </w:rPr>
      </w:pPr>
      <w:r>
        <w:rPr>
          <w:rFonts w:ascii="黑体" w:hAnsi="黑体" w:eastAsia="黑体" w:cs="黑体"/>
          <w:spacing w:val="4"/>
          <w:sz w:val="20"/>
          <w:szCs w:val="20"/>
        </w:rPr>
        <w:t>团学组织</w:t>
      </w:r>
    </w:p>
    <w:p w14:paraId="12C3FC5B">
      <w:pPr>
        <w:spacing w:line="25" w:lineRule="exact"/>
        <w:ind w:left="809"/>
      </w:pPr>
      <w:r>
        <w:drawing>
          <wp:anchor distT="0" distB="0" distL="0" distR="0" simplePos="0" relativeHeight="253997056"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4756" name="IM 4756"/>
            <wp:cNvGraphicFramePr/>
            <a:graphic xmlns:a="http://schemas.openxmlformats.org/drawingml/2006/main">
              <a:graphicData uri="http://schemas.openxmlformats.org/drawingml/2006/picture">
                <pic:pic xmlns:pic="http://schemas.openxmlformats.org/drawingml/2006/picture">
                  <pic:nvPicPr>
                    <pic:cNvPr id="4756" name="IM 4756"/>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4758" name="IM 4758"/>
            <wp:cNvGraphicFramePr/>
            <a:graphic xmlns:a="http://schemas.openxmlformats.org/drawingml/2006/main">
              <a:graphicData uri="http://schemas.openxmlformats.org/drawingml/2006/picture">
                <pic:pic xmlns:pic="http://schemas.openxmlformats.org/drawingml/2006/picture">
                  <pic:nvPicPr>
                    <pic:cNvPr id="4758" name="IM 4758"/>
                    <pic:cNvPicPr/>
                  </pic:nvPicPr>
                  <pic:blipFill>
                    <a:blip r:embed="rId12"/>
                    <a:stretch>
                      <a:fillRect/>
                    </a:stretch>
                  </pic:blipFill>
                  <pic:spPr>
                    <a:xfrm>
                      <a:off x="0" y="0"/>
                      <a:ext cx="2361615" cy="16281"/>
                    </a:xfrm>
                    <a:prstGeom prst="rect">
                      <a:avLst/>
                    </a:prstGeom>
                  </pic:spPr>
                </pic:pic>
              </a:graphicData>
            </a:graphic>
          </wp:inline>
        </w:drawing>
      </w:r>
    </w:p>
    <w:p w14:paraId="21DB1275">
      <w:pPr>
        <w:pStyle w:val="2"/>
        <w:spacing w:before="290" w:line="188" w:lineRule="auto"/>
        <w:ind w:left="671"/>
      </w:pPr>
      <w:r>
        <w:rPr>
          <w:spacing w:val="8"/>
        </w:rPr>
        <w:t>立临时党支部或团支部，承担政治理论学习、研究社</w:t>
      </w:r>
      <w:r>
        <w:rPr>
          <w:spacing w:val="7"/>
        </w:rPr>
        <w:t>团重要事项等职</w:t>
      </w:r>
    </w:p>
    <w:p w14:paraId="060087CE">
      <w:pPr>
        <w:pStyle w:val="2"/>
        <w:spacing w:before="106" w:line="291" w:lineRule="auto"/>
        <w:ind w:left="670" w:right="61" w:firstLine="3"/>
      </w:pPr>
      <w:r>
        <w:rPr>
          <w:spacing w:val="-11"/>
        </w:rPr>
        <w:t>责。临时党支部（团支部）一般不发展党员（团员</w:t>
      </w:r>
      <w:r>
        <w:rPr>
          <w:spacing w:val="-34"/>
          <w:w w:val="64"/>
        </w:rPr>
        <w:t>），</w:t>
      </w:r>
      <w:r>
        <w:rPr>
          <w:spacing w:val="-12"/>
        </w:rPr>
        <w:t>不收缴党费（团费</w:t>
      </w:r>
      <w:r>
        <w:rPr>
          <w:spacing w:val="-34"/>
          <w:w w:val="64"/>
        </w:rPr>
        <w:t>），</w:t>
      </w:r>
      <w:r>
        <w:rPr>
          <w:spacing w:val="-12"/>
        </w:rPr>
        <w:t>不</w:t>
      </w:r>
      <w:r>
        <w:rPr>
          <w:spacing w:val="4"/>
        </w:rPr>
        <w:t xml:space="preserve"> </w:t>
      </w:r>
      <w:r>
        <w:rPr>
          <w:spacing w:val="-10"/>
        </w:rPr>
        <w:t>选举党代表（团代表）等。社团注销后，临时党支部或团支部自然撤销。</w:t>
      </w:r>
    </w:p>
    <w:p w14:paraId="7C39EAD9">
      <w:pPr>
        <w:spacing w:before="18" w:line="233" w:lineRule="auto"/>
        <w:ind w:left="2778"/>
        <w:rPr>
          <w:rFonts w:ascii="华文新魏" w:hAnsi="华文新魏" w:eastAsia="华文新魏" w:cs="华文新魏"/>
          <w:sz w:val="27"/>
          <w:szCs w:val="27"/>
        </w:rPr>
      </w:pPr>
      <w:r>
        <w:rPr>
          <w:rFonts w:ascii="华文新魏" w:hAnsi="华文新魏" w:eastAsia="华文新魏" w:cs="华文新魏"/>
          <w:spacing w:val="-1"/>
          <w:sz w:val="27"/>
          <w:szCs w:val="27"/>
        </w:rPr>
        <w:t>第五章</w:t>
      </w:r>
      <w:r>
        <w:rPr>
          <w:rFonts w:ascii="华文新魏" w:hAnsi="华文新魏" w:eastAsia="华文新魏" w:cs="华文新魏"/>
          <w:spacing w:val="18"/>
          <w:sz w:val="27"/>
          <w:szCs w:val="27"/>
        </w:rPr>
        <w:t xml:space="preserve">  </w:t>
      </w:r>
      <w:r>
        <w:rPr>
          <w:rFonts w:ascii="华文新魏" w:hAnsi="华文新魏" w:eastAsia="华文新魏" w:cs="华文新魏"/>
          <w:spacing w:val="-1"/>
          <w:sz w:val="27"/>
          <w:szCs w:val="27"/>
        </w:rPr>
        <w:t>指导教师</w:t>
      </w:r>
    </w:p>
    <w:p w14:paraId="2E7E0279">
      <w:pPr>
        <w:pStyle w:val="2"/>
        <w:spacing w:before="124" w:line="278" w:lineRule="auto"/>
        <w:ind w:left="669" w:right="58" w:firstLine="425"/>
      </w:pPr>
      <w:r>
        <w:rPr>
          <w:rFonts w:ascii="黑体" w:hAnsi="黑体" w:eastAsia="黑体" w:cs="黑体"/>
          <w:spacing w:val="11"/>
        </w:rPr>
        <w:t xml:space="preserve">第四十三条 </w:t>
      </w:r>
      <w:r>
        <w:rPr>
          <w:spacing w:val="11"/>
        </w:rPr>
        <w:t>学生社团指导教师的主要职责是：指导学生社团发</w:t>
      </w:r>
      <w:r>
        <w:rPr>
          <w:spacing w:val="1"/>
        </w:rPr>
        <w:t xml:space="preserve"> 展建设，把握社团发展正确方向，加强社团成员思想政治教育，规范学</w:t>
      </w:r>
      <w:r>
        <w:rPr>
          <w:spacing w:val="6"/>
        </w:rPr>
        <w:t xml:space="preserve"> </w:t>
      </w:r>
      <w:r>
        <w:rPr>
          <w:spacing w:val="1"/>
        </w:rPr>
        <w:t>生社团日常管理，参加学生社团相关活动，开展学生社团骨干培训，定</w:t>
      </w:r>
      <w:r>
        <w:rPr>
          <w:spacing w:val="3"/>
        </w:rPr>
        <w:t xml:space="preserve"> </w:t>
      </w:r>
      <w:r>
        <w:rPr>
          <w:spacing w:val="8"/>
        </w:rPr>
        <w:t>期对所指导学生社团工作进行总结，及时发现掌握、指导整改</w:t>
      </w:r>
      <w:r>
        <w:rPr>
          <w:spacing w:val="7"/>
        </w:rPr>
        <w:t>学生社</w:t>
      </w:r>
      <w:r>
        <w:t xml:space="preserve"> </w:t>
      </w:r>
      <w:r>
        <w:rPr>
          <w:spacing w:val="-1"/>
        </w:rPr>
        <w:t>团建设、活动中存在的突出问题，并向党委学生工作部、校团委报告。</w:t>
      </w:r>
    </w:p>
    <w:p w14:paraId="554B3743">
      <w:pPr>
        <w:pStyle w:val="2"/>
        <w:spacing w:before="73" w:line="279" w:lineRule="auto"/>
        <w:ind w:left="671" w:firstLine="423"/>
      </w:pPr>
      <w:r>
        <w:rPr>
          <w:rFonts w:ascii="黑体" w:hAnsi="黑体" w:eastAsia="黑体" w:cs="黑体"/>
          <w:spacing w:val="11"/>
        </w:rPr>
        <w:t xml:space="preserve">第四十四条 </w:t>
      </w:r>
      <w:r>
        <w:rPr>
          <w:spacing w:val="11"/>
        </w:rPr>
        <w:t>学生社团指导教师应为本校在职在岗教职工、具备</w:t>
      </w:r>
      <w:r>
        <w:rPr>
          <w:spacing w:val="1"/>
        </w:rPr>
        <w:t xml:space="preserve"> </w:t>
      </w:r>
      <w:r>
        <w:rPr>
          <w:spacing w:val="10"/>
        </w:rPr>
        <w:t>较强的思想政治素质、组织管理能力和与社团发展相关</w:t>
      </w:r>
      <w:r>
        <w:rPr>
          <w:spacing w:val="9"/>
        </w:rPr>
        <w:t>的专业知识，</w:t>
      </w:r>
      <w:r>
        <w:t xml:space="preserve"> </w:t>
      </w:r>
      <w:r>
        <w:rPr>
          <w:spacing w:val="-2"/>
        </w:rPr>
        <w:t>工作经验丰富，热心公益事业，具有奉献精神，关爱学生成长。</w:t>
      </w:r>
    </w:p>
    <w:p w14:paraId="21FD7E36">
      <w:pPr>
        <w:pStyle w:val="2"/>
        <w:spacing w:before="39" w:line="286" w:lineRule="auto"/>
        <w:ind w:left="668" w:firstLine="426"/>
      </w:pPr>
      <w:r>
        <w:drawing>
          <wp:anchor distT="0" distB="0" distL="0" distR="0" simplePos="0" relativeHeight="254020608" behindDoc="1" locked="0" layoutInCell="1" allowOverlap="1">
            <wp:simplePos x="0" y="0"/>
            <wp:positionH relativeFrom="column">
              <wp:posOffset>186055</wp:posOffset>
            </wp:positionH>
            <wp:positionV relativeFrom="paragraph">
              <wp:posOffset>777875</wp:posOffset>
            </wp:positionV>
            <wp:extent cx="11430" cy="2828925"/>
            <wp:effectExtent l="0" t="0" r="0" b="0"/>
            <wp:wrapNone/>
            <wp:docPr id="4760" name="IM 4760"/>
            <wp:cNvGraphicFramePr/>
            <a:graphic xmlns:a="http://schemas.openxmlformats.org/drawingml/2006/main">
              <a:graphicData uri="http://schemas.openxmlformats.org/drawingml/2006/picture">
                <pic:pic xmlns:pic="http://schemas.openxmlformats.org/drawingml/2006/picture">
                  <pic:nvPicPr>
                    <pic:cNvPr id="4760" name="IM 4760"/>
                    <pic:cNvPicPr/>
                  </pic:nvPicPr>
                  <pic:blipFill>
                    <a:blip r:embed="rId47"/>
                    <a:stretch>
                      <a:fillRect/>
                    </a:stretch>
                  </pic:blipFill>
                  <pic:spPr>
                    <a:xfrm>
                      <a:off x="0" y="0"/>
                      <a:ext cx="11341" cy="2828836"/>
                    </a:xfrm>
                    <a:prstGeom prst="rect">
                      <a:avLst/>
                    </a:prstGeom>
                  </pic:spPr>
                </pic:pic>
              </a:graphicData>
            </a:graphic>
          </wp:anchor>
        </w:drawing>
      </w:r>
      <w:r>
        <w:rPr>
          <w:rFonts w:ascii="黑体" w:hAnsi="黑体" w:eastAsia="黑体" w:cs="黑体"/>
          <w:spacing w:val="11"/>
        </w:rPr>
        <w:t xml:space="preserve">第四十五条 </w:t>
      </w:r>
      <w:r>
        <w:rPr>
          <w:spacing w:val="11"/>
        </w:rPr>
        <w:t>配强学生社团指导教师，形成齐抓共管的协调联动</w:t>
      </w:r>
      <w:r>
        <w:rPr>
          <w:spacing w:val="3"/>
        </w:rPr>
        <w:t xml:space="preserve"> </w:t>
      </w:r>
      <w:r>
        <w:rPr>
          <w:spacing w:val="10"/>
        </w:rPr>
        <w:t>长效机制。党委学生工作部要牵头建立学生社团指导教师选聘</w:t>
      </w:r>
      <w:r>
        <w:rPr>
          <w:spacing w:val="9"/>
        </w:rPr>
        <w:t>机制，</w:t>
      </w:r>
      <w:r>
        <w:t xml:space="preserve"> </w:t>
      </w:r>
      <w:r>
        <w:rPr>
          <w:spacing w:val="-3"/>
        </w:rPr>
        <w:t>会同校团委、组织、宣传、人事、教务等部门，注重发挥</w:t>
      </w:r>
      <w:r>
        <w:rPr>
          <w:spacing w:val="-4"/>
        </w:rPr>
        <w:t>学院依托作用，</w:t>
      </w:r>
      <w:r>
        <w:t xml:space="preserve"> </w:t>
      </w:r>
      <w:r>
        <w:rPr>
          <w:spacing w:val="1"/>
        </w:rPr>
        <w:t>按照个人申请、组织推荐、双向选择的原则建立指导教师库，并在教师</w:t>
      </w:r>
      <w:r>
        <w:rPr>
          <w:spacing w:val="4"/>
        </w:rPr>
        <w:t xml:space="preserve"> </w:t>
      </w:r>
      <w:r>
        <w:rPr>
          <w:spacing w:val="8"/>
        </w:rPr>
        <w:t>库内选聘指导教师。思想政治类社团和志愿公益类社团指导教师</w:t>
      </w:r>
      <w:r>
        <w:rPr>
          <w:spacing w:val="7"/>
        </w:rPr>
        <w:t>须为</w:t>
      </w:r>
      <w:r>
        <w:t xml:space="preserve"> </w:t>
      </w:r>
      <w:r>
        <w:rPr>
          <w:spacing w:val="8"/>
        </w:rPr>
        <w:t>中共党员。鼓励选聘高水平的思政课教师担任思想政治类社</w:t>
      </w:r>
      <w:r>
        <w:rPr>
          <w:spacing w:val="7"/>
        </w:rPr>
        <w:t>团的指导</w:t>
      </w:r>
      <w:r>
        <w:t xml:space="preserve"> 教师。指导教师实行聘任制，每个聘期为</w:t>
      </w:r>
      <w:r>
        <w:rPr>
          <w:spacing w:val="-21"/>
        </w:rPr>
        <w:t xml:space="preserve"> </w:t>
      </w:r>
      <w:r>
        <w:t>1</w:t>
      </w:r>
      <w:r>
        <w:rPr>
          <w:spacing w:val="-41"/>
        </w:rPr>
        <w:t xml:space="preserve"> </w:t>
      </w:r>
      <w:r>
        <w:t xml:space="preserve">年。原则上每名指导教师最 </w:t>
      </w:r>
      <w:r>
        <w:rPr>
          <w:spacing w:val="6"/>
        </w:rPr>
        <w:t>多指导</w:t>
      </w:r>
      <w:r>
        <w:rPr>
          <w:spacing w:val="-36"/>
        </w:rPr>
        <w:t xml:space="preserve"> </w:t>
      </w:r>
      <w:r>
        <w:rPr>
          <w:spacing w:val="6"/>
        </w:rPr>
        <w:t>2</w:t>
      </w:r>
      <w:r>
        <w:rPr>
          <w:spacing w:val="-46"/>
        </w:rPr>
        <w:t xml:space="preserve"> </w:t>
      </w:r>
      <w:r>
        <w:rPr>
          <w:spacing w:val="6"/>
        </w:rPr>
        <w:t>个社团。</w:t>
      </w:r>
    </w:p>
    <w:p w14:paraId="0B1CC9BD">
      <w:pPr>
        <w:pStyle w:val="2"/>
        <w:spacing w:before="40" w:line="282" w:lineRule="auto"/>
        <w:ind w:left="585" w:right="58" w:firstLine="509"/>
      </w:pPr>
      <w:r>
        <w:rPr>
          <w:rFonts w:ascii="黑体" w:hAnsi="黑体" w:eastAsia="黑体" w:cs="黑体"/>
          <w:spacing w:val="11"/>
        </w:rPr>
        <w:t xml:space="preserve">第四十六条 </w:t>
      </w:r>
      <w:r>
        <w:rPr>
          <w:spacing w:val="11"/>
        </w:rPr>
        <w:t>党委学生工作部门、校团委要牵头加强对学生社团</w:t>
      </w:r>
      <w:r>
        <w:rPr>
          <w:spacing w:val="3"/>
        </w:rPr>
        <w:t xml:space="preserve"> </w:t>
      </w:r>
      <w:r>
        <w:rPr>
          <w:spacing w:val="11"/>
        </w:rPr>
        <w:t>指导教师评价考核与激励。将指导教师纳入学校</w:t>
      </w:r>
      <w:r>
        <w:rPr>
          <w:spacing w:val="10"/>
        </w:rPr>
        <w:t>思想政治工作队伍培</w:t>
      </w:r>
      <w:r>
        <w:t xml:space="preserve"> </w:t>
      </w:r>
      <w:r>
        <w:rPr>
          <w:spacing w:val="4"/>
        </w:rPr>
        <w:t>训计划，加大培训力度。根据履职情况，考核合格的指导</w:t>
      </w:r>
      <w:r>
        <w:rPr>
          <w:spacing w:val="3"/>
        </w:rPr>
        <w:t>老师其工作履</w:t>
      </w:r>
      <w:r>
        <w:t xml:space="preserve"> </w:t>
      </w:r>
      <w:r>
        <w:rPr>
          <w:spacing w:val="16"/>
        </w:rPr>
        <w:t>历视同青年教师兼任班主任工作经历，计</w:t>
      </w:r>
      <w:r>
        <w:rPr>
          <w:spacing w:val="-15"/>
        </w:rPr>
        <w:t xml:space="preserve"> </w:t>
      </w:r>
      <w:r>
        <w:rPr>
          <w:spacing w:val="16"/>
        </w:rPr>
        <w:t>100</w:t>
      </w:r>
      <w:r>
        <w:rPr>
          <w:spacing w:val="-36"/>
        </w:rPr>
        <w:t xml:space="preserve"> </w:t>
      </w:r>
      <w:r>
        <w:rPr>
          <w:spacing w:val="15"/>
        </w:rPr>
        <w:t>学时基本教学工作量</w:t>
      </w:r>
      <w:r>
        <w:t xml:space="preserve"> </w:t>
      </w:r>
      <w:r>
        <w:rPr>
          <w:spacing w:val="11"/>
        </w:rPr>
        <w:t>（不计课时费</w:t>
      </w:r>
      <w:r>
        <w:rPr>
          <w:spacing w:val="-40"/>
          <w:w w:val="75"/>
        </w:rPr>
        <w:t>）；</w:t>
      </w:r>
      <w:r>
        <w:rPr>
          <w:spacing w:val="11"/>
        </w:rPr>
        <w:t>聘期考核合格的辅导员在专项奖励评审中岗位加分</w:t>
      </w:r>
      <w:r>
        <w:rPr>
          <w:spacing w:val="-21"/>
        </w:rPr>
        <w:t xml:space="preserve"> </w:t>
      </w:r>
      <w:r>
        <w:rPr>
          <w:spacing w:val="11"/>
        </w:rPr>
        <w:t>1</w:t>
      </w:r>
      <w:r>
        <w:t xml:space="preserve"> </w:t>
      </w:r>
      <w:r>
        <w:rPr>
          <w:spacing w:val="10"/>
        </w:rPr>
        <w:t>分，并将其指导学生社团情况纳入教师思想政治工作和师德师风表现</w:t>
      </w:r>
      <w:r>
        <w:rPr>
          <w:spacing w:val="18"/>
        </w:rPr>
        <w:t xml:space="preserve"> </w:t>
      </w:r>
      <w:r>
        <w:rPr>
          <w:spacing w:val="11"/>
        </w:rPr>
        <w:t>中。对考核优秀的指导教师在评奖评优中给予</w:t>
      </w:r>
      <w:r>
        <w:rPr>
          <w:spacing w:val="10"/>
        </w:rPr>
        <w:t>政策支持，对考核不合</w:t>
      </w:r>
      <w:r>
        <w:t xml:space="preserve"> </w:t>
      </w:r>
      <w:r>
        <w:rPr>
          <w:spacing w:val="16"/>
        </w:rPr>
        <w:t>格的教师依规解除聘任。</w:t>
      </w:r>
    </w:p>
    <w:p w14:paraId="7E3ADC85">
      <w:pPr>
        <w:pStyle w:val="2"/>
        <w:spacing w:before="70" w:line="231" w:lineRule="auto"/>
        <w:ind w:left="1095"/>
      </w:pPr>
      <w:r>
        <w:rPr>
          <w:rFonts w:ascii="黑体" w:hAnsi="黑体" w:eastAsia="黑体" w:cs="黑体"/>
          <w:spacing w:val="11"/>
        </w:rPr>
        <w:t xml:space="preserve">第四十七条 </w:t>
      </w:r>
      <w:r>
        <w:rPr>
          <w:spacing w:val="11"/>
        </w:rPr>
        <w:t>学生社团业务指导单位承担学生社团健康发展的主</w:t>
      </w:r>
    </w:p>
    <w:p w14:paraId="0CCA6CC4">
      <w:pPr>
        <w:spacing w:line="349" w:lineRule="auto"/>
        <w:rPr>
          <w:rFonts w:ascii="Arial"/>
          <w:sz w:val="21"/>
        </w:rPr>
      </w:pPr>
    </w:p>
    <w:p w14:paraId="12E6579B">
      <w:pPr>
        <w:spacing w:before="58" w:line="186" w:lineRule="auto"/>
        <w:ind w:left="164"/>
        <w:rPr>
          <w:rFonts w:ascii="Arial" w:hAnsi="Arial" w:eastAsia="Arial" w:cs="Arial"/>
          <w:sz w:val="20"/>
          <w:szCs w:val="20"/>
        </w:rPr>
      </w:pPr>
      <w:r>
        <w:drawing>
          <wp:anchor distT="0" distB="0" distL="0" distR="0" simplePos="0" relativeHeight="254009344" behindDoc="1" locked="0" layoutInCell="1" allowOverlap="1">
            <wp:simplePos x="0" y="0"/>
            <wp:positionH relativeFrom="column">
              <wp:posOffset>338455</wp:posOffset>
            </wp:positionH>
            <wp:positionV relativeFrom="paragraph">
              <wp:posOffset>71120</wp:posOffset>
            </wp:positionV>
            <wp:extent cx="1511300" cy="11430"/>
            <wp:effectExtent l="0" t="0" r="0" b="0"/>
            <wp:wrapNone/>
            <wp:docPr id="4762" name="IM 4762"/>
            <wp:cNvGraphicFramePr/>
            <a:graphic xmlns:a="http://schemas.openxmlformats.org/drawingml/2006/main">
              <a:graphicData uri="http://schemas.openxmlformats.org/drawingml/2006/picture">
                <pic:pic xmlns:pic="http://schemas.openxmlformats.org/drawingml/2006/picture">
                  <pic:nvPicPr>
                    <pic:cNvPr id="4762" name="IM 4762"/>
                    <pic:cNvPicPr/>
                  </pic:nvPicPr>
                  <pic:blipFill>
                    <a:blip r:embed="rId24"/>
                    <a:stretch>
                      <a:fillRect/>
                    </a:stretch>
                  </pic:blipFill>
                  <pic:spPr>
                    <a:xfrm>
                      <a:off x="0" y="0"/>
                      <a:ext cx="1511236" cy="11429"/>
                    </a:xfrm>
                    <a:prstGeom prst="rect">
                      <a:avLst/>
                    </a:prstGeom>
                  </pic:spPr>
                </pic:pic>
              </a:graphicData>
            </a:graphic>
          </wp:anchor>
        </w:drawing>
      </w:r>
      <w:r>
        <w:drawing>
          <wp:anchor distT="0" distB="0" distL="0" distR="0" simplePos="0" relativeHeight="254012416" behindDoc="1" locked="0" layoutInCell="1" allowOverlap="1">
            <wp:simplePos x="0" y="0"/>
            <wp:positionH relativeFrom="column">
              <wp:posOffset>0</wp:posOffset>
            </wp:positionH>
            <wp:positionV relativeFrom="paragraph">
              <wp:posOffset>-1807210</wp:posOffset>
            </wp:positionV>
            <wp:extent cx="192405" cy="1986280"/>
            <wp:effectExtent l="0" t="0" r="0" b="0"/>
            <wp:wrapNone/>
            <wp:docPr id="4764" name="IM 4764"/>
            <wp:cNvGraphicFramePr/>
            <a:graphic xmlns:a="http://schemas.openxmlformats.org/drawingml/2006/main">
              <a:graphicData uri="http://schemas.openxmlformats.org/drawingml/2006/picture">
                <pic:pic xmlns:pic="http://schemas.openxmlformats.org/drawingml/2006/picture">
                  <pic:nvPicPr>
                    <pic:cNvPr id="4764" name="IM 4764"/>
                    <pic:cNvPicPr/>
                  </pic:nvPicPr>
                  <pic:blipFill>
                    <a:blip r:embed="rId20"/>
                    <a:stretch>
                      <a:fillRect/>
                    </a:stretch>
                  </pic:blipFill>
                  <pic:spPr>
                    <a:xfrm>
                      <a:off x="0" y="0"/>
                      <a:ext cx="192506" cy="1986343"/>
                    </a:xfrm>
                    <a:prstGeom prst="rect">
                      <a:avLst/>
                    </a:prstGeom>
                  </pic:spPr>
                </pic:pic>
              </a:graphicData>
            </a:graphic>
          </wp:anchor>
        </w:drawing>
      </w:r>
      <w:r>
        <w:pict>
          <v:shape id="_x0000_s1378" o:spid="_x0000_s1378" style="position:absolute;left:0pt;margin-left:2.95pt;margin-top:0pt;height:12.25pt;width:24.1pt;z-index:-249310208;mso-width-relative:page;mso-height-relative:page;" fillcolor="#B1B1B1" filled="t" stroked="f" coordsize="482,245" path="m240,0l481,122,240,244,0,122,240,0xem240,0l481,122,240,244,0,122,240,0xem240,0l481,122,240,244,0,122,240,0xem240,0l481,122,240,244,0,122,240,0xem240,0l481,122,240,244,0,122,240,0xe">
            <v:path/>
            <v:fill on="t" focussize="0,0"/>
            <v:stroke on="f"/>
            <v:imagedata o:title=""/>
            <o:lock v:ext="edit"/>
          </v:shape>
        </w:pict>
      </w:r>
      <w:r>
        <w:drawing>
          <wp:anchor distT="0" distB="0" distL="0" distR="0" simplePos="0" relativeHeight="254002176"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766" name="IM 4766"/>
            <wp:cNvGraphicFramePr/>
            <a:graphic xmlns:a="http://schemas.openxmlformats.org/drawingml/2006/main">
              <a:graphicData uri="http://schemas.openxmlformats.org/drawingml/2006/picture">
                <pic:pic xmlns:pic="http://schemas.openxmlformats.org/drawingml/2006/picture">
                  <pic:nvPicPr>
                    <pic:cNvPr id="4766" name="IM 4766"/>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399808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768" name="IM 4768"/>
            <wp:cNvGraphicFramePr/>
            <a:graphic xmlns:a="http://schemas.openxmlformats.org/drawingml/2006/main">
              <a:graphicData uri="http://schemas.openxmlformats.org/drawingml/2006/picture">
                <pic:pic xmlns:pic="http://schemas.openxmlformats.org/drawingml/2006/picture">
                  <pic:nvPicPr>
                    <pic:cNvPr id="4768" name="IM 4768"/>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4003200"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770" name="IM 4770"/>
            <wp:cNvGraphicFramePr/>
            <a:graphic xmlns:a="http://schemas.openxmlformats.org/drawingml/2006/main">
              <a:graphicData uri="http://schemas.openxmlformats.org/drawingml/2006/picture">
                <pic:pic xmlns:pic="http://schemas.openxmlformats.org/drawingml/2006/picture">
                  <pic:nvPicPr>
                    <pic:cNvPr id="4770" name="IM 477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3999104"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772" name="IM 4772"/>
            <wp:cNvGraphicFramePr/>
            <a:graphic xmlns:a="http://schemas.openxmlformats.org/drawingml/2006/main">
              <a:graphicData uri="http://schemas.openxmlformats.org/drawingml/2006/picture">
                <pic:pic xmlns:pic="http://schemas.openxmlformats.org/drawingml/2006/picture">
                  <pic:nvPicPr>
                    <pic:cNvPr id="4772" name="IM 4772"/>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004224"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774" name="IM 4774"/>
            <wp:cNvGraphicFramePr/>
            <a:graphic xmlns:a="http://schemas.openxmlformats.org/drawingml/2006/main">
              <a:graphicData uri="http://schemas.openxmlformats.org/drawingml/2006/picture">
                <pic:pic xmlns:pic="http://schemas.openxmlformats.org/drawingml/2006/picture">
                  <pic:nvPicPr>
                    <pic:cNvPr id="4774" name="IM 4774"/>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4000128"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776" name="IM 4776"/>
            <wp:cNvGraphicFramePr/>
            <a:graphic xmlns:a="http://schemas.openxmlformats.org/drawingml/2006/main">
              <a:graphicData uri="http://schemas.openxmlformats.org/drawingml/2006/picture">
                <pic:pic xmlns:pic="http://schemas.openxmlformats.org/drawingml/2006/picture">
                  <pic:nvPicPr>
                    <pic:cNvPr id="4776" name="IM 4776"/>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4005248"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778" name="IM 4778"/>
            <wp:cNvGraphicFramePr/>
            <a:graphic xmlns:a="http://schemas.openxmlformats.org/drawingml/2006/main">
              <a:graphicData uri="http://schemas.openxmlformats.org/drawingml/2006/picture">
                <pic:pic xmlns:pic="http://schemas.openxmlformats.org/drawingml/2006/picture">
                  <pic:nvPicPr>
                    <pic:cNvPr id="4778" name="IM 477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4001152"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780" name="IM 4780"/>
            <wp:cNvGraphicFramePr/>
            <a:graphic xmlns:a="http://schemas.openxmlformats.org/drawingml/2006/main">
              <a:graphicData uri="http://schemas.openxmlformats.org/drawingml/2006/picture">
                <pic:pic xmlns:pic="http://schemas.openxmlformats.org/drawingml/2006/picture">
                  <pic:nvPicPr>
                    <pic:cNvPr id="4780" name="IM 4780"/>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013440"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782" name="IM 4782"/>
            <wp:cNvGraphicFramePr/>
            <a:graphic xmlns:a="http://schemas.openxmlformats.org/drawingml/2006/main">
              <a:graphicData uri="http://schemas.openxmlformats.org/drawingml/2006/picture">
                <pic:pic xmlns:pic="http://schemas.openxmlformats.org/drawingml/2006/picture">
                  <pic:nvPicPr>
                    <pic:cNvPr id="4782" name="IM 4782"/>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4007296"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784" name="IM 4784"/>
            <wp:cNvGraphicFramePr/>
            <a:graphic xmlns:a="http://schemas.openxmlformats.org/drawingml/2006/main">
              <a:graphicData uri="http://schemas.openxmlformats.org/drawingml/2006/picture">
                <pic:pic xmlns:pic="http://schemas.openxmlformats.org/drawingml/2006/picture">
                  <pic:nvPicPr>
                    <pic:cNvPr id="4784" name="IM 4784"/>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4014464"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786" name="IM 4786"/>
            <wp:cNvGraphicFramePr/>
            <a:graphic xmlns:a="http://schemas.openxmlformats.org/drawingml/2006/main">
              <a:graphicData uri="http://schemas.openxmlformats.org/drawingml/2006/picture">
                <pic:pic xmlns:pic="http://schemas.openxmlformats.org/drawingml/2006/picture">
                  <pic:nvPicPr>
                    <pic:cNvPr id="4786" name="IM 478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4010368"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788" name="IM 4788"/>
            <wp:cNvGraphicFramePr/>
            <a:graphic xmlns:a="http://schemas.openxmlformats.org/drawingml/2006/main">
              <a:graphicData uri="http://schemas.openxmlformats.org/drawingml/2006/picture">
                <pic:pic xmlns:pic="http://schemas.openxmlformats.org/drawingml/2006/picture">
                  <pic:nvPicPr>
                    <pic:cNvPr id="4788" name="IM 4788"/>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015488"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790" name="IM 4790"/>
            <wp:cNvGraphicFramePr/>
            <a:graphic xmlns:a="http://schemas.openxmlformats.org/drawingml/2006/main">
              <a:graphicData uri="http://schemas.openxmlformats.org/drawingml/2006/picture">
                <pic:pic xmlns:pic="http://schemas.openxmlformats.org/drawingml/2006/picture">
                  <pic:nvPicPr>
                    <pic:cNvPr id="4790" name="IM 4790"/>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4016512"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792" name="IM 4792"/>
            <wp:cNvGraphicFramePr/>
            <a:graphic xmlns:a="http://schemas.openxmlformats.org/drawingml/2006/main">
              <a:graphicData uri="http://schemas.openxmlformats.org/drawingml/2006/picture">
                <pic:pic xmlns:pic="http://schemas.openxmlformats.org/drawingml/2006/picture">
                  <pic:nvPicPr>
                    <pic:cNvPr id="4792" name="IM 4792"/>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4021632"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794" name="IM 4794"/>
            <wp:cNvGraphicFramePr/>
            <a:graphic xmlns:a="http://schemas.openxmlformats.org/drawingml/2006/main">
              <a:graphicData uri="http://schemas.openxmlformats.org/drawingml/2006/picture">
                <pic:pic xmlns:pic="http://schemas.openxmlformats.org/drawingml/2006/picture">
                  <pic:nvPicPr>
                    <pic:cNvPr id="4794" name="IM 479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4017536"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796" name="IM 4796"/>
            <wp:cNvGraphicFramePr/>
            <a:graphic xmlns:a="http://schemas.openxmlformats.org/drawingml/2006/main">
              <a:graphicData uri="http://schemas.openxmlformats.org/drawingml/2006/picture">
                <pic:pic xmlns:pic="http://schemas.openxmlformats.org/drawingml/2006/picture">
                  <pic:nvPicPr>
                    <pic:cNvPr id="4796" name="IM 4796"/>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022656" behindDoc="1" locked="0" layoutInCell="1" allowOverlap="1">
            <wp:simplePos x="0" y="0"/>
            <wp:positionH relativeFrom="column">
              <wp:posOffset>189230</wp:posOffset>
            </wp:positionH>
            <wp:positionV relativeFrom="paragraph">
              <wp:posOffset>-2540</wp:posOffset>
            </wp:positionV>
            <wp:extent cx="151765" cy="80645"/>
            <wp:effectExtent l="0" t="0" r="0" b="0"/>
            <wp:wrapNone/>
            <wp:docPr id="4798" name="IM 4798"/>
            <wp:cNvGraphicFramePr/>
            <a:graphic xmlns:a="http://schemas.openxmlformats.org/drawingml/2006/main">
              <a:graphicData uri="http://schemas.openxmlformats.org/drawingml/2006/picture">
                <pic:pic xmlns:pic="http://schemas.openxmlformats.org/drawingml/2006/picture">
                  <pic:nvPicPr>
                    <pic:cNvPr id="4798" name="IM 4798"/>
                    <pic:cNvPicPr/>
                  </pic:nvPicPr>
                  <pic:blipFill>
                    <a:blip r:embed="rId21"/>
                    <a:stretch>
                      <a:fillRect/>
                    </a:stretch>
                  </pic:blipFill>
                  <pic:spPr>
                    <a:xfrm>
                      <a:off x="0" y="0"/>
                      <a:ext cx="151917" cy="80390"/>
                    </a:xfrm>
                    <a:prstGeom prst="rect">
                      <a:avLst/>
                    </a:prstGeom>
                  </pic:spPr>
                </pic:pic>
              </a:graphicData>
            </a:graphic>
          </wp:anchor>
        </w:drawing>
      </w:r>
      <w:r>
        <w:drawing>
          <wp:anchor distT="0" distB="0" distL="0" distR="0" simplePos="0" relativeHeight="254018560" behindDoc="1" locked="0" layoutInCell="1" allowOverlap="1">
            <wp:simplePos x="0" y="0"/>
            <wp:positionH relativeFrom="column">
              <wp:posOffset>189230</wp:posOffset>
            </wp:positionH>
            <wp:positionV relativeFrom="paragraph">
              <wp:posOffset>76200</wp:posOffset>
            </wp:positionV>
            <wp:extent cx="151765" cy="80645"/>
            <wp:effectExtent l="0" t="0" r="0" b="0"/>
            <wp:wrapNone/>
            <wp:docPr id="4800" name="IM 4800"/>
            <wp:cNvGraphicFramePr/>
            <a:graphic xmlns:a="http://schemas.openxmlformats.org/drawingml/2006/main">
              <a:graphicData uri="http://schemas.openxmlformats.org/drawingml/2006/picture">
                <pic:pic xmlns:pic="http://schemas.openxmlformats.org/drawingml/2006/picture">
                  <pic:nvPicPr>
                    <pic:cNvPr id="4800" name="IM 480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4023680" behindDoc="1" locked="0" layoutInCell="1" allowOverlap="1">
            <wp:simplePos x="0" y="0"/>
            <wp:positionH relativeFrom="column">
              <wp:posOffset>190500</wp:posOffset>
            </wp:positionH>
            <wp:positionV relativeFrom="paragraph">
              <wp:posOffset>-24765</wp:posOffset>
            </wp:positionV>
            <wp:extent cx="185420" cy="102870"/>
            <wp:effectExtent l="0" t="0" r="0" b="0"/>
            <wp:wrapNone/>
            <wp:docPr id="4802" name="IM 4802"/>
            <wp:cNvGraphicFramePr/>
            <a:graphic xmlns:a="http://schemas.openxmlformats.org/drawingml/2006/main">
              <a:graphicData uri="http://schemas.openxmlformats.org/drawingml/2006/picture">
                <pic:pic xmlns:pic="http://schemas.openxmlformats.org/drawingml/2006/picture">
                  <pic:nvPicPr>
                    <pic:cNvPr id="4802" name="IM 480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4019584" behindDoc="1" locked="0" layoutInCell="1" allowOverlap="1">
            <wp:simplePos x="0" y="0"/>
            <wp:positionH relativeFrom="column">
              <wp:posOffset>190500</wp:posOffset>
            </wp:positionH>
            <wp:positionV relativeFrom="paragraph">
              <wp:posOffset>76200</wp:posOffset>
            </wp:positionV>
            <wp:extent cx="185420" cy="102870"/>
            <wp:effectExtent l="0" t="0" r="0" b="0"/>
            <wp:wrapNone/>
            <wp:docPr id="4804" name="IM 4804"/>
            <wp:cNvGraphicFramePr/>
            <a:graphic xmlns:a="http://schemas.openxmlformats.org/drawingml/2006/main">
              <a:graphicData uri="http://schemas.openxmlformats.org/drawingml/2006/picture">
                <pic:pic xmlns:pic="http://schemas.openxmlformats.org/drawingml/2006/picture">
                  <pic:nvPicPr>
                    <pic:cNvPr id="4804" name="IM 480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008320" behindDoc="1" locked="0" layoutInCell="1" allowOverlap="1">
            <wp:simplePos x="0" y="0"/>
            <wp:positionH relativeFrom="column">
              <wp:posOffset>187325</wp:posOffset>
            </wp:positionH>
            <wp:positionV relativeFrom="paragraph">
              <wp:posOffset>151130</wp:posOffset>
            </wp:positionV>
            <wp:extent cx="6350" cy="6350"/>
            <wp:effectExtent l="0" t="0" r="0" b="0"/>
            <wp:wrapNone/>
            <wp:docPr id="4806" name="IM 4806"/>
            <wp:cNvGraphicFramePr/>
            <a:graphic xmlns:a="http://schemas.openxmlformats.org/drawingml/2006/main">
              <a:graphicData uri="http://schemas.openxmlformats.org/drawingml/2006/picture">
                <pic:pic xmlns:pic="http://schemas.openxmlformats.org/drawingml/2006/picture">
                  <pic:nvPicPr>
                    <pic:cNvPr id="4806" name="IM 4806"/>
                    <pic:cNvPicPr/>
                  </pic:nvPicPr>
                  <pic:blipFill>
                    <a:blip r:embed="rId17"/>
                    <a:stretch>
                      <a:fillRect/>
                    </a:stretch>
                  </pic:blipFill>
                  <pic:spPr>
                    <a:xfrm>
                      <a:off x="0" y="0"/>
                      <a:ext cx="6350" cy="6476"/>
                    </a:xfrm>
                    <a:prstGeom prst="rect">
                      <a:avLst/>
                    </a:prstGeom>
                  </pic:spPr>
                </pic:pic>
              </a:graphicData>
            </a:graphic>
          </wp:anchor>
        </w:drawing>
      </w:r>
      <w:r>
        <w:drawing>
          <wp:anchor distT="0" distB="0" distL="0" distR="0" simplePos="0" relativeHeight="254011392" behindDoc="1" locked="0" layoutInCell="1" allowOverlap="1">
            <wp:simplePos x="0" y="0"/>
            <wp:positionH relativeFrom="column">
              <wp:posOffset>187325</wp:posOffset>
            </wp:positionH>
            <wp:positionV relativeFrom="paragraph">
              <wp:posOffset>173990</wp:posOffset>
            </wp:positionV>
            <wp:extent cx="6350" cy="6350"/>
            <wp:effectExtent l="0" t="0" r="0" b="0"/>
            <wp:wrapNone/>
            <wp:docPr id="4808" name="IM 4808"/>
            <wp:cNvGraphicFramePr/>
            <a:graphic xmlns:a="http://schemas.openxmlformats.org/drawingml/2006/main">
              <a:graphicData uri="http://schemas.openxmlformats.org/drawingml/2006/picture">
                <pic:pic xmlns:pic="http://schemas.openxmlformats.org/drawingml/2006/picture">
                  <pic:nvPicPr>
                    <pic:cNvPr id="4808" name="IM 4808"/>
                    <pic:cNvPicPr/>
                  </pic:nvPicPr>
                  <pic:blipFill>
                    <a:blip r:embed="rId48"/>
                    <a:stretch>
                      <a:fillRect/>
                    </a:stretch>
                  </pic:blipFill>
                  <pic:spPr>
                    <a:xfrm>
                      <a:off x="0" y="0"/>
                      <a:ext cx="6350" cy="6350"/>
                    </a:xfrm>
                    <a:prstGeom prst="rect">
                      <a:avLst/>
                    </a:prstGeom>
                  </pic:spPr>
                </pic:pic>
              </a:graphicData>
            </a:graphic>
          </wp:anchor>
        </w:drawing>
      </w:r>
      <w:r>
        <w:rPr>
          <w:rFonts w:ascii="Arial" w:hAnsi="Arial" w:eastAsia="Arial" w:cs="Arial"/>
          <w:spacing w:val="-13"/>
          <w:sz w:val="20"/>
          <w:szCs w:val="20"/>
        </w:rPr>
        <w:t>154</w:t>
      </w:r>
    </w:p>
    <w:p w14:paraId="0AA20206">
      <w:pPr>
        <w:spacing w:line="186" w:lineRule="auto"/>
        <w:rPr>
          <w:rFonts w:ascii="Arial" w:hAnsi="Arial" w:eastAsia="Arial" w:cs="Arial"/>
          <w:sz w:val="20"/>
          <w:szCs w:val="20"/>
        </w:rPr>
        <w:sectPr>
          <w:pgSz w:w="8391" w:h="11906"/>
          <w:pgMar w:top="400" w:right="1015" w:bottom="400" w:left="408" w:header="0" w:footer="0" w:gutter="0"/>
          <w:cols w:space="720" w:num="1"/>
        </w:sectPr>
      </w:pPr>
    </w:p>
    <w:p w14:paraId="14F3EB40">
      <w:pPr>
        <w:spacing w:line="281" w:lineRule="auto"/>
        <w:rPr>
          <w:rFonts w:ascii="Arial"/>
          <w:sz w:val="21"/>
        </w:rPr>
      </w:pPr>
    </w:p>
    <w:p w14:paraId="6D643920">
      <w:pPr>
        <w:spacing w:line="282" w:lineRule="auto"/>
        <w:rPr>
          <w:rFonts w:ascii="Arial"/>
          <w:sz w:val="21"/>
        </w:rPr>
      </w:pPr>
    </w:p>
    <w:p w14:paraId="1DCB8A9F">
      <w:pPr>
        <w:spacing w:before="65" w:line="216" w:lineRule="auto"/>
        <w:ind w:left="3768"/>
        <w:rPr>
          <w:rFonts w:ascii="黑体" w:hAnsi="黑体" w:eastAsia="黑体" w:cs="黑体"/>
          <w:sz w:val="20"/>
          <w:szCs w:val="20"/>
        </w:rPr>
      </w:pPr>
      <w:r>
        <w:rPr>
          <w:rFonts w:ascii="黑体" w:hAnsi="黑体" w:eastAsia="黑体" w:cs="黑体"/>
          <w:spacing w:val="4"/>
          <w:sz w:val="20"/>
          <w:szCs w:val="20"/>
        </w:rPr>
        <w:t>团学组织</w:t>
      </w:r>
    </w:p>
    <w:p w14:paraId="3CF9A6FD">
      <w:pPr>
        <w:spacing w:line="25" w:lineRule="exact"/>
        <w:ind w:left="2369"/>
      </w:pPr>
      <w:r>
        <w:drawing>
          <wp:anchor distT="0" distB="0" distL="0" distR="0" simplePos="0" relativeHeight="254024704" behindDoc="1" locked="0" layoutInCell="1" allowOverlap="1">
            <wp:simplePos x="0" y="0"/>
            <wp:positionH relativeFrom="column">
              <wp:posOffset>3772535</wp:posOffset>
            </wp:positionH>
            <wp:positionV relativeFrom="paragraph">
              <wp:posOffset>-156210</wp:posOffset>
            </wp:positionV>
            <wp:extent cx="504190" cy="473710"/>
            <wp:effectExtent l="0" t="0" r="0" b="0"/>
            <wp:wrapNone/>
            <wp:docPr id="4810" name="IM 4810"/>
            <wp:cNvGraphicFramePr/>
            <a:graphic xmlns:a="http://schemas.openxmlformats.org/drawingml/2006/main">
              <a:graphicData uri="http://schemas.openxmlformats.org/drawingml/2006/picture">
                <pic:pic xmlns:pic="http://schemas.openxmlformats.org/drawingml/2006/picture">
                  <pic:nvPicPr>
                    <pic:cNvPr id="4810" name="IM 4810"/>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4812" name="IM 4812"/>
            <wp:cNvGraphicFramePr/>
            <a:graphic xmlns:a="http://schemas.openxmlformats.org/drawingml/2006/main">
              <a:graphicData uri="http://schemas.openxmlformats.org/drawingml/2006/picture">
                <pic:pic xmlns:pic="http://schemas.openxmlformats.org/drawingml/2006/picture">
                  <pic:nvPicPr>
                    <pic:cNvPr id="4812" name="IM 4812"/>
                    <pic:cNvPicPr/>
                  </pic:nvPicPr>
                  <pic:blipFill>
                    <a:blip r:embed="rId12"/>
                    <a:stretch>
                      <a:fillRect/>
                    </a:stretch>
                  </pic:blipFill>
                  <pic:spPr>
                    <a:xfrm>
                      <a:off x="0" y="0"/>
                      <a:ext cx="2361526" cy="16293"/>
                    </a:xfrm>
                    <a:prstGeom prst="rect">
                      <a:avLst/>
                    </a:prstGeom>
                  </pic:spPr>
                </pic:pic>
              </a:graphicData>
            </a:graphic>
          </wp:inline>
        </w:drawing>
      </w:r>
    </w:p>
    <w:p w14:paraId="3EF96FB3">
      <w:pPr>
        <w:pStyle w:val="2"/>
        <w:spacing w:before="290" w:line="190" w:lineRule="auto"/>
      </w:pPr>
      <w:r>
        <w:rPr>
          <w:spacing w:val="8"/>
        </w:rPr>
        <w:t>体责任，担负对所负责学生社团日常活动的监督和社</w:t>
      </w:r>
      <w:r>
        <w:rPr>
          <w:spacing w:val="7"/>
        </w:rPr>
        <w:t>团成员的教育管</w:t>
      </w:r>
    </w:p>
    <w:p w14:paraId="1335D1B6">
      <w:pPr>
        <w:pStyle w:val="2"/>
        <w:spacing w:before="110" w:line="222" w:lineRule="auto"/>
        <w:ind w:left="1"/>
      </w:pPr>
      <w:r>
        <w:rPr>
          <w:spacing w:val="3"/>
        </w:rPr>
        <w:t>理职责，负责指导教师工作情况评价认定等。</w:t>
      </w:r>
    </w:p>
    <w:p w14:paraId="245D33A2">
      <w:pPr>
        <w:spacing w:before="195" w:line="233" w:lineRule="auto"/>
        <w:ind w:left="2108"/>
        <w:rPr>
          <w:rFonts w:ascii="华文新魏" w:hAnsi="华文新魏" w:eastAsia="华文新魏" w:cs="华文新魏"/>
          <w:sz w:val="27"/>
          <w:szCs w:val="27"/>
        </w:rPr>
      </w:pPr>
      <w:r>
        <w:rPr>
          <w:rFonts w:ascii="华文新魏" w:hAnsi="华文新魏" w:eastAsia="华文新魏" w:cs="华文新魏"/>
          <w:spacing w:val="-3"/>
          <w:sz w:val="27"/>
          <w:szCs w:val="27"/>
        </w:rPr>
        <w:t>第六章</w:t>
      </w:r>
      <w:r>
        <w:rPr>
          <w:rFonts w:ascii="华文新魏" w:hAnsi="华文新魏" w:eastAsia="华文新魏" w:cs="华文新魏"/>
          <w:spacing w:val="25"/>
          <w:sz w:val="27"/>
          <w:szCs w:val="27"/>
        </w:rPr>
        <w:t xml:space="preserve">  </w:t>
      </w:r>
      <w:r>
        <w:rPr>
          <w:rFonts w:ascii="华文新魏" w:hAnsi="华文新魏" w:eastAsia="华文新魏" w:cs="华文新魏"/>
          <w:spacing w:val="-3"/>
          <w:sz w:val="27"/>
          <w:szCs w:val="27"/>
        </w:rPr>
        <w:t>活动管理</w:t>
      </w:r>
    </w:p>
    <w:p w14:paraId="2D374C42">
      <w:pPr>
        <w:pStyle w:val="2"/>
        <w:spacing w:before="126" w:line="268" w:lineRule="auto"/>
        <w:ind w:left="3" w:right="660" w:firstLine="420"/>
      </w:pPr>
      <w:r>
        <w:rPr>
          <w:rFonts w:ascii="黑体" w:hAnsi="黑体" w:eastAsia="黑体" w:cs="黑体"/>
          <w:spacing w:val="4"/>
        </w:rPr>
        <w:t xml:space="preserve">第四十八条 </w:t>
      </w:r>
      <w:r>
        <w:rPr>
          <w:spacing w:val="4"/>
        </w:rPr>
        <w:t>社团须遵守法律法规、校纪校规、社</w:t>
      </w:r>
      <w:r>
        <w:rPr>
          <w:spacing w:val="3"/>
        </w:rPr>
        <w:t>团章程开展社团</w:t>
      </w:r>
      <w:r>
        <w:t xml:space="preserve"> </w:t>
      </w:r>
      <w:r>
        <w:rPr>
          <w:spacing w:val="1"/>
        </w:rPr>
        <w:t>活动。社团活动须经社团集体决策、指导教师同意、指导单位批准后方</w:t>
      </w:r>
      <w:r>
        <w:t xml:space="preserve"> </w:t>
      </w:r>
      <w:r>
        <w:rPr>
          <w:spacing w:val="9"/>
        </w:rPr>
        <w:t>可开展。所有社团活动应采取必要措施确保安全。</w:t>
      </w:r>
    </w:p>
    <w:p w14:paraId="7DEEE639">
      <w:pPr>
        <w:pStyle w:val="2"/>
        <w:spacing w:before="75" w:line="274" w:lineRule="auto"/>
        <w:ind w:left="1" w:right="660" w:firstLine="423"/>
      </w:pPr>
      <w:r>
        <w:rPr>
          <w:rFonts w:ascii="黑体" w:hAnsi="黑体" w:eastAsia="黑体" w:cs="黑体"/>
          <w:spacing w:val="11"/>
        </w:rPr>
        <w:t xml:space="preserve">第四十九条 </w:t>
      </w:r>
      <w:r>
        <w:rPr>
          <w:spacing w:val="11"/>
        </w:rPr>
        <w:t>社团及其成员不得开展与其宗旨不符的活动，不得</w:t>
      </w:r>
      <w:r>
        <w:rPr>
          <w:spacing w:val="1"/>
        </w:rPr>
        <w:t xml:space="preserve"> </w:t>
      </w:r>
      <w:r>
        <w:rPr>
          <w:spacing w:val="8"/>
        </w:rPr>
        <w:t>开展纯商业性活动，不得参与违法违纪活动，不得</w:t>
      </w:r>
      <w:r>
        <w:rPr>
          <w:spacing w:val="7"/>
        </w:rPr>
        <w:t>散布违背宪法、法</w:t>
      </w:r>
      <w:r>
        <w:t xml:space="preserve"> </w:t>
      </w:r>
      <w:r>
        <w:rPr>
          <w:spacing w:val="1"/>
        </w:rPr>
        <w:t xml:space="preserve">律、法规和党的路线方针政策的错误观点和言论。未经批准，社团不得 </w:t>
      </w:r>
      <w:r>
        <w:rPr>
          <w:spacing w:val="5"/>
        </w:rPr>
        <w:t>自行与校外任何单位、组织或个人签订任何形式的合约或协议。</w:t>
      </w:r>
    </w:p>
    <w:p w14:paraId="3E347674">
      <w:pPr>
        <w:pStyle w:val="2"/>
        <w:spacing w:before="72" w:line="273" w:lineRule="auto"/>
        <w:ind w:right="598" w:firstLine="426"/>
      </w:pPr>
      <w:r>
        <w:rPr>
          <w:rFonts w:ascii="黑体" w:hAnsi="黑体" w:eastAsia="黑体" w:cs="黑体"/>
          <w:spacing w:val="3"/>
        </w:rPr>
        <w:t xml:space="preserve">第五十条 </w:t>
      </w:r>
      <w:r>
        <w:rPr>
          <w:spacing w:val="3"/>
        </w:rPr>
        <w:t>社团如需建立运营网站、新媒体平台，所有网站、新媒</w:t>
      </w:r>
      <w:r>
        <w:rPr>
          <w:spacing w:val="17"/>
        </w:rPr>
        <w:t xml:space="preserve"> </w:t>
      </w:r>
      <w:r>
        <w:rPr>
          <w:spacing w:val="3"/>
        </w:rPr>
        <w:t>体平台须向党委学工部、校团委报备。社团应遵守宣传工作相关要求，</w:t>
      </w:r>
      <w:r>
        <w:rPr>
          <w:spacing w:val="1"/>
        </w:rPr>
        <w:t xml:space="preserve"> 践行社会主义核心价值观，传播向上、向善正能量，发布活动信息须经</w:t>
      </w:r>
      <w:r>
        <w:rPr>
          <w:spacing w:val="2"/>
        </w:rPr>
        <w:t xml:space="preserve"> </w:t>
      </w:r>
      <w:r>
        <w:rPr>
          <w:spacing w:val="8"/>
        </w:rPr>
        <w:t>指导教师审核同意。</w:t>
      </w:r>
    </w:p>
    <w:p w14:paraId="1340002F">
      <w:pPr>
        <w:pStyle w:val="2"/>
        <w:spacing w:before="72" w:line="270" w:lineRule="auto"/>
        <w:ind w:right="586" w:firstLine="427"/>
      </w:pPr>
      <w:r>
        <w:drawing>
          <wp:anchor distT="0" distB="0" distL="0" distR="0" simplePos="0" relativeHeight="254056448" behindDoc="0" locked="0" layoutInCell="1" allowOverlap="1">
            <wp:simplePos x="0" y="0"/>
            <wp:positionH relativeFrom="column">
              <wp:posOffset>4180840</wp:posOffset>
            </wp:positionH>
            <wp:positionV relativeFrom="paragraph">
              <wp:posOffset>349885</wp:posOffset>
            </wp:positionV>
            <wp:extent cx="182880" cy="2762250"/>
            <wp:effectExtent l="0" t="0" r="0" b="0"/>
            <wp:wrapNone/>
            <wp:docPr id="4814" name="IM 4814"/>
            <wp:cNvGraphicFramePr/>
            <a:graphic xmlns:a="http://schemas.openxmlformats.org/drawingml/2006/main">
              <a:graphicData uri="http://schemas.openxmlformats.org/drawingml/2006/picture">
                <pic:pic xmlns:pic="http://schemas.openxmlformats.org/drawingml/2006/picture">
                  <pic:nvPicPr>
                    <pic:cNvPr id="4814" name="IM 4814"/>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6"/>
        </w:rPr>
        <w:t xml:space="preserve">第五十一条 </w:t>
      </w:r>
      <w:r>
        <w:rPr>
          <w:spacing w:val="6"/>
        </w:rPr>
        <w:t xml:space="preserve">社团联合举办活动（两个及以上社团）须提前报备。 </w:t>
      </w:r>
      <w:r>
        <w:rPr>
          <w:spacing w:val="8"/>
        </w:rPr>
        <w:t>活动须经各自指导教师同意、指导单位批准，由主办活</w:t>
      </w:r>
      <w:r>
        <w:rPr>
          <w:spacing w:val="7"/>
        </w:rPr>
        <w:t>动的社团负责</w:t>
      </w:r>
      <w:r>
        <w:t xml:space="preserve"> </w:t>
      </w:r>
      <w:r>
        <w:rPr>
          <w:spacing w:val="-12"/>
        </w:rPr>
        <w:t>人至少提前一周把活动方案提交社团服务部，经审查批准后方可进行。</w:t>
      </w:r>
    </w:p>
    <w:p w14:paraId="34DD2A79">
      <w:pPr>
        <w:pStyle w:val="2"/>
        <w:spacing w:before="69" w:line="269" w:lineRule="auto"/>
        <w:ind w:right="657" w:firstLine="424"/>
      </w:pPr>
      <w:r>
        <w:rPr>
          <w:rFonts w:ascii="黑体" w:hAnsi="黑体" w:eastAsia="黑体" w:cs="黑体"/>
          <w:spacing w:val="8"/>
        </w:rPr>
        <w:t>第五十二条</w:t>
      </w:r>
      <w:r>
        <w:rPr>
          <w:rFonts w:ascii="黑体" w:hAnsi="黑体" w:eastAsia="黑体" w:cs="黑体"/>
          <w:spacing w:val="70"/>
        </w:rPr>
        <w:t xml:space="preserve"> </w:t>
      </w:r>
      <w:r>
        <w:rPr>
          <w:spacing w:val="8"/>
        </w:rPr>
        <w:t>社团举办重大活动（包括参与人数</w:t>
      </w:r>
      <w:r>
        <w:rPr>
          <w:spacing w:val="7"/>
        </w:rPr>
        <w:t>超过</w:t>
      </w:r>
      <w:r>
        <w:rPr>
          <w:spacing w:val="-37"/>
        </w:rPr>
        <w:t xml:space="preserve"> </w:t>
      </w:r>
      <w:r>
        <w:rPr>
          <w:spacing w:val="7"/>
        </w:rPr>
        <w:t>200</w:t>
      </w:r>
      <w:r>
        <w:rPr>
          <w:spacing w:val="-38"/>
        </w:rPr>
        <w:t xml:space="preserve"> </w:t>
      </w:r>
      <w:r>
        <w:rPr>
          <w:spacing w:val="7"/>
        </w:rPr>
        <w:t>人的活</w:t>
      </w:r>
      <w:r>
        <w:t xml:space="preserve"> </w:t>
      </w:r>
      <w:r>
        <w:rPr>
          <w:spacing w:val="1"/>
        </w:rPr>
        <w:t>动）须提前报备。活动须经指导教师同意、指导单位批准，由社团负责</w:t>
      </w:r>
      <w:r>
        <w:rPr>
          <w:spacing w:val="3"/>
        </w:rPr>
        <w:t xml:space="preserve"> </w:t>
      </w:r>
      <w:r>
        <w:rPr>
          <w:spacing w:val="-2"/>
        </w:rPr>
        <w:t>人至少提前一周把活动方案提交社团服务部，经审</w:t>
      </w:r>
      <w:r>
        <w:rPr>
          <w:spacing w:val="-3"/>
        </w:rPr>
        <w:t>查批准后方可进行。</w:t>
      </w:r>
    </w:p>
    <w:p w14:paraId="78B693FD">
      <w:pPr>
        <w:pStyle w:val="2"/>
        <w:spacing w:before="70" w:line="274" w:lineRule="auto"/>
        <w:ind w:right="660" w:firstLine="424"/>
      </w:pPr>
      <w:r>
        <w:rPr>
          <w:rFonts w:ascii="黑体" w:hAnsi="黑体" w:eastAsia="黑体" w:cs="黑体"/>
          <w:spacing w:val="11"/>
        </w:rPr>
        <w:t xml:space="preserve">第五十三条 </w:t>
      </w:r>
      <w:r>
        <w:rPr>
          <w:spacing w:val="11"/>
        </w:rPr>
        <w:t>社团若有校外出行活动须提前报备。活动须经指导</w:t>
      </w:r>
      <w:r>
        <w:rPr>
          <w:spacing w:val="1"/>
        </w:rPr>
        <w:t xml:space="preserve"> 教师同意、指导单位批准，出行成员须按要求向所在院系进行报备，由</w:t>
      </w:r>
      <w:r>
        <w:rPr>
          <w:spacing w:val="3"/>
        </w:rPr>
        <w:t xml:space="preserve"> </w:t>
      </w:r>
      <w:r>
        <w:rPr>
          <w:spacing w:val="8"/>
        </w:rPr>
        <w:t>社团负责人至少提前一周把活动方案、安全预案</w:t>
      </w:r>
      <w:r>
        <w:rPr>
          <w:spacing w:val="7"/>
        </w:rPr>
        <w:t>提交社团服务部，经</w:t>
      </w:r>
      <w:r>
        <w:t xml:space="preserve"> </w:t>
      </w:r>
      <w:r>
        <w:rPr>
          <w:spacing w:val="8"/>
        </w:rPr>
        <w:t>审查批准后方可进行。</w:t>
      </w:r>
    </w:p>
    <w:p w14:paraId="410436AC">
      <w:pPr>
        <w:pStyle w:val="2"/>
        <w:spacing w:before="71" w:line="275" w:lineRule="auto"/>
        <w:ind w:right="598" w:firstLine="424"/>
      </w:pPr>
      <w:r>
        <w:rPr>
          <w:rFonts w:ascii="黑体" w:hAnsi="黑体" w:eastAsia="黑体" w:cs="黑体"/>
          <w:spacing w:val="4"/>
        </w:rPr>
        <w:t xml:space="preserve">第五十四条 </w:t>
      </w:r>
      <w:r>
        <w:rPr>
          <w:spacing w:val="4"/>
        </w:rPr>
        <w:t>社团邀请的活动嘉宾或参与者（包括</w:t>
      </w:r>
      <w:r>
        <w:rPr>
          <w:spacing w:val="3"/>
        </w:rPr>
        <w:t>观众）涉及校外</w:t>
      </w:r>
      <w:r>
        <w:t xml:space="preserve"> </w:t>
      </w:r>
      <w:r>
        <w:rPr>
          <w:spacing w:val="3"/>
        </w:rPr>
        <w:t>人员、海外人员须提前报备。活动须经指导教师同意、指导单位批准，</w:t>
      </w:r>
      <w:r>
        <w:rPr>
          <w:spacing w:val="2"/>
        </w:rPr>
        <w:t xml:space="preserve"> </w:t>
      </w:r>
      <w:r>
        <w:rPr>
          <w:spacing w:val="8"/>
        </w:rPr>
        <w:t>由社团负责人至少提前一周把活动方案、参与人员情况</w:t>
      </w:r>
      <w:r>
        <w:rPr>
          <w:spacing w:val="7"/>
        </w:rPr>
        <w:t>等提交社团服</w:t>
      </w:r>
      <w:r>
        <w:t xml:space="preserve"> </w:t>
      </w:r>
      <w:r>
        <w:rPr>
          <w:spacing w:val="1"/>
        </w:rPr>
        <w:t>务部，经审查批准后方可进行。</w:t>
      </w:r>
    </w:p>
    <w:p w14:paraId="0268C081">
      <w:pPr>
        <w:pStyle w:val="2"/>
        <w:spacing w:before="69" w:line="231" w:lineRule="auto"/>
        <w:ind w:left="424"/>
      </w:pPr>
      <w:r>
        <w:drawing>
          <wp:anchor distT="0" distB="0" distL="0" distR="0" simplePos="0" relativeHeight="254025728" behindDoc="1" locked="0" layoutInCell="1" allowOverlap="1">
            <wp:simplePos x="0" y="0"/>
            <wp:positionH relativeFrom="column">
              <wp:posOffset>4001770</wp:posOffset>
            </wp:positionH>
            <wp:positionV relativeFrom="paragraph">
              <wp:posOffset>333375</wp:posOffset>
            </wp:positionV>
            <wp:extent cx="370205" cy="203835"/>
            <wp:effectExtent l="0" t="0" r="0" b="0"/>
            <wp:wrapNone/>
            <wp:docPr id="4816" name="IM 4816"/>
            <wp:cNvGraphicFramePr/>
            <a:graphic xmlns:a="http://schemas.openxmlformats.org/drawingml/2006/main">
              <a:graphicData uri="http://schemas.openxmlformats.org/drawingml/2006/picture">
                <pic:pic xmlns:pic="http://schemas.openxmlformats.org/drawingml/2006/picture">
                  <pic:nvPicPr>
                    <pic:cNvPr id="4816" name="IM 4816"/>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4034944" behindDoc="1" locked="0" layoutInCell="1" allowOverlap="1">
            <wp:simplePos x="0" y="0"/>
            <wp:positionH relativeFrom="column">
              <wp:posOffset>2583815</wp:posOffset>
            </wp:positionH>
            <wp:positionV relativeFrom="paragraph">
              <wp:posOffset>322580</wp:posOffset>
            </wp:positionV>
            <wp:extent cx="1794510" cy="215900"/>
            <wp:effectExtent l="0" t="0" r="0" b="0"/>
            <wp:wrapNone/>
            <wp:docPr id="4818" name="IM 4818"/>
            <wp:cNvGraphicFramePr/>
            <a:graphic xmlns:a="http://schemas.openxmlformats.org/drawingml/2006/main">
              <a:graphicData uri="http://schemas.openxmlformats.org/drawingml/2006/picture">
                <pic:pic xmlns:pic="http://schemas.openxmlformats.org/drawingml/2006/picture">
                  <pic:nvPicPr>
                    <pic:cNvPr id="4818" name="IM 4818"/>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4026752" behindDoc="1" locked="0" layoutInCell="1" allowOverlap="1">
            <wp:simplePos x="0" y="0"/>
            <wp:positionH relativeFrom="column">
              <wp:posOffset>4187190</wp:posOffset>
            </wp:positionH>
            <wp:positionV relativeFrom="paragraph">
              <wp:posOffset>333375</wp:posOffset>
            </wp:positionV>
            <wp:extent cx="185420" cy="102870"/>
            <wp:effectExtent l="0" t="0" r="0" b="0"/>
            <wp:wrapNone/>
            <wp:docPr id="4820" name="IM 4820"/>
            <wp:cNvGraphicFramePr/>
            <a:graphic xmlns:a="http://schemas.openxmlformats.org/drawingml/2006/main">
              <a:graphicData uri="http://schemas.openxmlformats.org/drawingml/2006/picture">
                <pic:pic xmlns:pic="http://schemas.openxmlformats.org/drawingml/2006/picture">
                  <pic:nvPicPr>
                    <pic:cNvPr id="4820" name="IM 482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029824" behindDoc="1" locked="0" layoutInCell="1" allowOverlap="1">
            <wp:simplePos x="0" y="0"/>
            <wp:positionH relativeFrom="column">
              <wp:posOffset>4001770</wp:posOffset>
            </wp:positionH>
            <wp:positionV relativeFrom="paragraph">
              <wp:posOffset>333375</wp:posOffset>
            </wp:positionV>
            <wp:extent cx="186690" cy="102870"/>
            <wp:effectExtent l="0" t="0" r="0" b="0"/>
            <wp:wrapNone/>
            <wp:docPr id="4822" name="IM 4822"/>
            <wp:cNvGraphicFramePr/>
            <a:graphic xmlns:a="http://schemas.openxmlformats.org/drawingml/2006/main">
              <a:graphicData uri="http://schemas.openxmlformats.org/drawingml/2006/picture">
                <pic:pic xmlns:pic="http://schemas.openxmlformats.org/drawingml/2006/picture">
                  <pic:nvPicPr>
                    <pic:cNvPr id="4822" name="IM 482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032896" behindDoc="1" locked="0" layoutInCell="1" allowOverlap="1">
            <wp:simplePos x="0" y="0"/>
            <wp:positionH relativeFrom="column">
              <wp:posOffset>4027805</wp:posOffset>
            </wp:positionH>
            <wp:positionV relativeFrom="paragraph">
              <wp:posOffset>350520</wp:posOffset>
            </wp:positionV>
            <wp:extent cx="159385" cy="86995"/>
            <wp:effectExtent l="0" t="0" r="0" b="0"/>
            <wp:wrapNone/>
            <wp:docPr id="4824" name="IM 4824"/>
            <wp:cNvGraphicFramePr/>
            <a:graphic xmlns:a="http://schemas.openxmlformats.org/drawingml/2006/main">
              <a:graphicData uri="http://schemas.openxmlformats.org/drawingml/2006/picture">
                <pic:pic xmlns:pic="http://schemas.openxmlformats.org/drawingml/2006/picture">
                  <pic:nvPicPr>
                    <pic:cNvPr id="4824" name="IM 482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035968" behindDoc="1" locked="0" layoutInCell="1" allowOverlap="1">
            <wp:simplePos x="0" y="0"/>
            <wp:positionH relativeFrom="column">
              <wp:posOffset>4187190</wp:posOffset>
            </wp:positionH>
            <wp:positionV relativeFrom="paragraph">
              <wp:posOffset>333375</wp:posOffset>
            </wp:positionV>
            <wp:extent cx="185420" cy="102870"/>
            <wp:effectExtent l="0" t="0" r="0" b="0"/>
            <wp:wrapNone/>
            <wp:docPr id="4826" name="IM 4826"/>
            <wp:cNvGraphicFramePr/>
            <a:graphic xmlns:a="http://schemas.openxmlformats.org/drawingml/2006/main">
              <a:graphicData uri="http://schemas.openxmlformats.org/drawingml/2006/picture">
                <pic:pic xmlns:pic="http://schemas.openxmlformats.org/drawingml/2006/picture">
                  <pic:nvPicPr>
                    <pic:cNvPr id="4826" name="IM 482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036992" behindDoc="1" locked="0" layoutInCell="1" allowOverlap="1">
            <wp:simplePos x="0" y="0"/>
            <wp:positionH relativeFrom="column">
              <wp:posOffset>4001770</wp:posOffset>
            </wp:positionH>
            <wp:positionV relativeFrom="paragraph">
              <wp:posOffset>333375</wp:posOffset>
            </wp:positionV>
            <wp:extent cx="186690" cy="102870"/>
            <wp:effectExtent l="0" t="0" r="0" b="0"/>
            <wp:wrapNone/>
            <wp:docPr id="4828" name="IM 4828"/>
            <wp:cNvGraphicFramePr/>
            <a:graphic xmlns:a="http://schemas.openxmlformats.org/drawingml/2006/main">
              <a:graphicData uri="http://schemas.openxmlformats.org/drawingml/2006/picture">
                <pic:pic xmlns:pic="http://schemas.openxmlformats.org/drawingml/2006/picture">
                  <pic:nvPicPr>
                    <pic:cNvPr id="4828" name="IM 482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041088" behindDoc="1" locked="0" layoutInCell="1" allowOverlap="1">
            <wp:simplePos x="0" y="0"/>
            <wp:positionH relativeFrom="column">
              <wp:posOffset>4027805</wp:posOffset>
            </wp:positionH>
            <wp:positionV relativeFrom="paragraph">
              <wp:posOffset>350520</wp:posOffset>
            </wp:positionV>
            <wp:extent cx="159385" cy="86995"/>
            <wp:effectExtent l="0" t="0" r="0" b="0"/>
            <wp:wrapNone/>
            <wp:docPr id="4830" name="IM 4830"/>
            <wp:cNvGraphicFramePr/>
            <a:graphic xmlns:a="http://schemas.openxmlformats.org/drawingml/2006/main">
              <a:graphicData uri="http://schemas.openxmlformats.org/drawingml/2006/picture">
                <pic:pic xmlns:pic="http://schemas.openxmlformats.org/drawingml/2006/picture">
                  <pic:nvPicPr>
                    <pic:cNvPr id="4830" name="IM 483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042112" behindDoc="1" locked="0" layoutInCell="1" allowOverlap="1">
            <wp:simplePos x="0" y="0"/>
            <wp:positionH relativeFrom="column">
              <wp:posOffset>4187190</wp:posOffset>
            </wp:positionH>
            <wp:positionV relativeFrom="paragraph">
              <wp:posOffset>333375</wp:posOffset>
            </wp:positionV>
            <wp:extent cx="185420" cy="102870"/>
            <wp:effectExtent l="0" t="0" r="0" b="0"/>
            <wp:wrapNone/>
            <wp:docPr id="4832" name="IM 4832"/>
            <wp:cNvGraphicFramePr/>
            <a:graphic xmlns:a="http://schemas.openxmlformats.org/drawingml/2006/main">
              <a:graphicData uri="http://schemas.openxmlformats.org/drawingml/2006/picture">
                <pic:pic xmlns:pic="http://schemas.openxmlformats.org/drawingml/2006/picture">
                  <pic:nvPicPr>
                    <pic:cNvPr id="4832" name="IM 483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043136" behindDoc="1" locked="0" layoutInCell="1" allowOverlap="1">
            <wp:simplePos x="0" y="0"/>
            <wp:positionH relativeFrom="column">
              <wp:posOffset>4001770</wp:posOffset>
            </wp:positionH>
            <wp:positionV relativeFrom="paragraph">
              <wp:posOffset>333375</wp:posOffset>
            </wp:positionV>
            <wp:extent cx="186690" cy="102870"/>
            <wp:effectExtent l="0" t="0" r="0" b="0"/>
            <wp:wrapNone/>
            <wp:docPr id="4834" name="IM 4834"/>
            <wp:cNvGraphicFramePr/>
            <a:graphic xmlns:a="http://schemas.openxmlformats.org/drawingml/2006/main">
              <a:graphicData uri="http://schemas.openxmlformats.org/drawingml/2006/picture">
                <pic:pic xmlns:pic="http://schemas.openxmlformats.org/drawingml/2006/picture">
                  <pic:nvPicPr>
                    <pic:cNvPr id="4834" name="IM 483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051328" behindDoc="1" locked="0" layoutInCell="1" allowOverlap="1">
            <wp:simplePos x="0" y="0"/>
            <wp:positionH relativeFrom="column">
              <wp:posOffset>4027805</wp:posOffset>
            </wp:positionH>
            <wp:positionV relativeFrom="paragraph">
              <wp:posOffset>350520</wp:posOffset>
            </wp:positionV>
            <wp:extent cx="159385" cy="86995"/>
            <wp:effectExtent l="0" t="0" r="0" b="0"/>
            <wp:wrapNone/>
            <wp:docPr id="4836" name="IM 4836"/>
            <wp:cNvGraphicFramePr/>
            <a:graphic xmlns:a="http://schemas.openxmlformats.org/drawingml/2006/main">
              <a:graphicData uri="http://schemas.openxmlformats.org/drawingml/2006/picture">
                <pic:pic xmlns:pic="http://schemas.openxmlformats.org/drawingml/2006/picture">
                  <pic:nvPicPr>
                    <pic:cNvPr id="4836" name="IM 483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052352" behindDoc="1" locked="0" layoutInCell="1" allowOverlap="1">
            <wp:simplePos x="0" y="0"/>
            <wp:positionH relativeFrom="column">
              <wp:posOffset>4187190</wp:posOffset>
            </wp:positionH>
            <wp:positionV relativeFrom="paragraph">
              <wp:posOffset>333375</wp:posOffset>
            </wp:positionV>
            <wp:extent cx="185420" cy="102870"/>
            <wp:effectExtent l="0" t="0" r="0" b="0"/>
            <wp:wrapNone/>
            <wp:docPr id="4838" name="IM 4838"/>
            <wp:cNvGraphicFramePr/>
            <a:graphic xmlns:a="http://schemas.openxmlformats.org/drawingml/2006/main">
              <a:graphicData uri="http://schemas.openxmlformats.org/drawingml/2006/picture">
                <pic:pic xmlns:pic="http://schemas.openxmlformats.org/drawingml/2006/picture">
                  <pic:nvPicPr>
                    <pic:cNvPr id="4838" name="IM 483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054400" behindDoc="1" locked="0" layoutInCell="1" allowOverlap="1">
            <wp:simplePos x="0" y="0"/>
            <wp:positionH relativeFrom="column">
              <wp:posOffset>4001770</wp:posOffset>
            </wp:positionH>
            <wp:positionV relativeFrom="paragraph">
              <wp:posOffset>333375</wp:posOffset>
            </wp:positionV>
            <wp:extent cx="186690" cy="102870"/>
            <wp:effectExtent l="0" t="0" r="0" b="0"/>
            <wp:wrapNone/>
            <wp:docPr id="4840" name="IM 4840"/>
            <wp:cNvGraphicFramePr/>
            <a:graphic xmlns:a="http://schemas.openxmlformats.org/drawingml/2006/main">
              <a:graphicData uri="http://schemas.openxmlformats.org/drawingml/2006/picture">
                <pic:pic xmlns:pic="http://schemas.openxmlformats.org/drawingml/2006/picture">
                  <pic:nvPicPr>
                    <pic:cNvPr id="4840" name="IM 4840"/>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11"/>
        </w:rPr>
        <w:t xml:space="preserve">第五十五条 </w:t>
      </w:r>
      <w:r>
        <w:rPr>
          <w:spacing w:val="11"/>
        </w:rPr>
        <w:t>社团开具证明、进行宣传时须遵守相关法律法规和</w:t>
      </w:r>
    </w:p>
    <w:p w14:paraId="015BDB08">
      <w:pPr>
        <w:spacing w:before="234" w:line="269" w:lineRule="exact"/>
        <w:ind w:firstLine="6341"/>
      </w:pPr>
      <w:r>
        <w:drawing>
          <wp:anchor distT="0" distB="0" distL="0" distR="0" simplePos="0" relativeHeight="254027776" behindDoc="1" locked="0" layoutInCell="1" allowOverlap="1">
            <wp:simplePos x="0" y="0"/>
            <wp:positionH relativeFrom="column">
              <wp:posOffset>4187190</wp:posOffset>
            </wp:positionH>
            <wp:positionV relativeFrom="paragraph">
              <wp:posOffset>232410</wp:posOffset>
            </wp:positionV>
            <wp:extent cx="185420" cy="102870"/>
            <wp:effectExtent l="0" t="0" r="0" b="0"/>
            <wp:wrapNone/>
            <wp:docPr id="4842" name="IM 4842"/>
            <wp:cNvGraphicFramePr/>
            <a:graphic xmlns:a="http://schemas.openxmlformats.org/drawingml/2006/main">
              <a:graphicData uri="http://schemas.openxmlformats.org/drawingml/2006/picture">
                <pic:pic xmlns:pic="http://schemas.openxmlformats.org/drawingml/2006/picture">
                  <pic:nvPicPr>
                    <pic:cNvPr id="4842" name="IM 484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028800" behindDoc="1" locked="0" layoutInCell="1" allowOverlap="1">
            <wp:simplePos x="0" y="0"/>
            <wp:positionH relativeFrom="column">
              <wp:posOffset>4001770</wp:posOffset>
            </wp:positionH>
            <wp:positionV relativeFrom="paragraph">
              <wp:posOffset>232410</wp:posOffset>
            </wp:positionV>
            <wp:extent cx="186690" cy="102870"/>
            <wp:effectExtent l="0" t="0" r="0" b="0"/>
            <wp:wrapNone/>
            <wp:docPr id="4844" name="IM 4844"/>
            <wp:cNvGraphicFramePr/>
            <a:graphic xmlns:a="http://schemas.openxmlformats.org/drawingml/2006/main">
              <a:graphicData uri="http://schemas.openxmlformats.org/drawingml/2006/picture">
                <pic:pic xmlns:pic="http://schemas.openxmlformats.org/drawingml/2006/picture">
                  <pic:nvPicPr>
                    <pic:cNvPr id="4844" name="IM 484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030848" behindDoc="1" locked="0" layoutInCell="1" allowOverlap="1">
            <wp:simplePos x="0" y="0"/>
            <wp:positionH relativeFrom="column">
              <wp:posOffset>4026535</wp:posOffset>
            </wp:positionH>
            <wp:positionV relativeFrom="paragraph">
              <wp:posOffset>148590</wp:posOffset>
            </wp:positionV>
            <wp:extent cx="320675" cy="168275"/>
            <wp:effectExtent l="0" t="0" r="0" b="0"/>
            <wp:wrapNone/>
            <wp:docPr id="4846" name="IM 4846"/>
            <wp:cNvGraphicFramePr/>
            <a:graphic xmlns:a="http://schemas.openxmlformats.org/drawingml/2006/main">
              <a:graphicData uri="http://schemas.openxmlformats.org/drawingml/2006/picture">
                <pic:pic xmlns:pic="http://schemas.openxmlformats.org/drawingml/2006/picture">
                  <pic:nvPicPr>
                    <pic:cNvPr id="4846" name="IM 484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031872" behindDoc="1" locked="0" layoutInCell="1" allowOverlap="1">
            <wp:simplePos x="0" y="0"/>
            <wp:positionH relativeFrom="column">
              <wp:posOffset>4185920</wp:posOffset>
            </wp:positionH>
            <wp:positionV relativeFrom="paragraph">
              <wp:posOffset>233045</wp:posOffset>
            </wp:positionV>
            <wp:extent cx="159385" cy="85090"/>
            <wp:effectExtent l="0" t="0" r="0" b="0"/>
            <wp:wrapNone/>
            <wp:docPr id="4848" name="IM 4848"/>
            <wp:cNvGraphicFramePr/>
            <a:graphic xmlns:a="http://schemas.openxmlformats.org/drawingml/2006/main">
              <a:graphicData uri="http://schemas.openxmlformats.org/drawingml/2006/picture">
                <pic:pic xmlns:pic="http://schemas.openxmlformats.org/drawingml/2006/picture">
                  <pic:nvPicPr>
                    <pic:cNvPr id="4848" name="IM 484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033920" behindDoc="1" locked="0" layoutInCell="1" allowOverlap="1">
            <wp:simplePos x="0" y="0"/>
            <wp:positionH relativeFrom="column">
              <wp:posOffset>4027805</wp:posOffset>
            </wp:positionH>
            <wp:positionV relativeFrom="paragraph">
              <wp:posOffset>233045</wp:posOffset>
            </wp:positionV>
            <wp:extent cx="159385" cy="85090"/>
            <wp:effectExtent l="0" t="0" r="0" b="0"/>
            <wp:wrapNone/>
            <wp:docPr id="4850" name="IM 4850"/>
            <wp:cNvGraphicFramePr/>
            <a:graphic xmlns:a="http://schemas.openxmlformats.org/drawingml/2006/main">
              <a:graphicData uri="http://schemas.openxmlformats.org/drawingml/2006/picture">
                <pic:pic xmlns:pic="http://schemas.openxmlformats.org/drawingml/2006/picture">
                  <pic:nvPicPr>
                    <pic:cNvPr id="4850" name="IM 485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039040" behindDoc="1" locked="0" layoutInCell="1" allowOverlap="1">
            <wp:simplePos x="0" y="0"/>
            <wp:positionH relativeFrom="column">
              <wp:posOffset>4187190</wp:posOffset>
            </wp:positionH>
            <wp:positionV relativeFrom="paragraph">
              <wp:posOffset>232410</wp:posOffset>
            </wp:positionV>
            <wp:extent cx="185420" cy="102870"/>
            <wp:effectExtent l="0" t="0" r="0" b="0"/>
            <wp:wrapNone/>
            <wp:docPr id="4852" name="IM 4852"/>
            <wp:cNvGraphicFramePr/>
            <a:graphic xmlns:a="http://schemas.openxmlformats.org/drawingml/2006/main">
              <a:graphicData uri="http://schemas.openxmlformats.org/drawingml/2006/picture">
                <pic:pic xmlns:pic="http://schemas.openxmlformats.org/drawingml/2006/picture">
                  <pic:nvPicPr>
                    <pic:cNvPr id="4852" name="IM 485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038016" behindDoc="1" locked="0" layoutInCell="1" allowOverlap="1">
            <wp:simplePos x="0" y="0"/>
            <wp:positionH relativeFrom="column">
              <wp:posOffset>4001770</wp:posOffset>
            </wp:positionH>
            <wp:positionV relativeFrom="paragraph">
              <wp:posOffset>232410</wp:posOffset>
            </wp:positionV>
            <wp:extent cx="186690" cy="102870"/>
            <wp:effectExtent l="0" t="0" r="0" b="0"/>
            <wp:wrapNone/>
            <wp:docPr id="4854" name="IM 4854"/>
            <wp:cNvGraphicFramePr/>
            <a:graphic xmlns:a="http://schemas.openxmlformats.org/drawingml/2006/main">
              <a:graphicData uri="http://schemas.openxmlformats.org/drawingml/2006/picture">
                <pic:pic xmlns:pic="http://schemas.openxmlformats.org/drawingml/2006/picture">
                  <pic:nvPicPr>
                    <pic:cNvPr id="4854" name="IM 485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040064" behindDoc="1" locked="0" layoutInCell="1" allowOverlap="1">
            <wp:simplePos x="0" y="0"/>
            <wp:positionH relativeFrom="column">
              <wp:posOffset>4026535</wp:posOffset>
            </wp:positionH>
            <wp:positionV relativeFrom="paragraph">
              <wp:posOffset>148590</wp:posOffset>
            </wp:positionV>
            <wp:extent cx="320675" cy="168275"/>
            <wp:effectExtent l="0" t="0" r="0" b="0"/>
            <wp:wrapNone/>
            <wp:docPr id="4856" name="IM 4856"/>
            <wp:cNvGraphicFramePr/>
            <a:graphic xmlns:a="http://schemas.openxmlformats.org/drawingml/2006/main">
              <a:graphicData uri="http://schemas.openxmlformats.org/drawingml/2006/picture">
                <pic:pic xmlns:pic="http://schemas.openxmlformats.org/drawingml/2006/picture">
                  <pic:nvPicPr>
                    <pic:cNvPr id="4856" name="IM 485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046208" behindDoc="1" locked="0" layoutInCell="1" allowOverlap="1">
            <wp:simplePos x="0" y="0"/>
            <wp:positionH relativeFrom="column">
              <wp:posOffset>4185920</wp:posOffset>
            </wp:positionH>
            <wp:positionV relativeFrom="paragraph">
              <wp:posOffset>233045</wp:posOffset>
            </wp:positionV>
            <wp:extent cx="159385" cy="85090"/>
            <wp:effectExtent l="0" t="0" r="0" b="0"/>
            <wp:wrapNone/>
            <wp:docPr id="4858" name="IM 4858"/>
            <wp:cNvGraphicFramePr/>
            <a:graphic xmlns:a="http://schemas.openxmlformats.org/drawingml/2006/main">
              <a:graphicData uri="http://schemas.openxmlformats.org/drawingml/2006/picture">
                <pic:pic xmlns:pic="http://schemas.openxmlformats.org/drawingml/2006/picture">
                  <pic:nvPicPr>
                    <pic:cNvPr id="4858" name="IM 485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044160" behindDoc="1" locked="0" layoutInCell="1" allowOverlap="1">
            <wp:simplePos x="0" y="0"/>
            <wp:positionH relativeFrom="column">
              <wp:posOffset>4027805</wp:posOffset>
            </wp:positionH>
            <wp:positionV relativeFrom="paragraph">
              <wp:posOffset>233045</wp:posOffset>
            </wp:positionV>
            <wp:extent cx="159385" cy="85090"/>
            <wp:effectExtent l="0" t="0" r="0" b="0"/>
            <wp:wrapNone/>
            <wp:docPr id="4860" name="IM 4860"/>
            <wp:cNvGraphicFramePr/>
            <a:graphic xmlns:a="http://schemas.openxmlformats.org/drawingml/2006/main">
              <a:graphicData uri="http://schemas.openxmlformats.org/drawingml/2006/picture">
                <pic:pic xmlns:pic="http://schemas.openxmlformats.org/drawingml/2006/picture">
                  <pic:nvPicPr>
                    <pic:cNvPr id="4860" name="IM 486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047232" behindDoc="1" locked="0" layoutInCell="1" allowOverlap="1">
            <wp:simplePos x="0" y="0"/>
            <wp:positionH relativeFrom="column">
              <wp:posOffset>4187190</wp:posOffset>
            </wp:positionH>
            <wp:positionV relativeFrom="paragraph">
              <wp:posOffset>232410</wp:posOffset>
            </wp:positionV>
            <wp:extent cx="185420" cy="102870"/>
            <wp:effectExtent l="0" t="0" r="0" b="0"/>
            <wp:wrapNone/>
            <wp:docPr id="4862" name="IM 4862"/>
            <wp:cNvGraphicFramePr/>
            <a:graphic xmlns:a="http://schemas.openxmlformats.org/drawingml/2006/main">
              <a:graphicData uri="http://schemas.openxmlformats.org/drawingml/2006/picture">
                <pic:pic xmlns:pic="http://schemas.openxmlformats.org/drawingml/2006/picture">
                  <pic:nvPicPr>
                    <pic:cNvPr id="4862" name="IM 486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045184" behindDoc="1" locked="0" layoutInCell="1" allowOverlap="1">
            <wp:simplePos x="0" y="0"/>
            <wp:positionH relativeFrom="column">
              <wp:posOffset>4001770</wp:posOffset>
            </wp:positionH>
            <wp:positionV relativeFrom="paragraph">
              <wp:posOffset>232410</wp:posOffset>
            </wp:positionV>
            <wp:extent cx="186690" cy="102870"/>
            <wp:effectExtent l="0" t="0" r="0" b="0"/>
            <wp:wrapNone/>
            <wp:docPr id="4864" name="IM 4864"/>
            <wp:cNvGraphicFramePr/>
            <a:graphic xmlns:a="http://schemas.openxmlformats.org/drawingml/2006/main">
              <a:graphicData uri="http://schemas.openxmlformats.org/drawingml/2006/picture">
                <pic:pic xmlns:pic="http://schemas.openxmlformats.org/drawingml/2006/picture">
                  <pic:nvPicPr>
                    <pic:cNvPr id="4864" name="IM 486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048256" behindDoc="1" locked="0" layoutInCell="1" allowOverlap="1">
            <wp:simplePos x="0" y="0"/>
            <wp:positionH relativeFrom="column">
              <wp:posOffset>4026535</wp:posOffset>
            </wp:positionH>
            <wp:positionV relativeFrom="paragraph">
              <wp:posOffset>148590</wp:posOffset>
            </wp:positionV>
            <wp:extent cx="320675" cy="168275"/>
            <wp:effectExtent l="0" t="0" r="0" b="0"/>
            <wp:wrapNone/>
            <wp:docPr id="4866" name="IM 4866"/>
            <wp:cNvGraphicFramePr/>
            <a:graphic xmlns:a="http://schemas.openxmlformats.org/drawingml/2006/main">
              <a:graphicData uri="http://schemas.openxmlformats.org/drawingml/2006/picture">
                <pic:pic xmlns:pic="http://schemas.openxmlformats.org/drawingml/2006/picture">
                  <pic:nvPicPr>
                    <pic:cNvPr id="4866" name="IM 486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049280" behindDoc="1" locked="0" layoutInCell="1" allowOverlap="1">
            <wp:simplePos x="0" y="0"/>
            <wp:positionH relativeFrom="column">
              <wp:posOffset>4185920</wp:posOffset>
            </wp:positionH>
            <wp:positionV relativeFrom="paragraph">
              <wp:posOffset>233045</wp:posOffset>
            </wp:positionV>
            <wp:extent cx="159385" cy="85090"/>
            <wp:effectExtent l="0" t="0" r="0" b="0"/>
            <wp:wrapNone/>
            <wp:docPr id="4868" name="IM 4868"/>
            <wp:cNvGraphicFramePr/>
            <a:graphic xmlns:a="http://schemas.openxmlformats.org/drawingml/2006/main">
              <a:graphicData uri="http://schemas.openxmlformats.org/drawingml/2006/picture">
                <pic:pic xmlns:pic="http://schemas.openxmlformats.org/drawingml/2006/picture">
                  <pic:nvPicPr>
                    <pic:cNvPr id="4868" name="IM 486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050304" behindDoc="1" locked="0" layoutInCell="1" allowOverlap="1">
            <wp:simplePos x="0" y="0"/>
            <wp:positionH relativeFrom="column">
              <wp:posOffset>4027805</wp:posOffset>
            </wp:positionH>
            <wp:positionV relativeFrom="paragraph">
              <wp:posOffset>233045</wp:posOffset>
            </wp:positionV>
            <wp:extent cx="159385" cy="85090"/>
            <wp:effectExtent l="0" t="0" r="0" b="0"/>
            <wp:wrapNone/>
            <wp:docPr id="4870" name="IM 4870"/>
            <wp:cNvGraphicFramePr/>
            <a:graphic xmlns:a="http://schemas.openxmlformats.org/drawingml/2006/main">
              <a:graphicData uri="http://schemas.openxmlformats.org/drawingml/2006/picture">
                <pic:pic xmlns:pic="http://schemas.openxmlformats.org/drawingml/2006/picture">
                  <pic:nvPicPr>
                    <pic:cNvPr id="4870" name="IM 487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053376" behindDoc="1" locked="0" layoutInCell="1" allowOverlap="1">
            <wp:simplePos x="0" y="0"/>
            <wp:positionH relativeFrom="column">
              <wp:posOffset>4187190</wp:posOffset>
            </wp:positionH>
            <wp:positionV relativeFrom="paragraph">
              <wp:posOffset>232410</wp:posOffset>
            </wp:positionV>
            <wp:extent cx="185420" cy="102870"/>
            <wp:effectExtent l="0" t="0" r="0" b="0"/>
            <wp:wrapNone/>
            <wp:docPr id="4872" name="IM 4872"/>
            <wp:cNvGraphicFramePr/>
            <a:graphic xmlns:a="http://schemas.openxmlformats.org/drawingml/2006/main">
              <a:graphicData uri="http://schemas.openxmlformats.org/drawingml/2006/picture">
                <pic:pic xmlns:pic="http://schemas.openxmlformats.org/drawingml/2006/picture">
                  <pic:nvPicPr>
                    <pic:cNvPr id="4872" name="IM 487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055424" behindDoc="1" locked="0" layoutInCell="1" allowOverlap="1">
            <wp:simplePos x="0" y="0"/>
            <wp:positionH relativeFrom="column">
              <wp:posOffset>4001770</wp:posOffset>
            </wp:positionH>
            <wp:positionV relativeFrom="paragraph">
              <wp:posOffset>232410</wp:posOffset>
            </wp:positionV>
            <wp:extent cx="186690" cy="102870"/>
            <wp:effectExtent l="0" t="0" r="0" b="0"/>
            <wp:wrapNone/>
            <wp:docPr id="4874" name="IM 4874"/>
            <wp:cNvGraphicFramePr/>
            <a:graphic xmlns:a="http://schemas.openxmlformats.org/drawingml/2006/main">
              <a:graphicData uri="http://schemas.openxmlformats.org/drawingml/2006/picture">
                <pic:pic xmlns:pic="http://schemas.openxmlformats.org/drawingml/2006/picture">
                  <pic:nvPicPr>
                    <pic:cNvPr id="4874" name="IM 4874"/>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379" o:spid="_x0000_s1379" o:spt="203" style="height:13.45pt;width:25.25pt;" coordsize="505,268">
            <o:lock v:ext="edit"/>
            <v:shape id="_x0000_s1380" o:spid="_x0000_s1380" o:spt="202" type="#_x0000_t202" style="position:absolute;left:-20;top:-20;height:308;width:545;" filled="f" stroked="f" coordsize="21600,21600">
              <v:path/>
              <v:fill on="f" focussize="0,0"/>
              <v:stroke on="f"/>
              <v:imagedata o:title=""/>
              <o:lock v:ext="edit" aspectratio="f"/>
              <v:textbox inset="0mm,0mm,0mm,0mm">
                <w:txbxContent>
                  <w:p w14:paraId="17E0C75C">
                    <w:pPr>
                      <w:spacing w:before="89" w:line="186" w:lineRule="auto"/>
                      <w:ind w:left="147"/>
                      <w:rPr>
                        <w:rFonts w:ascii="Arial" w:hAnsi="Arial" w:eastAsia="Arial" w:cs="Arial"/>
                        <w:sz w:val="20"/>
                        <w:szCs w:val="20"/>
                      </w:rPr>
                    </w:pPr>
                    <w:r>
                      <w:rPr>
                        <w:rFonts w:ascii="Arial" w:hAnsi="Arial" w:eastAsia="Arial" w:cs="Arial"/>
                        <w:spacing w:val="-13"/>
                        <w:sz w:val="20"/>
                        <w:szCs w:val="20"/>
                      </w:rPr>
                      <w:t>155</w:t>
                    </w:r>
                  </w:p>
                </w:txbxContent>
              </v:textbox>
            </v:shape>
            <w10:wrap type="none"/>
            <w10:anchorlock/>
          </v:group>
        </w:pict>
      </w:r>
    </w:p>
    <w:p w14:paraId="3A3D5052">
      <w:pPr>
        <w:spacing w:line="269" w:lineRule="exact"/>
        <w:sectPr>
          <w:pgSz w:w="8391" w:h="11906"/>
          <w:pgMar w:top="400" w:right="416" w:bottom="400" w:left="1078" w:header="0" w:footer="0" w:gutter="0"/>
          <w:cols w:space="720" w:num="1"/>
        </w:sectPr>
      </w:pPr>
    </w:p>
    <w:p w14:paraId="355BA265">
      <w:pPr>
        <w:spacing w:line="281" w:lineRule="auto"/>
        <w:rPr>
          <w:rFonts w:ascii="Arial"/>
          <w:sz w:val="21"/>
        </w:rPr>
      </w:pPr>
    </w:p>
    <w:p w14:paraId="66C8259D">
      <w:pPr>
        <w:spacing w:line="282" w:lineRule="auto"/>
        <w:rPr>
          <w:rFonts w:ascii="Arial"/>
          <w:sz w:val="21"/>
        </w:rPr>
      </w:pPr>
    </w:p>
    <w:p w14:paraId="24F08980">
      <w:pPr>
        <w:spacing w:before="65" w:line="218" w:lineRule="auto"/>
        <w:ind w:left="2122"/>
        <w:rPr>
          <w:rFonts w:ascii="黑体" w:hAnsi="黑体" w:eastAsia="黑体" w:cs="黑体"/>
          <w:sz w:val="20"/>
          <w:szCs w:val="20"/>
        </w:rPr>
      </w:pPr>
      <w:r>
        <w:rPr>
          <w:rFonts w:ascii="黑体" w:hAnsi="黑体" w:eastAsia="黑体" w:cs="黑体"/>
          <w:spacing w:val="4"/>
          <w:sz w:val="20"/>
          <w:szCs w:val="20"/>
        </w:rPr>
        <w:t>团学组织</w:t>
      </w:r>
    </w:p>
    <w:p w14:paraId="203A4418">
      <w:pPr>
        <w:spacing w:line="25" w:lineRule="exact"/>
        <w:ind w:left="809"/>
      </w:pPr>
      <w:r>
        <w:drawing>
          <wp:anchor distT="0" distB="0" distL="0" distR="0" simplePos="0" relativeHeight="254057472"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4876" name="IM 4876"/>
            <wp:cNvGraphicFramePr/>
            <a:graphic xmlns:a="http://schemas.openxmlformats.org/drawingml/2006/main">
              <a:graphicData uri="http://schemas.openxmlformats.org/drawingml/2006/picture">
                <pic:pic xmlns:pic="http://schemas.openxmlformats.org/drawingml/2006/picture">
                  <pic:nvPicPr>
                    <pic:cNvPr id="4876" name="IM 4876"/>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4878" name="IM 4878"/>
            <wp:cNvGraphicFramePr/>
            <a:graphic xmlns:a="http://schemas.openxmlformats.org/drawingml/2006/main">
              <a:graphicData uri="http://schemas.openxmlformats.org/drawingml/2006/picture">
                <pic:pic xmlns:pic="http://schemas.openxmlformats.org/drawingml/2006/picture">
                  <pic:nvPicPr>
                    <pic:cNvPr id="4878" name="IM 4878"/>
                    <pic:cNvPicPr/>
                  </pic:nvPicPr>
                  <pic:blipFill>
                    <a:blip r:embed="rId12"/>
                    <a:stretch>
                      <a:fillRect/>
                    </a:stretch>
                  </pic:blipFill>
                  <pic:spPr>
                    <a:xfrm>
                      <a:off x="0" y="0"/>
                      <a:ext cx="2361615" cy="16281"/>
                    </a:xfrm>
                    <a:prstGeom prst="rect">
                      <a:avLst/>
                    </a:prstGeom>
                  </pic:spPr>
                </pic:pic>
              </a:graphicData>
            </a:graphic>
          </wp:inline>
        </w:drawing>
      </w:r>
    </w:p>
    <w:p w14:paraId="6DEC7A55">
      <w:pPr>
        <w:pStyle w:val="2"/>
        <w:spacing w:before="290" w:line="188" w:lineRule="auto"/>
        <w:ind w:right="2"/>
        <w:jc w:val="right"/>
      </w:pPr>
      <w:r>
        <w:rPr>
          <w:spacing w:val="8"/>
        </w:rPr>
        <w:t>社团服务部相关管理章程，做到内容真实可靠并署社团</w:t>
      </w:r>
      <w:r>
        <w:rPr>
          <w:spacing w:val="7"/>
        </w:rPr>
        <w:t>全称，不得盗</w:t>
      </w:r>
    </w:p>
    <w:p w14:paraId="403264D1">
      <w:pPr>
        <w:pStyle w:val="2"/>
        <w:spacing w:before="110" w:line="222" w:lineRule="auto"/>
        <w:ind w:left="669"/>
      </w:pPr>
      <w:r>
        <w:rPr>
          <w:spacing w:val="9"/>
        </w:rPr>
        <w:t>用指导单位或其他组织的名义开展活动。</w:t>
      </w:r>
    </w:p>
    <w:p w14:paraId="00AC8A25">
      <w:pPr>
        <w:spacing w:before="193" w:line="233" w:lineRule="auto"/>
        <w:ind w:left="2778"/>
        <w:rPr>
          <w:rFonts w:ascii="华文新魏" w:hAnsi="华文新魏" w:eastAsia="华文新魏" w:cs="华文新魏"/>
          <w:sz w:val="27"/>
          <w:szCs w:val="27"/>
        </w:rPr>
      </w:pPr>
      <w:r>
        <w:rPr>
          <w:rFonts w:ascii="华文新魏" w:hAnsi="华文新魏" w:eastAsia="华文新魏" w:cs="华文新魏"/>
          <w:spacing w:val="-12"/>
          <w:sz w:val="27"/>
          <w:szCs w:val="27"/>
        </w:rPr>
        <w:t>第</w:t>
      </w:r>
      <w:r>
        <w:rPr>
          <w:rFonts w:ascii="华文新魏" w:hAnsi="华文新魏" w:eastAsia="华文新魏" w:cs="华文新魏"/>
          <w:spacing w:val="-26"/>
          <w:sz w:val="27"/>
          <w:szCs w:val="27"/>
        </w:rPr>
        <w:t xml:space="preserve"> </w:t>
      </w:r>
      <w:r>
        <w:rPr>
          <w:rFonts w:ascii="华文新魏" w:hAnsi="华文新魏" w:eastAsia="华文新魏" w:cs="华文新魏"/>
          <w:spacing w:val="-12"/>
          <w:sz w:val="27"/>
          <w:szCs w:val="27"/>
        </w:rPr>
        <w:t>七</w:t>
      </w:r>
      <w:r>
        <w:rPr>
          <w:rFonts w:ascii="华文新魏" w:hAnsi="华文新魏" w:eastAsia="华文新魏" w:cs="华文新魏"/>
          <w:spacing w:val="-31"/>
          <w:sz w:val="27"/>
          <w:szCs w:val="27"/>
        </w:rPr>
        <w:t xml:space="preserve"> </w:t>
      </w:r>
      <w:r>
        <w:rPr>
          <w:rFonts w:ascii="华文新魏" w:hAnsi="华文新魏" w:eastAsia="华文新魏" w:cs="华文新魏"/>
          <w:spacing w:val="-12"/>
          <w:sz w:val="27"/>
          <w:szCs w:val="27"/>
        </w:rPr>
        <w:t>章</w:t>
      </w:r>
      <w:r>
        <w:rPr>
          <w:rFonts w:ascii="华文新魏" w:hAnsi="华文新魏" w:eastAsia="华文新魏" w:cs="华文新魏"/>
          <w:spacing w:val="18"/>
          <w:sz w:val="27"/>
          <w:szCs w:val="27"/>
        </w:rPr>
        <w:t xml:space="preserve">  </w:t>
      </w:r>
      <w:r>
        <w:rPr>
          <w:rFonts w:ascii="华文新魏" w:hAnsi="华文新魏" w:eastAsia="华文新魏" w:cs="华文新魏"/>
          <w:spacing w:val="-12"/>
          <w:sz w:val="27"/>
          <w:szCs w:val="27"/>
        </w:rPr>
        <w:t>经费管理</w:t>
      </w:r>
    </w:p>
    <w:p w14:paraId="790EAE2D">
      <w:pPr>
        <w:pStyle w:val="2"/>
        <w:spacing w:before="127" w:line="258" w:lineRule="auto"/>
        <w:ind w:left="670" w:firstLine="421"/>
      </w:pPr>
      <w:r>
        <w:rPr>
          <w:rFonts w:ascii="黑体" w:hAnsi="黑体" w:eastAsia="黑体" w:cs="黑体"/>
          <w:spacing w:val="11"/>
        </w:rPr>
        <w:t xml:space="preserve">第五十六条 </w:t>
      </w:r>
      <w:r>
        <w:rPr>
          <w:spacing w:val="11"/>
        </w:rPr>
        <w:t>设立学生社团活动专项经费，包括基本经费和发展</w:t>
      </w:r>
      <w:r>
        <w:rPr>
          <w:spacing w:val="3"/>
        </w:rPr>
        <w:t xml:space="preserve"> </w:t>
      </w:r>
      <w:r>
        <w:t>经费，用于支持社团活动专项开展，确保专款专用。</w:t>
      </w:r>
    </w:p>
    <w:p w14:paraId="75CB2A42">
      <w:pPr>
        <w:pStyle w:val="2"/>
        <w:spacing w:before="68" w:line="270" w:lineRule="auto"/>
        <w:ind w:left="666" w:right="2" w:firstLine="426"/>
      </w:pPr>
      <w:r>
        <w:rPr>
          <w:rFonts w:ascii="黑体" w:hAnsi="黑体" w:eastAsia="黑体" w:cs="黑体"/>
          <w:spacing w:val="11"/>
        </w:rPr>
        <w:t xml:space="preserve">第五十七条 </w:t>
      </w:r>
      <w:r>
        <w:rPr>
          <w:spacing w:val="11"/>
        </w:rPr>
        <w:t>基本经费用于支持社团日常运营和活动开展。发展</w:t>
      </w:r>
      <w:r>
        <w:rPr>
          <w:spacing w:val="1"/>
        </w:rPr>
        <w:t xml:space="preserve"> </w:t>
      </w:r>
      <w:r>
        <w:rPr>
          <w:spacing w:val="8"/>
        </w:rPr>
        <w:t>经费用于支持社团优秀品牌活动和原创作品，由社团服务</w:t>
      </w:r>
      <w:r>
        <w:rPr>
          <w:spacing w:val="7"/>
        </w:rPr>
        <w:t>部组织申报</w:t>
      </w:r>
      <w:r>
        <w:t xml:space="preserve"> </w:t>
      </w:r>
      <w:r>
        <w:rPr>
          <w:spacing w:val="1"/>
        </w:rPr>
        <w:t>答辩，审核通过后予以支持。</w:t>
      </w:r>
    </w:p>
    <w:p w14:paraId="6004240E">
      <w:pPr>
        <w:pStyle w:val="2"/>
        <w:spacing w:before="70" w:line="269" w:lineRule="auto"/>
        <w:ind w:left="673" w:firstLine="419"/>
      </w:pPr>
      <w:r>
        <w:rPr>
          <w:rFonts w:ascii="黑体" w:hAnsi="黑体" w:eastAsia="黑体" w:cs="黑体"/>
          <w:spacing w:val="4"/>
        </w:rPr>
        <w:t xml:space="preserve">第五十八条 </w:t>
      </w:r>
      <w:r>
        <w:rPr>
          <w:spacing w:val="4"/>
        </w:rPr>
        <w:t>社团原则上不接受校外资助，不收取成员</w:t>
      </w:r>
      <w:r>
        <w:rPr>
          <w:spacing w:val="3"/>
        </w:rPr>
        <w:t>会费。确有</w:t>
      </w:r>
      <w:r>
        <w:t xml:space="preserve"> </w:t>
      </w:r>
      <w:r>
        <w:rPr>
          <w:spacing w:val="7"/>
        </w:rPr>
        <w:t>资助需要的，需加强对资助事宜的合法合规性审核，并将各项资助经</w:t>
      </w:r>
      <w:r>
        <w:rPr>
          <w:spacing w:val="18"/>
        </w:rPr>
        <w:t xml:space="preserve"> </w:t>
      </w:r>
      <w:r>
        <w:rPr>
          <w:spacing w:val="8"/>
        </w:rPr>
        <w:t>费纳入学校财务统一管理。</w:t>
      </w:r>
    </w:p>
    <w:p w14:paraId="3D29CADD">
      <w:pPr>
        <w:pStyle w:val="2"/>
        <w:spacing w:before="69" w:line="269" w:lineRule="auto"/>
        <w:ind w:left="666" w:right="2" w:firstLine="481"/>
      </w:pPr>
      <w:r>
        <w:rPr>
          <w:rFonts w:ascii="黑体" w:hAnsi="黑体" w:eastAsia="黑体" w:cs="黑体"/>
          <w:spacing w:val="9"/>
        </w:rPr>
        <w:t xml:space="preserve">第五十九条 </w:t>
      </w:r>
      <w:r>
        <w:rPr>
          <w:spacing w:val="9"/>
        </w:rPr>
        <w:t>社团经费须用于章程规定范围内的活动，须严格遵</w:t>
      </w:r>
      <w:r>
        <w:rPr>
          <w:spacing w:val="2"/>
        </w:rPr>
        <w:t xml:space="preserve"> </w:t>
      </w:r>
      <w:r>
        <w:rPr>
          <w:spacing w:val="8"/>
        </w:rPr>
        <w:t>循学校相关财务制度及社团内部经费管理规范，定期通过</w:t>
      </w:r>
      <w:r>
        <w:rPr>
          <w:spacing w:val="7"/>
        </w:rPr>
        <w:t>全体成员大</w:t>
      </w:r>
      <w:r>
        <w:t xml:space="preserve"> </w:t>
      </w:r>
      <w:r>
        <w:rPr>
          <w:spacing w:val="6"/>
        </w:rPr>
        <w:t>会等形式公开，自觉接受社团成员的监督以及社团服务部的审</w:t>
      </w:r>
      <w:r>
        <w:rPr>
          <w:spacing w:val="5"/>
        </w:rPr>
        <w:t>查。</w:t>
      </w:r>
    </w:p>
    <w:p w14:paraId="57827CF0">
      <w:pPr>
        <w:pStyle w:val="2"/>
        <w:spacing w:before="69" w:line="270" w:lineRule="auto"/>
        <w:ind w:left="669" w:right="2" w:firstLine="425"/>
      </w:pPr>
      <w:r>
        <w:drawing>
          <wp:anchor distT="0" distB="0" distL="0" distR="0" simplePos="0" relativeHeight="254058496" behindDoc="0" locked="0" layoutInCell="1" allowOverlap="1">
            <wp:simplePos x="0" y="0"/>
            <wp:positionH relativeFrom="column">
              <wp:posOffset>11430</wp:posOffset>
            </wp:positionH>
            <wp:positionV relativeFrom="paragraph">
              <wp:posOffset>331470</wp:posOffset>
            </wp:positionV>
            <wp:extent cx="185420" cy="2789555"/>
            <wp:effectExtent l="0" t="0" r="0" b="0"/>
            <wp:wrapNone/>
            <wp:docPr id="4880" name="IM 4880"/>
            <wp:cNvGraphicFramePr/>
            <a:graphic xmlns:a="http://schemas.openxmlformats.org/drawingml/2006/main">
              <a:graphicData uri="http://schemas.openxmlformats.org/drawingml/2006/picture">
                <pic:pic xmlns:pic="http://schemas.openxmlformats.org/drawingml/2006/picture">
                  <pic:nvPicPr>
                    <pic:cNvPr id="4880" name="IM 4880"/>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9"/>
        </w:rPr>
        <w:t>第六十条</w:t>
      </w:r>
      <w:r>
        <w:rPr>
          <w:rFonts w:ascii="黑体" w:hAnsi="黑体" w:eastAsia="黑体" w:cs="黑体"/>
          <w:spacing w:val="65"/>
        </w:rPr>
        <w:t xml:space="preserve"> </w:t>
      </w:r>
      <w:r>
        <w:rPr>
          <w:spacing w:val="9"/>
        </w:rPr>
        <w:t>社团经费使用权归社团集体所有。社团注销时，</w:t>
      </w:r>
      <w:r>
        <w:rPr>
          <w:spacing w:val="8"/>
        </w:rPr>
        <w:t>剩余</w:t>
      </w:r>
      <w:r>
        <w:t xml:space="preserve"> </w:t>
      </w:r>
      <w:r>
        <w:rPr>
          <w:spacing w:val="8"/>
        </w:rPr>
        <w:t>经费按照学校有关规定执行。任何人不得侵占、私</w:t>
      </w:r>
      <w:r>
        <w:rPr>
          <w:spacing w:val="7"/>
        </w:rPr>
        <w:t>分或挪用社团的财</w:t>
      </w:r>
      <w:r>
        <w:t xml:space="preserve"> </w:t>
      </w:r>
      <w:r>
        <w:rPr>
          <w:spacing w:val="1"/>
        </w:rPr>
        <w:t>产，亦不得在社团成员中分配。</w:t>
      </w:r>
    </w:p>
    <w:p w14:paraId="6CA08DD6">
      <w:pPr>
        <w:spacing w:before="192" w:line="233" w:lineRule="auto"/>
        <w:ind w:left="2809"/>
        <w:rPr>
          <w:rFonts w:ascii="华文新魏" w:hAnsi="华文新魏" w:eastAsia="华文新魏" w:cs="华文新魏"/>
          <w:sz w:val="27"/>
          <w:szCs w:val="27"/>
        </w:rPr>
      </w:pPr>
      <w:r>
        <w:rPr>
          <w:rFonts w:ascii="华文新魏" w:hAnsi="华文新魏" w:eastAsia="华文新魏" w:cs="华文新魏"/>
          <w:spacing w:val="-10"/>
          <w:sz w:val="27"/>
          <w:szCs w:val="27"/>
        </w:rPr>
        <w:t>第</w:t>
      </w:r>
      <w:r>
        <w:rPr>
          <w:rFonts w:ascii="华文新魏" w:hAnsi="华文新魏" w:eastAsia="华文新魏" w:cs="华文新魏"/>
          <w:spacing w:val="-31"/>
          <w:sz w:val="27"/>
          <w:szCs w:val="27"/>
        </w:rPr>
        <w:t xml:space="preserve"> </w:t>
      </w:r>
      <w:r>
        <w:rPr>
          <w:rFonts w:ascii="华文新魏" w:hAnsi="华文新魏" w:eastAsia="华文新魏" w:cs="华文新魏"/>
          <w:spacing w:val="-10"/>
          <w:sz w:val="27"/>
          <w:szCs w:val="27"/>
        </w:rPr>
        <w:t>八</w:t>
      </w:r>
      <w:r>
        <w:rPr>
          <w:rFonts w:ascii="华文新魏" w:hAnsi="华文新魏" w:eastAsia="华文新魏" w:cs="华文新魏"/>
          <w:spacing w:val="-35"/>
          <w:sz w:val="27"/>
          <w:szCs w:val="27"/>
        </w:rPr>
        <w:t xml:space="preserve"> </w:t>
      </w:r>
      <w:r>
        <w:rPr>
          <w:rFonts w:ascii="华文新魏" w:hAnsi="华文新魏" w:eastAsia="华文新魏" w:cs="华文新魏"/>
          <w:spacing w:val="-10"/>
          <w:sz w:val="27"/>
          <w:szCs w:val="27"/>
        </w:rPr>
        <w:t>章</w:t>
      </w:r>
      <w:r>
        <w:rPr>
          <w:rFonts w:ascii="华文新魏" w:hAnsi="华文新魏" w:eastAsia="华文新魏" w:cs="华文新魏"/>
          <w:spacing w:val="35"/>
          <w:sz w:val="27"/>
          <w:szCs w:val="27"/>
        </w:rPr>
        <w:t xml:space="preserve"> </w:t>
      </w:r>
      <w:r>
        <w:rPr>
          <w:rFonts w:ascii="华文新魏" w:hAnsi="华文新魏" w:eastAsia="华文新魏" w:cs="华文新魏"/>
          <w:spacing w:val="-10"/>
          <w:sz w:val="27"/>
          <w:szCs w:val="27"/>
        </w:rPr>
        <w:t>违规责任</w:t>
      </w:r>
    </w:p>
    <w:p w14:paraId="1D55DB01">
      <w:pPr>
        <w:pStyle w:val="2"/>
        <w:spacing w:before="124" w:line="269" w:lineRule="auto"/>
        <w:ind w:left="668" w:right="2" w:firstLine="423"/>
      </w:pPr>
      <w:r>
        <w:rPr>
          <w:rFonts w:ascii="黑体" w:hAnsi="黑体" w:eastAsia="黑体" w:cs="黑体"/>
          <w:spacing w:val="11"/>
        </w:rPr>
        <w:t xml:space="preserve">第六十一条 </w:t>
      </w:r>
      <w:r>
        <w:rPr>
          <w:spacing w:val="11"/>
        </w:rPr>
        <w:t>学校任何单位和个人违反本办法相关规定的，学校</w:t>
      </w:r>
      <w:r>
        <w:rPr>
          <w:spacing w:val="1"/>
        </w:rPr>
        <w:t xml:space="preserve"> </w:t>
      </w:r>
      <w:r>
        <w:rPr>
          <w:spacing w:val="8"/>
        </w:rPr>
        <w:t>视情节轻重对直接责任人和相关负责人给予批评教育</w:t>
      </w:r>
      <w:r>
        <w:rPr>
          <w:spacing w:val="7"/>
        </w:rPr>
        <w:t>、组织处理直至</w:t>
      </w:r>
      <w:r>
        <w:t xml:space="preserve"> </w:t>
      </w:r>
      <w:r>
        <w:rPr>
          <w:spacing w:val="7"/>
        </w:rPr>
        <w:t>纪律处分。</w:t>
      </w:r>
    </w:p>
    <w:p w14:paraId="735704FF">
      <w:pPr>
        <w:pStyle w:val="2"/>
        <w:spacing w:before="73" w:line="258" w:lineRule="auto"/>
        <w:ind w:left="667" w:firstLine="425"/>
      </w:pPr>
      <w:r>
        <w:rPr>
          <w:rFonts w:ascii="黑体" w:hAnsi="黑体" w:eastAsia="黑体" w:cs="黑体"/>
          <w:spacing w:val="4"/>
        </w:rPr>
        <w:t xml:space="preserve">第六十二条 </w:t>
      </w:r>
      <w:r>
        <w:rPr>
          <w:spacing w:val="4"/>
        </w:rPr>
        <w:t>学生社团存在违规行为的，限期整改，取</w:t>
      </w:r>
      <w:r>
        <w:rPr>
          <w:spacing w:val="3"/>
        </w:rPr>
        <w:t>消相关评奖</w:t>
      </w:r>
      <w:r>
        <w:t xml:space="preserve"> </w:t>
      </w:r>
      <w:r>
        <w:rPr>
          <w:spacing w:val="-2"/>
        </w:rPr>
        <w:t>评优资格；造成不良影响的，给予警告、通报批评直至强制注销。</w:t>
      </w:r>
    </w:p>
    <w:p w14:paraId="1E3E1029">
      <w:pPr>
        <w:pStyle w:val="2"/>
        <w:spacing w:before="68" w:line="258" w:lineRule="auto"/>
        <w:ind w:left="669" w:firstLine="423"/>
      </w:pPr>
      <w:r>
        <w:rPr>
          <w:rFonts w:ascii="黑体" w:hAnsi="黑体" w:eastAsia="黑体" w:cs="黑体"/>
          <w:spacing w:val="11"/>
        </w:rPr>
        <w:t xml:space="preserve">第六十三条 </w:t>
      </w:r>
      <w:r>
        <w:rPr>
          <w:spacing w:val="11"/>
        </w:rPr>
        <w:t>学校党委对于未注册登记的学生团体依法依规予以</w:t>
      </w:r>
      <w:r>
        <w:rPr>
          <w:spacing w:val="4"/>
        </w:rPr>
        <w:t xml:space="preserve"> </w:t>
      </w:r>
      <w:r>
        <w:rPr>
          <w:spacing w:val="5"/>
        </w:rPr>
        <w:t>取缔。</w:t>
      </w:r>
    </w:p>
    <w:p w14:paraId="37DA5058">
      <w:pPr>
        <w:spacing w:before="91" w:line="233" w:lineRule="auto"/>
        <w:ind w:left="3023"/>
        <w:rPr>
          <w:rFonts w:ascii="华文新魏" w:hAnsi="华文新魏" w:eastAsia="华文新魏" w:cs="华文新魏"/>
          <w:sz w:val="27"/>
          <w:szCs w:val="27"/>
        </w:rPr>
      </w:pPr>
      <w:r>
        <w:rPr>
          <w:rFonts w:ascii="华文新魏" w:hAnsi="华文新魏" w:eastAsia="华文新魏" w:cs="华文新魏"/>
          <w:spacing w:val="-8"/>
          <w:sz w:val="27"/>
          <w:szCs w:val="27"/>
        </w:rPr>
        <w:t>第九章</w:t>
      </w:r>
      <w:r>
        <w:rPr>
          <w:rFonts w:ascii="华文新魏" w:hAnsi="华文新魏" w:eastAsia="华文新魏" w:cs="华文新魏"/>
          <w:spacing w:val="20"/>
          <w:w w:val="101"/>
          <w:sz w:val="27"/>
          <w:szCs w:val="27"/>
        </w:rPr>
        <w:t xml:space="preserve">  </w:t>
      </w:r>
      <w:r>
        <w:rPr>
          <w:rFonts w:ascii="华文新魏" w:hAnsi="华文新魏" w:eastAsia="华文新魏" w:cs="华文新魏"/>
          <w:spacing w:val="-8"/>
          <w:sz w:val="27"/>
          <w:szCs w:val="27"/>
        </w:rPr>
        <w:t>附</w:t>
      </w:r>
      <w:r>
        <w:rPr>
          <w:rFonts w:ascii="华文新魏" w:hAnsi="华文新魏" w:eastAsia="华文新魏" w:cs="华文新魏"/>
          <w:spacing w:val="34"/>
          <w:sz w:val="27"/>
          <w:szCs w:val="27"/>
        </w:rPr>
        <w:t xml:space="preserve"> </w:t>
      </w:r>
      <w:r>
        <w:rPr>
          <w:rFonts w:ascii="华文新魏" w:hAnsi="华文新魏" w:eastAsia="华文新魏" w:cs="华文新魏"/>
          <w:spacing w:val="-8"/>
          <w:sz w:val="27"/>
          <w:szCs w:val="27"/>
        </w:rPr>
        <w:t>则</w:t>
      </w:r>
    </w:p>
    <w:p w14:paraId="6293D5DB">
      <w:pPr>
        <w:pStyle w:val="2"/>
        <w:spacing w:before="102" w:line="302" w:lineRule="auto"/>
        <w:ind w:left="708" w:firstLine="439"/>
      </w:pPr>
      <w:r>
        <w:drawing>
          <wp:anchor distT="0" distB="0" distL="0" distR="0" simplePos="0" relativeHeight="254060544" behindDoc="0" locked="0" layoutInCell="1" allowOverlap="1">
            <wp:simplePos x="0" y="0"/>
            <wp:positionH relativeFrom="column">
              <wp:posOffset>186055</wp:posOffset>
            </wp:positionH>
            <wp:positionV relativeFrom="paragraph">
              <wp:posOffset>478155</wp:posOffset>
            </wp:positionV>
            <wp:extent cx="11430" cy="6350"/>
            <wp:effectExtent l="0" t="0" r="0" b="0"/>
            <wp:wrapNone/>
            <wp:docPr id="4882" name="IM 4882"/>
            <wp:cNvGraphicFramePr/>
            <a:graphic xmlns:a="http://schemas.openxmlformats.org/drawingml/2006/main">
              <a:graphicData uri="http://schemas.openxmlformats.org/drawingml/2006/picture">
                <pic:pic xmlns:pic="http://schemas.openxmlformats.org/drawingml/2006/picture">
                  <pic:nvPicPr>
                    <pic:cNvPr id="4882" name="IM 4882"/>
                    <pic:cNvPicPr/>
                  </pic:nvPicPr>
                  <pic:blipFill>
                    <a:blip r:embed="rId37"/>
                    <a:stretch>
                      <a:fillRect/>
                    </a:stretch>
                  </pic:blipFill>
                  <pic:spPr>
                    <a:xfrm>
                      <a:off x="0" y="0"/>
                      <a:ext cx="11341" cy="6477"/>
                    </a:xfrm>
                    <a:prstGeom prst="rect">
                      <a:avLst/>
                    </a:prstGeom>
                  </pic:spPr>
                </pic:pic>
              </a:graphicData>
            </a:graphic>
          </wp:anchor>
        </w:drawing>
      </w:r>
      <w:r>
        <w:rPr>
          <w:rFonts w:ascii="黑体" w:hAnsi="黑体" w:eastAsia="黑体" w:cs="黑体"/>
          <w:spacing w:val="2"/>
        </w:rPr>
        <w:t xml:space="preserve">第六十四条 </w:t>
      </w:r>
      <w:r>
        <w:rPr>
          <w:spacing w:val="2"/>
        </w:rPr>
        <w:t>本办法由党委学生工作部、校团委负责解释。本</w:t>
      </w:r>
      <w:r>
        <w:rPr>
          <w:spacing w:val="1"/>
        </w:rPr>
        <w:t>办法</w:t>
      </w:r>
      <w:r>
        <w:t xml:space="preserve"> </w:t>
      </w:r>
      <w:r>
        <w:rPr>
          <w:spacing w:val="-8"/>
        </w:rPr>
        <w:t>自印发之日起施行。原《湖北医药学院学生社团管理条例》同时废止。</w:t>
      </w:r>
    </w:p>
    <w:p w14:paraId="4BEAA5C6">
      <w:pPr>
        <w:spacing w:line="323" w:lineRule="exact"/>
      </w:pPr>
      <w:r>
        <w:drawing>
          <wp:anchor distT="0" distB="0" distL="0" distR="0" simplePos="0" relativeHeight="254059520" behindDoc="0" locked="0" layoutInCell="1" allowOverlap="1">
            <wp:simplePos x="0" y="0"/>
            <wp:positionH relativeFrom="column">
              <wp:posOffset>377825</wp:posOffset>
            </wp:positionH>
            <wp:positionV relativeFrom="paragraph">
              <wp:posOffset>95885</wp:posOffset>
            </wp:positionV>
            <wp:extent cx="1471930" cy="11430"/>
            <wp:effectExtent l="0" t="0" r="0" b="0"/>
            <wp:wrapNone/>
            <wp:docPr id="4884" name="IM 4884"/>
            <wp:cNvGraphicFramePr/>
            <a:graphic xmlns:a="http://schemas.openxmlformats.org/drawingml/2006/main">
              <a:graphicData uri="http://schemas.openxmlformats.org/drawingml/2006/picture">
                <pic:pic xmlns:pic="http://schemas.openxmlformats.org/drawingml/2006/picture">
                  <pic:nvPicPr>
                    <pic:cNvPr id="4884" name="IM 488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81" o:spid="_x0000_s1381" o:spt="203" style="height:16.15pt;width:30.15pt;" coordsize="602,322">
            <o:lock v:ext="edit"/>
            <v:shape id="_x0000_s1382" o:spid="_x0000_s1382" o:spt="75" type="#_x0000_t75" style="position:absolute;left:0;top:0;height:322;width:602;" filled="f" stroked="f" coordsize="21600,21600">
              <v:path/>
              <v:fill on="f" focussize="0,0"/>
              <v:stroke on="f"/>
              <v:imagedata r:id="rId40" o:title=""/>
              <o:lock v:ext="edit" aspectratio="t"/>
            </v:shape>
            <v:shape id="_x0000_s1383" o:spid="_x0000_s1383" o:spt="202" type="#_x0000_t202" style="position:absolute;left:-20;top:-20;height:362;width:643;" filled="f" stroked="f" coordsize="21600,21600">
              <v:path/>
              <v:fill on="f" focussize="0,0"/>
              <v:stroke on="f"/>
              <v:imagedata o:title=""/>
              <o:lock v:ext="edit" aspectratio="f"/>
              <v:textbox inset="0mm,0mm,0mm,0mm">
                <w:txbxContent>
                  <w:p w14:paraId="3F39892A">
                    <w:pPr>
                      <w:spacing w:before="116" w:line="186" w:lineRule="auto"/>
                      <w:ind w:left="184"/>
                      <w:rPr>
                        <w:rFonts w:ascii="Arial" w:hAnsi="Arial" w:eastAsia="Arial" w:cs="Arial"/>
                        <w:sz w:val="20"/>
                        <w:szCs w:val="20"/>
                      </w:rPr>
                    </w:pPr>
                    <w:r>
                      <w:rPr>
                        <w:rFonts w:ascii="Arial" w:hAnsi="Arial" w:eastAsia="Arial" w:cs="Arial"/>
                        <w:spacing w:val="-13"/>
                        <w:sz w:val="20"/>
                        <w:szCs w:val="20"/>
                      </w:rPr>
                      <w:t>156</w:t>
                    </w:r>
                  </w:p>
                </w:txbxContent>
              </v:textbox>
            </v:shape>
            <w10:wrap type="none"/>
            <w10:anchorlock/>
          </v:group>
        </w:pict>
      </w:r>
    </w:p>
    <w:p w14:paraId="54CF5224">
      <w:pPr>
        <w:spacing w:line="323" w:lineRule="exact"/>
        <w:sectPr>
          <w:pgSz w:w="8391" w:h="11906"/>
          <w:pgMar w:top="400" w:right="1076" w:bottom="400" w:left="408" w:header="0" w:footer="0" w:gutter="0"/>
          <w:cols w:space="720" w:num="1"/>
        </w:sectPr>
      </w:pPr>
    </w:p>
    <w:p w14:paraId="16FACA1C">
      <w:pPr>
        <w:spacing w:line="281" w:lineRule="auto"/>
        <w:rPr>
          <w:rFonts w:ascii="Arial"/>
          <w:sz w:val="21"/>
        </w:rPr>
      </w:pPr>
    </w:p>
    <w:p w14:paraId="25E3C944">
      <w:pPr>
        <w:spacing w:line="282" w:lineRule="auto"/>
        <w:rPr>
          <w:rFonts w:ascii="Arial"/>
          <w:sz w:val="21"/>
        </w:rPr>
      </w:pPr>
      <w:r>
        <w:drawing>
          <wp:anchor distT="0" distB="0" distL="0" distR="0" simplePos="0" relativeHeight="254061568" behindDoc="1" locked="0" layoutInCell="1" allowOverlap="1">
            <wp:simplePos x="0" y="0"/>
            <wp:positionH relativeFrom="column">
              <wp:posOffset>3773805</wp:posOffset>
            </wp:positionH>
            <wp:positionV relativeFrom="paragraph">
              <wp:posOffset>213995</wp:posOffset>
            </wp:positionV>
            <wp:extent cx="504190" cy="473710"/>
            <wp:effectExtent l="0" t="0" r="0" b="0"/>
            <wp:wrapNone/>
            <wp:docPr id="4886" name="IM 4886"/>
            <wp:cNvGraphicFramePr/>
            <a:graphic xmlns:a="http://schemas.openxmlformats.org/drawingml/2006/main">
              <a:graphicData uri="http://schemas.openxmlformats.org/drawingml/2006/picture">
                <pic:pic xmlns:pic="http://schemas.openxmlformats.org/drawingml/2006/picture">
                  <pic:nvPicPr>
                    <pic:cNvPr id="4886" name="IM 4886"/>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4062592" behindDoc="1" locked="0" layoutInCell="1" allowOverlap="1">
            <wp:simplePos x="0" y="0"/>
            <wp:positionH relativeFrom="column">
              <wp:posOffset>3773805</wp:posOffset>
            </wp:positionH>
            <wp:positionV relativeFrom="paragraph">
              <wp:posOffset>213995</wp:posOffset>
            </wp:positionV>
            <wp:extent cx="504190" cy="473710"/>
            <wp:effectExtent l="0" t="0" r="0" b="0"/>
            <wp:wrapNone/>
            <wp:docPr id="4888" name="IM 4888"/>
            <wp:cNvGraphicFramePr/>
            <a:graphic xmlns:a="http://schemas.openxmlformats.org/drawingml/2006/main">
              <a:graphicData uri="http://schemas.openxmlformats.org/drawingml/2006/picture">
                <pic:pic xmlns:pic="http://schemas.openxmlformats.org/drawingml/2006/picture">
                  <pic:nvPicPr>
                    <pic:cNvPr id="4888" name="IM 4888"/>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4063616" behindDoc="1" locked="0" layoutInCell="1" allowOverlap="1">
            <wp:simplePos x="0" y="0"/>
            <wp:positionH relativeFrom="column">
              <wp:posOffset>3773805</wp:posOffset>
            </wp:positionH>
            <wp:positionV relativeFrom="paragraph">
              <wp:posOffset>213995</wp:posOffset>
            </wp:positionV>
            <wp:extent cx="504190" cy="473710"/>
            <wp:effectExtent l="0" t="0" r="0" b="0"/>
            <wp:wrapNone/>
            <wp:docPr id="4890" name="IM 4890"/>
            <wp:cNvGraphicFramePr/>
            <a:graphic xmlns:a="http://schemas.openxmlformats.org/drawingml/2006/main">
              <a:graphicData uri="http://schemas.openxmlformats.org/drawingml/2006/picture">
                <pic:pic xmlns:pic="http://schemas.openxmlformats.org/drawingml/2006/picture">
                  <pic:nvPicPr>
                    <pic:cNvPr id="4890" name="IM 4890"/>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4096384" behindDoc="0" locked="0" layoutInCell="1" allowOverlap="1">
            <wp:simplePos x="0" y="0"/>
            <wp:positionH relativeFrom="column">
              <wp:posOffset>3773805</wp:posOffset>
            </wp:positionH>
            <wp:positionV relativeFrom="paragraph">
              <wp:posOffset>213995</wp:posOffset>
            </wp:positionV>
            <wp:extent cx="504190" cy="473710"/>
            <wp:effectExtent l="0" t="0" r="0" b="0"/>
            <wp:wrapNone/>
            <wp:docPr id="4892" name="IM 4892"/>
            <wp:cNvGraphicFramePr/>
            <a:graphic xmlns:a="http://schemas.openxmlformats.org/drawingml/2006/main">
              <a:graphicData uri="http://schemas.openxmlformats.org/drawingml/2006/picture">
                <pic:pic xmlns:pic="http://schemas.openxmlformats.org/drawingml/2006/picture">
                  <pic:nvPicPr>
                    <pic:cNvPr id="4892" name="IM 4892"/>
                    <pic:cNvPicPr/>
                  </pic:nvPicPr>
                  <pic:blipFill>
                    <a:blip r:embed="rId11"/>
                    <a:stretch>
                      <a:fillRect/>
                    </a:stretch>
                  </pic:blipFill>
                  <pic:spPr>
                    <a:xfrm>
                      <a:off x="0" y="0"/>
                      <a:ext cx="504444" cy="473964"/>
                    </a:xfrm>
                    <a:prstGeom prst="rect">
                      <a:avLst/>
                    </a:prstGeom>
                  </pic:spPr>
                </pic:pic>
              </a:graphicData>
            </a:graphic>
          </wp:anchor>
        </w:drawing>
      </w:r>
      <w:r>
        <w:drawing>
          <wp:anchor distT="0" distB="0" distL="0" distR="0" simplePos="0" relativeHeight="254097408" behindDoc="0" locked="0" layoutInCell="1" allowOverlap="1">
            <wp:simplePos x="0" y="0"/>
            <wp:positionH relativeFrom="column">
              <wp:posOffset>3773805</wp:posOffset>
            </wp:positionH>
            <wp:positionV relativeFrom="paragraph">
              <wp:posOffset>213995</wp:posOffset>
            </wp:positionV>
            <wp:extent cx="504190" cy="473710"/>
            <wp:effectExtent l="0" t="0" r="0" b="0"/>
            <wp:wrapNone/>
            <wp:docPr id="4894" name="IM 4894"/>
            <wp:cNvGraphicFramePr/>
            <a:graphic xmlns:a="http://schemas.openxmlformats.org/drawingml/2006/main">
              <a:graphicData uri="http://schemas.openxmlformats.org/drawingml/2006/picture">
                <pic:pic xmlns:pic="http://schemas.openxmlformats.org/drawingml/2006/picture">
                  <pic:nvPicPr>
                    <pic:cNvPr id="4894" name="IM 4894"/>
                    <pic:cNvPicPr/>
                  </pic:nvPicPr>
                  <pic:blipFill>
                    <a:blip r:embed="rId11"/>
                    <a:stretch>
                      <a:fillRect/>
                    </a:stretch>
                  </pic:blipFill>
                  <pic:spPr>
                    <a:xfrm>
                      <a:off x="0" y="0"/>
                      <a:ext cx="504444" cy="473964"/>
                    </a:xfrm>
                    <a:prstGeom prst="rect">
                      <a:avLst/>
                    </a:prstGeom>
                  </pic:spPr>
                </pic:pic>
              </a:graphicData>
            </a:graphic>
          </wp:anchor>
        </w:drawing>
      </w:r>
    </w:p>
    <w:p w14:paraId="750556B1">
      <w:pPr>
        <w:spacing w:before="65" w:line="216" w:lineRule="auto"/>
        <w:ind w:left="3770"/>
        <w:rPr>
          <w:rFonts w:ascii="黑体" w:hAnsi="黑体" w:eastAsia="黑体" w:cs="黑体"/>
          <w:sz w:val="20"/>
          <w:szCs w:val="20"/>
        </w:rPr>
      </w:pPr>
      <w:r>
        <w:rPr>
          <w:rFonts w:ascii="黑体" w:hAnsi="黑体" w:eastAsia="黑体" w:cs="黑体"/>
          <w:spacing w:val="4"/>
          <w:sz w:val="20"/>
          <w:szCs w:val="20"/>
        </w:rPr>
        <w:t>团学组织</w:t>
      </w:r>
    </w:p>
    <w:p w14:paraId="00EA70A9">
      <w:pPr>
        <w:spacing w:line="25" w:lineRule="exact"/>
        <w:ind w:firstLine="2371"/>
      </w:pPr>
      <w:r>
        <w:drawing>
          <wp:inline distT="0" distB="0" distL="0" distR="0">
            <wp:extent cx="2360930" cy="15875"/>
            <wp:effectExtent l="0" t="0" r="0" b="0"/>
            <wp:docPr id="4896" name="IM 4896"/>
            <wp:cNvGraphicFramePr/>
            <a:graphic xmlns:a="http://schemas.openxmlformats.org/drawingml/2006/main">
              <a:graphicData uri="http://schemas.openxmlformats.org/drawingml/2006/picture">
                <pic:pic xmlns:pic="http://schemas.openxmlformats.org/drawingml/2006/picture">
                  <pic:nvPicPr>
                    <pic:cNvPr id="4896" name="IM 4896"/>
                    <pic:cNvPicPr/>
                  </pic:nvPicPr>
                  <pic:blipFill>
                    <a:blip r:embed="rId12"/>
                    <a:stretch>
                      <a:fillRect/>
                    </a:stretch>
                  </pic:blipFill>
                  <pic:spPr>
                    <a:xfrm>
                      <a:off x="0" y="0"/>
                      <a:ext cx="2361526" cy="16293"/>
                    </a:xfrm>
                    <a:prstGeom prst="rect">
                      <a:avLst/>
                    </a:prstGeom>
                  </pic:spPr>
                </pic:pic>
              </a:graphicData>
            </a:graphic>
          </wp:inline>
        </w:drawing>
      </w:r>
    </w:p>
    <w:p w14:paraId="6C95E9E3">
      <w:pPr>
        <w:spacing w:line="468" w:lineRule="auto"/>
        <w:rPr>
          <w:rFonts w:ascii="Arial"/>
          <w:sz w:val="21"/>
        </w:rPr>
      </w:pPr>
    </w:p>
    <w:p w14:paraId="4AD1D28E">
      <w:pPr>
        <w:spacing w:before="117" w:line="239" w:lineRule="auto"/>
        <w:ind w:left="250"/>
        <w:rPr>
          <w:rFonts w:ascii="黑体" w:hAnsi="黑体" w:eastAsia="黑体" w:cs="黑体"/>
          <w:sz w:val="36"/>
          <w:szCs w:val="36"/>
        </w:rPr>
      </w:pPr>
      <w:r>
        <w:rPr>
          <w:rFonts w:ascii="黑体" w:hAnsi="黑体" w:eastAsia="黑体" w:cs="黑体"/>
          <w:spacing w:val="-1"/>
          <w:sz w:val="36"/>
          <w:szCs w:val="36"/>
        </w:rPr>
        <w:t>湖北医药学院学生社会实践管理办法</w:t>
      </w:r>
    </w:p>
    <w:p w14:paraId="7F708776">
      <w:pPr>
        <w:spacing w:line="257" w:lineRule="auto"/>
        <w:rPr>
          <w:rFonts w:ascii="Arial"/>
          <w:sz w:val="21"/>
        </w:rPr>
      </w:pPr>
    </w:p>
    <w:p w14:paraId="0581A595">
      <w:pPr>
        <w:spacing w:before="89" w:line="233" w:lineRule="auto"/>
        <w:ind w:left="2324"/>
        <w:rPr>
          <w:rFonts w:ascii="华文新魏" w:hAnsi="华文新魏" w:eastAsia="华文新魏" w:cs="华文新魏"/>
          <w:sz w:val="27"/>
          <w:szCs w:val="27"/>
        </w:rPr>
      </w:pPr>
      <w:r>
        <w:rPr>
          <w:rFonts w:ascii="华文新魏" w:hAnsi="华文新魏" w:eastAsia="华文新魏" w:cs="华文新魏"/>
          <w:spacing w:val="-9"/>
          <w:sz w:val="27"/>
          <w:szCs w:val="27"/>
        </w:rPr>
        <w:t>第一章</w:t>
      </w:r>
      <w:r>
        <w:rPr>
          <w:rFonts w:ascii="华文新魏" w:hAnsi="华文新魏" w:eastAsia="华文新魏" w:cs="华文新魏"/>
          <w:spacing w:val="23"/>
          <w:sz w:val="27"/>
          <w:szCs w:val="27"/>
        </w:rPr>
        <w:t xml:space="preserve">  </w:t>
      </w:r>
      <w:r>
        <w:rPr>
          <w:rFonts w:ascii="华文新魏" w:hAnsi="华文新魏" w:eastAsia="华文新魏" w:cs="华文新魏"/>
          <w:spacing w:val="-9"/>
          <w:sz w:val="27"/>
          <w:szCs w:val="27"/>
        </w:rPr>
        <w:t>总</w:t>
      </w:r>
      <w:r>
        <w:rPr>
          <w:rFonts w:ascii="华文新魏" w:hAnsi="华文新魏" w:eastAsia="华文新魏" w:cs="华文新魏"/>
          <w:spacing w:val="16"/>
          <w:w w:val="101"/>
          <w:sz w:val="27"/>
          <w:szCs w:val="27"/>
        </w:rPr>
        <w:t xml:space="preserve">  </w:t>
      </w:r>
      <w:r>
        <w:rPr>
          <w:rFonts w:ascii="华文新魏" w:hAnsi="华文新魏" w:eastAsia="华文新魏" w:cs="华文新魏"/>
          <w:spacing w:val="-9"/>
          <w:sz w:val="27"/>
          <w:szCs w:val="27"/>
        </w:rPr>
        <w:t>则</w:t>
      </w:r>
    </w:p>
    <w:p w14:paraId="08FFEDF2">
      <w:pPr>
        <w:pStyle w:val="2"/>
        <w:spacing w:before="119" w:line="271" w:lineRule="auto"/>
        <w:ind w:left="1" w:right="629" w:firstLine="428"/>
      </w:pPr>
      <w:r>
        <w:rPr>
          <w:rFonts w:ascii="黑体" w:hAnsi="黑体" w:eastAsia="黑体" w:cs="黑体"/>
          <w:spacing w:val="10"/>
        </w:rPr>
        <w:t>第一条</w:t>
      </w:r>
      <w:r>
        <w:rPr>
          <w:rFonts w:ascii="黑体" w:hAnsi="黑体" w:eastAsia="黑体" w:cs="黑体"/>
          <w:spacing w:val="39"/>
        </w:rPr>
        <w:t xml:space="preserve"> </w:t>
      </w:r>
      <w:r>
        <w:rPr>
          <w:spacing w:val="10"/>
        </w:rPr>
        <w:t>为深入贯彻党和国家的教育方针，加强我校大学生社会</w:t>
      </w:r>
      <w:r>
        <w:t xml:space="preserve"> </w:t>
      </w:r>
      <w:r>
        <w:rPr>
          <w:spacing w:val="8"/>
        </w:rPr>
        <w:t>实践活动的组织领导和管理，促进我校学生社会实践活动的正</w:t>
      </w:r>
      <w:r>
        <w:rPr>
          <w:spacing w:val="7"/>
        </w:rPr>
        <w:t>常开展</w:t>
      </w:r>
      <w:r>
        <w:t xml:space="preserve"> </w:t>
      </w:r>
      <w:r>
        <w:rPr>
          <w:spacing w:val="2"/>
        </w:rPr>
        <w:t>并形成制度，根据上级部门有关规定，结合我校实际制订本管理办法。</w:t>
      </w:r>
    </w:p>
    <w:p w14:paraId="4E4594F1">
      <w:pPr>
        <w:pStyle w:val="2"/>
        <w:spacing w:before="62" w:line="276" w:lineRule="auto"/>
        <w:ind w:left="4" w:right="657" w:firstLine="425"/>
      </w:pPr>
      <w:r>
        <w:rPr>
          <w:rFonts w:ascii="黑体" w:hAnsi="黑体" w:eastAsia="黑体" w:cs="黑体"/>
          <w:spacing w:val="4"/>
        </w:rPr>
        <w:t xml:space="preserve">第二条 </w:t>
      </w:r>
      <w:r>
        <w:rPr>
          <w:spacing w:val="4"/>
        </w:rPr>
        <w:t>社会实践是指在校学生利用假期（</w:t>
      </w:r>
      <w:r>
        <w:rPr>
          <w:spacing w:val="3"/>
        </w:rPr>
        <w:t>主要指寒暑假）或课余</w:t>
      </w:r>
      <w:r>
        <w:t xml:space="preserve"> </w:t>
      </w:r>
      <w:r>
        <w:rPr>
          <w:spacing w:val="-5"/>
        </w:rPr>
        <w:t>时间，深入厂矿企业、街道社区、乡间田头等场所进</w:t>
      </w:r>
      <w:r>
        <w:rPr>
          <w:spacing w:val="-6"/>
        </w:rPr>
        <w:t>行的以“受教育、长</w:t>
      </w:r>
      <w:r>
        <w:t xml:space="preserve"> </w:t>
      </w:r>
      <w:r>
        <w:rPr>
          <w:spacing w:val="1"/>
        </w:rPr>
        <w:t>才干、作贡献”为目的，了解社会、为经济建设和社会发展服务的社会</w:t>
      </w:r>
      <w:r>
        <w:rPr>
          <w:spacing w:val="3"/>
        </w:rPr>
        <w:t xml:space="preserve"> </w:t>
      </w:r>
      <w:r>
        <w:rPr>
          <w:spacing w:val="7"/>
        </w:rPr>
        <w:t>实践活动。</w:t>
      </w:r>
    </w:p>
    <w:p w14:paraId="5701682A">
      <w:pPr>
        <w:pStyle w:val="2"/>
        <w:spacing w:before="66" w:line="276" w:lineRule="auto"/>
        <w:ind w:right="660" w:firstLine="429"/>
      </w:pPr>
      <w:r>
        <w:rPr>
          <w:rFonts w:ascii="黑体" w:hAnsi="黑体" w:eastAsia="黑体" w:cs="黑体"/>
          <w:spacing w:val="11"/>
        </w:rPr>
        <w:t xml:space="preserve">第三条 </w:t>
      </w:r>
      <w:r>
        <w:rPr>
          <w:spacing w:val="11"/>
        </w:rPr>
        <w:t>社会实践以提高学生素质为根本宗旨，以培养学生</w:t>
      </w:r>
      <w:r>
        <w:rPr>
          <w:spacing w:val="10"/>
        </w:rPr>
        <w:t>的创</w:t>
      </w:r>
      <w:r>
        <w:t xml:space="preserve"> </w:t>
      </w:r>
      <w:r>
        <w:rPr>
          <w:spacing w:val="8"/>
        </w:rPr>
        <w:t>新精神和实践能力为重点，是实践教育的重要内容，是学校</w:t>
      </w:r>
      <w:r>
        <w:rPr>
          <w:spacing w:val="7"/>
        </w:rPr>
        <w:t>教学的重</w:t>
      </w:r>
      <w:r>
        <w:t xml:space="preserve"> </w:t>
      </w:r>
      <w:r>
        <w:rPr>
          <w:spacing w:val="8"/>
        </w:rPr>
        <w:t>要补充，是思想政治教育的重要形式，是青年大学生健</w:t>
      </w:r>
      <w:r>
        <w:rPr>
          <w:spacing w:val="7"/>
        </w:rPr>
        <w:t>康成长的重要</w:t>
      </w:r>
      <w:r>
        <w:t xml:space="preserve"> </w:t>
      </w:r>
      <w:r>
        <w:rPr>
          <w:spacing w:val="4"/>
        </w:rPr>
        <w:t>课堂，也是促进学生素质全面发展的重要途径。</w:t>
      </w:r>
    </w:p>
    <w:p w14:paraId="24FCE9C3">
      <w:pPr>
        <w:pStyle w:val="2"/>
        <w:spacing w:before="62" w:line="261" w:lineRule="auto"/>
        <w:ind w:left="1" w:right="598" w:firstLine="428"/>
      </w:pPr>
      <w:r>
        <w:drawing>
          <wp:anchor distT="0" distB="0" distL="0" distR="0" simplePos="0" relativeHeight="254095360" behindDoc="0" locked="0" layoutInCell="1" allowOverlap="1">
            <wp:simplePos x="0" y="0"/>
            <wp:positionH relativeFrom="column">
              <wp:posOffset>4182745</wp:posOffset>
            </wp:positionH>
            <wp:positionV relativeFrom="paragraph">
              <wp:posOffset>118745</wp:posOffset>
            </wp:positionV>
            <wp:extent cx="182880" cy="2762250"/>
            <wp:effectExtent l="0" t="0" r="0" b="0"/>
            <wp:wrapNone/>
            <wp:docPr id="4898" name="IM 4898"/>
            <wp:cNvGraphicFramePr/>
            <a:graphic xmlns:a="http://schemas.openxmlformats.org/drawingml/2006/main">
              <a:graphicData uri="http://schemas.openxmlformats.org/drawingml/2006/picture">
                <pic:pic xmlns:pic="http://schemas.openxmlformats.org/drawingml/2006/picture">
                  <pic:nvPicPr>
                    <pic:cNvPr id="4898" name="IM 4898"/>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6"/>
        </w:rPr>
        <w:t xml:space="preserve">第四条 </w:t>
      </w:r>
      <w:r>
        <w:rPr>
          <w:spacing w:val="6"/>
        </w:rPr>
        <w:t>本管理办法适用于湖北医药学院全日制在册</w:t>
      </w:r>
      <w:r>
        <w:rPr>
          <w:spacing w:val="5"/>
        </w:rPr>
        <w:t>本、专科生，</w:t>
      </w:r>
      <w:r>
        <w:t xml:space="preserve"> </w:t>
      </w:r>
      <w:r>
        <w:rPr>
          <w:spacing w:val="9"/>
        </w:rPr>
        <w:t>研究生参照执行。湖北医药学院药护学院比照执行。</w:t>
      </w:r>
    </w:p>
    <w:p w14:paraId="5F5099B4">
      <w:pPr>
        <w:spacing w:before="194" w:line="233" w:lineRule="auto"/>
        <w:ind w:left="1971"/>
        <w:rPr>
          <w:rFonts w:ascii="华文新魏" w:hAnsi="华文新魏" w:eastAsia="华文新魏" w:cs="华文新魏"/>
          <w:sz w:val="27"/>
          <w:szCs w:val="27"/>
        </w:rPr>
      </w:pPr>
      <w:r>
        <w:rPr>
          <w:rFonts w:ascii="华文新魏" w:hAnsi="华文新魏" w:eastAsia="华文新魏" w:cs="华文新魏"/>
          <w:spacing w:val="-9"/>
          <w:sz w:val="27"/>
          <w:szCs w:val="27"/>
        </w:rPr>
        <w:t>第</w:t>
      </w:r>
      <w:r>
        <w:rPr>
          <w:rFonts w:ascii="华文新魏" w:hAnsi="华文新魏" w:eastAsia="华文新魏" w:cs="华文新魏"/>
          <w:spacing w:val="-23"/>
          <w:sz w:val="27"/>
          <w:szCs w:val="27"/>
        </w:rPr>
        <w:t xml:space="preserve"> </w:t>
      </w:r>
      <w:r>
        <w:rPr>
          <w:rFonts w:ascii="华文新魏" w:hAnsi="华文新魏" w:eastAsia="华文新魏" w:cs="华文新魏"/>
          <w:spacing w:val="-9"/>
          <w:sz w:val="27"/>
          <w:szCs w:val="27"/>
        </w:rPr>
        <w:t>二</w:t>
      </w:r>
      <w:r>
        <w:rPr>
          <w:rFonts w:ascii="华文新魏" w:hAnsi="华文新魏" w:eastAsia="华文新魏" w:cs="华文新魏"/>
          <w:spacing w:val="-34"/>
          <w:sz w:val="27"/>
          <w:szCs w:val="27"/>
        </w:rPr>
        <w:t xml:space="preserve"> </w:t>
      </w:r>
      <w:r>
        <w:rPr>
          <w:rFonts w:ascii="华文新魏" w:hAnsi="华文新魏" w:eastAsia="华文新魏" w:cs="华文新魏"/>
          <w:spacing w:val="-9"/>
          <w:sz w:val="27"/>
          <w:szCs w:val="27"/>
        </w:rPr>
        <w:t>章</w:t>
      </w:r>
      <w:r>
        <w:rPr>
          <w:rFonts w:ascii="华文新魏" w:hAnsi="华文新魏" w:eastAsia="华文新魏" w:cs="华文新魏"/>
          <w:spacing w:val="17"/>
          <w:w w:val="101"/>
          <w:sz w:val="27"/>
          <w:szCs w:val="27"/>
        </w:rPr>
        <w:t xml:space="preserve">  </w:t>
      </w:r>
      <w:r>
        <w:rPr>
          <w:rFonts w:ascii="华文新魏" w:hAnsi="华文新魏" w:eastAsia="华文新魏" w:cs="华文新魏"/>
          <w:spacing w:val="-9"/>
          <w:sz w:val="27"/>
          <w:szCs w:val="27"/>
        </w:rPr>
        <w:t>组织和实施</w:t>
      </w:r>
    </w:p>
    <w:p w14:paraId="3AD5C4F0">
      <w:pPr>
        <w:pStyle w:val="2"/>
        <w:spacing w:before="116" w:line="276" w:lineRule="auto"/>
        <w:ind w:left="1" w:right="657" w:firstLine="428"/>
      </w:pPr>
      <w:r>
        <w:rPr>
          <w:rFonts w:ascii="黑体" w:hAnsi="黑体" w:eastAsia="黑体" w:cs="黑体"/>
          <w:spacing w:val="10"/>
        </w:rPr>
        <w:t>第五条</w:t>
      </w:r>
      <w:r>
        <w:rPr>
          <w:rFonts w:ascii="黑体" w:hAnsi="黑体" w:eastAsia="黑体" w:cs="黑体"/>
          <w:spacing w:val="39"/>
        </w:rPr>
        <w:t xml:space="preserve"> </w:t>
      </w:r>
      <w:r>
        <w:rPr>
          <w:spacing w:val="10"/>
        </w:rPr>
        <w:t>为加强对社会实践活动的组织领导，由校党委分管领导</w:t>
      </w:r>
      <w:r>
        <w:t xml:space="preserve"> </w:t>
      </w:r>
      <w:r>
        <w:rPr>
          <w:spacing w:val="-5"/>
        </w:rPr>
        <w:t>及团委、宣传部、学生工作处、科技处、研究生院、教务处等</w:t>
      </w:r>
      <w:r>
        <w:rPr>
          <w:spacing w:val="-6"/>
        </w:rPr>
        <w:t>部门负责人</w:t>
      </w:r>
      <w:r>
        <w:t xml:space="preserve"> </w:t>
      </w:r>
      <w:r>
        <w:rPr>
          <w:spacing w:val="8"/>
        </w:rPr>
        <w:t>组成校社会实践工作领导小组，专门负责全校社会实践活</w:t>
      </w:r>
      <w:r>
        <w:rPr>
          <w:spacing w:val="7"/>
        </w:rPr>
        <w:t>动的指导和</w:t>
      </w:r>
      <w:r>
        <w:t xml:space="preserve"> </w:t>
      </w:r>
      <w:r>
        <w:rPr>
          <w:spacing w:val="5"/>
        </w:rPr>
        <w:t>协调。</w:t>
      </w:r>
    </w:p>
    <w:p w14:paraId="7E7B6811">
      <w:pPr>
        <w:pStyle w:val="2"/>
        <w:spacing w:before="64" w:line="271" w:lineRule="auto"/>
        <w:ind w:left="6" w:right="660" w:firstLine="423"/>
      </w:pPr>
      <w:r>
        <w:rPr>
          <w:rFonts w:ascii="黑体" w:hAnsi="黑体" w:eastAsia="黑体" w:cs="黑体"/>
          <w:spacing w:val="11"/>
        </w:rPr>
        <w:t xml:space="preserve">第六条 </w:t>
      </w:r>
      <w:r>
        <w:rPr>
          <w:spacing w:val="11"/>
        </w:rPr>
        <w:t>在校社会实践工作领导小组的指导和协调下，由团</w:t>
      </w:r>
      <w:r>
        <w:rPr>
          <w:spacing w:val="10"/>
        </w:rPr>
        <w:t>委会</w:t>
      </w:r>
      <w:r>
        <w:t xml:space="preserve"> </w:t>
      </w:r>
      <w:r>
        <w:rPr>
          <w:spacing w:val="22"/>
        </w:rPr>
        <w:t>同有关部门负责学生社会实践活动的总体规划、方案制定并组织</w:t>
      </w:r>
      <w:r>
        <w:rPr>
          <w:spacing w:val="14"/>
        </w:rPr>
        <w:t xml:space="preserve"> </w:t>
      </w:r>
      <w:r>
        <w:rPr>
          <w:spacing w:val="9"/>
        </w:rPr>
        <w:t>实施。</w:t>
      </w:r>
    </w:p>
    <w:p w14:paraId="7D74CC75">
      <w:pPr>
        <w:pStyle w:val="2"/>
        <w:spacing w:before="64" w:line="261" w:lineRule="auto"/>
        <w:ind w:left="2" w:right="657" w:firstLine="427"/>
      </w:pPr>
      <w:r>
        <w:rPr>
          <w:rFonts w:ascii="黑体" w:hAnsi="黑体" w:eastAsia="黑体" w:cs="黑体"/>
          <w:spacing w:val="11"/>
        </w:rPr>
        <w:t xml:space="preserve">第七条 </w:t>
      </w:r>
      <w:r>
        <w:rPr>
          <w:spacing w:val="11"/>
        </w:rPr>
        <w:t>各学院由院分党委、行政领导和分团委负责人组成学院</w:t>
      </w:r>
      <w:r>
        <w:rPr>
          <w:spacing w:val="1"/>
        </w:rPr>
        <w:t xml:space="preserve"> </w:t>
      </w:r>
      <w:r>
        <w:rPr>
          <w:spacing w:val="3"/>
        </w:rPr>
        <w:t>社会实践工作领导小组，加强指导和协调。</w:t>
      </w:r>
    </w:p>
    <w:p w14:paraId="2D3782D9">
      <w:pPr>
        <w:pStyle w:val="2"/>
        <w:spacing w:before="66" w:line="273" w:lineRule="exact"/>
        <w:ind w:left="429"/>
      </w:pPr>
      <w:r>
        <w:drawing>
          <wp:anchor distT="0" distB="0" distL="0" distR="0" simplePos="0" relativeHeight="254064640" behindDoc="1" locked="0" layoutInCell="1" allowOverlap="1">
            <wp:simplePos x="0" y="0"/>
            <wp:positionH relativeFrom="column">
              <wp:posOffset>4003675</wp:posOffset>
            </wp:positionH>
            <wp:positionV relativeFrom="paragraph">
              <wp:posOffset>329565</wp:posOffset>
            </wp:positionV>
            <wp:extent cx="370205" cy="203835"/>
            <wp:effectExtent l="0" t="0" r="0" b="0"/>
            <wp:wrapNone/>
            <wp:docPr id="4900" name="IM 4900"/>
            <wp:cNvGraphicFramePr/>
            <a:graphic xmlns:a="http://schemas.openxmlformats.org/drawingml/2006/main">
              <a:graphicData uri="http://schemas.openxmlformats.org/drawingml/2006/picture">
                <pic:pic xmlns:pic="http://schemas.openxmlformats.org/drawingml/2006/picture">
                  <pic:nvPicPr>
                    <pic:cNvPr id="4900" name="IM 4900"/>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4073856" behindDoc="1" locked="0" layoutInCell="1" allowOverlap="1">
            <wp:simplePos x="0" y="0"/>
            <wp:positionH relativeFrom="column">
              <wp:posOffset>2585085</wp:posOffset>
            </wp:positionH>
            <wp:positionV relativeFrom="paragraph">
              <wp:posOffset>318135</wp:posOffset>
            </wp:positionV>
            <wp:extent cx="1794510" cy="215900"/>
            <wp:effectExtent l="0" t="0" r="0" b="0"/>
            <wp:wrapNone/>
            <wp:docPr id="4902" name="IM 4902"/>
            <wp:cNvGraphicFramePr/>
            <a:graphic xmlns:a="http://schemas.openxmlformats.org/drawingml/2006/main">
              <a:graphicData uri="http://schemas.openxmlformats.org/drawingml/2006/picture">
                <pic:pic xmlns:pic="http://schemas.openxmlformats.org/drawingml/2006/picture">
                  <pic:nvPicPr>
                    <pic:cNvPr id="4902" name="IM 4902"/>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4065664" behindDoc="1" locked="0" layoutInCell="1" allowOverlap="1">
            <wp:simplePos x="0" y="0"/>
            <wp:positionH relativeFrom="column">
              <wp:posOffset>4188460</wp:posOffset>
            </wp:positionH>
            <wp:positionV relativeFrom="paragraph">
              <wp:posOffset>329565</wp:posOffset>
            </wp:positionV>
            <wp:extent cx="185420" cy="102870"/>
            <wp:effectExtent l="0" t="0" r="0" b="0"/>
            <wp:wrapNone/>
            <wp:docPr id="4904" name="IM 4904"/>
            <wp:cNvGraphicFramePr/>
            <a:graphic xmlns:a="http://schemas.openxmlformats.org/drawingml/2006/main">
              <a:graphicData uri="http://schemas.openxmlformats.org/drawingml/2006/picture">
                <pic:pic xmlns:pic="http://schemas.openxmlformats.org/drawingml/2006/picture">
                  <pic:nvPicPr>
                    <pic:cNvPr id="4904" name="IM 490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066688" behindDoc="1" locked="0" layoutInCell="1" allowOverlap="1">
            <wp:simplePos x="0" y="0"/>
            <wp:positionH relativeFrom="column">
              <wp:posOffset>4003675</wp:posOffset>
            </wp:positionH>
            <wp:positionV relativeFrom="paragraph">
              <wp:posOffset>329565</wp:posOffset>
            </wp:positionV>
            <wp:extent cx="186690" cy="102870"/>
            <wp:effectExtent l="0" t="0" r="0" b="0"/>
            <wp:wrapNone/>
            <wp:docPr id="4906" name="IM 4906"/>
            <wp:cNvGraphicFramePr/>
            <a:graphic xmlns:a="http://schemas.openxmlformats.org/drawingml/2006/main">
              <a:graphicData uri="http://schemas.openxmlformats.org/drawingml/2006/picture">
                <pic:pic xmlns:pic="http://schemas.openxmlformats.org/drawingml/2006/picture">
                  <pic:nvPicPr>
                    <pic:cNvPr id="4906" name="IM 4906"/>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072832" behindDoc="1" locked="0" layoutInCell="1" allowOverlap="1">
            <wp:simplePos x="0" y="0"/>
            <wp:positionH relativeFrom="column">
              <wp:posOffset>4029710</wp:posOffset>
            </wp:positionH>
            <wp:positionV relativeFrom="paragraph">
              <wp:posOffset>346075</wp:posOffset>
            </wp:positionV>
            <wp:extent cx="159385" cy="86995"/>
            <wp:effectExtent l="0" t="0" r="0" b="0"/>
            <wp:wrapNone/>
            <wp:docPr id="4908" name="IM 4908"/>
            <wp:cNvGraphicFramePr/>
            <a:graphic xmlns:a="http://schemas.openxmlformats.org/drawingml/2006/main">
              <a:graphicData uri="http://schemas.openxmlformats.org/drawingml/2006/picture">
                <pic:pic xmlns:pic="http://schemas.openxmlformats.org/drawingml/2006/picture">
                  <pic:nvPicPr>
                    <pic:cNvPr id="4908" name="IM 4908"/>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075904" behindDoc="1" locked="0" layoutInCell="1" allowOverlap="1">
            <wp:simplePos x="0" y="0"/>
            <wp:positionH relativeFrom="column">
              <wp:posOffset>4188460</wp:posOffset>
            </wp:positionH>
            <wp:positionV relativeFrom="paragraph">
              <wp:posOffset>329565</wp:posOffset>
            </wp:positionV>
            <wp:extent cx="185420" cy="102870"/>
            <wp:effectExtent l="0" t="0" r="0" b="0"/>
            <wp:wrapNone/>
            <wp:docPr id="4910" name="IM 4910"/>
            <wp:cNvGraphicFramePr/>
            <a:graphic xmlns:a="http://schemas.openxmlformats.org/drawingml/2006/main">
              <a:graphicData uri="http://schemas.openxmlformats.org/drawingml/2006/picture">
                <pic:pic xmlns:pic="http://schemas.openxmlformats.org/drawingml/2006/picture">
                  <pic:nvPicPr>
                    <pic:cNvPr id="4910" name="IM 491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076928" behindDoc="1" locked="0" layoutInCell="1" allowOverlap="1">
            <wp:simplePos x="0" y="0"/>
            <wp:positionH relativeFrom="column">
              <wp:posOffset>4003675</wp:posOffset>
            </wp:positionH>
            <wp:positionV relativeFrom="paragraph">
              <wp:posOffset>329565</wp:posOffset>
            </wp:positionV>
            <wp:extent cx="186690" cy="102870"/>
            <wp:effectExtent l="0" t="0" r="0" b="0"/>
            <wp:wrapNone/>
            <wp:docPr id="4912" name="IM 4912"/>
            <wp:cNvGraphicFramePr/>
            <a:graphic xmlns:a="http://schemas.openxmlformats.org/drawingml/2006/main">
              <a:graphicData uri="http://schemas.openxmlformats.org/drawingml/2006/picture">
                <pic:pic xmlns:pic="http://schemas.openxmlformats.org/drawingml/2006/picture">
                  <pic:nvPicPr>
                    <pic:cNvPr id="4912" name="IM 491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081024" behindDoc="1" locked="0" layoutInCell="1" allowOverlap="1">
            <wp:simplePos x="0" y="0"/>
            <wp:positionH relativeFrom="column">
              <wp:posOffset>4029710</wp:posOffset>
            </wp:positionH>
            <wp:positionV relativeFrom="paragraph">
              <wp:posOffset>346075</wp:posOffset>
            </wp:positionV>
            <wp:extent cx="159385" cy="86995"/>
            <wp:effectExtent l="0" t="0" r="0" b="0"/>
            <wp:wrapNone/>
            <wp:docPr id="4914" name="IM 4914"/>
            <wp:cNvGraphicFramePr/>
            <a:graphic xmlns:a="http://schemas.openxmlformats.org/drawingml/2006/main">
              <a:graphicData uri="http://schemas.openxmlformats.org/drawingml/2006/picture">
                <pic:pic xmlns:pic="http://schemas.openxmlformats.org/drawingml/2006/picture">
                  <pic:nvPicPr>
                    <pic:cNvPr id="4914" name="IM 491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082048" behindDoc="1" locked="0" layoutInCell="1" allowOverlap="1">
            <wp:simplePos x="0" y="0"/>
            <wp:positionH relativeFrom="column">
              <wp:posOffset>4188460</wp:posOffset>
            </wp:positionH>
            <wp:positionV relativeFrom="paragraph">
              <wp:posOffset>329565</wp:posOffset>
            </wp:positionV>
            <wp:extent cx="185420" cy="102870"/>
            <wp:effectExtent l="0" t="0" r="0" b="0"/>
            <wp:wrapNone/>
            <wp:docPr id="4916" name="IM 4916"/>
            <wp:cNvGraphicFramePr/>
            <a:graphic xmlns:a="http://schemas.openxmlformats.org/drawingml/2006/main">
              <a:graphicData uri="http://schemas.openxmlformats.org/drawingml/2006/picture">
                <pic:pic xmlns:pic="http://schemas.openxmlformats.org/drawingml/2006/picture">
                  <pic:nvPicPr>
                    <pic:cNvPr id="4916" name="IM 491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085120" behindDoc="1" locked="0" layoutInCell="1" allowOverlap="1">
            <wp:simplePos x="0" y="0"/>
            <wp:positionH relativeFrom="column">
              <wp:posOffset>4003675</wp:posOffset>
            </wp:positionH>
            <wp:positionV relativeFrom="paragraph">
              <wp:posOffset>329565</wp:posOffset>
            </wp:positionV>
            <wp:extent cx="186690" cy="102870"/>
            <wp:effectExtent l="0" t="0" r="0" b="0"/>
            <wp:wrapNone/>
            <wp:docPr id="4918" name="IM 4918"/>
            <wp:cNvGraphicFramePr/>
            <a:graphic xmlns:a="http://schemas.openxmlformats.org/drawingml/2006/main">
              <a:graphicData uri="http://schemas.openxmlformats.org/drawingml/2006/picture">
                <pic:pic xmlns:pic="http://schemas.openxmlformats.org/drawingml/2006/picture">
                  <pic:nvPicPr>
                    <pic:cNvPr id="4918" name="IM 491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093312" behindDoc="1" locked="0" layoutInCell="1" allowOverlap="1">
            <wp:simplePos x="0" y="0"/>
            <wp:positionH relativeFrom="column">
              <wp:posOffset>4029710</wp:posOffset>
            </wp:positionH>
            <wp:positionV relativeFrom="paragraph">
              <wp:posOffset>346075</wp:posOffset>
            </wp:positionV>
            <wp:extent cx="159385" cy="86995"/>
            <wp:effectExtent l="0" t="0" r="0" b="0"/>
            <wp:wrapNone/>
            <wp:docPr id="4920" name="IM 4920"/>
            <wp:cNvGraphicFramePr/>
            <a:graphic xmlns:a="http://schemas.openxmlformats.org/drawingml/2006/main">
              <a:graphicData uri="http://schemas.openxmlformats.org/drawingml/2006/picture">
                <pic:pic xmlns:pic="http://schemas.openxmlformats.org/drawingml/2006/picture">
                  <pic:nvPicPr>
                    <pic:cNvPr id="4920" name="IM 492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088192" behindDoc="1" locked="0" layoutInCell="1" allowOverlap="1">
            <wp:simplePos x="0" y="0"/>
            <wp:positionH relativeFrom="column">
              <wp:posOffset>4188460</wp:posOffset>
            </wp:positionH>
            <wp:positionV relativeFrom="paragraph">
              <wp:posOffset>329565</wp:posOffset>
            </wp:positionV>
            <wp:extent cx="185420" cy="102870"/>
            <wp:effectExtent l="0" t="0" r="0" b="0"/>
            <wp:wrapNone/>
            <wp:docPr id="4922" name="IM 4922"/>
            <wp:cNvGraphicFramePr/>
            <a:graphic xmlns:a="http://schemas.openxmlformats.org/drawingml/2006/main">
              <a:graphicData uri="http://schemas.openxmlformats.org/drawingml/2006/picture">
                <pic:pic xmlns:pic="http://schemas.openxmlformats.org/drawingml/2006/picture">
                  <pic:nvPicPr>
                    <pic:cNvPr id="4922" name="IM 492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094336" behindDoc="1" locked="0" layoutInCell="1" allowOverlap="1">
            <wp:simplePos x="0" y="0"/>
            <wp:positionH relativeFrom="column">
              <wp:posOffset>4003675</wp:posOffset>
            </wp:positionH>
            <wp:positionV relativeFrom="paragraph">
              <wp:posOffset>329565</wp:posOffset>
            </wp:positionV>
            <wp:extent cx="186690" cy="102870"/>
            <wp:effectExtent l="0" t="0" r="0" b="0"/>
            <wp:wrapNone/>
            <wp:docPr id="4924" name="IM 4924"/>
            <wp:cNvGraphicFramePr/>
            <a:graphic xmlns:a="http://schemas.openxmlformats.org/drawingml/2006/main">
              <a:graphicData uri="http://schemas.openxmlformats.org/drawingml/2006/picture">
                <pic:pic xmlns:pic="http://schemas.openxmlformats.org/drawingml/2006/picture">
                  <pic:nvPicPr>
                    <pic:cNvPr id="4924" name="IM 4924"/>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11"/>
          <w:position w:val="1"/>
        </w:rPr>
        <w:t xml:space="preserve">第八条 </w:t>
      </w:r>
      <w:r>
        <w:rPr>
          <w:spacing w:val="11"/>
          <w:position w:val="1"/>
        </w:rPr>
        <w:t>指导学生社会实践活动是学院分团委书记、辅导员</w:t>
      </w:r>
      <w:r>
        <w:rPr>
          <w:spacing w:val="10"/>
          <w:position w:val="1"/>
        </w:rPr>
        <w:t>工作</w:t>
      </w:r>
    </w:p>
    <w:p w14:paraId="028605BC">
      <w:pPr>
        <w:spacing w:before="207" w:line="269" w:lineRule="exact"/>
        <w:ind w:firstLine="6343"/>
      </w:pPr>
      <w:r>
        <w:drawing>
          <wp:anchor distT="0" distB="0" distL="0" distR="0" simplePos="0" relativeHeight="254068736" behindDoc="1" locked="0" layoutInCell="1" allowOverlap="1">
            <wp:simplePos x="0" y="0"/>
            <wp:positionH relativeFrom="column">
              <wp:posOffset>4188460</wp:posOffset>
            </wp:positionH>
            <wp:positionV relativeFrom="paragraph">
              <wp:posOffset>215265</wp:posOffset>
            </wp:positionV>
            <wp:extent cx="185420" cy="102870"/>
            <wp:effectExtent l="0" t="0" r="0" b="0"/>
            <wp:wrapNone/>
            <wp:docPr id="4926" name="IM 4926"/>
            <wp:cNvGraphicFramePr/>
            <a:graphic xmlns:a="http://schemas.openxmlformats.org/drawingml/2006/main">
              <a:graphicData uri="http://schemas.openxmlformats.org/drawingml/2006/picture">
                <pic:pic xmlns:pic="http://schemas.openxmlformats.org/drawingml/2006/picture">
                  <pic:nvPicPr>
                    <pic:cNvPr id="4926" name="IM 492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067712" behindDoc="1" locked="0" layoutInCell="1" allowOverlap="1">
            <wp:simplePos x="0" y="0"/>
            <wp:positionH relativeFrom="column">
              <wp:posOffset>4003675</wp:posOffset>
            </wp:positionH>
            <wp:positionV relativeFrom="paragraph">
              <wp:posOffset>215265</wp:posOffset>
            </wp:positionV>
            <wp:extent cx="186690" cy="102870"/>
            <wp:effectExtent l="0" t="0" r="0" b="0"/>
            <wp:wrapNone/>
            <wp:docPr id="4928" name="IM 4928"/>
            <wp:cNvGraphicFramePr/>
            <a:graphic xmlns:a="http://schemas.openxmlformats.org/drawingml/2006/main">
              <a:graphicData uri="http://schemas.openxmlformats.org/drawingml/2006/picture">
                <pic:pic xmlns:pic="http://schemas.openxmlformats.org/drawingml/2006/picture">
                  <pic:nvPicPr>
                    <pic:cNvPr id="4928" name="IM 492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069760" behindDoc="1" locked="0" layoutInCell="1" allowOverlap="1">
            <wp:simplePos x="0" y="0"/>
            <wp:positionH relativeFrom="column">
              <wp:posOffset>4027805</wp:posOffset>
            </wp:positionH>
            <wp:positionV relativeFrom="paragraph">
              <wp:posOffset>131445</wp:posOffset>
            </wp:positionV>
            <wp:extent cx="320675" cy="168275"/>
            <wp:effectExtent l="0" t="0" r="0" b="0"/>
            <wp:wrapNone/>
            <wp:docPr id="4930" name="IM 4930"/>
            <wp:cNvGraphicFramePr/>
            <a:graphic xmlns:a="http://schemas.openxmlformats.org/drawingml/2006/main">
              <a:graphicData uri="http://schemas.openxmlformats.org/drawingml/2006/picture">
                <pic:pic xmlns:pic="http://schemas.openxmlformats.org/drawingml/2006/picture">
                  <pic:nvPicPr>
                    <pic:cNvPr id="4930" name="IM 493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070784" behindDoc="1" locked="0" layoutInCell="1" allowOverlap="1">
            <wp:simplePos x="0" y="0"/>
            <wp:positionH relativeFrom="column">
              <wp:posOffset>4187190</wp:posOffset>
            </wp:positionH>
            <wp:positionV relativeFrom="paragraph">
              <wp:posOffset>216535</wp:posOffset>
            </wp:positionV>
            <wp:extent cx="159385" cy="85090"/>
            <wp:effectExtent l="0" t="0" r="0" b="0"/>
            <wp:wrapNone/>
            <wp:docPr id="4932" name="IM 4932"/>
            <wp:cNvGraphicFramePr/>
            <a:graphic xmlns:a="http://schemas.openxmlformats.org/drawingml/2006/main">
              <a:graphicData uri="http://schemas.openxmlformats.org/drawingml/2006/picture">
                <pic:pic xmlns:pic="http://schemas.openxmlformats.org/drawingml/2006/picture">
                  <pic:nvPicPr>
                    <pic:cNvPr id="4932" name="IM 493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071808" behindDoc="1" locked="0" layoutInCell="1" allowOverlap="1">
            <wp:simplePos x="0" y="0"/>
            <wp:positionH relativeFrom="column">
              <wp:posOffset>4029710</wp:posOffset>
            </wp:positionH>
            <wp:positionV relativeFrom="paragraph">
              <wp:posOffset>216535</wp:posOffset>
            </wp:positionV>
            <wp:extent cx="159385" cy="85090"/>
            <wp:effectExtent l="0" t="0" r="0" b="0"/>
            <wp:wrapNone/>
            <wp:docPr id="4934" name="IM 4934"/>
            <wp:cNvGraphicFramePr/>
            <a:graphic xmlns:a="http://schemas.openxmlformats.org/drawingml/2006/main">
              <a:graphicData uri="http://schemas.openxmlformats.org/drawingml/2006/picture">
                <pic:pic xmlns:pic="http://schemas.openxmlformats.org/drawingml/2006/picture">
                  <pic:nvPicPr>
                    <pic:cNvPr id="4934" name="IM 493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077952" behindDoc="1" locked="0" layoutInCell="1" allowOverlap="1">
            <wp:simplePos x="0" y="0"/>
            <wp:positionH relativeFrom="column">
              <wp:posOffset>4188460</wp:posOffset>
            </wp:positionH>
            <wp:positionV relativeFrom="paragraph">
              <wp:posOffset>215265</wp:posOffset>
            </wp:positionV>
            <wp:extent cx="185420" cy="102870"/>
            <wp:effectExtent l="0" t="0" r="0" b="0"/>
            <wp:wrapNone/>
            <wp:docPr id="4936" name="IM 4936"/>
            <wp:cNvGraphicFramePr/>
            <a:graphic xmlns:a="http://schemas.openxmlformats.org/drawingml/2006/main">
              <a:graphicData uri="http://schemas.openxmlformats.org/drawingml/2006/picture">
                <pic:pic xmlns:pic="http://schemas.openxmlformats.org/drawingml/2006/picture">
                  <pic:nvPicPr>
                    <pic:cNvPr id="4936" name="IM 493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074880" behindDoc="1" locked="0" layoutInCell="1" allowOverlap="1">
            <wp:simplePos x="0" y="0"/>
            <wp:positionH relativeFrom="column">
              <wp:posOffset>4003675</wp:posOffset>
            </wp:positionH>
            <wp:positionV relativeFrom="paragraph">
              <wp:posOffset>215265</wp:posOffset>
            </wp:positionV>
            <wp:extent cx="186690" cy="102870"/>
            <wp:effectExtent l="0" t="0" r="0" b="0"/>
            <wp:wrapNone/>
            <wp:docPr id="4938" name="IM 4938"/>
            <wp:cNvGraphicFramePr/>
            <a:graphic xmlns:a="http://schemas.openxmlformats.org/drawingml/2006/main">
              <a:graphicData uri="http://schemas.openxmlformats.org/drawingml/2006/picture">
                <pic:pic xmlns:pic="http://schemas.openxmlformats.org/drawingml/2006/picture">
                  <pic:nvPicPr>
                    <pic:cNvPr id="4938" name="IM 493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078976" behindDoc="1" locked="0" layoutInCell="1" allowOverlap="1">
            <wp:simplePos x="0" y="0"/>
            <wp:positionH relativeFrom="column">
              <wp:posOffset>4027805</wp:posOffset>
            </wp:positionH>
            <wp:positionV relativeFrom="paragraph">
              <wp:posOffset>131445</wp:posOffset>
            </wp:positionV>
            <wp:extent cx="320675" cy="168275"/>
            <wp:effectExtent l="0" t="0" r="0" b="0"/>
            <wp:wrapNone/>
            <wp:docPr id="4940" name="IM 4940"/>
            <wp:cNvGraphicFramePr/>
            <a:graphic xmlns:a="http://schemas.openxmlformats.org/drawingml/2006/main">
              <a:graphicData uri="http://schemas.openxmlformats.org/drawingml/2006/picture">
                <pic:pic xmlns:pic="http://schemas.openxmlformats.org/drawingml/2006/picture">
                  <pic:nvPicPr>
                    <pic:cNvPr id="4940" name="IM 494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080000" behindDoc="1" locked="0" layoutInCell="1" allowOverlap="1">
            <wp:simplePos x="0" y="0"/>
            <wp:positionH relativeFrom="column">
              <wp:posOffset>4187190</wp:posOffset>
            </wp:positionH>
            <wp:positionV relativeFrom="paragraph">
              <wp:posOffset>216535</wp:posOffset>
            </wp:positionV>
            <wp:extent cx="159385" cy="85090"/>
            <wp:effectExtent l="0" t="0" r="0" b="0"/>
            <wp:wrapNone/>
            <wp:docPr id="4942" name="IM 4942"/>
            <wp:cNvGraphicFramePr/>
            <a:graphic xmlns:a="http://schemas.openxmlformats.org/drawingml/2006/main">
              <a:graphicData uri="http://schemas.openxmlformats.org/drawingml/2006/picture">
                <pic:pic xmlns:pic="http://schemas.openxmlformats.org/drawingml/2006/picture">
                  <pic:nvPicPr>
                    <pic:cNvPr id="4942" name="IM 494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083072" behindDoc="1" locked="0" layoutInCell="1" allowOverlap="1">
            <wp:simplePos x="0" y="0"/>
            <wp:positionH relativeFrom="column">
              <wp:posOffset>4029710</wp:posOffset>
            </wp:positionH>
            <wp:positionV relativeFrom="paragraph">
              <wp:posOffset>216535</wp:posOffset>
            </wp:positionV>
            <wp:extent cx="159385" cy="85090"/>
            <wp:effectExtent l="0" t="0" r="0" b="0"/>
            <wp:wrapNone/>
            <wp:docPr id="4944" name="IM 4944"/>
            <wp:cNvGraphicFramePr/>
            <a:graphic xmlns:a="http://schemas.openxmlformats.org/drawingml/2006/main">
              <a:graphicData uri="http://schemas.openxmlformats.org/drawingml/2006/picture">
                <pic:pic xmlns:pic="http://schemas.openxmlformats.org/drawingml/2006/picture">
                  <pic:nvPicPr>
                    <pic:cNvPr id="4944" name="IM 494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086144" behindDoc="1" locked="0" layoutInCell="1" allowOverlap="1">
            <wp:simplePos x="0" y="0"/>
            <wp:positionH relativeFrom="column">
              <wp:posOffset>4188460</wp:posOffset>
            </wp:positionH>
            <wp:positionV relativeFrom="paragraph">
              <wp:posOffset>215265</wp:posOffset>
            </wp:positionV>
            <wp:extent cx="185420" cy="102870"/>
            <wp:effectExtent l="0" t="0" r="0" b="0"/>
            <wp:wrapNone/>
            <wp:docPr id="4946" name="IM 4946"/>
            <wp:cNvGraphicFramePr/>
            <a:graphic xmlns:a="http://schemas.openxmlformats.org/drawingml/2006/main">
              <a:graphicData uri="http://schemas.openxmlformats.org/drawingml/2006/picture">
                <pic:pic xmlns:pic="http://schemas.openxmlformats.org/drawingml/2006/picture">
                  <pic:nvPicPr>
                    <pic:cNvPr id="4946" name="IM 494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084096" behindDoc="1" locked="0" layoutInCell="1" allowOverlap="1">
            <wp:simplePos x="0" y="0"/>
            <wp:positionH relativeFrom="column">
              <wp:posOffset>4003675</wp:posOffset>
            </wp:positionH>
            <wp:positionV relativeFrom="paragraph">
              <wp:posOffset>215265</wp:posOffset>
            </wp:positionV>
            <wp:extent cx="186690" cy="102870"/>
            <wp:effectExtent l="0" t="0" r="0" b="0"/>
            <wp:wrapNone/>
            <wp:docPr id="4948" name="IM 4948"/>
            <wp:cNvGraphicFramePr/>
            <a:graphic xmlns:a="http://schemas.openxmlformats.org/drawingml/2006/main">
              <a:graphicData uri="http://schemas.openxmlformats.org/drawingml/2006/picture">
                <pic:pic xmlns:pic="http://schemas.openxmlformats.org/drawingml/2006/picture">
                  <pic:nvPicPr>
                    <pic:cNvPr id="4948" name="IM 4948"/>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087168" behindDoc="1" locked="0" layoutInCell="1" allowOverlap="1">
            <wp:simplePos x="0" y="0"/>
            <wp:positionH relativeFrom="column">
              <wp:posOffset>4027805</wp:posOffset>
            </wp:positionH>
            <wp:positionV relativeFrom="paragraph">
              <wp:posOffset>131445</wp:posOffset>
            </wp:positionV>
            <wp:extent cx="320675" cy="168275"/>
            <wp:effectExtent l="0" t="0" r="0" b="0"/>
            <wp:wrapNone/>
            <wp:docPr id="4950" name="IM 4950"/>
            <wp:cNvGraphicFramePr/>
            <a:graphic xmlns:a="http://schemas.openxmlformats.org/drawingml/2006/main">
              <a:graphicData uri="http://schemas.openxmlformats.org/drawingml/2006/picture">
                <pic:pic xmlns:pic="http://schemas.openxmlformats.org/drawingml/2006/picture">
                  <pic:nvPicPr>
                    <pic:cNvPr id="4950" name="IM 4950"/>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091264" behindDoc="1" locked="0" layoutInCell="1" allowOverlap="1">
            <wp:simplePos x="0" y="0"/>
            <wp:positionH relativeFrom="column">
              <wp:posOffset>4187190</wp:posOffset>
            </wp:positionH>
            <wp:positionV relativeFrom="paragraph">
              <wp:posOffset>216535</wp:posOffset>
            </wp:positionV>
            <wp:extent cx="159385" cy="85090"/>
            <wp:effectExtent l="0" t="0" r="0" b="0"/>
            <wp:wrapNone/>
            <wp:docPr id="4952" name="IM 4952"/>
            <wp:cNvGraphicFramePr/>
            <a:graphic xmlns:a="http://schemas.openxmlformats.org/drawingml/2006/main">
              <a:graphicData uri="http://schemas.openxmlformats.org/drawingml/2006/picture">
                <pic:pic xmlns:pic="http://schemas.openxmlformats.org/drawingml/2006/picture">
                  <pic:nvPicPr>
                    <pic:cNvPr id="4952" name="IM 4952"/>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089216" behindDoc="1" locked="0" layoutInCell="1" allowOverlap="1">
            <wp:simplePos x="0" y="0"/>
            <wp:positionH relativeFrom="column">
              <wp:posOffset>4029710</wp:posOffset>
            </wp:positionH>
            <wp:positionV relativeFrom="paragraph">
              <wp:posOffset>216535</wp:posOffset>
            </wp:positionV>
            <wp:extent cx="159385" cy="85090"/>
            <wp:effectExtent l="0" t="0" r="0" b="0"/>
            <wp:wrapNone/>
            <wp:docPr id="4954" name="IM 4954"/>
            <wp:cNvGraphicFramePr/>
            <a:graphic xmlns:a="http://schemas.openxmlformats.org/drawingml/2006/main">
              <a:graphicData uri="http://schemas.openxmlformats.org/drawingml/2006/picture">
                <pic:pic xmlns:pic="http://schemas.openxmlformats.org/drawingml/2006/picture">
                  <pic:nvPicPr>
                    <pic:cNvPr id="4954" name="IM 4954"/>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092288" behindDoc="1" locked="0" layoutInCell="1" allowOverlap="1">
            <wp:simplePos x="0" y="0"/>
            <wp:positionH relativeFrom="column">
              <wp:posOffset>4188460</wp:posOffset>
            </wp:positionH>
            <wp:positionV relativeFrom="paragraph">
              <wp:posOffset>215265</wp:posOffset>
            </wp:positionV>
            <wp:extent cx="185420" cy="102870"/>
            <wp:effectExtent l="0" t="0" r="0" b="0"/>
            <wp:wrapNone/>
            <wp:docPr id="4956" name="IM 4956"/>
            <wp:cNvGraphicFramePr/>
            <a:graphic xmlns:a="http://schemas.openxmlformats.org/drawingml/2006/main">
              <a:graphicData uri="http://schemas.openxmlformats.org/drawingml/2006/picture">
                <pic:pic xmlns:pic="http://schemas.openxmlformats.org/drawingml/2006/picture">
                  <pic:nvPicPr>
                    <pic:cNvPr id="4956" name="IM 4956"/>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090240" behindDoc="1" locked="0" layoutInCell="1" allowOverlap="1">
            <wp:simplePos x="0" y="0"/>
            <wp:positionH relativeFrom="column">
              <wp:posOffset>4003675</wp:posOffset>
            </wp:positionH>
            <wp:positionV relativeFrom="paragraph">
              <wp:posOffset>215265</wp:posOffset>
            </wp:positionV>
            <wp:extent cx="186690" cy="102870"/>
            <wp:effectExtent l="0" t="0" r="0" b="0"/>
            <wp:wrapNone/>
            <wp:docPr id="4958" name="IM 4958"/>
            <wp:cNvGraphicFramePr/>
            <a:graphic xmlns:a="http://schemas.openxmlformats.org/drawingml/2006/main">
              <a:graphicData uri="http://schemas.openxmlformats.org/drawingml/2006/picture">
                <pic:pic xmlns:pic="http://schemas.openxmlformats.org/drawingml/2006/picture">
                  <pic:nvPicPr>
                    <pic:cNvPr id="4958" name="IM 4958"/>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384" o:spid="_x0000_s1384" o:spt="203" style="height:13.45pt;width:25.25pt;" coordsize="505,268">
            <o:lock v:ext="edit"/>
            <v:shape id="_x0000_s1385" o:spid="_x0000_s1385" o:spt="202" type="#_x0000_t202" style="position:absolute;left:-20;top:-20;height:308;width:545;" filled="f" stroked="f" coordsize="21600,21600">
              <v:path/>
              <v:fill on="f" focussize="0,0"/>
              <v:stroke on="f"/>
              <v:imagedata o:title=""/>
              <o:lock v:ext="edit" aspectratio="f"/>
              <v:textbox inset="0mm,0mm,0mm,0mm">
                <w:txbxContent>
                  <w:p w14:paraId="4DC94D09">
                    <w:pPr>
                      <w:spacing w:before="89" w:line="186" w:lineRule="auto"/>
                      <w:ind w:left="147"/>
                      <w:rPr>
                        <w:rFonts w:ascii="Arial" w:hAnsi="Arial" w:eastAsia="Arial" w:cs="Arial"/>
                        <w:sz w:val="20"/>
                        <w:szCs w:val="20"/>
                      </w:rPr>
                    </w:pPr>
                    <w:r>
                      <w:rPr>
                        <w:rFonts w:ascii="Arial" w:hAnsi="Arial" w:eastAsia="Arial" w:cs="Arial"/>
                        <w:spacing w:val="-13"/>
                        <w:sz w:val="20"/>
                        <w:szCs w:val="20"/>
                      </w:rPr>
                      <w:t>157</w:t>
                    </w:r>
                  </w:p>
                </w:txbxContent>
              </v:textbox>
            </v:shape>
            <w10:wrap type="none"/>
            <w10:anchorlock/>
          </v:group>
        </w:pict>
      </w:r>
    </w:p>
    <w:p w14:paraId="1A440FED">
      <w:pPr>
        <w:spacing w:line="269" w:lineRule="exact"/>
        <w:sectPr>
          <w:pgSz w:w="8391" w:h="11906"/>
          <w:pgMar w:top="400" w:right="416" w:bottom="400" w:left="1076" w:header="0" w:footer="0" w:gutter="0"/>
          <w:cols w:space="720" w:num="1"/>
        </w:sectPr>
      </w:pPr>
    </w:p>
    <w:p w14:paraId="4C43F6BC">
      <w:pPr>
        <w:spacing w:line="281" w:lineRule="auto"/>
        <w:rPr>
          <w:rFonts w:ascii="Arial"/>
          <w:sz w:val="21"/>
        </w:rPr>
      </w:pPr>
    </w:p>
    <w:p w14:paraId="2C80D542">
      <w:pPr>
        <w:spacing w:line="282" w:lineRule="auto"/>
        <w:rPr>
          <w:rFonts w:ascii="Arial"/>
          <w:sz w:val="21"/>
        </w:rPr>
      </w:pPr>
    </w:p>
    <w:p w14:paraId="6FF1D7E9">
      <w:pPr>
        <w:spacing w:before="65" w:line="218" w:lineRule="auto"/>
        <w:ind w:left="2122"/>
        <w:rPr>
          <w:rFonts w:ascii="黑体" w:hAnsi="黑体" w:eastAsia="黑体" w:cs="黑体"/>
          <w:sz w:val="20"/>
          <w:szCs w:val="20"/>
        </w:rPr>
      </w:pPr>
      <w:r>
        <w:rPr>
          <w:rFonts w:ascii="黑体" w:hAnsi="黑体" w:eastAsia="黑体" w:cs="黑体"/>
          <w:spacing w:val="4"/>
          <w:sz w:val="20"/>
          <w:szCs w:val="20"/>
        </w:rPr>
        <w:t>团学组织</w:t>
      </w:r>
    </w:p>
    <w:p w14:paraId="648E66D4">
      <w:pPr>
        <w:spacing w:line="25" w:lineRule="exact"/>
        <w:ind w:left="809"/>
      </w:pPr>
      <w:r>
        <w:drawing>
          <wp:anchor distT="0" distB="0" distL="0" distR="0" simplePos="0" relativeHeight="254098432"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4960" name="IM 4960"/>
            <wp:cNvGraphicFramePr/>
            <a:graphic xmlns:a="http://schemas.openxmlformats.org/drawingml/2006/main">
              <a:graphicData uri="http://schemas.openxmlformats.org/drawingml/2006/picture">
                <pic:pic xmlns:pic="http://schemas.openxmlformats.org/drawingml/2006/picture">
                  <pic:nvPicPr>
                    <pic:cNvPr id="4960" name="IM 4960"/>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4962" name="IM 4962"/>
            <wp:cNvGraphicFramePr/>
            <a:graphic xmlns:a="http://schemas.openxmlformats.org/drawingml/2006/main">
              <a:graphicData uri="http://schemas.openxmlformats.org/drawingml/2006/picture">
                <pic:pic xmlns:pic="http://schemas.openxmlformats.org/drawingml/2006/picture">
                  <pic:nvPicPr>
                    <pic:cNvPr id="4962" name="IM 4962"/>
                    <pic:cNvPicPr/>
                  </pic:nvPicPr>
                  <pic:blipFill>
                    <a:blip r:embed="rId12"/>
                    <a:stretch>
                      <a:fillRect/>
                    </a:stretch>
                  </pic:blipFill>
                  <pic:spPr>
                    <a:xfrm>
                      <a:off x="0" y="0"/>
                      <a:ext cx="2361615" cy="16281"/>
                    </a:xfrm>
                    <a:prstGeom prst="rect">
                      <a:avLst/>
                    </a:prstGeom>
                  </pic:spPr>
                </pic:pic>
              </a:graphicData>
            </a:graphic>
          </wp:inline>
        </w:drawing>
      </w:r>
    </w:p>
    <w:p w14:paraId="1613B165">
      <w:pPr>
        <w:pStyle w:val="2"/>
        <w:spacing w:before="290" w:line="188" w:lineRule="auto"/>
        <w:ind w:left="688"/>
      </w:pPr>
      <w:r>
        <w:t>的一项重要内容。根据学校、学院统一部署和要求，学院分团委书记和</w:t>
      </w:r>
    </w:p>
    <w:p w14:paraId="281B6EB7">
      <w:pPr>
        <w:pStyle w:val="2"/>
        <w:spacing w:before="111" w:line="291" w:lineRule="auto"/>
        <w:ind w:left="671" w:right="77"/>
      </w:pPr>
      <w:r>
        <w:rPr>
          <w:spacing w:val="1"/>
        </w:rPr>
        <w:t>辅导员应及时宣传动员，指导学生制定计划，组织实施，并认真做好总</w:t>
      </w:r>
      <w:r>
        <w:rPr>
          <w:spacing w:val="2"/>
        </w:rPr>
        <w:t xml:space="preserve"> </w:t>
      </w:r>
      <w:r>
        <w:rPr>
          <w:spacing w:val="7"/>
        </w:rPr>
        <w:t>结考核工作。</w:t>
      </w:r>
    </w:p>
    <w:p w14:paraId="4E94BA83">
      <w:pPr>
        <w:pStyle w:val="2"/>
        <w:spacing w:line="223" w:lineRule="auto"/>
        <w:ind w:left="1091"/>
      </w:pPr>
      <w:r>
        <w:rPr>
          <w:spacing w:val="4"/>
        </w:rPr>
        <w:t>专业性较强的实践课题，学院应选派专业指导教师。</w:t>
      </w:r>
    </w:p>
    <w:p w14:paraId="31B04FCE">
      <w:pPr>
        <w:pStyle w:val="2"/>
        <w:spacing w:before="61" w:line="287" w:lineRule="auto"/>
        <w:ind w:left="669" w:right="77" w:firstLine="430"/>
      </w:pPr>
      <w:r>
        <w:rPr>
          <w:rFonts w:ascii="黑体" w:hAnsi="黑体" w:eastAsia="黑体" w:cs="黑体"/>
          <w:spacing w:val="3"/>
        </w:rPr>
        <w:t xml:space="preserve">第九条 </w:t>
      </w:r>
      <w:r>
        <w:rPr>
          <w:spacing w:val="3"/>
        </w:rPr>
        <w:t>社会实践活动形式多样，主要有社会调查、科技服务、医</w:t>
      </w:r>
      <w:r>
        <w:rPr>
          <w:spacing w:val="17"/>
        </w:rPr>
        <w:t xml:space="preserve"> </w:t>
      </w:r>
      <w:r>
        <w:rPr>
          <w:spacing w:val="-8"/>
        </w:rPr>
        <w:t>疗服务、社区援助、勤工助学、科普宣传、挂职锻炼、志愿服务</w:t>
      </w:r>
      <w:r>
        <w:rPr>
          <w:spacing w:val="-9"/>
        </w:rPr>
        <w:t>等。</w:t>
      </w:r>
    </w:p>
    <w:p w14:paraId="6CA7935A">
      <w:pPr>
        <w:pStyle w:val="2"/>
        <w:spacing w:before="21" w:line="292" w:lineRule="auto"/>
        <w:ind w:left="674" w:right="75" w:firstLine="420"/>
      </w:pPr>
      <w:r>
        <w:rPr>
          <w:spacing w:val="7"/>
        </w:rPr>
        <w:t>学生可根据自己的爱好、特长，选择与自己所学专业关系密切的</w:t>
      </w:r>
      <w:r>
        <w:rPr>
          <w:spacing w:val="16"/>
        </w:rPr>
        <w:t xml:space="preserve"> </w:t>
      </w:r>
      <w:r>
        <w:rPr>
          <w:spacing w:val="3"/>
        </w:rPr>
        <w:t>实践活动形式，以发挥自己的专业优势。</w:t>
      </w:r>
    </w:p>
    <w:p w14:paraId="0357FFA7">
      <w:pPr>
        <w:spacing w:before="117" w:line="233" w:lineRule="auto"/>
        <w:ind w:left="2992"/>
        <w:rPr>
          <w:rFonts w:ascii="华文新魏" w:hAnsi="华文新魏" w:eastAsia="华文新魏" w:cs="华文新魏"/>
          <w:sz w:val="27"/>
          <w:szCs w:val="27"/>
        </w:rPr>
      </w:pPr>
      <w:r>
        <w:rPr>
          <w:rFonts w:ascii="华文新魏" w:hAnsi="华文新魏" w:eastAsia="华文新魏" w:cs="华文新魏"/>
          <w:spacing w:val="-22"/>
          <w:sz w:val="27"/>
          <w:szCs w:val="27"/>
        </w:rPr>
        <w:t>第</w:t>
      </w:r>
      <w:r>
        <w:rPr>
          <w:rFonts w:ascii="华文新魏" w:hAnsi="华文新魏" w:eastAsia="华文新魏" w:cs="华文新魏"/>
          <w:spacing w:val="-23"/>
          <w:sz w:val="27"/>
          <w:szCs w:val="27"/>
        </w:rPr>
        <w:t xml:space="preserve"> </w:t>
      </w:r>
      <w:r>
        <w:rPr>
          <w:rFonts w:ascii="华文新魏" w:hAnsi="华文新魏" w:eastAsia="华文新魏" w:cs="华文新魏"/>
          <w:spacing w:val="-22"/>
          <w:sz w:val="27"/>
          <w:szCs w:val="27"/>
        </w:rPr>
        <w:t>三</w:t>
      </w:r>
      <w:r>
        <w:rPr>
          <w:rFonts w:ascii="华文新魏" w:hAnsi="华文新魏" w:eastAsia="华文新魏" w:cs="华文新魏"/>
          <w:spacing w:val="-34"/>
          <w:sz w:val="27"/>
          <w:szCs w:val="27"/>
        </w:rPr>
        <w:t xml:space="preserve"> </w:t>
      </w:r>
      <w:r>
        <w:rPr>
          <w:rFonts w:ascii="华文新魏" w:hAnsi="华文新魏" w:eastAsia="华文新魏" w:cs="华文新魏"/>
          <w:spacing w:val="-22"/>
          <w:sz w:val="27"/>
          <w:szCs w:val="27"/>
        </w:rPr>
        <w:t>章</w:t>
      </w:r>
      <w:r>
        <w:rPr>
          <w:rFonts w:ascii="华文新魏" w:hAnsi="华文新魏" w:eastAsia="华文新魏" w:cs="华文新魏"/>
          <w:spacing w:val="18"/>
          <w:sz w:val="27"/>
          <w:szCs w:val="27"/>
        </w:rPr>
        <w:t xml:space="preserve">  </w:t>
      </w:r>
      <w:r>
        <w:rPr>
          <w:rFonts w:ascii="华文新魏" w:hAnsi="华文新魏" w:eastAsia="华文新魏" w:cs="华文新魏"/>
          <w:spacing w:val="-22"/>
          <w:sz w:val="27"/>
          <w:szCs w:val="27"/>
        </w:rPr>
        <w:t>考</w:t>
      </w:r>
      <w:r>
        <w:rPr>
          <w:rFonts w:ascii="华文新魏" w:hAnsi="华文新魏" w:eastAsia="华文新魏" w:cs="华文新魏"/>
          <w:spacing w:val="12"/>
          <w:sz w:val="27"/>
          <w:szCs w:val="27"/>
        </w:rPr>
        <w:t xml:space="preserve">  </w:t>
      </w:r>
      <w:r>
        <w:rPr>
          <w:rFonts w:ascii="华文新魏" w:hAnsi="华文新魏" w:eastAsia="华文新魏" w:cs="华文新魏"/>
          <w:spacing w:val="-22"/>
          <w:sz w:val="27"/>
          <w:szCs w:val="27"/>
        </w:rPr>
        <w:t>核</w:t>
      </w:r>
    </w:p>
    <w:p w14:paraId="450C6BEF">
      <w:pPr>
        <w:pStyle w:val="2"/>
        <w:spacing w:before="115" w:line="271" w:lineRule="auto"/>
        <w:ind w:left="671" w:right="74" w:firstLine="425"/>
      </w:pPr>
      <w:r>
        <w:rPr>
          <w:rFonts w:ascii="黑体" w:hAnsi="黑体" w:eastAsia="黑体" w:cs="黑体"/>
          <w:spacing w:val="11"/>
        </w:rPr>
        <w:t xml:space="preserve">第十条 </w:t>
      </w:r>
      <w:r>
        <w:rPr>
          <w:spacing w:val="11"/>
        </w:rPr>
        <w:t>我校学生社会实践活动的考核工作由学校社会实践工作</w:t>
      </w:r>
      <w:r>
        <w:rPr>
          <w:spacing w:val="1"/>
        </w:rPr>
        <w:t xml:space="preserve"> 领导小组负责领导，具体工作由领导小组办公室（校团委）负责，各学 </w:t>
      </w:r>
      <w:r>
        <w:rPr>
          <w:spacing w:val="4"/>
        </w:rPr>
        <w:t>院考核工作由学院分团委书记、辅导员具体负责。</w:t>
      </w:r>
    </w:p>
    <w:p w14:paraId="6D4E1520">
      <w:pPr>
        <w:pStyle w:val="2"/>
        <w:spacing w:before="65" w:line="284" w:lineRule="auto"/>
        <w:ind w:left="670" w:right="75" w:firstLine="427"/>
      </w:pPr>
      <w:r>
        <w:drawing>
          <wp:anchor distT="0" distB="0" distL="0" distR="0" simplePos="0" relativeHeight="254099456" behindDoc="0" locked="0" layoutInCell="1" allowOverlap="1">
            <wp:simplePos x="0" y="0"/>
            <wp:positionH relativeFrom="column">
              <wp:posOffset>11430</wp:posOffset>
            </wp:positionH>
            <wp:positionV relativeFrom="paragraph">
              <wp:posOffset>733425</wp:posOffset>
            </wp:positionV>
            <wp:extent cx="185420" cy="2789555"/>
            <wp:effectExtent l="0" t="0" r="0" b="0"/>
            <wp:wrapNone/>
            <wp:docPr id="4964" name="IM 4964"/>
            <wp:cNvGraphicFramePr/>
            <a:graphic xmlns:a="http://schemas.openxmlformats.org/drawingml/2006/main">
              <a:graphicData uri="http://schemas.openxmlformats.org/drawingml/2006/picture">
                <pic:pic xmlns:pic="http://schemas.openxmlformats.org/drawingml/2006/picture">
                  <pic:nvPicPr>
                    <pic:cNvPr id="4964" name="IM 4964"/>
                    <pic:cNvPicPr/>
                  </pic:nvPicPr>
                  <pic:blipFill>
                    <a:blip r:embed="rId38"/>
                    <a:stretch>
                      <a:fillRect/>
                    </a:stretch>
                  </pic:blipFill>
                  <pic:spPr>
                    <a:xfrm>
                      <a:off x="0" y="0"/>
                      <a:ext cx="185648" cy="2789402"/>
                    </a:xfrm>
                    <a:prstGeom prst="rect">
                      <a:avLst/>
                    </a:prstGeom>
                  </pic:spPr>
                </pic:pic>
              </a:graphicData>
            </a:graphic>
          </wp:anchor>
        </w:drawing>
      </w:r>
      <w:r>
        <w:rPr>
          <w:rFonts w:ascii="黑体" w:hAnsi="黑体" w:eastAsia="黑体" w:cs="黑体"/>
          <w:spacing w:val="11"/>
        </w:rPr>
        <w:t xml:space="preserve">第十一条 </w:t>
      </w:r>
      <w:r>
        <w:rPr>
          <w:spacing w:val="11"/>
        </w:rPr>
        <w:t>社会实践纳入学校第二课堂成绩单，实行学生社会实</w:t>
      </w:r>
      <w:r>
        <w:rPr>
          <w:spacing w:val="1"/>
        </w:rPr>
        <w:t xml:space="preserve"> 践记载和台账管理。原则上，未进入实习阶段的学生，每年均应当开展</w:t>
      </w:r>
      <w:r>
        <w:rPr>
          <w:spacing w:val="3"/>
        </w:rPr>
        <w:t xml:space="preserve"> </w:t>
      </w:r>
      <w:r>
        <w:rPr>
          <w:spacing w:val="1"/>
        </w:rPr>
        <w:t>社会实践。每年由班级登记造册、学院分团委统一汇总备查，成绩考核</w:t>
      </w:r>
      <w:r>
        <w:rPr>
          <w:spacing w:val="3"/>
        </w:rPr>
        <w:t xml:space="preserve"> </w:t>
      </w:r>
      <w:r>
        <w:rPr>
          <w:spacing w:val="-4"/>
        </w:rPr>
        <w:t>合格者，发放</w:t>
      </w:r>
      <w:r>
        <w:rPr>
          <w:spacing w:val="-30"/>
        </w:rPr>
        <w:t xml:space="preserve"> </w:t>
      </w:r>
      <w:r>
        <w:rPr>
          <w:spacing w:val="-4"/>
        </w:rPr>
        <w:t>0.5</w:t>
      </w:r>
      <w:r>
        <w:rPr>
          <w:spacing w:val="-46"/>
        </w:rPr>
        <w:t xml:space="preserve"> </w:t>
      </w:r>
      <w:r>
        <w:rPr>
          <w:spacing w:val="-4"/>
        </w:rPr>
        <w:t>个二课学分。</w:t>
      </w:r>
    </w:p>
    <w:p w14:paraId="27EED2EE">
      <w:pPr>
        <w:pStyle w:val="2"/>
        <w:spacing w:before="27" w:line="263" w:lineRule="auto"/>
        <w:ind w:left="670" w:right="75" w:firstLine="427"/>
      </w:pPr>
      <w:r>
        <w:rPr>
          <w:rFonts w:ascii="黑体" w:hAnsi="黑体" w:eastAsia="黑体" w:cs="黑体"/>
          <w:spacing w:val="11"/>
        </w:rPr>
        <w:t xml:space="preserve">第十二条 </w:t>
      </w:r>
      <w:r>
        <w:rPr>
          <w:spacing w:val="11"/>
        </w:rPr>
        <w:t>学生参与社会实践活动，所在团队和学生个人应达到</w:t>
      </w:r>
      <w:r>
        <w:rPr>
          <w:spacing w:val="1"/>
        </w:rPr>
        <w:t xml:space="preserve"> </w:t>
      </w:r>
      <w:r>
        <w:rPr>
          <w:spacing w:val="2"/>
        </w:rPr>
        <w:t>基本考核要求，并满足团队和个人相应考核标准，视为考核合格。</w:t>
      </w:r>
    </w:p>
    <w:p w14:paraId="507BFC13">
      <w:pPr>
        <w:pStyle w:val="2"/>
        <w:spacing w:before="70" w:line="278" w:lineRule="exact"/>
        <w:ind w:left="1003"/>
      </w:pPr>
      <w:r>
        <w:rPr>
          <w:spacing w:val="-5"/>
          <w:position w:val="1"/>
        </w:rPr>
        <w:t>（1）基本考核要求</w:t>
      </w:r>
    </w:p>
    <w:p w14:paraId="6A71637C">
      <w:pPr>
        <w:pStyle w:val="2"/>
        <w:spacing w:before="35" w:line="275" w:lineRule="auto"/>
        <w:ind w:left="671" w:right="16" w:firstLine="422"/>
      </w:pPr>
      <w:r>
        <w:rPr>
          <w:spacing w:val="7"/>
        </w:rPr>
        <w:t>①政治性：以习近平新时代中国特色社会主义思想为指导，深入</w:t>
      </w:r>
      <w:r>
        <w:rPr>
          <w:spacing w:val="14"/>
        </w:rPr>
        <w:t xml:space="preserve"> </w:t>
      </w:r>
      <w:r>
        <w:rPr>
          <w:spacing w:val="-3"/>
        </w:rPr>
        <w:t>贯彻落实党的基本理论、基本路线、基本方略，牢</w:t>
      </w:r>
      <w:r>
        <w:rPr>
          <w:spacing w:val="-4"/>
        </w:rPr>
        <w:t>固树立“四个自信”，</w:t>
      </w:r>
      <w:r>
        <w:t xml:space="preserve"> </w:t>
      </w:r>
      <w:r>
        <w:rPr>
          <w:spacing w:val="-11"/>
        </w:rPr>
        <w:t>切实增强“四个意识”，始终做到“两个维护”，提升政治敏锐性</w:t>
      </w:r>
      <w:r>
        <w:rPr>
          <w:spacing w:val="-12"/>
        </w:rPr>
        <w:t>，自觉抵</w:t>
      </w:r>
      <w:r>
        <w:t xml:space="preserve"> </w:t>
      </w:r>
      <w:r>
        <w:rPr>
          <w:spacing w:val="3"/>
        </w:rPr>
        <w:t>制和防范意识形态渗透，确保实践安全。</w:t>
      </w:r>
    </w:p>
    <w:p w14:paraId="08F2238B">
      <w:pPr>
        <w:pStyle w:val="2"/>
        <w:spacing w:before="69" w:line="275" w:lineRule="auto"/>
        <w:ind w:left="669" w:right="75" w:firstLine="421"/>
      </w:pPr>
      <w:r>
        <w:rPr>
          <w:spacing w:val="-6"/>
        </w:rPr>
        <w:t>②创新性：在“健康中国”战略指引下，立足学院学</w:t>
      </w:r>
      <w:r>
        <w:rPr>
          <w:spacing w:val="-7"/>
        </w:rPr>
        <w:t>科专业，紧盯行</w:t>
      </w:r>
      <w:r>
        <w:t xml:space="preserve"> </w:t>
      </w:r>
      <w:r>
        <w:rPr>
          <w:spacing w:val="12"/>
        </w:rPr>
        <w:t>业动态</w:t>
      </w:r>
      <w:r>
        <w:rPr>
          <w:spacing w:val="-55"/>
        </w:rPr>
        <w:t xml:space="preserve"> </w:t>
      </w:r>
      <w:r>
        <w:rPr>
          <w:spacing w:val="12"/>
        </w:rPr>
        <w:t>，面向基层需求</w:t>
      </w:r>
      <w:r>
        <w:rPr>
          <w:spacing w:val="-53"/>
        </w:rPr>
        <w:t xml:space="preserve"> </w:t>
      </w:r>
      <w:r>
        <w:rPr>
          <w:spacing w:val="12"/>
        </w:rPr>
        <w:t>，大力运用和转化科学知识和业务技</w:t>
      </w:r>
      <w:r>
        <w:rPr>
          <w:spacing w:val="11"/>
        </w:rPr>
        <w:t>能，主</w:t>
      </w:r>
      <w:r>
        <w:t xml:space="preserve"> </w:t>
      </w:r>
      <w:r>
        <w:rPr>
          <w:spacing w:val="15"/>
        </w:rPr>
        <w:t>动创新创造，为增进人民健康福祉、推动经济社会发展积极贡献智</w:t>
      </w:r>
      <w:r>
        <w:rPr>
          <w:spacing w:val="2"/>
        </w:rPr>
        <w:t xml:space="preserve"> </w:t>
      </w:r>
      <w:r>
        <w:rPr>
          <w:spacing w:val="12"/>
        </w:rPr>
        <w:t>慧和力量。</w:t>
      </w:r>
    </w:p>
    <w:p w14:paraId="4F199AB6">
      <w:pPr>
        <w:pStyle w:val="2"/>
        <w:spacing w:before="69" w:line="258" w:lineRule="auto"/>
        <w:ind w:left="671" w:firstLine="419"/>
      </w:pPr>
      <w:r>
        <w:drawing>
          <wp:anchor distT="0" distB="0" distL="0" distR="0" simplePos="0" relativeHeight="254101504" behindDoc="0" locked="0" layoutInCell="1" allowOverlap="1">
            <wp:simplePos x="0" y="0"/>
            <wp:positionH relativeFrom="column">
              <wp:posOffset>186055</wp:posOffset>
            </wp:positionH>
            <wp:positionV relativeFrom="paragraph">
              <wp:posOffset>530860</wp:posOffset>
            </wp:positionV>
            <wp:extent cx="11430" cy="6350"/>
            <wp:effectExtent l="0" t="0" r="0" b="0"/>
            <wp:wrapNone/>
            <wp:docPr id="4966" name="IM 4966"/>
            <wp:cNvGraphicFramePr/>
            <a:graphic xmlns:a="http://schemas.openxmlformats.org/drawingml/2006/main">
              <a:graphicData uri="http://schemas.openxmlformats.org/drawingml/2006/picture">
                <pic:pic xmlns:pic="http://schemas.openxmlformats.org/drawingml/2006/picture">
                  <pic:nvPicPr>
                    <pic:cNvPr id="4966" name="IM 4966"/>
                    <pic:cNvPicPr/>
                  </pic:nvPicPr>
                  <pic:blipFill>
                    <a:blip r:embed="rId37"/>
                    <a:stretch>
                      <a:fillRect/>
                    </a:stretch>
                  </pic:blipFill>
                  <pic:spPr>
                    <a:xfrm>
                      <a:off x="0" y="0"/>
                      <a:ext cx="11341" cy="6477"/>
                    </a:xfrm>
                    <a:prstGeom prst="rect">
                      <a:avLst/>
                    </a:prstGeom>
                  </pic:spPr>
                </pic:pic>
              </a:graphicData>
            </a:graphic>
          </wp:anchor>
        </w:drawing>
      </w:r>
      <w:r>
        <w:t>③规范性：认真遵守学校关于实践教育、外出活动、社会实践的各</w:t>
      </w:r>
      <w:r>
        <w:rPr>
          <w:spacing w:val="13"/>
        </w:rPr>
        <w:t xml:space="preserve"> </w:t>
      </w:r>
      <w:r>
        <w:rPr>
          <w:spacing w:val="3"/>
        </w:rPr>
        <w:t>项规定要求，按程序依申请组织实践活动。加强社会实践主题、成员、</w:t>
      </w:r>
    </w:p>
    <w:p w14:paraId="1299EC2B">
      <w:pPr>
        <w:spacing w:before="211" w:line="322" w:lineRule="exact"/>
      </w:pPr>
      <w:r>
        <w:drawing>
          <wp:anchor distT="0" distB="0" distL="0" distR="0" simplePos="0" relativeHeight="254100480" behindDoc="0" locked="0" layoutInCell="1" allowOverlap="1">
            <wp:simplePos x="0" y="0"/>
            <wp:positionH relativeFrom="column">
              <wp:posOffset>377825</wp:posOffset>
            </wp:positionH>
            <wp:positionV relativeFrom="paragraph">
              <wp:posOffset>229235</wp:posOffset>
            </wp:positionV>
            <wp:extent cx="1471930" cy="11430"/>
            <wp:effectExtent l="0" t="0" r="0" b="0"/>
            <wp:wrapNone/>
            <wp:docPr id="4968" name="IM 4968"/>
            <wp:cNvGraphicFramePr/>
            <a:graphic xmlns:a="http://schemas.openxmlformats.org/drawingml/2006/main">
              <a:graphicData uri="http://schemas.openxmlformats.org/drawingml/2006/picture">
                <pic:pic xmlns:pic="http://schemas.openxmlformats.org/drawingml/2006/picture">
                  <pic:nvPicPr>
                    <pic:cNvPr id="4968" name="IM 4968"/>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86" o:spid="_x0000_s1386" o:spt="203" style="height:16.15pt;width:30.15pt;" coordsize="602,322">
            <o:lock v:ext="edit"/>
            <v:shape id="_x0000_s1387" o:spid="_x0000_s1387" o:spt="75" type="#_x0000_t75" style="position:absolute;left:0;top:0;height:322;width:602;" filled="f" stroked="f" coordsize="21600,21600">
              <v:path/>
              <v:fill on="f" focussize="0,0"/>
              <v:stroke on="f"/>
              <v:imagedata r:id="rId40" o:title=""/>
              <o:lock v:ext="edit" aspectratio="t"/>
            </v:shape>
            <v:shape id="_x0000_s1388" o:spid="_x0000_s1388" o:spt="202" type="#_x0000_t202" style="position:absolute;left:-20;top:-20;height:362;width:643;" filled="f" stroked="f" coordsize="21600,21600">
              <v:path/>
              <v:fill on="f" focussize="0,0"/>
              <v:stroke on="f"/>
              <v:imagedata o:title=""/>
              <o:lock v:ext="edit" aspectratio="f"/>
              <v:textbox inset="0mm,0mm,0mm,0mm">
                <w:txbxContent>
                  <w:p w14:paraId="40B21330">
                    <w:pPr>
                      <w:spacing w:before="116" w:line="186" w:lineRule="auto"/>
                      <w:ind w:left="184"/>
                      <w:rPr>
                        <w:rFonts w:ascii="Arial" w:hAnsi="Arial" w:eastAsia="Arial" w:cs="Arial"/>
                        <w:sz w:val="20"/>
                        <w:szCs w:val="20"/>
                      </w:rPr>
                    </w:pPr>
                    <w:r>
                      <w:rPr>
                        <w:rFonts w:ascii="Arial" w:hAnsi="Arial" w:eastAsia="Arial" w:cs="Arial"/>
                        <w:spacing w:val="-13"/>
                        <w:sz w:val="20"/>
                        <w:szCs w:val="20"/>
                      </w:rPr>
                      <w:t>158</w:t>
                    </w:r>
                  </w:p>
                </w:txbxContent>
              </v:textbox>
            </v:shape>
            <w10:wrap type="none"/>
            <w10:anchorlock/>
          </v:group>
        </w:pict>
      </w:r>
    </w:p>
    <w:p w14:paraId="618BFE9B">
      <w:pPr>
        <w:spacing w:line="322" w:lineRule="exact"/>
        <w:sectPr>
          <w:pgSz w:w="8391" w:h="11906"/>
          <w:pgMar w:top="400" w:right="999" w:bottom="400" w:left="408" w:header="0" w:footer="0" w:gutter="0"/>
          <w:cols w:space="720" w:num="1"/>
        </w:sectPr>
      </w:pPr>
    </w:p>
    <w:p w14:paraId="4D90A449">
      <w:pPr>
        <w:spacing w:line="281" w:lineRule="auto"/>
        <w:rPr>
          <w:rFonts w:ascii="Arial"/>
          <w:sz w:val="21"/>
        </w:rPr>
      </w:pPr>
    </w:p>
    <w:p w14:paraId="7C4F5D72">
      <w:pPr>
        <w:spacing w:line="282" w:lineRule="auto"/>
        <w:rPr>
          <w:rFonts w:ascii="Arial"/>
          <w:sz w:val="21"/>
        </w:rPr>
      </w:pPr>
    </w:p>
    <w:p w14:paraId="3A444B66">
      <w:pPr>
        <w:spacing w:before="65" w:line="216" w:lineRule="auto"/>
        <w:ind w:left="3769"/>
        <w:rPr>
          <w:rFonts w:ascii="黑体" w:hAnsi="黑体" w:eastAsia="黑体" w:cs="黑体"/>
          <w:sz w:val="20"/>
          <w:szCs w:val="20"/>
        </w:rPr>
      </w:pPr>
      <w:r>
        <w:rPr>
          <w:rFonts w:ascii="黑体" w:hAnsi="黑体" w:eastAsia="黑体" w:cs="黑体"/>
          <w:spacing w:val="4"/>
          <w:sz w:val="20"/>
          <w:szCs w:val="20"/>
        </w:rPr>
        <w:t>团学组织</w:t>
      </w:r>
    </w:p>
    <w:p w14:paraId="6FFA1AFC">
      <w:pPr>
        <w:spacing w:line="25" w:lineRule="exact"/>
        <w:ind w:left="2369"/>
      </w:pPr>
      <w:r>
        <w:drawing>
          <wp:anchor distT="0" distB="0" distL="0" distR="0" simplePos="0" relativeHeight="254102528" behindDoc="1" locked="0" layoutInCell="1" allowOverlap="1">
            <wp:simplePos x="0" y="0"/>
            <wp:positionH relativeFrom="column">
              <wp:posOffset>3773170</wp:posOffset>
            </wp:positionH>
            <wp:positionV relativeFrom="paragraph">
              <wp:posOffset>-156210</wp:posOffset>
            </wp:positionV>
            <wp:extent cx="504190" cy="473710"/>
            <wp:effectExtent l="0" t="0" r="0" b="0"/>
            <wp:wrapNone/>
            <wp:docPr id="4970" name="IM 4970"/>
            <wp:cNvGraphicFramePr/>
            <a:graphic xmlns:a="http://schemas.openxmlformats.org/drawingml/2006/main">
              <a:graphicData uri="http://schemas.openxmlformats.org/drawingml/2006/picture">
                <pic:pic xmlns:pic="http://schemas.openxmlformats.org/drawingml/2006/picture">
                  <pic:nvPicPr>
                    <pic:cNvPr id="4970" name="IM 4970"/>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4972" name="IM 4972"/>
            <wp:cNvGraphicFramePr/>
            <a:graphic xmlns:a="http://schemas.openxmlformats.org/drawingml/2006/main">
              <a:graphicData uri="http://schemas.openxmlformats.org/drawingml/2006/picture">
                <pic:pic xmlns:pic="http://schemas.openxmlformats.org/drawingml/2006/picture">
                  <pic:nvPicPr>
                    <pic:cNvPr id="4972" name="IM 4972"/>
                    <pic:cNvPicPr/>
                  </pic:nvPicPr>
                  <pic:blipFill>
                    <a:blip r:embed="rId12"/>
                    <a:stretch>
                      <a:fillRect/>
                    </a:stretch>
                  </pic:blipFill>
                  <pic:spPr>
                    <a:xfrm>
                      <a:off x="0" y="0"/>
                      <a:ext cx="2361526" cy="16293"/>
                    </a:xfrm>
                    <a:prstGeom prst="rect">
                      <a:avLst/>
                    </a:prstGeom>
                  </pic:spPr>
                </pic:pic>
              </a:graphicData>
            </a:graphic>
          </wp:inline>
        </w:drawing>
      </w:r>
    </w:p>
    <w:p w14:paraId="2D14367C">
      <w:pPr>
        <w:pStyle w:val="2"/>
        <w:spacing w:before="292" w:line="188" w:lineRule="auto"/>
        <w:ind w:left="2"/>
      </w:pPr>
      <w:r>
        <w:rPr>
          <w:spacing w:val="-5"/>
        </w:rPr>
        <w:t>场所、时间等对接协调，团结协作，不搞应景、扎堆、</w:t>
      </w:r>
      <w:r>
        <w:rPr>
          <w:spacing w:val="-6"/>
        </w:rPr>
        <w:t>重复社会调研，杜</w:t>
      </w:r>
    </w:p>
    <w:p w14:paraId="0577DBFB">
      <w:pPr>
        <w:pStyle w:val="2"/>
        <w:spacing w:before="111" w:line="289" w:lineRule="auto"/>
        <w:ind w:left="3" w:right="660" w:hanging="2"/>
      </w:pPr>
      <w:r>
        <w:rPr>
          <w:spacing w:val="1"/>
        </w:rPr>
        <w:t>绝形式主义、本本主义。社会实践方案、调查问卷、调研报告、调研论</w:t>
      </w:r>
      <w:r>
        <w:rPr>
          <w:spacing w:val="2"/>
        </w:rPr>
        <w:t xml:space="preserve"> </w:t>
      </w:r>
      <w:r>
        <w:rPr>
          <w:spacing w:val="-7"/>
        </w:rPr>
        <w:t>文、通知商函等要科学、规范。</w:t>
      </w:r>
    </w:p>
    <w:p w14:paraId="28C33FC1">
      <w:pPr>
        <w:pStyle w:val="2"/>
        <w:spacing w:line="280" w:lineRule="exact"/>
        <w:ind w:left="334"/>
      </w:pPr>
      <w:r>
        <w:rPr>
          <w:spacing w:val="-5"/>
          <w:position w:val="1"/>
        </w:rPr>
        <w:t>（2）团队结题标准</w:t>
      </w:r>
    </w:p>
    <w:p w14:paraId="64D0DD12">
      <w:pPr>
        <w:pStyle w:val="2"/>
        <w:spacing w:before="36" w:line="268" w:lineRule="auto"/>
        <w:ind w:left="3" w:right="596" w:firstLine="420"/>
      </w:pPr>
      <w:r>
        <w:rPr>
          <w:spacing w:val="2"/>
        </w:rPr>
        <w:t>①组织管理：实践团队专业、年级分布合理，指导老师积极参与，</w:t>
      </w:r>
      <w:r>
        <w:rPr>
          <w:spacing w:val="16"/>
        </w:rPr>
        <w:t xml:space="preserve"> </w:t>
      </w:r>
      <w:r>
        <w:rPr>
          <w:spacing w:val="1"/>
        </w:rPr>
        <w:t>团队分工科学高效，组织协调安全有序。调查、考察的样本应具有统计</w:t>
      </w:r>
      <w:r>
        <w:t xml:space="preserve"> </w:t>
      </w:r>
      <w:r>
        <w:rPr>
          <w:spacing w:val="3"/>
        </w:rPr>
        <w:t>学意义或社会学价值，能实现实践目标。</w:t>
      </w:r>
    </w:p>
    <w:p w14:paraId="48CA8F87">
      <w:pPr>
        <w:pStyle w:val="2"/>
        <w:spacing w:before="70" w:line="270" w:lineRule="auto"/>
        <w:ind w:right="660" w:firstLine="424"/>
      </w:pPr>
      <w:r>
        <w:rPr>
          <w:spacing w:val="6"/>
        </w:rPr>
        <w:t>②实践成果：至少形成</w:t>
      </w:r>
      <w:r>
        <w:rPr>
          <w:spacing w:val="-16"/>
        </w:rPr>
        <w:t xml:space="preserve"> </w:t>
      </w:r>
      <w:r>
        <w:rPr>
          <w:spacing w:val="6"/>
        </w:rPr>
        <w:t>1</w:t>
      </w:r>
      <w:r>
        <w:rPr>
          <w:spacing w:val="-36"/>
        </w:rPr>
        <w:t xml:space="preserve"> </w:t>
      </w:r>
      <w:r>
        <w:rPr>
          <w:spacing w:val="6"/>
        </w:rPr>
        <w:t>篇符合实践主题的调</w:t>
      </w:r>
      <w:r>
        <w:rPr>
          <w:spacing w:val="5"/>
        </w:rPr>
        <w:t>查研究论文（调查</w:t>
      </w:r>
      <w:r>
        <w:t xml:space="preserve"> </w:t>
      </w:r>
      <w:r>
        <w:rPr>
          <w:spacing w:val="7"/>
        </w:rPr>
        <w:t>研究类）或社会考察报告（非调查研究类</w:t>
      </w:r>
      <w:r>
        <w:rPr>
          <w:spacing w:val="-42"/>
          <w:w w:val="79"/>
        </w:rPr>
        <w:t>）；</w:t>
      </w:r>
      <w:r>
        <w:rPr>
          <w:spacing w:val="7"/>
        </w:rPr>
        <w:t>形成一批有社会影响力的</w:t>
      </w:r>
      <w:r>
        <w:t xml:space="preserve"> </w:t>
      </w:r>
      <w:r>
        <w:rPr>
          <w:spacing w:val="-4"/>
        </w:rPr>
        <w:t>宣传报道或文化产品，如资料汇编、宣传片、画册等。</w:t>
      </w:r>
    </w:p>
    <w:p w14:paraId="6F61C162">
      <w:pPr>
        <w:pStyle w:val="2"/>
        <w:spacing w:before="69" w:line="279" w:lineRule="exact"/>
        <w:ind w:left="334"/>
      </w:pPr>
      <w:r>
        <w:rPr>
          <w:spacing w:val="-3"/>
          <w:position w:val="1"/>
        </w:rPr>
        <w:t>（3）学生个人考核标准</w:t>
      </w:r>
    </w:p>
    <w:p w14:paraId="4EE50E22">
      <w:pPr>
        <w:pStyle w:val="2"/>
        <w:spacing w:before="39" w:line="258" w:lineRule="auto"/>
        <w:ind w:left="4" w:right="660" w:firstLine="416"/>
      </w:pPr>
      <w:r>
        <w:rPr>
          <w:spacing w:val="6"/>
        </w:rPr>
        <w:t>①实践过程：每个学年累计不得少于</w:t>
      </w:r>
      <w:r>
        <w:rPr>
          <w:spacing w:val="-14"/>
        </w:rPr>
        <w:t xml:space="preserve"> </w:t>
      </w:r>
      <w:r>
        <w:rPr>
          <w:spacing w:val="6"/>
        </w:rPr>
        <w:t>1</w:t>
      </w:r>
      <w:r>
        <w:rPr>
          <w:spacing w:val="-41"/>
        </w:rPr>
        <w:t xml:space="preserve"> </w:t>
      </w:r>
      <w:r>
        <w:rPr>
          <w:spacing w:val="6"/>
        </w:rPr>
        <w:t>周。积极完成团队分配的</w:t>
      </w:r>
      <w:r>
        <w:t xml:space="preserve"> </w:t>
      </w:r>
      <w:r>
        <w:rPr>
          <w:spacing w:val="2"/>
        </w:rPr>
        <w:t>实践任务，或自行设计并开展活动。</w:t>
      </w:r>
    </w:p>
    <w:p w14:paraId="502F16A6">
      <w:pPr>
        <w:pStyle w:val="2"/>
        <w:spacing w:before="66" w:line="274" w:lineRule="auto"/>
        <w:ind w:left="41" w:right="660" w:firstLine="387"/>
      </w:pPr>
      <w:r>
        <w:rPr>
          <w:spacing w:val="7"/>
        </w:rPr>
        <w:t>②实践成果：必须履行《大学生社会实践登记表》规定的所有项</w:t>
      </w:r>
      <w:r>
        <w:rPr>
          <w:spacing w:val="10"/>
        </w:rPr>
        <w:t xml:space="preserve"> </w:t>
      </w:r>
      <w:r>
        <w:rPr>
          <w:spacing w:val="2"/>
        </w:rPr>
        <w:t>目，同时提供</w:t>
      </w:r>
      <w:r>
        <w:rPr>
          <w:spacing w:val="-40"/>
        </w:rPr>
        <w:t xml:space="preserve"> </w:t>
      </w:r>
      <w:r>
        <w:rPr>
          <w:spacing w:val="2"/>
        </w:rPr>
        <w:t>2000</w:t>
      </w:r>
      <w:r>
        <w:rPr>
          <w:spacing w:val="-41"/>
        </w:rPr>
        <w:t xml:space="preserve"> </w:t>
      </w:r>
      <w:r>
        <w:rPr>
          <w:spacing w:val="2"/>
        </w:rPr>
        <w:t>字以上的调查报告或</w:t>
      </w:r>
      <w:r>
        <w:rPr>
          <w:spacing w:val="1"/>
        </w:rPr>
        <w:t>心得体会。</w:t>
      </w:r>
    </w:p>
    <w:p w14:paraId="376C5DAB">
      <w:pPr>
        <w:pStyle w:val="2"/>
        <w:spacing w:before="42" w:line="286" w:lineRule="auto"/>
        <w:ind w:right="662" w:firstLine="440"/>
      </w:pPr>
      <w:r>
        <w:drawing>
          <wp:anchor distT="0" distB="0" distL="0" distR="0" simplePos="0" relativeHeight="254134272" behindDoc="0" locked="0" layoutInCell="1" allowOverlap="1">
            <wp:simplePos x="0" y="0"/>
            <wp:positionH relativeFrom="column">
              <wp:posOffset>4181475</wp:posOffset>
            </wp:positionH>
            <wp:positionV relativeFrom="paragraph">
              <wp:posOffset>305435</wp:posOffset>
            </wp:positionV>
            <wp:extent cx="182880" cy="2762250"/>
            <wp:effectExtent l="0" t="0" r="0" b="0"/>
            <wp:wrapNone/>
            <wp:docPr id="4974" name="IM 4974"/>
            <wp:cNvGraphicFramePr/>
            <a:graphic xmlns:a="http://schemas.openxmlformats.org/drawingml/2006/main">
              <a:graphicData uri="http://schemas.openxmlformats.org/drawingml/2006/picture">
                <pic:pic xmlns:pic="http://schemas.openxmlformats.org/drawingml/2006/picture">
                  <pic:nvPicPr>
                    <pic:cNvPr id="4974" name="IM 4974"/>
                    <pic:cNvPicPr/>
                  </pic:nvPicPr>
                  <pic:blipFill>
                    <a:blip r:embed="rId57"/>
                    <a:stretch>
                      <a:fillRect/>
                    </a:stretch>
                  </pic:blipFill>
                  <pic:spPr>
                    <a:xfrm>
                      <a:off x="0" y="0"/>
                      <a:ext cx="183082" cy="2762351"/>
                    </a:xfrm>
                    <a:prstGeom prst="rect">
                      <a:avLst/>
                    </a:prstGeom>
                  </pic:spPr>
                </pic:pic>
              </a:graphicData>
            </a:graphic>
          </wp:anchor>
        </w:drawing>
      </w:r>
      <w:r>
        <w:rPr>
          <w:spacing w:val="14"/>
        </w:rPr>
        <w:t>团队达不到结题要求者，团队不予结题，团队成员个人考核不</w:t>
      </w:r>
      <w:r>
        <w:rPr>
          <w:spacing w:val="13"/>
        </w:rPr>
        <w:t xml:space="preserve"> </w:t>
      </w:r>
      <w:r>
        <w:rPr>
          <w:spacing w:val="8"/>
        </w:rPr>
        <w:t>合格。</w:t>
      </w:r>
    </w:p>
    <w:p w14:paraId="6945D122">
      <w:pPr>
        <w:pStyle w:val="2"/>
        <w:spacing w:before="1" w:line="261" w:lineRule="auto"/>
        <w:ind w:right="657" w:firstLine="427"/>
      </w:pPr>
      <w:r>
        <w:rPr>
          <w:rFonts w:ascii="黑体" w:hAnsi="黑体" w:eastAsia="黑体" w:cs="黑体"/>
          <w:spacing w:val="11"/>
        </w:rPr>
        <w:t xml:space="preserve">第十三条 </w:t>
      </w:r>
      <w:r>
        <w:rPr>
          <w:spacing w:val="11"/>
        </w:rPr>
        <w:t>对经考核社会实践活动成绩不及格的同学可在寒假或</w:t>
      </w:r>
      <w:r>
        <w:rPr>
          <w:spacing w:val="1"/>
        </w:rPr>
        <w:t xml:space="preserve"> </w:t>
      </w:r>
      <w:r>
        <w:rPr>
          <w:spacing w:val="6"/>
        </w:rPr>
        <w:t>其它业余时间中给予一次补考机会，由学院分团委统</w:t>
      </w:r>
      <w:r>
        <w:rPr>
          <w:spacing w:val="5"/>
        </w:rPr>
        <w:t>一组织安排。</w:t>
      </w:r>
    </w:p>
    <w:p w14:paraId="695F03AB">
      <w:pPr>
        <w:pStyle w:val="2"/>
        <w:spacing w:before="63" w:line="261" w:lineRule="auto"/>
        <w:ind w:left="3" w:right="657" w:firstLine="425"/>
      </w:pPr>
      <w:r>
        <w:rPr>
          <w:rFonts w:ascii="黑体" w:hAnsi="黑体" w:eastAsia="黑体" w:cs="黑体"/>
          <w:spacing w:val="11"/>
        </w:rPr>
        <w:t xml:space="preserve">第十四条 </w:t>
      </w:r>
      <w:r>
        <w:rPr>
          <w:spacing w:val="11"/>
        </w:rPr>
        <w:t>对无故不参加社会实践活动或在活动中弄虚作假的同</w:t>
      </w:r>
      <w:r>
        <w:rPr>
          <w:spacing w:val="1"/>
        </w:rPr>
        <w:t xml:space="preserve"> 学，其社会实践成绩以零分计，不给予正常补</w:t>
      </w:r>
      <w:r>
        <w:t>考的机会。</w:t>
      </w:r>
    </w:p>
    <w:p w14:paraId="1702BDF5">
      <w:pPr>
        <w:pStyle w:val="2"/>
        <w:spacing w:before="67" w:line="280" w:lineRule="auto"/>
        <w:ind w:left="3" w:right="596" w:firstLine="425"/>
      </w:pPr>
      <w:r>
        <w:rPr>
          <w:rFonts w:ascii="黑体" w:hAnsi="黑体" w:eastAsia="黑体" w:cs="黑体"/>
          <w:spacing w:val="10"/>
        </w:rPr>
        <w:t>第十五条</w:t>
      </w:r>
      <w:r>
        <w:rPr>
          <w:rFonts w:ascii="黑体" w:hAnsi="黑体" w:eastAsia="黑体" w:cs="黑体"/>
          <w:spacing w:val="45"/>
        </w:rPr>
        <w:t xml:space="preserve"> </w:t>
      </w:r>
      <w:r>
        <w:rPr>
          <w:spacing w:val="10"/>
        </w:rPr>
        <w:t>因特殊情况不能参加社会实践活动，必</w:t>
      </w:r>
      <w:r>
        <w:rPr>
          <w:spacing w:val="9"/>
        </w:rPr>
        <w:t>须由学生本人</w:t>
      </w:r>
      <w:r>
        <w:t xml:space="preserve"> </w:t>
      </w:r>
      <w:r>
        <w:rPr>
          <w:spacing w:val="10"/>
        </w:rPr>
        <w:t>提出书面申请，经学院学生社会实践活动领导小组审核签</w:t>
      </w:r>
      <w:r>
        <w:rPr>
          <w:spacing w:val="9"/>
        </w:rPr>
        <w:t>署意见后，</w:t>
      </w:r>
      <w:r>
        <w:t xml:space="preserve"> </w:t>
      </w:r>
      <w:r>
        <w:rPr>
          <w:spacing w:val="1"/>
        </w:rPr>
        <w:t>报校社会实践活动领导小组办公室（校团委）</w:t>
      </w:r>
      <w:r>
        <w:t>批准备案。</w:t>
      </w:r>
    </w:p>
    <w:p w14:paraId="6980873B">
      <w:pPr>
        <w:spacing w:before="161" w:line="233" w:lineRule="auto"/>
        <w:ind w:left="2322"/>
        <w:rPr>
          <w:rFonts w:ascii="华文新魏" w:hAnsi="华文新魏" w:eastAsia="华文新魏" w:cs="华文新魏"/>
          <w:sz w:val="27"/>
          <w:szCs w:val="27"/>
        </w:rPr>
      </w:pPr>
      <w:r>
        <w:rPr>
          <w:rFonts w:ascii="华文新魏" w:hAnsi="华文新魏" w:eastAsia="华文新魏" w:cs="华文新魏"/>
          <w:spacing w:val="-22"/>
          <w:sz w:val="27"/>
          <w:szCs w:val="27"/>
        </w:rPr>
        <w:t>第</w:t>
      </w:r>
      <w:r>
        <w:rPr>
          <w:rFonts w:ascii="华文新魏" w:hAnsi="华文新魏" w:eastAsia="华文新魏" w:cs="华文新魏"/>
          <w:spacing w:val="-16"/>
          <w:sz w:val="27"/>
          <w:szCs w:val="27"/>
        </w:rPr>
        <w:t xml:space="preserve"> </w:t>
      </w:r>
      <w:r>
        <w:rPr>
          <w:rFonts w:ascii="华文新魏" w:hAnsi="华文新魏" w:eastAsia="华文新魏" w:cs="华文新魏"/>
          <w:spacing w:val="-22"/>
          <w:sz w:val="27"/>
          <w:szCs w:val="27"/>
        </w:rPr>
        <w:t>四</w:t>
      </w:r>
      <w:r>
        <w:rPr>
          <w:rFonts w:ascii="华文新魏" w:hAnsi="华文新魏" w:eastAsia="华文新魏" w:cs="华文新魏"/>
          <w:spacing w:val="-34"/>
          <w:sz w:val="27"/>
          <w:szCs w:val="27"/>
        </w:rPr>
        <w:t xml:space="preserve"> </w:t>
      </w:r>
      <w:r>
        <w:rPr>
          <w:rFonts w:ascii="华文新魏" w:hAnsi="华文新魏" w:eastAsia="华文新魏" w:cs="华文新魏"/>
          <w:spacing w:val="-22"/>
          <w:sz w:val="27"/>
          <w:szCs w:val="27"/>
        </w:rPr>
        <w:t>章</w:t>
      </w:r>
      <w:r>
        <w:rPr>
          <w:rFonts w:ascii="华文新魏" w:hAnsi="华文新魏" w:eastAsia="华文新魏" w:cs="华文新魏"/>
          <w:spacing w:val="14"/>
          <w:sz w:val="27"/>
          <w:szCs w:val="27"/>
        </w:rPr>
        <w:t xml:space="preserve">  </w:t>
      </w:r>
      <w:r>
        <w:rPr>
          <w:rFonts w:ascii="华文新魏" w:hAnsi="华文新魏" w:eastAsia="华文新魏" w:cs="华文新魏"/>
          <w:spacing w:val="-22"/>
          <w:sz w:val="27"/>
          <w:szCs w:val="27"/>
        </w:rPr>
        <w:t>奖</w:t>
      </w:r>
      <w:r>
        <w:rPr>
          <w:rFonts w:ascii="华文新魏" w:hAnsi="华文新魏" w:eastAsia="华文新魏" w:cs="华文新魏"/>
          <w:spacing w:val="16"/>
          <w:sz w:val="27"/>
          <w:szCs w:val="27"/>
        </w:rPr>
        <w:t xml:space="preserve">  </w:t>
      </w:r>
      <w:r>
        <w:rPr>
          <w:rFonts w:ascii="华文新魏" w:hAnsi="华文新魏" w:eastAsia="华文新魏" w:cs="华文新魏"/>
          <w:spacing w:val="-22"/>
          <w:sz w:val="27"/>
          <w:szCs w:val="27"/>
        </w:rPr>
        <w:t>惩</w:t>
      </w:r>
    </w:p>
    <w:p w14:paraId="4DF38928">
      <w:pPr>
        <w:pStyle w:val="2"/>
        <w:spacing w:before="119" w:line="292" w:lineRule="auto"/>
        <w:ind w:right="657" w:firstLine="427"/>
        <w:jc w:val="both"/>
      </w:pPr>
      <w:r>
        <w:drawing>
          <wp:anchor distT="0" distB="0" distL="0" distR="0" simplePos="0" relativeHeight="254103552" behindDoc="1" locked="0" layoutInCell="1" allowOverlap="1">
            <wp:simplePos x="0" y="0"/>
            <wp:positionH relativeFrom="column">
              <wp:posOffset>4002405</wp:posOffset>
            </wp:positionH>
            <wp:positionV relativeFrom="paragraph">
              <wp:posOffset>969010</wp:posOffset>
            </wp:positionV>
            <wp:extent cx="370205" cy="203835"/>
            <wp:effectExtent l="0" t="0" r="0" b="0"/>
            <wp:wrapNone/>
            <wp:docPr id="4976" name="IM 4976"/>
            <wp:cNvGraphicFramePr/>
            <a:graphic xmlns:a="http://schemas.openxmlformats.org/drawingml/2006/main">
              <a:graphicData uri="http://schemas.openxmlformats.org/drawingml/2006/picture">
                <pic:pic xmlns:pic="http://schemas.openxmlformats.org/drawingml/2006/picture">
                  <pic:nvPicPr>
                    <pic:cNvPr id="4976" name="IM 4976"/>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4112768" behindDoc="1" locked="0" layoutInCell="1" allowOverlap="1">
            <wp:simplePos x="0" y="0"/>
            <wp:positionH relativeFrom="column">
              <wp:posOffset>2583815</wp:posOffset>
            </wp:positionH>
            <wp:positionV relativeFrom="paragraph">
              <wp:posOffset>958215</wp:posOffset>
            </wp:positionV>
            <wp:extent cx="1794510" cy="215900"/>
            <wp:effectExtent l="0" t="0" r="0" b="0"/>
            <wp:wrapNone/>
            <wp:docPr id="4978" name="IM 4978"/>
            <wp:cNvGraphicFramePr/>
            <a:graphic xmlns:a="http://schemas.openxmlformats.org/drawingml/2006/main">
              <a:graphicData uri="http://schemas.openxmlformats.org/drawingml/2006/picture">
                <pic:pic xmlns:pic="http://schemas.openxmlformats.org/drawingml/2006/picture">
                  <pic:nvPicPr>
                    <pic:cNvPr id="4978" name="IM 4978"/>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4104576" behindDoc="1" locked="0" layoutInCell="1" allowOverlap="1">
            <wp:simplePos x="0" y="0"/>
            <wp:positionH relativeFrom="column">
              <wp:posOffset>4187190</wp:posOffset>
            </wp:positionH>
            <wp:positionV relativeFrom="paragraph">
              <wp:posOffset>969010</wp:posOffset>
            </wp:positionV>
            <wp:extent cx="185420" cy="102870"/>
            <wp:effectExtent l="0" t="0" r="0" b="0"/>
            <wp:wrapNone/>
            <wp:docPr id="4980" name="IM 4980"/>
            <wp:cNvGraphicFramePr/>
            <a:graphic xmlns:a="http://schemas.openxmlformats.org/drawingml/2006/main">
              <a:graphicData uri="http://schemas.openxmlformats.org/drawingml/2006/picture">
                <pic:pic xmlns:pic="http://schemas.openxmlformats.org/drawingml/2006/picture">
                  <pic:nvPicPr>
                    <pic:cNvPr id="4980" name="IM 4980"/>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107648" behindDoc="1" locked="0" layoutInCell="1" allowOverlap="1">
            <wp:simplePos x="0" y="0"/>
            <wp:positionH relativeFrom="column">
              <wp:posOffset>4002405</wp:posOffset>
            </wp:positionH>
            <wp:positionV relativeFrom="paragraph">
              <wp:posOffset>969010</wp:posOffset>
            </wp:positionV>
            <wp:extent cx="186690" cy="102870"/>
            <wp:effectExtent l="0" t="0" r="0" b="0"/>
            <wp:wrapNone/>
            <wp:docPr id="4982" name="IM 4982"/>
            <wp:cNvGraphicFramePr/>
            <a:graphic xmlns:a="http://schemas.openxmlformats.org/drawingml/2006/main">
              <a:graphicData uri="http://schemas.openxmlformats.org/drawingml/2006/picture">
                <pic:pic xmlns:pic="http://schemas.openxmlformats.org/drawingml/2006/picture">
                  <pic:nvPicPr>
                    <pic:cNvPr id="4982" name="IM 4982"/>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111744" behindDoc="1" locked="0" layoutInCell="1" allowOverlap="1">
            <wp:simplePos x="0" y="0"/>
            <wp:positionH relativeFrom="column">
              <wp:posOffset>4028440</wp:posOffset>
            </wp:positionH>
            <wp:positionV relativeFrom="paragraph">
              <wp:posOffset>986155</wp:posOffset>
            </wp:positionV>
            <wp:extent cx="159385" cy="86995"/>
            <wp:effectExtent l="0" t="0" r="0" b="0"/>
            <wp:wrapNone/>
            <wp:docPr id="4984" name="IM 4984"/>
            <wp:cNvGraphicFramePr/>
            <a:graphic xmlns:a="http://schemas.openxmlformats.org/drawingml/2006/main">
              <a:graphicData uri="http://schemas.openxmlformats.org/drawingml/2006/picture">
                <pic:pic xmlns:pic="http://schemas.openxmlformats.org/drawingml/2006/picture">
                  <pic:nvPicPr>
                    <pic:cNvPr id="4984" name="IM 4984"/>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114816" behindDoc="1" locked="0" layoutInCell="1" allowOverlap="1">
            <wp:simplePos x="0" y="0"/>
            <wp:positionH relativeFrom="column">
              <wp:posOffset>4187190</wp:posOffset>
            </wp:positionH>
            <wp:positionV relativeFrom="paragraph">
              <wp:posOffset>969010</wp:posOffset>
            </wp:positionV>
            <wp:extent cx="185420" cy="102870"/>
            <wp:effectExtent l="0" t="0" r="0" b="0"/>
            <wp:wrapNone/>
            <wp:docPr id="4986" name="IM 4986"/>
            <wp:cNvGraphicFramePr/>
            <a:graphic xmlns:a="http://schemas.openxmlformats.org/drawingml/2006/main">
              <a:graphicData uri="http://schemas.openxmlformats.org/drawingml/2006/picture">
                <pic:pic xmlns:pic="http://schemas.openxmlformats.org/drawingml/2006/picture">
                  <pic:nvPicPr>
                    <pic:cNvPr id="4986" name="IM 498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115840" behindDoc="1" locked="0" layoutInCell="1" allowOverlap="1">
            <wp:simplePos x="0" y="0"/>
            <wp:positionH relativeFrom="column">
              <wp:posOffset>4002405</wp:posOffset>
            </wp:positionH>
            <wp:positionV relativeFrom="paragraph">
              <wp:posOffset>969010</wp:posOffset>
            </wp:positionV>
            <wp:extent cx="186690" cy="102870"/>
            <wp:effectExtent l="0" t="0" r="0" b="0"/>
            <wp:wrapNone/>
            <wp:docPr id="4988" name="IM 4988"/>
            <wp:cNvGraphicFramePr/>
            <a:graphic xmlns:a="http://schemas.openxmlformats.org/drawingml/2006/main">
              <a:graphicData uri="http://schemas.openxmlformats.org/drawingml/2006/picture">
                <pic:pic xmlns:pic="http://schemas.openxmlformats.org/drawingml/2006/picture">
                  <pic:nvPicPr>
                    <pic:cNvPr id="4988" name="IM 498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123008" behindDoc="1" locked="0" layoutInCell="1" allowOverlap="1">
            <wp:simplePos x="0" y="0"/>
            <wp:positionH relativeFrom="column">
              <wp:posOffset>4028440</wp:posOffset>
            </wp:positionH>
            <wp:positionV relativeFrom="paragraph">
              <wp:posOffset>986155</wp:posOffset>
            </wp:positionV>
            <wp:extent cx="159385" cy="86995"/>
            <wp:effectExtent l="0" t="0" r="0" b="0"/>
            <wp:wrapNone/>
            <wp:docPr id="4990" name="IM 4990"/>
            <wp:cNvGraphicFramePr/>
            <a:graphic xmlns:a="http://schemas.openxmlformats.org/drawingml/2006/main">
              <a:graphicData uri="http://schemas.openxmlformats.org/drawingml/2006/picture">
                <pic:pic xmlns:pic="http://schemas.openxmlformats.org/drawingml/2006/picture">
                  <pic:nvPicPr>
                    <pic:cNvPr id="4990" name="IM 499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119936" behindDoc="1" locked="0" layoutInCell="1" allowOverlap="1">
            <wp:simplePos x="0" y="0"/>
            <wp:positionH relativeFrom="column">
              <wp:posOffset>4187190</wp:posOffset>
            </wp:positionH>
            <wp:positionV relativeFrom="paragraph">
              <wp:posOffset>969010</wp:posOffset>
            </wp:positionV>
            <wp:extent cx="185420" cy="102870"/>
            <wp:effectExtent l="0" t="0" r="0" b="0"/>
            <wp:wrapNone/>
            <wp:docPr id="4992" name="IM 4992"/>
            <wp:cNvGraphicFramePr/>
            <a:graphic xmlns:a="http://schemas.openxmlformats.org/drawingml/2006/main">
              <a:graphicData uri="http://schemas.openxmlformats.org/drawingml/2006/picture">
                <pic:pic xmlns:pic="http://schemas.openxmlformats.org/drawingml/2006/picture">
                  <pic:nvPicPr>
                    <pic:cNvPr id="4992" name="IM 499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124032" behindDoc="1" locked="0" layoutInCell="1" allowOverlap="1">
            <wp:simplePos x="0" y="0"/>
            <wp:positionH relativeFrom="column">
              <wp:posOffset>4002405</wp:posOffset>
            </wp:positionH>
            <wp:positionV relativeFrom="paragraph">
              <wp:posOffset>969010</wp:posOffset>
            </wp:positionV>
            <wp:extent cx="186690" cy="102870"/>
            <wp:effectExtent l="0" t="0" r="0" b="0"/>
            <wp:wrapNone/>
            <wp:docPr id="4994" name="IM 4994"/>
            <wp:cNvGraphicFramePr/>
            <a:graphic xmlns:a="http://schemas.openxmlformats.org/drawingml/2006/main">
              <a:graphicData uri="http://schemas.openxmlformats.org/drawingml/2006/picture">
                <pic:pic xmlns:pic="http://schemas.openxmlformats.org/drawingml/2006/picture">
                  <pic:nvPicPr>
                    <pic:cNvPr id="4994" name="IM 499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127104" behindDoc="1" locked="0" layoutInCell="1" allowOverlap="1">
            <wp:simplePos x="0" y="0"/>
            <wp:positionH relativeFrom="column">
              <wp:posOffset>4028440</wp:posOffset>
            </wp:positionH>
            <wp:positionV relativeFrom="paragraph">
              <wp:posOffset>986155</wp:posOffset>
            </wp:positionV>
            <wp:extent cx="159385" cy="86995"/>
            <wp:effectExtent l="0" t="0" r="0" b="0"/>
            <wp:wrapNone/>
            <wp:docPr id="4996" name="IM 4996"/>
            <wp:cNvGraphicFramePr/>
            <a:graphic xmlns:a="http://schemas.openxmlformats.org/drawingml/2006/main">
              <a:graphicData uri="http://schemas.openxmlformats.org/drawingml/2006/picture">
                <pic:pic xmlns:pic="http://schemas.openxmlformats.org/drawingml/2006/picture">
                  <pic:nvPicPr>
                    <pic:cNvPr id="4996" name="IM 499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130176" behindDoc="1" locked="0" layoutInCell="1" allowOverlap="1">
            <wp:simplePos x="0" y="0"/>
            <wp:positionH relativeFrom="column">
              <wp:posOffset>4187190</wp:posOffset>
            </wp:positionH>
            <wp:positionV relativeFrom="paragraph">
              <wp:posOffset>969010</wp:posOffset>
            </wp:positionV>
            <wp:extent cx="185420" cy="102870"/>
            <wp:effectExtent l="0" t="0" r="0" b="0"/>
            <wp:wrapNone/>
            <wp:docPr id="4998" name="IM 4998"/>
            <wp:cNvGraphicFramePr/>
            <a:graphic xmlns:a="http://schemas.openxmlformats.org/drawingml/2006/main">
              <a:graphicData uri="http://schemas.openxmlformats.org/drawingml/2006/picture">
                <pic:pic xmlns:pic="http://schemas.openxmlformats.org/drawingml/2006/picture">
                  <pic:nvPicPr>
                    <pic:cNvPr id="4998" name="IM 499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132224" behindDoc="1" locked="0" layoutInCell="1" allowOverlap="1">
            <wp:simplePos x="0" y="0"/>
            <wp:positionH relativeFrom="column">
              <wp:posOffset>4002405</wp:posOffset>
            </wp:positionH>
            <wp:positionV relativeFrom="paragraph">
              <wp:posOffset>969010</wp:posOffset>
            </wp:positionV>
            <wp:extent cx="186690" cy="102870"/>
            <wp:effectExtent l="0" t="0" r="0" b="0"/>
            <wp:wrapNone/>
            <wp:docPr id="5000" name="IM 5000"/>
            <wp:cNvGraphicFramePr/>
            <a:graphic xmlns:a="http://schemas.openxmlformats.org/drawingml/2006/main">
              <a:graphicData uri="http://schemas.openxmlformats.org/drawingml/2006/picture">
                <pic:pic xmlns:pic="http://schemas.openxmlformats.org/drawingml/2006/picture">
                  <pic:nvPicPr>
                    <pic:cNvPr id="5000" name="IM 5000"/>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11"/>
        </w:rPr>
        <w:t xml:space="preserve">第十六条 </w:t>
      </w:r>
      <w:r>
        <w:rPr>
          <w:spacing w:val="11"/>
        </w:rPr>
        <w:t>学校每年进行一次社会实践活动的总结评比和表彰工</w:t>
      </w:r>
      <w:r>
        <w:rPr>
          <w:spacing w:val="1"/>
        </w:rPr>
        <w:t xml:space="preserve"> </w:t>
      </w:r>
      <w:r>
        <w:rPr>
          <w:spacing w:val="-5"/>
        </w:rPr>
        <w:t>作。在学院总结、推荐的基础上，分别进行校、院两级优秀</w:t>
      </w:r>
      <w:r>
        <w:rPr>
          <w:spacing w:val="-6"/>
        </w:rPr>
        <w:t>实践团队、优</w:t>
      </w:r>
      <w:r>
        <w:t xml:space="preserve"> </w:t>
      </w:r>
      <w:r>
        <w:rPr>
          <w:spacing w:val="1"/>
        </w:rPr>
        <w:t>秀个人、优秀指导教师和优秀社会调查报告的评选，并给予奖励，成绩</w:t>
      </w:r>
      <w:r>
        <w:rPr>
          <w:spacing w:val="3"/>
        </w:rPr>
        <w:t xml:space="preserve"> </w:t>
      </w:r>
      <w:r>
        <w:rPr>
          <w:spacing w:val="9"/>
        </w:rPr>
        <w:t>突出的先进集体和个人推荐上报省或省级以上评比。</w:t>
      </w:r>
    </w:p>
    <w:p w14:paraId="294FED2B">
      <w:pPr>
        <w:spacing w:before="170" w:line="268" w:lineRule="exact"/>
        <w:ind w:firstLine="6341"/>
      </w:pPr>
      <w:r>
        <w:drawing>
          <wp:anchor distT="0" distB="0" distL="0" distR="0" simplePos="0" relativeHeight="254105600" behindDoc="1" locked="0" layoutInCell="1" allowOverlap="1">
            <wp:simplePos x="0" y="0"/>
            <wp:positionH relativeFrom="column">
              <wp:posOffset>4187190</wp:posOffset>
            </wp:positionH>
            <wp:positionV relativeFrom="paragraph">
              <wp:posOffset>191135</wp:posOffset>
            </wp:positionV>
            <wp:extent cx="185420" cy="102870"/>
            <wp:effectExtent l="0" t="0" r="0" b="0"/>
            <wp:wrapNone/>
            <wp:docPr id="5002" name="IM 5002"/>
            <wp:cNvGraphicFramePr/>
            <a:graphic xmlns:a="http://schemas.openxmlformats.org/drawingml/2006/main">
              <a:graphicData uri="http://schemas.openxmlformats.org/drawingml/2006/picture">
                <pic:pic xmlns:pic="http://schemas.openxmlformats.org/drawingml/2006/picture">
                  <pic:nvPicPr>
                    <pic:cNvPr id="5002" name="IM 500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106624" behindDoc="1" locked="0" layoutInCell="1" allowOverlap="1">
            <wp:simplePos x="0" y="0"/>
            <wp:positionH relativeFrom="column">
              <wp:posOffset>4002405</wp:posOffset>
            </wp:positionH>
            <wp:positionV relativeFrom="paragraph">
              <wp:posOffset>191135</wp:posOffset>
            </wp:positionV>
            <wp:extent cx="186690" cy="102870"/>
            <wp:effectExtent l="0" t="0" r="0" b="0"/>
            <wp:wrapNone/>
            <wp:docPr id="5004" name="IM 5004"/>
            <wp:cNvGraphicFramePr/>
            <a:graphic xmlns:a="http://schemas.openxmlformats.org/drawingml/2006/main">
              <a:graphicData uri="http://schemas.openxmlformats.org/drawingml/2006/picture">
                <pic:pic xmlns:pic="http://schemas.openxmlformats.org/drawingml/2006/picture">
                  <pic:nvPicPr>
                    <pic:cNvPr id="5004" name="IM 500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108672" behindDoc="1" locked="0" layoutInCell="1" allowOverlap="1">
            <wp:simplePos x="0" y="0"/>
            <wp:positionH relativeFrom="column">
              <wp:posOffset>4026535</wp:posOffset>
            </wp:positionH>
            <wp:positionV relativeFrom="paragraph">
              <wp:posOffset>107315</wp:posOffset>
            </wp:positionV>
            <wp:extent cx="320675" cy="168275"/>
            <wp:effectExtent l="0" t="0" r="0" b="0"/>
            <wp:wrapNone/>
            <wp:docPr id="5006" name="IM 5006"/>
            <wp:cNvGraphicFramePr/>
            <a:graphic xmlns:a="http://schemas.openxmlformats.org/drawingml/2006/main">
              <a:graphicData uri="http://schemas.openxmlformats.org/drawingml/2006/picture">
                <pic:pic xmlns:pic="http://schemas.openxmlformats.org/drawingml/2006/picture">
                  <pic:nvPicPr>
                    <pic:cNvPr id="5006" name="IM 500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110720" behindDoc="1" locked="0" layoutInCell="1" allowOverlap="1">
            <wp:simplePos x="0" y="0"/>
            <wp:positionH relativeFrom="column">
              <wp:posOffset>4185920</wp:posOffset>
            </wp:positionH>
            <wp:positionV relativeFrom="paragraph">
              <wp:posOffset>192405</wp:posOffset>
            </wp:positionV>
            <wp:extent cx="159385" cy="85090"/>
            <wp:effectExtent l="0" t="0" r="0" b="0"/>
            <wp:wrapNone/>
            <wp:docPr id="5008" name="IM 5008"/>
            <wp:cNvGraphicFramePr/>
            <a:graphic xmlns:a="http://schemas.openxmlformats.org/drawingml/2006/main">
              <a:graphicData uri="http://schemas.openxmlformats.org/drawingml/2006/picture">
                <pic:pic xmlns:pic="http://schemas.openxmlformats.org/drawingml/2006/picture">
                  <pic:nvPicPr>
                    <pic:cNvPr id="5008" name="IM 500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109696" behindDoc="1" locked="0" layoutInCell="1" allowOverlap="1">
            <wp:simplePos x="0" y="0"/>
            <wp:positionH relativeFrom="column">
              <wp:posOffset>4028440</wp:posOffset>
            </wp:positionH>
            <wp:positionV relativeFrom="paragraph">
              <wp:posOffset>192405</wp:posOffset>
            </wp:positionV>
            <wp:extent cx="159385" cy="85090"/>
            <wp:effectExtent l="0" t="0" r="0" b="0"/>
            <wp:wrapNone/>
            <wp:docPr id="5010" name="IM 5010"/>
            <wp:cNvGraphicFramePr/>
            <a:graphic xmlns:a="http://schemas.openxmlformats.org/drawingml/2006/main">
              <a:graphicData uri="http://schemas.openxmlformats.org/drawingml/2006/picture">
                <pic:pic xmlns:pic="http://schemas.openxmlformats.org/drawingml/2006/picture">
                  <pic:nvPicPr>
                    <pic:cNvPr id="5010" name="IM 501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113792" behindDoc="1" locked="0" layoutInCell="1" allowOverlap="1">
            <wp:simplePos x="0" y="0"/>
            <wp:positionH relativeFrom="column">
              <wp:posOffset>4187190</wp:posOffset>
            </wp:positionH>
            <wp:positionV relativeFrom="paragraph">
              <wp:posOffset>191135</wp:posOffset>
            </wp:positionV>
            <wp:extent cx="185420" cy="102870"/>
            <wp:effectExtent l="0" t="0" r="0" b="0"/>
            <wp:wrapNone/>
            <wp:docPr id="5012" name="IM 5012"/>
            <wp:cNvGraphicFramePr/>
            <a:graphic xmlns:a="http://schemas.openxmlformats.org/drawingml/2006/main">
              <a:graphicData uri="http://schemas.openxmlformats.org/drawingml/2006/picture">
                <pic:pic xmlns:pic="http://schemas.openxmlformats.org/drawingml/2006/picture">
                  <pic:nvPicPr>
                    <pic:cNvPr id="5012" name="IM 501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116864" behindDoc="1" locked="0" layoutInCell="1" allowOverlap="1">
            <wp:simplePos x="0" y="0"/>
            <wp:positionH relativeFrom="column">
              <wp:posOffset>4002405</wp:posOffset>
            </wp:positionH>
            <wp:positionV relativeFrom="paragraph">
              <wp:posOffset>191135</wp:posOffset>
            </wp:positionV>
            <wp:extent cx="186690" cy="102870"/>
            <wp:effectExtent l="0" t="0" r="0" b="0"/>
            <wp:wrapNone/>
            <wp:docPr id="5014" name="IM 5014"/>
            <wp:cNvGraphicFramePr/>
            <a:graphic xmlns:a="http://schemas.openxmlformats.org/drawingml/2006/main">
              <a:graphicData uri="http://schemas.openxmlformats.org/drawingml/2006/picture">
                <pic:pic xmlns:pic="http://schemas.openxmlformats.org/drawingml/2006/picture">
                  <pic:nvPicPr>
                    <pic:cNvPr id="5014" name="IM 501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117888" behindDoc="1" locked="0" layoutInCell="1" allowOverlap="1">
            <wp:simplePos x="0" y="0"/>
            <wp:positionH relativeFrom="column">
              <wp:posOffset>4026535</wp:posOffset>
            </wp:positionH>
            <wp:positionV relativeFrom="paragraph">
              <wp:posOffset>107315</wp:posOffset>
            </wp:positionV>
            <wp:extent cx="320675" cy="168275"/>
            <wp:effectExtent l="0" t="0" r="0" b="0"/>
            <wp:wrapNone/>
            <wp:docPr id="5016" name="IM 5016"/>
            <wp:cNvGraphicFramePr/>
            <a:graphic xmlns:a="http://schemas.openxmlformats.org/drawingml/2006/main">
              <a:graphicData uri="http://schemas.openxmlformats.org/drawingml/2006/picture">
                <pic:pic xmlns:pic="http://schemas.openxmlformats.org/drawingml/2006/picture">
                  <pic:nvPicPr>
                    <pic:cNvPr id="5016" name="IM 501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120960" behindDoc="1" locked="0" layoutInCell="1" allowOverlap="1">
            <wp:simplePos x="0" y="0"/>
            <wp:positionH relativeFrom="column">
              <wp:posOffset>4185920</wp:posOffset>
            </wp:positionH>
            <wp:positionV relativeFrom="paragraph">
              <wp:posOffset>192405</wp:posOffset>
            </wp:positionV>
            <wp:extent cx="159385" cy="85090"/>
            <wp:effectExtent l="0" t="0" r="0" b="0"/>
            <wp:wrapNone/>
            <wp:docPr id="5018" name="IM 5018"/>
            <wp:cNvGraphicFramePr/>
            <a:graphic xmlns:a="http://schemas.openxmlformats.org/drawingml/2006/main">
              <a:graphicData uri="http://schemas.openxmlformats.org/drawingml/2006/picture">
                <pic:pic xmlns:pic="http://schemas.openxmlformats.org/drawingml/2006/picture">
                  <pic:nvPicPr>
                    <pic:cNvPr id="5018" name="IM 501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118912" behindDoc="1" locked="0" layoutInCell="1" allowOverlap="1">
            <wp:simplePos x="0" y="0"/>
            <wp:positionH relativeFrom="column">
              <wp:posOffset>4028440</wp:posOffset>
            </wp:positionH>
            <wp:positionV relativeFrom="paragraph">
              <wp:posOffset>192405</wp:posOffset>
            </wp:positionV>
            <wp:extent cx="159385" cy="85090"/>
            <wp:effectExtent l="0" t="0" r="0" b="0"/>
            <wp:wrapNone/>
            <wp:docPr id="5020" name="IM 5020"/>
            <wp:cNvGraphicFramePr/>
            <a:graphic xmlns:a="http://schemas.openxmlformats.org/drawingml/2006/main">
              <a:graphicData uri="http://schemas.openxmlformats.org/drawingml/2006/picture">
                <pic:pic xmlns:pic="http://schemas.openxmlformats.org/drawingml/2006/picture">
                  <pic:nvPicPr>
                    <pic:cNvPr id="5020" name="IM 502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121984" behindDoc="1" locked="0" layoutInCell="1" allowOverlap="1">
            <wp:simplePos x="0" y="0"/>
            <wp:positionH relativeFrom="column">
              <wp:posOffset>4187190</wp:posOffset>
            </wp:positionH>
            <wp:positionV relativeFrom="paragraph">
              <wp:posOffset>191135</wp:posOffset>
            </wp:positionV>
            <wp:extent cx="185420" cy="102870"/>
            <wp:effectExtent l="0" t="0" r="0" b="0"/>
            <wp:wrapNone/>
            <wp:docPr id="5022" name="IM 5022"/>
            <wp:cNvGraphicFramePr/>
            <a:graphic xmlns:a="http://schemas.openxmlformats.org/drawingml/2006/main">
              <a:graphicData uri="http://schemas.openxmlformats.org/drawingml/2006/picture">
                <pic:pic xmlns:pic="http://schemas.openxmlformats.org/drawingml/2006/picture">
                  <pic:nvPicPr>
                    <pic:cNvPr id="5022" name="IM 502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125056" behindDoc="1" locked="0" layoutInCell="1" allowOverlap="1">
            <wp:simplePos x="0" y="0"/>
            <wp:positionH relativeFrom="column">
              <wp:posOffset>4002405</wp:posOffset>
            </wp:positionH>
            <wp:positionV relativeFrom="paragraph">
              <wp:posOffset>191135</wp:posOffset>
            </wp:positionV>
            <wp:extent cx="186690" cy="102870"/>
            <wp:effectExtent l="0" t="0" r="0" b="0"/>
            <wp:wrapNone/>
            <wp:docPr id="5024" name="IM 5024"/>
            <wp:cNvGraphicFramePr/>
            <a:graphic xmlns:a="http://schemas.openxmlformats.org/drawingml/2006/main">
              <a:graphicData uri="http://schemas.openxmlformats.org/drawingml/2006/picture">
                <pic:pic xmlns:pic="http://schemas.openxmlformats.org/drawingml/2006/picture">
                  <pic:nvPicPr>
                    <pic:cNvPr id="5024" name="IM 5024"/>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126080" behindDoc="1" locked="0" layoutInCell="1" allowOverlap="1">
            <wp:simplePos x="0" y="0"/>
            <wp:positionH relativeFrom="column">
              <wp:posOffset>4026535</wp:posOffset>
            </wp:positionH>
            <wp:positionV relativeFrom="paragraph">
              <wp:posOffset>107315</wp:posOffset>
            </wp:positionV>
            <wp:extent cx="320675" cy="168275"/>
            <wp:effectExtent l="0" t="0" r="0" b="0"/>
            <wp:wrapNone/>
            <wp:docPr id="5026" name="IM 5026"/>
            <wp:cNvGraphicFramePr/>
            <a:graphic xmlns:a="http://schemas.openxmlformats.org/drawingml/2006/main">
              <a:graphicData uri="http://schemas.openxmlformats.org/drawingml/2006/picture">
                <pic:pic xmlns:pic="http://schemas.openxmlformats.org/drawingml/2006/picture">
                  <pic:nvPicPr>
                    <pic:cNvPr id="5026" name="IM 5026"/>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129152" behindDoc="1" locked="0" layoutInCell="1" allowOverlap="1">
            <wp:simplePos x="0" y="0"/>
            <wp:positionH relativeFrom="column">
              <wp:posOffset>4185920</wp:posOffset>
            </wp:positionH>
            <wp:positionV relativeFrom="paragraph">
              <wp:posOffset>192405</wp:posOffset>
            </wp:positionV>
            <wp:extent cx="159385" cy="85090"/>
            <wp:effectExtent l="0" t="0" r="0" b="0"/>
            <wp:wrapNone/>
            <wp:docPr id="5028" name="IM 5028"/>
            <wp:cNvGraphicFramePr/>
            <a:graphic xmlns:a="http://schemas.openxmlformats.org/drawingml/2006/main">
              <a:graphicData uri="http://schemas.openxmlformats.org/drawingml/2006/picture">
                <pic:pic xmlns:pic="http://schemas.openxmlformats.org/drawingml/2006/picture">
                  <pic:nvPicPr>
                    <pic:cNvPr id="5028" name="IM 5028"/>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128128" behindDoc="1" locked="0" layoutInCell="1" allowOverlap="1">
            <wp:simplePos x="0" y="0"/>
            <wp:positionH relativeFrom="column">
              <wp:posOffset>4028440</wp:posOffset>
            </wp:positionH>
            <wp:positionV relativeFrom="paragraph">
              <wp:posOffset>192405</wp:posOffset>
            </wp:positionV>
            <wp:extent cx="159385" cy="85090"/>
            <wp:effectExtent l="0" t="0" r="0" b="0"/>
            <wp:wrapNone/>
            <wp:docPr id="5030" name="IM 5030"/>
            <wp:cNvGraphicFramePr/>
            <a:graphic xmlns:a="http://schemas.openxmlformats.org/drawingml/2006/main">
              <a:graphicData uri="http://schemas.openxmlformats.org/drawingml/2006/picture">
                <pic:pic xmlns:pic="http://schemas.openxmlformats.org/drawingml/2006/picture">
                  <pic:nvPicPr>
                    <pic:cNvPr id="5030" name="IM 5030"/>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133248" behindDoc="1" locked="0" layoutInCell="1" allowOverlap="1">
            <wp:simplePos x="0" y="0"/>
            <wp:positionH relativeFrom="column">
              <wp:posOffset>4187190</wp:posOffset>
            </wp:positionH>
            <wp:positionV relativeFrom="paragraph">
              <wp:posOffset>191135</wp:posOffset>
            </wp:positionV>
            <wp:extent cx="185420" cy="102870"/>
            <wp:effectExtent l="0" t="0" r="0" b="0"/>
            <wp:wrapNone/>
            <wp:docPr id="5032" name="IM 5032"/>
            <wp:cNvGraphicFramePr/>
            <a:graphic xmlns:a="http://schemas.openxmlformats.org/drawingml/2006/main">
              <a:graphicData uri="http://schemas.openxmlformats.org/drawingml/2006/picture">
                <pic:pic xmlns:pic="http://schemas.openxmlformats.org/drawingml/2006/picture">
                  <pic:nvPicPr>
                    <pic:cNvPr id="5032" name="IM 5032"/>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131200" behindDoc="1" locked="0" layoutInCell="1" allowOverlap="1">
            <wp:simplePos x="0" y="0"/>
            <wp:positionH relativeFrom="column">
              <wp:posOffset>4002405</wp:posOffset>
            </wp:positionH>
            <wp:positionV relativeFrom="paragraph">
              <wp:posOffset>191135</wp:posOffset>
            </wp:positionV>
            <wp:extent cx="186690" cy="102870"/>
            <wp:effectExtent l="0" t="0" r="0" b="0"/>
            <wp:wrapNone/>
            <wp:docPr id="5034" name="IM 5034"/>
            <wp:cNvGraphicFramePr/>
            <a:graphic xmlns:a="http://schemas.openxmlformats.org/drawingml/2006/main">
              <a:graphicData uri="http://schemas.openxmlformats.org/drawingml/2006/picture">
                <pic:pic xmlns:pic="http://schemas.openxmlformats.org/drawingml/2006/picture">
                  <pic:nvPicPr>
                    <pic:cNvPr id="5034" name="IM 5034"/>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389" o:spid="_x0000_s1389" o:spt="203" style="height:13.45pt;width:25.25pt;" coordsize="505,268">
            <o:lock v:ext="edit"/>
            <v:shape id="_x0000_s1390" o:spid="_x0000_s1390" o:spt="202" type="#_x0000_t202" style="position:absolute;left:-20;top:-20;height:308;width:545;" filled="f" stroked="f" coordsize="21600,21600">
              <v:path/>
              <v:fill on="f" focussize="0,0"/>
              <v:stroke on="f"/>
              <v:imagedata o:title=""/>
              <o:lock v:ext="edit" aspectratio="f"/>
              <v:textbox inset="0mm,0mm,0mm,0mm">
                <w:txbxContent>
                  <w:p w14:paraId="7728A330">
                    <w:pPr>
                      <w:spacing w:before="89" w:line="186" w:lineRule="auto"/>
                      <w:ind w:left="147"/>
                      <w:rPr>
                        <w:rFonts w:ascii="Arial" w:hAnsi="Arial" w:eastAsia="Arial" w:cs="Arial"/>
                        <w:sz w:val="20"/>
                        <w:szCs w:val="20"/>
                      </w:rPr>
                    </w:pPr>
                    <w:r>
                      <w:rPr>
                        <w:rFonts w:ascii="Arial" w:hAnsi="Arial" w:eastAsia="Arial" w:cs="Arial"/>
                        <w:spacing w:val="-13"/>
                        <w:sz w:val="20"/>
                        <w:szCs w:val="20"/>
                      </w:rPr>
                      <w:t>159</w:t>
                    </w:r>
                  </w:p>
                </w:txbxContent>
              </v:textbox>
            </v:shape>
            <w10:wrap type="none"/>
            <w10:anchorlock/>
          </v:group>
        </w:pict>
      </w:r>
    </w:p>
    <w:p w14:paraId="470E12A8">
      <w:pPr>
        <w:spacing w:line="268" w:lineRule="exact"/>
        <w:sectPr>
          <w:pgSz w:w="8391" w:h="11906"/>
          <w:pgMar w:top="400" w:right="416" w:bottom="400" w:left="1077" w:header="0" w:footer="0" w:gutter="0"/>
          <w:cols w:space="720" w:num="1"/>
        </w:sectPr>
      </w:pPr>
    </w:p>
    <w:p w14:paraId="2A114682">
      <w:pPr>
        <w:spacing w:line="275" w:lineRule="auto"/>
        <w:rPr>
          <w:rFonts w:ascii="Arial"/>
          <w:sz w:val="21"/>
        </w:rPr>
      </w:pPr>
    </w:p>
    <w:p w14:paraId="273BA641">
      <w:pPr>
        <w:spacing w:line="276" w:lineRule="auto"/>
        <w:rPr>
          <w:rFonts w:ascii="Arial"/>
          <w:sz w:val="21"/>
        </w:rPr>
      </w:pPr>
    </w:p>
    <w:p w14:paraId="101F2E78">
      <w:pPr>
        <w:pStyle w:val="2"/>
        <w:spacing w:before="65" w:line="237" w:lineRule="auto"/>
        <w:ind w:left="162"/>
      </w:pPr>
      <w:r>
        <w:pict>
          <v:shape id="_x0000_s1391" o:spid="_x0000_s1391" o:spt="202" type="#_x0000_t202" style="position:absolute;left:0pt;margin-left:105.1pt;margin-top:2.85pt;height:14.5pt;width:42.9pt;z-index:254136320;mso-width-relative:page;mso-height-relative:page;" filled="f" stroked="f" coordsize="21600,21600">
            <v:path/>
            <v:fill on="f" focussize="0,0"/>
            <v:stroke on="f"/>
            <v:imagedata o:title=""/>
            <o:lock v:ext="edit" aspectratio="f"/>
            <v:textbox inset="0mm,0mm,0mm,0mm">
              <w:txbxContent>
                <w:p w14:paraId="50F6E959">
                  <w:pPr>
                    <w:spacing w:before="19" w:line="230" w:lineRule="auto"/>
                    <w:ind w:left="20"/>
                    <w:rPr>
                      <w:rFonts w:ascii="黑体" w:hAnsi="黑体" w:eastAsia="黑体" w:cs="黑体"/>
                      <w:sz w:val="20"/>
                      <w:szCs w:val="20"/>
                    </w:rPr>
                  </w:pPr>
                  <w:r>
                    <w:rPr>
                      <w:rFonts w:ascii="黑体" w:hAnsi="黑体" w:eastAsia="黑体" w:cs="黑体"/>
                      <w:spacing w:val="4"/>
                      <w:sz w:val="20"/>
                      <w:szCs w:val="20"/>
                    </w:rPr>
                    <w:t>团学组织</w:t>
                  </w:r>
                </w:p>
              </w:txbxContent>
            </v:textbox>
          </v:shape>
        </w:pict>
      </w:r>
      <w:r>
        <w:drawing>
          <wp:anchor distT="0" distB="0" distL="0" distR="0" simplePos="0" relativeHeight="254139392" behindDoc="0" locked="0" layoutInCell="1" allowOverlap="1">
            <wp:simplePos x="0" y="0"/>
            <wp:positionH relativeFrom="column">
              <wp:posOffset>513715</wp:posOffset>
            </wp:positionH>
            <wp:positionV relativeFrom="paragraph">
              <wp:posOffset>198755</wp:posOffset>
            </wp:positionV>
            <wp:extent cx="2361565" cy="16510"/>
            <wp:effectExtent l="0" t="0" r="0" b="0"/>
            <wp:wrapNone/>
            <wp:docPr id="5036" name="IM 5036"/>
            <wp:cNvGraphicFramePr/>
            <a:graphic xmlns:a="http://schemas.openxmlformats.org/drawingml/2006/main">
              <a:graphicData uri="http://schemas.openxmlformats.org/drawingml/2006/picture">
                <pic:pic xmlns:pic="http://schemas.openxmlformats.org/drawingml/2006/picture">
                  <pic:nvPicPr>
                    <pic:cNvPr id="5036" name="IM 5036"/>
                    <pic:cNvPicPr/>
                  </pic:nvPicPr>
                  <pic:blipFill>
                    <a:blip r:embed="rId12"/>
                    <a:stretch>
                      <a:fillRect/>
                    </a:stretch>
                  </pic:blipFill>
                  <pic:spPr>
                    <a:xfrm>
                      <a:off x="0" y="0"/>
                      <a:ext cx="2361615" cy="16281"/>
                    </a:xfrm>
                    <a:prstGeom prst="rect">
                      <a:avLst/>
                    </a:prstGeom>
                  </pic:spPr>
                </pic:pic>
              </a:graphicData>
            </a:graphic>
          </wp:anchor>
        </w:drawing>
      </w:r>
      <w:r>
        <w:rPr>
          <w:rFonts w:ascii="黑体" w:hAnsi="黑体" w:eastAsia="黑体" w:cs="黑体"/>
        </w:rPr>
        <w:drawing>
          <wp:inline distT="0" distB="0" distL="0" distR="0">
            <wp:extent cx="505460" cy="473710"/>
            <wp:effectExtent l="0" t="0" r="0" b="0"/>
            <wp:docPr id="5038" name="IM 5038"/>
            <wp:cNvGraphicFramePr/>
            <a:graphic xmlns:a="http://schemas.openxmlformats.org/drawingml/2006/main">
              <a:graphicData uri="http://schemas.openxmlformats.org/drawingml/2006/picture">
                <pic:pic xmlns:pic="http://schemas.openxmlformats.org/drawingml/2006/picture">
                  <pic:nvPicPr>
                    <pic:cNvPr id="5038" name="IM 5038"/>
                    <pic:cNvPicPr/>
                  </pic:nvPicPr>
                  <pic:blipFill>
                    <a:blip r:embed="rId18"/>
                    <a:stretch>
                      <a:fillRect/>
                    </a:stretch>
                  </pic:blipFill>
                  <pic:spPr>
                    <a:xfrm>
                      <a:off x="0" y="0"/>
                      <a:ext cx="505968" cy="473964"/>
                    </a:xfrm>
                    <a:prstGeom prst="rect">
                      <a:avLst/>
                    </a:prstGeom>
                  </pic:spPr>
                </pic:pic>
              </a:graphicData>
            </a:graphic>
          </wp:inline>
        </w:drawing>
      </w:r>
      <w:r>
        <w:rPr>
          <w:rFonts w:ascii="黑体" w:hAnsi="黑体" w:eastAsia="黑体" w:cs="黑体"/>
          <w:spacing w:val="55"/>
        </w:rPr>
        <w:t xml:space="preserve"> </w:t>
      </w:r>
      <w:r>
        <w:rPr>
          <w:rFonts w:ascii="黑体" w:hAnsi="黑体" w:eastAsia="黑体" w:cs="黑体"/>
          <w:spacing w:val="8"/>
        </w:rPr>
        <w:t xml:space="preserve">第十七条 </w:t>
      </w:r>
      <w:r>
        <w:rPr>
          <w:spacing w:val="8"/>
        </w:rPr>
        <w:t>校社会实践活动优秀实践团队主要标准：</w:t>
      </w:r>
    </w:p>
    <w:p w14:paraId="6F6BF3D2">
      <w:pPr>
        <w:pStyle w:val="2"/>
        <w:spacing w:before="73" w:line="279" w:lineRule="exact"/>
        <w:ind w:left="1109"/>
      </w:pPr>
      <w:r>
        <w:rPr>
          <w:spacing w:val="-5"/>
          <w:position w:val="1"/>
        </w:rPr>
        <w:t>1.活动主题突出，思想性好；</w:t>
      </w:r>
    </w:p>
    <w:p w14:paraId="0B2DCB4C">
      <w:pPr>
        <w:pStyle w:val="2"/>
        <w:spacing w:before="38" w:line="279" w:lineRule="exact"/>
        <w:ind w:left="1092"/>
      </w:pPr>
      <w:r>
        <w:rPr>
          <w:spacing w:val="-4"/>
          <w:position w:val="1"/>
        </w:rPr>
        <w:t>2.组织有序，活动方案详实；</w:t>
      </w:r>
    </w:p>
    <w:p w14:paraId="44CDAFC6">
      <w:pPr>
        <w:pStyle w:val="2"/>
        <w:spacing w:before="35" w:line="278" w:lineRule="exact"/>
        <w:ind w:left="1095"/>
      </w:pPr>
      <w:r>
        <w:rPr>
          <w:spacing w:val="-4"/>
          <w:position w:val="1"/>
        </w:rPr>
        <w:t>3.成员团结协作，纪律性强；</w:t>
      </w:r>
    </w:p>
    <w:p w14:paraId="2AAE91A2">
      <w:pPr>
        <w:pStyle w:val="2"/>
        <w:spacing w:before="36" w:line="257" w:lineRule="auto"/>
        <w:ind w:left="683" w:right="2" w:firstLine="406"/>
      </w:pPr>
      <w:r>
        <w:t>4.宣传工作很出色，及时反馈活动信息、活动情况，在校内外宣传</w:t>
      </w:r>
      <w:r>
        <w:rPr>
          <w:spacing w:val="15"/>
        </w:rPr>
        <w:t xml:space="preserve"> </w:t>
      </w:r>
      <w:r>
        <w:rPr>
          <w:spacing w:val="6"/>
        </w:rPr>
        <w:t>阵地上有报道。</w:t>
      </w:r>
    </w:p>
    <w:p w14:paraId="10A678C8">
      <w:pPr>
        <w:pStyle w:val="2"/>
        <w:spacing w:before="71" w:line="277" w:lineRule="exact"/>
        <w:ind w:left="1092"/>
      </w:pPr>
      <w:r>
        <w:rPr>
          <w:spacing w:val="4"/>
          <w:position w:val="1"/>
        </w:rPr>
        <w:t>5.完成</w:t>
      </w:r>
      <w:r>
        <w:rPr>
          <w:spacing w:val="-27"/>
          <w:position w:val="1"/>
        </w:rPr>
        <w:t xml:space="preserve"> </w:t>
      </w:r>
      <w:r>
        <w:rPr>
          <w:spacing w:val="4"/>
          <w:position w:val="1"/>
        </w:rPr>
        <w:t>4000</w:t>
      </w:r>
      <w:r>
        <w:rPr>
          <w:spacing w:val="-44"/>
          <w:position w:val="1"/>
        </w:rPr>
        <w:t xml:space="preserve"> </w:t>
      </w:r>
      <w:r>
        <w:rPr>
          <w:spacing w:val="4"/>
          <w:position w:val="1"/>
        </w:rPr>
        <w:t>字左右较高质量的总结报告；</w:t>
      </w:r>
    </w:p>
    <w:p w14:paraId="68D95D9D">
      <w:pPr>
        <w:pStyle w:val="2"/>
        <w:spacing w:before="40" w:line="278" w:lineRule="exact"/>
        <w:ind w:left="1093"/>
      </w:pPr>
      <w:r>
        <w:rPr>
          <w:spacing w:val="-1"/>
          <w:position w:val="1"/>
        </w:rPr>
        <w:t>6.成效显著，产生良好的社会反响；</w:t>
      </w:r>
    </w:p>
    <w:p w14:paraId="5C6B40BA">
      <w:pPr>
        <w:pStyle w:val="2"/>
        <w:spacing w:before="37" w:line="279" w:lineRule="exact"/>
        <w:ind w:left="1091"/>
      </w:pPr>
      <w:r>
        <w:rPr>
          <w:spacing w:val="4"/>
          <w:position w:val="1"/>
        </w:rPr>
        <w:t>7.活动时间一般在一周以上。</w:t>
      </w:r>
    </w:p>
    <w:p w14:paraId="67701DF1">
      <w:pPr>
        <w:pStyle w:val="2"/>
        <w:spacing w:before="28" w:line="282" w:lineRule="exact"/>
        <w:ind w:left="1097"/>
      </w:pPr>
      <w:r>
        <w:rPr>
          <w:rFonts w:ascii="黑体" w:hAnsi="黑体" w:eastAsia="黑体" w:cs="黑体"/>
          <w:spacing w:val="8"/>
          <w:position w:val="1"/>
        </w:rPr>
        <w:t xml:space="preserve">第十八条 </w:t>
      </w:r>
      <w:r>
        <w:rPr>
          <w:spacing w:val="8"/>
          <w:position w:val="1"/>
        </w:rPr>
        <w:t>校社会实践活动优秀个人主要标准：</w:t>
      </w:r>
    </w:p>
    <w:p w14:paraId="71A6D0C2">
      <w:pPr>
        <w:pStyle w:val="2"/>
        <w:spacing w:before="39" w:line="280" w:lineRule="exact"/>
        <w:ind w:left="1109"/>
      </w:pPr>
      <w:r>
        <w:rPr>
          <w:spacing w:val="1"/>
          <w:position w:val="1"/>
        </w:rPr>
        <w:t>1.能积极主动参加活动；</w:t>
      </w:r>
    </w:p>
    <w:p w14:paraId="2C69E91E">
      <w:pPr>
        <w:pStyle w:val="2"/>
        <w:spacing w:before="37" w:line="280" w:lineRule="exact"/>
        <w:ind w:left="1092"/>
      </w:pPr>
      <w:r>
        <w:rPr>
          <w:spacing w:val="-5"/>
          <w:position w:val="1"/>
        </w:rPr>
        <w:t>2.开拓进取，有创新意识；</w:t>
      </w:r>
    </w:p>
    <w:p w14:paraId="09430ED3">
      <w:pPr>
        <w:pStyle w:val="2"/>
        <w:spacing w:before="35" w:line="278" w:lineRule="exact"/>
        <w:ind w:left="1095"/>
      </w:pPr>
      <w:r>
        <w:rPr>
          <w:spacing w:val="1"/>
          <w:position w:val="1"/>
        </w:rPr>
        <w:t>3.表现突出，受到活动单位和有关方面的好评。</w:t>
      </w:r>
    </w:p>
    <w:p w14:paraId="1196BA73">
      <w:pPr>
        <w:pStyle w:val="2"/>
        <w:spacing w:before="29" w:line="282" w:lineRule="exact"/>
        <w:ind w:left="1097"/>
      </w:pPr>
      <w:r>
        <w:rPr>
          <w:rFonts w:ascii="黑体" w:hAnsi="黑体" w:eastAsia="黑体" w:cs="黑体"/>
          <w:spacing w:val="9"/>
          <w:position w:val="1"/>
        </w:rPr>
        <w:t xml:space="preserve">第十九条 </w:t>
      </w:r>
      <w:r>
        <w:rPr>
          <w:spacing w:val="9"/>
          <w:position w:val="1"/>
        </w:rPr>
        <w:t>校优秀指导教师主要条件：</w:t>
      </w:r>
    </w:p>
    <w:p w14:paraId="5B53205E">
      <w:pPr>
        <w:pStyle w:val="2"/>
        <w:spacing w:before="39" w:line="279" w:lineRule="exact"/>
        <w:ind w:left="1109"/>
      </w:pPr>
      <w:r>
        <w:rPr>
          <w:spacing w:val="1"/>
          <w:position w:val="1"/>
        </w:rPr>
        <w:t>1.带队参加实践活动；</w:t>
      </w:r>
    </w:p>
    <w:p w14:paraId="1EBD711F">
      <w:pPr>
        <w:pStyle w:val="2"/>
        <w:spacing w:before="36" w:line="278" w:lineRule="exact"/>
        <w:ind w:left="1092"/>
      </w:pPr>
      <w:r>
        <w:rPr>
          <w:spacing w:val="5"/>
          <w:position w:val="1"/>
        </w:rPr>
        <w:t>2.对学生实践活动的指导作用明显；</w:t>
      </w:r>
    </w:p>
    <w:p w14:paraId="2969CB98">
      <w:pPr>
        <w:pStyle w:val="2"/>
        <w:spacing w:before="39" w:line="257" w:lineRule="auto"/>
        <w:ind w:left="671" w:firstLine="424"/>
      </w:pPr>
      <w:r>
        <w:drawing>
          <wp:anchor distT="0" distB="0" distL="0" distR="0" simplePos="0" relativeHeight="254135296" behindDoc="0" locked="0" layoutInCell="1" allowOverlap="1">
            <wp:simplePos x="0" y="0"/>
            <wp:positionH relativeFrom="column">
              <wp:posOffset>11430</wp:posOffset>
            </wp:positionH>
            <wp:positionV relativeFrom="paragraph">
              <wp:posOffset>88900</wp:posOffset>
            </wp:positionV>
            <wp:extent cx="185420" cy="2789555"/>
            <wp:effectExtent l="0" t="0" r="0" b="0"/>
            <wp:wrapNone/>
            <wp:docPr id="5040" name="IM 5040"/>
            <wp:cNvGraphicFramePr/>
            <a:graphic xmlns:a="http://schemas.openxmlformats.org/drawingml/2006/main">
              <a:graphicData uri="http://schemas.openxmlformats.org/drawingml/2006/picture">
                <pic:pic xmlns:pic="http://schemas.openxmlformats.org/drawingml/2006/picture">
                  <pic:nvPicPr>
                    <pic:cNvPr id="5040" name="IM 5040"/>
                    <pic:cNvPicPr/>
                  </pic:nvPicPr>
                  <pic:blipFill>
                    <a:blip r:embed="rId38"/>
                    <a:stretch>
                      <a:fillRect/>
                    </a:stretch>
                  </pic:blipFill>
                  <pic:spPr>
                    <a:xfrm>
                      <a:off x="0" y="0"/>
                      <a:ext cx="185648" cy="2789402"/>
                    </a:xfrm>
                    <a:prstGeom prst="rect">
                      <a:avLst/>
                    </a:prstGeom>
                  </pic:spPr>
                </pic:pic>
              </a:graphicData>
            </a:graphic>
          </wp:anchor>
        </w:drawing>
      </w:r>
      <w:r>
        <w:rPr>
          <w:spacing w:val="7"/>
        </w:rPr>
        <w:t>3.所指导小分队的社会实践工作成绩突出，受到活动单位和有关 方面的好评。</w:t>
      </w:r>
    </w:p>
    <w:p w14:paraId="138B1BC9">
      <w:pPr>
        <w:pStyle w:val="2"/>
        <w:spacing w:before="64" w:line="282" w:lineRule="exact"/>
        <w:ind w:left="1097"/>
      </w:pPr>
      <w:r>
        <w:rPr>
          <w:rFonts w:ascii="黑体" w:hAnsi="黑体" w:eastAsia="黑体" w:cs="黑体"/>
          <w:spacing w:val="8"/>
          <w:position w:val="1"/>
        </w:rPr>
        <w:t xml:space="preserve">第二十条 </w:t>
      </w:r>
      <w:r>
        <w:rPr>
          <w:spacing w:val="8"/>
          <w:position w:val="1"/>
        </w:rPr>
        <w:t>校优秀社会调查报告评比主要标准：</w:t>
      </w:r>
    </w:p>
    <w:p w14:paraId="6DB1B0DC">
      <w:pPr>
        <w:pStyle w:val="2"/>
        <w:spacing w:before="40" w:line="278" w:lineRule="exact"/>
        <w:ind w:left="1109"/>
      </w:pPr>
      <w:r>
        <w:rPr>
          <w:spacing w:val="-3"/>
          <w:position w:val="1"/>
        </w:rPr>
        <w:t>1.主题突出，科学性和思想性强；</w:t>
      </w:r>
    </w:p>
    <w:p w14:paraId="41E083EE">
      <w:pPr>
        <w:pStyle w:val="2"/>
        <w:spacing w:before="36" w:line="279" w:lineRule="exact"/>
        <w:ind w:left="1092"/>
      </w:pPr>
      <w:r>
        <w:rPr>
          <w:spacing w:val="-6"/>
          <w:position w:val="1"/>
        </w:rPr>
        <w:t>2.观点明确，条理清晰；</w:t>
      </w:r>
    </w:p>
    <w:p w14:paraId="3E681E7A">
      <w:pPr>
        <w:pStyle w:val="2"/>
        <w:spacing w:before="38" w:line="278" w:lineRule="exact"/>
        <w:ind w:left="1095"/>
      </w:pPr>
      <w:r>
        <w:rPr>
          <w:position w:val="1"/>
        </w:rPr>
        <w:t>3.严格遵守调查基本原则，内容实事求是；</w:t>
      </w:r>
    </w:p>
    <w:p w14:paraId="3983A930">
      <w:pPr>
        <w:pStyle w:val="2"/>
        <w:spacing w:before="37" w:line="277" w:lineRule="exact"/>
        <w:ind w:left="1089"/>
      </w:pPr>
      <w:r>
        <w:rPr>
          <w:spacing w:val="-4"/>
          <w:position w:val="1"/>
        </w:rPr>
        <w:t>4.篇幅适宜，不少于</w:t>
      </w:r>
      <w:r>
        <w:rPr>
          <w:spacing w:val="-33"/>
          <w:position w:val="1"/>
        </w:rPr>
        <w:t xml:space="preserve"> </w:t>
      </w:r>
      <w:r>
        <w:rPr>
          <w:spacing w:val="-4"/>
          <w:position w:val="1"/>
        </w:rPr>
        <w:t>3000</w:t>
      </w:r>
      <w:r>
        <w:rPr>
          <w:spacing w:val="-44"/>
          <w:position w:val="1"/>
        </w:rPr>
        <w:t xml:space="preserve"> </w:t>
      </w:r>
      <w:r>
        <w:rPr>
          <w:spacing w:val="-4"/>
          <w:position w:val="1"/>
        </w:rPr>
        <w:t>字；</w:t>
      </w:r>
    </w:p>
    <w:p w14:paraId="54DC5084">
      <w:pPr>
        <w:pStyle w:val="2"/>
        <w:spacing w:before="37" w:line="277" w:lineRule="exact"/>
        <w:ind w:left="1092"/>
      </w:pPr>
      <w:r>
        <w:rPr>
          <w:spacing w:val="6"/>
          <w:position w:val="1"/>
        </w:rPr>
        <w:t>5.有较好的实际应用价值和现实指导意义。</w:t>
      </w:r>
    </w:p>
    <w:p w14:paraId="2451309D">
      <w:pPr>
        <w:pStyle w:val="2"/>
        <w:spacing w:before="29" w:line="293" w:lineRule="auto"/>
        <w:ind w:left="673" w:right="2" w:firstLine="424"/>
        <w:jc w:val="both"/>
      </w:pPr>
      <w:r>
        <w:rPr>
          <w:rFonts w:ascii="黑体" w:hAnsi="黑体" w:eastAsia="黑体" w:cs="黑体"/>
          <w:spacing w:val="11"/>
        </w:rPr>
        <w:t xml:space="preserve">第二十一条 </w:t>
      </w:r>
      <w:r>
        <w:rPr>
          <w:spacing w:val="11"/>
        </w:rPr>
        <w:t>学生社会实践活动成绩不合格的，取消其年度</w:t>
      </w:r>
      <w:r>
        <w:rPr>
          <w:spacing w:val="10"/>
        </w:rPr>
        <w:t>内特</w:t>
      </w:r>
      <w:r>
        <w:t xml:space="preserve"> </w:t>
      </w:r>
      <w:r>
        <w:rPr>
          <w:spacing w:val="1"/>
        </w:rPr>
        <w:t>等奖学金、一、二等奖学金和各类先进评选的资格，并在一年内不得作</w:t>
      </w:r>
      <w:r>
        <w:t xml:space="preserve"> </w:t>
      </w:r>
      <w:r>
        <w:rPr>
          <w:spacing w:val="-16"/>
        </w:rPr>
        <w:t>为“推优”候选人。</w:t>
      </w:r>
    </w:p>
    <w:p w14:paraId="071C8248">
      <w:pPr>
        <w:pStyle w:val="2"/>
        <w:spacing w:before="3" w:line="293" w:lineRule="auto"/>
        <w:ind w:left="671" w:firstLine="418"/>
        <w:jc w:val="both"/>
      </w:pPr>
      <w:r>
        <w:drawing>
          <wp:anchor distT="0" distB="0" distL="0" distR="0" simplePos="0" relativeHeight="254138368" behindDoc="0" locked="0" layoutInCell="1" allowOverlap="1">
            <wp:simplePos x="0" y="0"/>
            <wp:positionH relativeFrom="column">
              <wp:posOffset>186055</wp:posOffset>
            </wp:positionH>
            <wp:positionV relativeFrom="paragraph">
              <wp:posOffset>666750</wp:posOffset>
            </wp:positionV>
            <wp:extent cx="11430" cy="6350"/>
            <wp:effectExtent l="0" t="0" r="0" b="0"/>
            <wp:wrapNone/>
            <wp:docPr id="5042" name="IM 5042"/>
            <wp:cNvGraphicFramePr/>
            <a:graphic xmlns:a="http://schemas.openxmlformats.org/drawingml/2006/main">
              <a:graphicData uri="http://schemas.openxmlformats.org/drawingml/2006/picture">
                <pic:pic xmlns:pic="http://schemas.openxmlformats.org/drawingml/2006/picture">
                  <pic:nvPicPr>
                    <pic:cNvPr id="5042" name="IM 5042"/>
                    <pic:cNvPicPr/>
                  </pic:nvPicPr>
                  <pic:blipFill>
                    <a:blip r:embed="rId37"/>
                    <a:stretch>
                      <a:fillRect/>
                    </a:stretch>
                  </pic:blipFill>
                  <pic:spPr>
                    <a:xfrm>
                      <a:off x="0" y="0"/>
                      <a:ext cx="11341" cy="6477"/>
                    </a:xfrm>
                    <a:prstGeom prst="rect">
                      <a:avLst/>
                    </a:prstGeom>
                  </pic:spPr>
                </pic:pic>
              </a:graphicData>
            </a:graphic>
          </wp:anchor>
        </w:drawing>
      </w:r>
      <w:r>
        <w:rPr>
          <w:spacing w:val="8"/>
        </w:rPr>
        <w:t>适度提高优秀实践团队成员获评优秀个人的比</w:t>
      </w:r>
      <w:r>
        <w:rPr>
          <w:spacing w:val="7"/>
        </w:rPr>
        <w:t>例，其指导老师直</w:t>
      </w:r>
      <w:r>
        <w:t xml:space="preserve"> </w:t>
      </w:r>
      <w:r>
        <w:rPr>
          <w:spacing w:val="8"/>
        </w:rPr>
        <w:t>接评定为优秀指导老师。对获评优秀实践团队和优</w:t>
      </w:r>
      <w:r>
        <w:rPr>
          <w:spacing w:val="7"/>
        </w:rPr>
        <w:t>秀个人的学生，在</w:t>
      </w:r>
      <w:r>
        <w:t xml:space="preserve"> </w:t>
      </w:r>
      <w:r>
        <w:rPr>
          <w:spacing w:val="8"/>
        </w:rPr>
        <w:t>规定范围内给予一定的奖励。</w:t>
      </w:r>
    </w:p>
    <w:p w14:paraId="00EF9903">
      <w:pPr>
        <w:spacing w:before="97" w:line="323" w:lineRule="exact"/>
      </w:pPr>
      <w:r>
        <w:drawing>
          <wp:anchor distT="0" distB="0" distL="0" distR="0" simplePos="0" relativeHeight="254137344" behindDoc="0" locked="0" layoutInCell="1" allowOverlap="1">
            <wp:simplePos x="0" y="0"/>
            <wp:positionH relativeFrom="column">
              <wp:posOffset>377825</wp:posOffset>
            </wp:positionH>
            <wp:positionV relativeFrom="paragraph">
              <wp:posOffset>156845</wp:posOffset>
            </wp:positionV>
            <wp:extent cx="1471930" cy="11430"/>
            <wp:effectExtent l="0" t="0" r="0" b="0"/>
            <wp:wrapNone/>
            <wp:docPr id="5044" name="IM 5044"/>
            <wp:cNvGraphicFramePr/>
            <a:graphic xmlns:a="http://schemas.openxmlformats.org/drawingml/2006/main">
              <a:graphicData uri="http://schemas.openxmlformats.org/drawingml/2006/picture">
                <pic:pic xmlns:pic="http://schemas.openxmlformats.org/drawingml/2006/picture">
                  <pic:nvPicPr>
                    <pic:cNvPr id="5044" name="IM 5044"/>
                    <pic:cNvPicPr/>
                  </pic:nvPicPr>
                  <pic:blipFill>
                    <a:blip r:embed="rId39"/>
                    <a:stretch>
                      <a:fillRect/>
                    </a:stretch>
                  </pic:blipFill>
                  <pic:spPr>
                    <a:xfrm>
                      <a:off x="0" y="0"/>
                      <a:ext cx="1471802" cy="11429"/>
                    </a:xfrm>
                    <a:prstGeom prst="rect">
                      <a:avLst/>
                    </a:prstGeom>
                  </pic:spPr>
                </pic:pic>
              </a:graphicData>
            </a:graphic>
          </wp:anchor>
        </w:drawing>
      </w:r>
      <w:r>
        <w:rPr>
          <w:position w:val="-6"/>
        </w:rPr>
        <w:pict>
          <v:group id="_x0000_s1392" o:spid="_x0000_s1392" o:spt="203" style="height:16.15pt;width:30.15pt;" coordsize="602,322">
            <o:lock v:ext="edit"/>
            <v:shape id="_x0000_s1393" o:spid="_x0000_s1393" o:spt="75" type="#_x0000_t75" style="position:absolute;left:0;top:0;height:322;width:602;" filled="f" stroked="f" coordsize="21600,21600">
              <v:path/>
              <v:fill on="f" focussize="0,0"/>
              <v:stroke on="f"/>
              <v:imagedata r:id="rId40" o:title=""/>
              <o:lock v:ext="edit" aspectratio="t"/>
            </v:shape>
            <v:shape id="_x0000_s1394" o:spid="_x0000_s1394" o:spt="202" type="#_x0000_t202" style="position:absolute;left:-20;top:-20;height:362;width:643;" filled="f" stroked="f" coordsize="21600,21600">
              <v:path/>
              <v:fill on="f" focussize="0,0"/>
              <v:stroke on="f"/>
              <v:imagedata o:title=""/>
              <o:lock v:ext="edit" aspectratio="f"/>
              <v:textbox inset="0mm,0mm,0mm,0mm">
                <w:txbxContent>
                  <w:p w14:paraId="1D1C471B">
                    <w:pPr>
                      <w:spacing w:before="116" w:line="186" w:lineRule="auto"/>
                      <w:ind w:left="184"/>
                      <w:rPr>
                        <w:rFonts w:ascii="Arial" w:hAnsi="Arial" w:eastAsia="Arial" w:cs="Arial"/>
                        <w:sz w:val="20"/>
                        <w:szCs w:val="20"/>
                      </w:rPr>
                    </w:pPr>
                    <w:r>
                      <w:rPr>
                        <w:rFonts w:ascii="Arial" w:hAnsi="Arial" w:eastAsia="Arial" w:cs="Arial"/>
                        <w:spacing w:val="-13"/>
                        <w:sz w:val="20"/>
                        <w:szCs w:val="20"/>
                      </w:rPr>
                      <w:t>160</w:t>
                    </w:r>
                  </w:p>
                </w:txbxContent>
              </v:textbox>
            </v:shape>
            <w10:wrap type="none"/>
            <w10:anchorlock/>
          </v:group>
        </w:pict>
      </w:r>
    </w:p>
    <w:p w14:paraId="59C25282">
      <w:pPr>
        <w:spacing w:line="323" w:lineRule="exact"/>
        <w:sectPr>
          <w:pgSz w:w="8391" w:h="11906"/>
          <w:pgMar w:top="400" w:right="1074" w:bottom="400" w:left="408" w:header="0" w:footer="0" w:gutter="0"/>
          <w:cols w:space="720" w:num="1"/>
        </w:sectPr>
      </w:pPr>
    </w:p>
    <w:p w14:paraId="7C8B27AA">
      <w:pPr>
        <w:spacing w:line="281" w:lineRule="auto"/>
        <w:rPr>
          <w:rFonts w:ascii="Arial"/>
          <w:sz w:val="21"/>
        </w:rPr>
      </w:pPr>
    </w:p>
    <w:p w14:paraId="6B8F9E39">
      <w:pPr>
        <w:spacing w:line="282" w:lineRule="auto"/>
        <w:rPr>
          <w:rFonts w:ascii="Arial"/>
          <w:sz w:val="21"/>
        </w:rPr>
      </w:pPr>
    </w:p>
    <w:p w14:paraId="0F049007">
      <w:pPr>
        <w:spacing w:before="65" w:line="216" w:lineRule="auto"/>
        <w:ind w:left="3860"/>
        <w:rPr>
          <w:rFonts w:ascii="黑体" w:hAnsi="黑体" w:eastAsia="黑体" w:cs="黑体"/>
          <w:sz w:val="20"/>
          <w:szCs w:val="20"/>
        </w:rPr>
      </w:pPr>
      <w:r>
        <w:rPr>
          <w:rFonts w:ascii="黑体" w:hAnsi="黑体" w:eastAsia="黑体" w:cs="黑体"/>
          <w:spacing w:val="4"/>
          <w:sz w:val="20"/>
          <w:szCs w:val="20"/>
        </w:rPr>
        <w:t>团学组织</w:t>
      </w:r>
    </w:p>
    <w:p w14:paraId="00F013E8">
      <w:pPr>
        <w:spacing w:line="25" w:lineRule="exact"/>
        <w:ind w:left="2461"/>
      </w:pPr>
      <w:r>
        <w:drawing>
          <wp:anchor distT="0" distB="0" distL="0" distR="0" simplePos="0" relativeHeight="254140416" behindDoc="1" locked="0" layoutInCell="1" allowOverlap="1">
            <wp:simplePos x="0" y="0"/>
            <wp:positionH relativeFrom="column">
              <wp:posOffset>3830955</wp:posOffset>
            </wp:positionH>
            <wp:positionV relativeFrom="paragraph">
              <wp:posOffset>-156210</wp:posOffset>
            </wp:positionV>
            <wp:extent cx="504190" cy="473710"/>
            <wp:effectExtent l="0" t="0" r="0" b="0"/>
            <wp:wrapNone/>
            <wp:docPr id="5046" name="IM 5046"/>
            <wp:cNvGraphicFramePr/>
            <a:graphic xmlns:a="http://schemas.openxmlformats.org/drawingml/2006/main">
              <a:graphicData uri="http://schemas.openxmlformats.org/drawingml/2006/picture">
                <pic:pic xmlns:pic="http://schemas.openxmlformats.org/drawingml/2006/picture">
                  <pic:nvPicPr>
                    <pic:cNvPr id="5046" name="IM 5046"/>
                    <pic:cNvPicPr/>
                  </pic:nvPicPr>
                  <pic:blipFill>
                    <a:blip r:embed="rId11"/>
                    <a:stretch>
                      <a:fillRect/>
                    </a:stretch>
                  </pic:blipFill>
                  <pic:spPr>
                    <a:xfrm>
                      <a:off x="0" y="0"/>
                      <a:ext cx="504444" cy="473964"/>
                    </a:xfrm>
                    <a:prstGeom prst="rect">
                      <a:avLst/>
                    </a:prstGeom>
                  </pic:spPr>
                </pic:pic>
              </a:graphicData>
            </a:graphic>
          </wp:anchor>
        </w:drawing>
      </w:r>
      <w:r>
        <w:rPr>
          <w:position w:val="-1"/>
        </w:rPr>
        <w:drawing>
          <wp:inline distT="0" distB="0" distL="0" distR="0">
            <wp:extent cx="2360930" cy="15875"/>
            <wp:effectExtent l="0" t="0" r="0" b="0"/>
            <wp:docPr id="5048" name="IM 5048"/>
            <wp:cNvGraphicFramePr/>
            <a:graphic xmlns:a="http://schemas.openxmlformats.org/drawingml/2006/main">
              <a:graphicData uri="http://schemas.openxmlformats.org/drawingml/2006/picture">
                <pic:pic xmlns:pic="http://schemas.openxmlformats.org/drawingml/2006/picture">
                  <pic:nvPicPr>
                    <pic:cNvPr id="5048" name="IM 5048"/>
                    <pic:cNvPicPr/>
                  </pic:nvPicPr>
                  <pic:blipFill>
                    <a:blip r:embed="rId12"/>
                    <a:stretch>
                      <a:fillRect/>
                    </a:stretch>
                  </pic:blipFill>
                  <pic:spPr>
                    <a:xfrm>
                      <a:off x="0" y="0"/>
                      <a:ext cx="2361526" cy="16293"/>
                    </a:xfrm>
                    <a:prstGeom prst="rect">
                      <a:avLst/>
                    </a:prstGeom>
                  </pic:spPr>
                </pic:pic>
              </a:graphicData>
            </a:graphic>
          </wp:inline>
        </w:drawing>
      </w:r>
    </w:p>
    <w:p w14:paraId="68BF70C4">
      <w:pPr>
        <w:pStyle w:val="2"/>
        <w:spacing w:before="281" w:line="229" w:lineRule="auto"/>
        <w:ind w:left="519"/>
      </w:pPr>
      <w:r>
        <w:rPr>
          <w:rFonts w:ascii="黑体" w:hAnsi="黑体" w:eastAsia="黑体" w:cs="黑体"/>
          <w:spacing w:val="12"/>
        </w:rPr>
        <w:t xml:space="preserve">第二十二条 </w:t>
      </w:r>
      <w:r>
        <w:rPr>
          <w:spacing w:val="12"/>
        </w:rPr>
        <w:t>社会实践活动参加率低于</w:t>
      </w:r>
      <w:r>
        <w:rPr>
          <w:spacing w:val="-42"/>
        </w:rPr>
        <w:t xml:space="preserve"> </w:t>
      </w:r>
      <w:r>
        <w:rPr>
          <w:spacing w:val="12"/>
        </w:rPr>
        <w:t>95%的班集体不得参加校</w:t>
      </w:r>
    </w:p>
    <w:p w14:paraId="51157B87">
      <w:pPr>
        <w:pStyle w:val="2"/>
        <w:spacing w:before="75" w:line="285" w:lineRule="auto"/>
        <w:ind w:left="92" w:right="660" w:firstLine="2"/>
        <w:jc w:val="both"/>
      </w:pPr>
      <w:r>
        <w:rPr>
          <w:spacing w:val="-5"/>
        </w:rPr>
        <w:t>级“红旗团支部”、“先进班集体”等综合性集体荣</w:t>
      </w:r>
      <w:r>
        <w:rPr>
          <w:spacing w:val="-6"/>
        </w:rPr>
        <w:t>誉的评比，学院学生</w:t>
      </w:r>
      <w:r>
        <w:t xml:space="preserve"> </w:t>
      </w:r>
      <w:r>
        <w:rPr>
          <w:spacing w:val="16"/>
        </w:rPr>
        <w:t>社会实践参加率低于</w:t>
      </w:r>
      <w:r>
        <w:rPr>
          <w:spacing w:val="-37"/>
        </w:rPr>
        <w:t xml:space="preserve"> </w:t>
      </w:r>
      <w:r>
        <w:rPr>
          <w:spacing w:val="16"/>
        </w:rPr>
        <w:t>95%的学院分团委不得参</w:t>
      </w:r>
      <w:r>
        <w:rPr>
          <w:spacing w:val="15"/>
        </w:rPr>
        <w:t>加校“五四红旗分团</w:t>
      </w:r>
      <w:r>
        <w:t xml:space="preserve"> </w:t>
      </w:r>
      <w:r>
        <w:rPr>
          <w:spacing w:val="-10"/>
        </w:rPr>
        <w:t>委”的评比。</w:t>
      </w:r>
    </w:p>
    <w:p w14:paraId="0057409B">
      <w:pPr>
        <w:pStyle w:val="2"/>
        <w:spacing w:before="23" w:line="287" w:lineRule="auto"/>
        <w:ind w:left="92" w:right="657" w:firstLine="419"/>
        <w:jc w:val="both"/>
      </w:pPr>
      <w:r>
        <w:rPr>
          <w:spacing w:val="8"/>
        </w:rPr>
        <w:t>对在社会实践活动中弄虚作假或剽窃他人成果</w:t>
      </w:r>
      <w:r>
        <w:rPr>
          <w:spacing w:val="7"/>
        </w:rPr>
        <w:t>者，一经查实，判</w:t>
      </w:r>
      <w:r>
        <w:t xml:space="preserve"> </w:t>
      </w:r>
      <w:r>
        <w:rPr>
          <w:spacing w:val="1"/>
        </w:rPr>
        <w:t>定社会实践成绩不合格，取消由此获得的各类荣誉，并视情节按照《湖</w:t>
      </w:r>
      <w:r>
        <w:rPr>
          <w:spacing w:val="3"/>
        </w:rPr>
        <w:t xml:space="preserve"> 北医药学院学生违纪处分办法》给予处理。</w:t>
      </w:r>
    </w:p>
    <w:p w14:paraId="02F4800C">
      <w:pPr>
        <w:pStyle w:val="2"/>
        <w:spacing w:before="2" w:line="297" w:lineRule="auto"/>
        <w:ind w:right="598" w:firstLine="522"/>
      </w:pPr>
      <w:r>
        <w:rPr>
          <w:rFonts w:ascii="黑体" w:hAnsi="黑体" w:eastAsia="黑体" w:cs="黑体"/>
          <w:spacing w:val="11"/>
        </w:rPr>
        <w:t>第二十三条</w:t>
      </w:r>
      <w:r>
        <w:rPr>
          <w:rFonts w:ascii="黑体" w:hAnsi="黑体" w:eastAsia="黑体" w:cs="黑体"/>
          <w:spacing w:val="68"/>
        </w:rPr>
        <w:t xml:space="preserve"> </w:t>
      </w:r>
      <w:r>
        <w:rPr>
          <w:spacing w:val="11"/>
        </w:rPr>
        <w:t>社会实践活动作为学生在校学习教育的重要经历，</w:t>
      </w:r>
      <w:r>
        <w:t xml:space="preserve"> 《大学生社会实践登记表》填写完成后，载入学生档案。</w:t>
      </w:r>
    </w:p>
    <w:p w14:paraId="77E8816A">
      <w:pPr>
        <w:spacing w:before="116" w:line="233" w:lineRule="auto"/>
        <w:ind w:left="2200"/>
        <w:rPr>
          <w:rFonts w:ascii="华文新魏" w:hAnsi="华文新魏" w:eastAsia="华文新魏" w:cs="华文新魏"/>
          <w:sz w:val="27"/>
          <w:szCs w:val="27"/>
        </w:rPr>
      </w:pPr>
      <w:r>
        <w:rPr>
          <w:rFonts w:ascii="华文新魏" w:hAnsi="华文新魏" w:eastAsia="华文新魏" w:cs="华文新魏"/>
          <w:spacing w:val="1"/>
          <w:sz w:val="27"/>
          <w:szCs w:val="27"/>
        </w:rPr>
        <w:t>第五章</w:t>
      </w:r>
      <w:r>
        <w:rPr>
          <w:rFonts w:ascii="华文新魏" w:hAnsi="华文新魏" w:eastAsia="华文新魏" w:cs="华文新魏"/>
          <w:spacing w:val="11"/>
          <w:sz w:val="27"/>
          <w:szCs w:val="27"/>
        </w:rPr>
        <w:t xml:space="preserve">  </w:t>
      </w:r>
      <w:r>
        <w:rPr>
          <w:rFonts w:ascii="华文新魏" w:hAnsi="华文新魏" w:eastAsia="华文新魏" w:cs="华文新魏"/>
          <w:spacing w:val="1"/>
          <w:sz w:val="27"/>
          <w:szCs w:val="27"/>
        </w:rPr>
        <w:t>安全管理</w:t>
      </w:r>
    </w:p>
    <w:p w14:paraId="1B0C9C3B">
      <w:pPr>
        <w:pStyle w:val="2"/>
        <w:spacing w:before="117" w:line="275" w:lineRule="auto"/>
        <w:ind w:left="93" w:right="660" w:firstLine="426"/>
      </w:pPr>
      <w:r>
        <w:rPr>
          <w:rFonts w:ascii="黑体" w:hAnsi="黑体" w:eastAsia="黑体" w:cs="黑体"/>
          <w:spacing w:val="4"/>
        </w:rPr>
        <w:t xml:space="preserve">第二十四条 </w:t>
      </w:r>
      <w:r>
        <w:rPr>
          <w:spacing w:val="4"/>
        </w:rPr>
        <w:t>学生参加社会实践活动要提前</w:t>
      </w:r>
      <w:r>
        <w:rPr>
          <w:spacing w:val="3"/>
        </w:rPr>
        <w:t>计划、周密安排，应主</w:t>
      </w:r>
      <w:r>
        <w:t xml:space="preserve"> </w:t>
      </w:r>
      <w:r>
        <w:rPr>
          <w:spacing w:val="1"/>
        </w:rPr>
        <w:t>动征求家长意见，认真如实填写《大学生社会实践登记表》，经实践单</w:t>
      </w:r>
      <w:r>
        <w:t xml:space="preserve"> </w:t>
      </w:r>
      <w:r>
        <w:rPr>
          <w:spacing w:val="8"/>
        </w:rPr>
        <w:t>位接收、学校或学院社会实践工作领导小组办公室审</w:t>
      </w:r>
      <w:r>
        <w:rPr>
          <w:spacing w:val="7"/>
        </w:rPr>
        <w:t>核批准后，方可</w:t>
      </w:r>
      <w:r>
        <w:t xml:space="preserve"> </w:t>
      </w:r>
      <w:r>
        <w:rPr>
          <w:spacing w:val="5"/>
        </w:rPr>
        <w:t>实施。</w:t>
      </w:r>
    </w:p>
    <w:p w14:paraId="00DEE348">
      <w:pPr>
        <w:pStyle w:val="2"/>
        <w:spacing w:before="64" w:line="282" w:lineRule="auto"/>
        <w:ind w:left="91" w:right="657" w:firstLine="428"/>
      </w:pPr>
      <w:r>
        <w:drawing>
          <wp:anchor distT="0" distB="0" distL="0" distR="0" simplePos="0" relativeHeight="254172160" behindDoc="0" locked="0" layoutInCell="1" allowOverlap="1">
            <wp:simplePos x="0" y="0"/>
            <wp:positionH relativeFrom="column">
              <wp:posOffset>4239895</wp:posOffset>
            </wp:positionH>
            <wp:positionV relativeFrom="paragraph">
              <wp:posOffset>349885</wp:posOffset>
            </wp:positionV>
            <wp:extent cx="182880" cy="2762250"/>
            <wp:effectExtent l="0" t="0" r="0" b="0"/>
            <wp:wrapNone/>
            <wp:docPr id="5050" name="IM 5050"/>
            <wp:cNvGraphicFramePr/>
            <a:graphic xmlns:a="http://schemas.openxmlformats.org/drawingml/2006/main">
              <a:graphicData uri="http://schemas.openxmlformats.org/drawingml/2006/picture">
                <pic:pic xmlns:pic="http://schemas.openxmlformats.org/drawingml/2006/picture">
                  <pic:nvPicPr>
                    <pic:cNvPr id="5050" name="IM 5050"/>
                    <pic:cNvPicPr/>
                  </pic:nvPicPr>
                  <pic:blipFill>
                    <a:blip r:embed="rId57"/>
                    <a:stretch>
                      <a:fillRect/>
                    </a:stretch>
                  </pic:blipFill>
                  <pic:spPr>
                    <a:xfrm>
                      <a:off x="0" y="0"/>
                      <a:ext cx="183082" cy="2762351"/>
                    </a:xfrm>
                    <a:prstGeom prst="rect">
                      <a:avLst/>
                    </a:prstGeom>
                  </pic:spPr>
                </pic:pic>
              </a:graphicData>
            </a:graphic>
          </wp:anchor>
        </w:drawing>
      </w:r>
      <w:r>
        <w:rPr>
          <w:rFonts w:ascii="黑体" w:hAnsi="黑体" w:eastAsia="黑体" w:cs="黑体"/>
          <w:spacing w:val="11"/>
        </w:rPr>
        <w:t xml:space="preserve">第二十五条 </w:t>
      </w:r>
      <w:r>
        <w:rPr>
          <w:spacing w:val="11"/>
        </w:rPr>
        <w:t>学生参与社会实践前，须参加学校或学院组织的安</w:t>
      </w:r>
      <w:r>
        <w:rPr>
          <w:spacing w:val="1"/>
        </w:rPr>
        <w:t xml:space="preserve"> </w:t>
      </w:r>
      <w:r>
        <w:rPr>
          <w:spacing w:val="8"/>
        </w:rPr>
        <w:t>全教育及培训活动，认真学习并签订《湖北医药学院大学</w:t>
      </w:r>
      <w:r>
        <w:rPr>
          <w:spacing w:val="7"/>
        </w:rPr>
        <w:t>生社会实践</w:t>
      </w:r>
      <w:r>
        <w:t xml:space="preserve"> </w:t>
      </w:r>
      <w:r>
        <w:rPr>
          <w:spacing w:val="1"/>
        </w:rPr>
        <w:t>个人安全责任书》，保证已购买学平险或意外伤害保险。</w:t>
      </w:r>
    </w:p>
    <w:p w14:paraId="3FEB01EF">
      <w:pPr>
        <w:pStyle w:val="2"/>
        <w:spacing w:before="28" w:line="277" w:lineRule="auto"/>
        <w:ind w:left="93" w:right="596" w:firstLine="428"/>
      </w:pPr>
      <w:r>
        <w:rPr>
          <w:rFonts w:ascii="黑体" w:hAnsi="黑体" w:eastAsia="黑体" w:cs="黑体"/>
          <w:spacing w:val="7"/>
        </w:rPr>
        <w:t>第二十六条</w:t>
      </w:r>
      <w:r>
        <w:rPr>
          <w:rFonts w:ascii="黑体" w:hAnsi="黑体" w:eastAsia="黑体" w:cs="黑体"/>
          <w:spacing w:val="68"/>
        </w:rPr>
        <w:t xml:space="preserve"> </w:t>
      </w:r>
      <w:r>
        <w:rPr>
          <w:spacing w:val="7"/>
        </w:rPr>
        <w:t>申报实践团队须有</w:t>
      </w:r>
      <w:r>
        <w:rPr>
          <w:spacing w:val="-20"/>
        </w:rPr>
        <w:t xml:space="preserve"> </w:t>
      </w:r>
      <w:r>
        <w:rPr>
          <w:spacing w:val="7"/>
        </w:rPr>
        <w:t>1</w:t>
      </w:r>
      <w:r>
        <w:rPr>
          <w:spacing w:val="-36"/>
        </w:rPr>
        <w:t xml:space="preserve"> </w:t>
      </w:r>
      <w:r>
        <w:rPr>
          <w:spacing w:val="7"/>
        </w:rPr>
        <w:t>名指导老师全程带队指导，没</w:t>
      </w:r>
      <w:r>
        <w:t xml:space="preserve"> </w:t>
      </w:r>
      <w:r>
        <w:rPr>
          <w:spacing w:val="8"/>
        </w:rPr>
        <w:t>有带队教师的团队不予以审批。指导老师可以由本校辅导</w:t>
      </w:r>
      <w:r>
        <w:rPr>
          <w:spacing w:val="7"/>
        </w:rPr>
        <w:t>员或专业教</w:t>
      </w:r>
      <w:r>
        <w:t xml:space="preserve"> </w:t>
      </w:r>
      <w:r>
        <w:rPr>
          <w:spacing w:val="3"/>
        </w:rPr>
        <w:t>师担任，指导老师应随团指导实践活动的开展，加强实践团队的管理，</w:t>
      </w:r>
      <w:r>
        <w:rPr>
          <w:spacing w:val="4"/>
        </w:rPr>
        <w:t xml:space="preserve"> </w:t>
      </w:r>
      <w:r>
        <w:rPr>
          <w:spacing w:val="8"/>
        </w:rPr>
        <w:t>确保各项安全保障制度的落实。</w:t>
      </w:r>
    </w:p>
    <w:p w14:paraId="68E417CB">
      <w:pPr>
        <w:pStyle w:val="2"/>
        <w:spacing w:before="61" w:line="271" w:lineRule="auto"/>
        <w:ind w:left="91" w:right="657" w:firstLine="428"/>
      </w:pPr>
      <w:r>
        <w:rPr>
          <w:rFonts w:ascii="黑体" w:hAnsi="黑体" w:eastAsia="黑体" w:cs="黑体"/>
          <w:spacing w:val="11"/>
        </w:rPr>
        <w:t xml:space="preserve">第二十七条 </w:t>
      </w:r>
      <w:r>
        <w:rPr>
          <w:spacing w:val="11"/>
        </w:rPr>
        <w:t>各实践团队须建立健全团队安全保障机制，包</w:t>
      </w:r>
      <w:r>
        <w:rPr>
          <w:spacing w:val="10"/>
        </w:rPr>
        <w:t>括设</w:t>
      </w:r>
      <w:r>
        <w:t xml:space="preserve"> </w:t>
      </w:r>
      <w:r>
        <w:rPr>
          <w:spacing w:val="8"/>
        </w:rPr>
        <w:t>置安全委员、建立联系人制度、针对实践过程中可能出现的各</w:t>
      </w:r>
      <w:r>
        <w:rPr>
          <w:spacing w:val="7"/>
        </w:rPr>
        <w:t>种突发</w:t>
      </w:r>
      <w:r>
        <w:t xml:space="preserve"> </w:t>
      </w:r>
      <w:r>
        <w:rPr>
          <w:spacing w:val="9"/>
        </w:rPr>
        <w:t>情况制订安全防范措施和应急预案等。</w:t>
      </w:r>
    </w:p>
    <w:p w14:paraId="0911D5D2">
      <w:pPr>
        <w:pStyle w:val="2"/>
        <w:spacing w:before="63" w:line="272" w:lineRule="auto"/>
        <w:ind w:left="93" w:right="657" w:firstLine="426"/>
      </w:pPr>
      <w:r>
        <w:rPr>
          <w:rFonts w:ascii="黑体" w:hAnsi="黑体" w:eastAsia="黑体" w:cs="黑体"/>
          <w:spacing w:val="3"/>
        </w:rPr>
        <w:t>第二十八条</w:t>
      </w:r>
      <w:r>
        <w:rPr>
          <w:rFonts w:ascii="黑体" w:hAnsi="黑体" w:eastAsia="黑体" w:cs="黑体"/>
          <w:spacing w:val="31"/>
        </w:rPr>
        <w:t xml:space="preserve"> </w:t>
      </w:r>
      <w:r>
        <w:rPr>
          <w:spacing w:val="3"/>
        </w:rPr>
        <w:t>已批准的社会实践活动如遇暴雨、台风</w:t>
      </w:r>
      <w:r>
        <w:rPr>
          <w:spacing w:val="2"/>
        </w:rPr>
        <w:t>、冰雪等恶劣</w:t>
      </w:r>
      <w:r>
        <w:t xml:space="preserve"> </w:t>
      </w:r>
      <w:r>
        <w:rPr>
          <w:spacing w:val="8"/>
        </w:rPr>
        <w:t>天气或其他突发情况的，要及时上报学校或学院社会实践</w:t>
      </w:r>
      <w:r>
        <w:rPr>
          <w:spacing w:val="7"/>
        </w:rPr>
        <w:t>工作领导小</w:t>
      </w:r>
      <w:r>
        <w:t xml:space="preserve"> </w:t>
      </w:r>
      <w:r>
        <w:rPr>
          <w:spacing w:val="1"/>
        </w:rPr>
        <w:t>组办公室，并根据具体通知中止、延期或取消实践活动。</w:t>
      </w:r>
    </w:p>
    <w:p w14:paraId="56523A3F">
      <w:pPr>
        <w:pStyle w:val="2"/>
        <w:spacing w:before="62" w:line="263" w:lineRule="auto"/>
        <w:ind w:left="96" w:right="660" w:firstLine="423"/>
      </w:pPr>
      <w:r>
        <w:drawing>
          <wp:anchor distT="0" distB="0" distL="0" distR="0" simplePos="0" relativeHeight="254141440" behindDoc="1" locked="0" layoutInCell="1" allowOverlap="1">
            <wp:simplePos x="0" y="0"/>
            <wp:positionH relativeFrom="column">
              <wp:posOffset>4060825</wp:posOffset>
            </wp:positionH>
            <wp:positionV relativeFrom="paragraph">
              <wp:posOffset>533400</wp:posOffset>
            </wp:positionV>
            <wp:extent cx="370205" cy="203835"/>
            <wp:effectExtent l="0" t="0" r="0" b="0"/>
            <wp:wrapNone/>
            <wp:docPr id="5052" name="IM 5052"/>
            <wp:cNvGraphicFramePr/>
            <a:graphic xmlns:a="http://schemas.openxmlformats.org/drawingml/2006/main">
              <a:graphicData uri="http://schemas.openxmlformats.org/drawingml/2006/picture">
                <pic:pic xmlns:pic="http://schemas.openxmlformats.org/drawingml/2006/picture">
                  <pic:nvPicPr>
                    <pic:cNvPr id="5052" name="IM 5052"/>
                    <pic:cNvPicPr/>
                  </pic:nvPicPr>
                  <pic:blipFill>
                    <a:blip r:embed="rId58"/>
                    <a:stretch>
                      <a:fillRect/>
                    </a:stretch>
                  </pic:blipFill>
                  <pic:spPr>
                    <a:xfrm>
                      <a:off x="0" y="0"/>
                      <a:ext cx="370039" cy="203644"/>
                    </a:xfrm>
                    <a:prstGeom prst="rect">
                      <a:avLst/>
                    </a:prstGeom>
                  </pic:spPr>
                </pic:pic>
              </a:graphicData>
            </a:graphic>
          </wp:anchor>
        </w:drawing>
      </w:r>
      <w:r>
        <w:drawing>
          <wp:anchor distT="0" distB="0" distL="0" distR="0" simplePos="0" relativeHeight="254150656" behindDoc="1" locked="0" layoutInCell="1" allowOverlap="1">
            <wp:simplePos x="0" y="0"/>
            <wp:positionH relativeFrom="column">
              <wp:posOffset>2642235</wp:posOffset>
            </wp:positionH>
            <wp:positionV relativeFrom="paragraph">
              <wp:posOffset>522605</wp:posOffset>
            </wp:positionV>
            <wp:extent cx="1794510" cy="215900"/>
            <wp:effectExtent l="0" t="0" r="0" b="0"/>
            <wp:wrapNone/>
            <wp:docPr id="5054" name="IM 5054"/>
            <wp:cNvGraphicFramePr/>
            <a:graphic xmlns:a="http://schemas.openxmlformats.org/drawingml/2006/main">
              <a:graphicData uri="http://schemas.openxmlformats.org/drawingml/2006/picture">
                <pic:pic xmlns:pic="http://schemas.openxmlformats.org/drawingml/2006/picture">
                  <pic:nvPicPr>
                    <pic:cNvPr id="5054" name="IM 5054"/>
                    <pic:cNvPicPr/>
                  </pic:nvPicPr>
                  <pic:blipFill>
                    <a:blip r:embed="rId59"/>
                    <a:stretch>
                      <a:fillRect/>
                    </a:stretch>
                  </pic:blipFill>
                  <pic:spPr>
                    <a:xfrm>
                      <a:off x="0" y="0"/>
                      <a:ext cx="1794700" cy="216027"/>
                    </a:xfrm>
                    <a:prstGeom prst="rect">
                      <a:avLst/>
                    </a:prstGeom>
                  </pic:spPr>
                </pic:pic>
              </a:graphicData>
            </a:graphic>
          </wp:anchor>
        </w:drawing>
      </w:r>
      <w:r>
        <w:drawing>
          <wp:anchor distT="0" distB="0" distL="0" distR="0" simplePos="0" relativeHeight="254143488" behindDoc="1" locked="0" layoutInCell="1" allowOverlap="1">
            <wp:simplePos x="0" y="0"/>
            <wp:positionH relativeFrom="column">
              <wp:posOffset>4245610</wp:posOffset>
            </wp:positionH>
            <wp:positionV relativeFrom="paragraph">
              <wp:posOffset>533400</wp:posOffset>
            </wp:positionV>
            <wp:extent cx="185420" cy="102870"/>
            <wp:effectExtent l="0" t="0" r="0" b="0"/>
            <wp:wrapNone/>
            <wp:docPr id="5056" name="IM 5056"/>
            <wp:cNvGraphicFramePr/>
            <a:graphic xmlns:a="http://schemas.openxmlformats.org/drawingml/2006/main">
              <a:graphicData uri="http://schemas.openxmlformats.org/drawingml/2006/picture">
                <pic:pic xmlns:pic="http://schemas.openxmlformats.org/drawingml/2006/picture">
                  <pic:nvPicPr>
                    <pic:cNvPr id="5056" name="IM 5056"/>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144512" behindDoc="1" locked="0" layoutInCell="1" allowOverlap="1">
            <wp:simplePos x="0" y="0"/>
            <wp:positionH relativeFrom="column">
              <wp:posOffset>4060825</wp:posOffset>
            </wp:positionH>
            <wp:positionV relativeFrom="paragraph">
              <wp:posOffset>533400</wp:posOffset>
            </wp:positionV>
            <wp:extent cx="186690" cy="102870"/>
            <wp:effectExtent l="0" t="0" r="0" b="0"/>
            <wp:wrapNone/>
            <wp:docPr id="5058" name="IM 5058"/>
            <wp:cNvGraphicFramePr/>
            <a:graphic xmlns:a="http://schemas.openxmlformats.org/drawingml/2006/main">
              <a:graphicData uri="http://schemas.openxmlformats.org/drawingml/2006/picture">
                <pic:pic xmlns:pic="http://schemas.openxmlformats.org/drawingml/2006/picture">
                  <pic:nvPicPr>
                    <pic:cNvPr id="5058" name="IM 5058"/>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149632" behindDoc="1" locked="0" layoutInCell="1" allowOverlap="1">
            <wp:simplePos x="0" y="0"/>
            <wp:positionH relativeFrom="column">
              <wp:posOffset>4086860</wp:posOffset>
            </wp:positionH>
            <wp:positionV relativeFrom="paragraph">
              <wp:posOffset>550545</wp:posOffset>
            </wp:positionV>
            <wp:extent cx="159385" cy="86995"/>
            <wp:effectExtent l="0" t="0" r="0" b="0"/>
            <wp:wrapNone/>
            <wp:docPr id="5060" name="IM 5060"/>
            <wp:cNvGraphicFramePr/>
            <a:graphic xmlns:a="http://schemas.openxmlformats.org/drawingml/2006/main">
              <a:graphicData uri="http://schemas.openxmlformats.org/drawingml/2006/picture">
                <pic:pic xmlns:pic="http://schemas.openxmlformats.org/drawingml/2006/picture">
                  <pic:nvPicPr>
                    <pic:cNvPr id="5060" name="IM 5060"/>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152704" behindDoc="1" locked="0" layoutInCell="1" allowOverlap="1">
            <wp:simplePos x="0" y="0"/>
            <wp:positionH relativeFrom="column">
              <wp:posOffset>4245610</wp:posOffset>
            </wp:positionH>
            <wp:positionV relativeFrom="paragraph">
              <wp:posOffset>533400</wp:posOffset>
            </wp:positionV>
            <wp:extent cx="185420" cy="102870"/>
            <wp:effectExtent l="0" t="0" r="0" b="0"/>
            <wp:wrapNone/>
            <wp:docPr id="5062" name="IM 5062"/>
            <wp:cNvGraphicFramePr/>
            <a:graphic xmlns:a="http://schemas.openxmlformats.org/drawingml/2006/main">
              <a:graphicData uri="http://schemas.openxmlformats.org/drawingml/2006/picture">
                <pic:pic xmlns:pic="http://schemas.openxmlformats.org/drawingml/2006/picture">
                  <pic:nvPicPr>
                    <pic:cNvPr id="5062" name="IM 5062"/>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154752" behindDoc="1" locked="0" layoutInCell="1" allowOverlap="1">
            <wp:simplePos x="0" y="0"/>
            <wp:positionH relativeFrom="column">
              <wp:posOffset>4060825</wp:posOffset>
            </wp:positionH>
            <wp:positionV relativeFrom="paragraph">
              <wp:posOffset>533400</wp:posOffset>
            </wp:positionV>
            <wp:extent cx="186690" cy="102870"/>
            <wp:effectExtent l="0" t="0" r="0" b="0"/>
            <wp:wrapNone/>
            <wp:docPr id="5064" name="IM 5064"/>
            <wp:cNvGraphicFramePr/>
            <a:graphic xmlns:a="http://schemas.openxmlformats.org/drawingml/2006/main">
              <a:graphicData uri="http://schemas.openxmlformats.org/drawingml/2006/picture">
                <pic:pic xmlns:pic="http://schemas.openxmlformats.org/drawingml/2006/picture">
                  <pic:nvPicPr>
                    <pic:cNvPr id="5064" name="IM 5064"/>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160896" behindDoc="1" locked="0" layoutInCell="1" allowOverlap="1">
            <wp:simplePos x="0" y="0"/>
            <wp:positionH relativeFrom="column">
              <wp:posOffset>4086860</wp:posOffset>
            </wp:positionH>
            <wp:positionV relativeFrom="paragraph">
              <wp:posOffset>550545</wp:posOffset>
            </wp:positionV>
            <wp:extent cx="159385" cy="86995"/>
            <wp:effectExtent l="0" t="0" r="0" b="0"/>
            <wp:wrapNone/>
            <wp:docPr id="5066" name="IM 5066"/>
            <wp:cNvGraphicFramePr/>
            <a:graphic xmlns:a="http://schemas.openxmlformats.org/drawingml/2006/main">
              <a:graphicData uri="http://schemas.openxmlformats.org/drawingml/2006/picture">
                <pic:pic xmlns:pic="http://schemas.openxmlformats.org/drawingml/2006/picture">
                  <pic:nvPicPr>
                    <pic:cNvPr id="5066" name="IM 5066"/>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159872" behindDoc="1" locked="0" layoutInCell="1" allowOverlap="1">
            <wp:simplePos x="0" y="0"/>
            <wp:positionH relativeFrom="column">
              <wp:posOffset>4245610</wp:posOffset>
            </wp:positionH>
            <wp:positionV relativeFrom="paragraph">
              <wp:posOffset>533400</wp:posOffset>
            </wp:positionV>
            <wp:extent cx="185420" cy="102870"/>
            <wp:effectExtent l="0" t="0" r="0" b="0"/>
            <wp:wrapNone/>
            <wp:docPr id="5068" name="IM 5068"/>
            <wp:cNvGraphicFramePr/>
            <a:graphic xmlns:a="http://schemas.openxmlformats.org/drawingml/2006/main">
              <a:graphicData uri="http://schemas.openxmlformats.org/drawingml/2006/picture">
                <pic:pic xmlns:pic="http://schemas.openxmlformats.org/drawingml/2006/picture">
                  <pic:nvPicPr>
                    <pic:cNvPr id="5068" name="IM 5068"/>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162944" behindDoc="1" locked="0" layoutInCell="1" allowOverlap="1">
            <wp:simplePos x="0" y="0"/>
            <wp:positionH relativeFrom="column">
              <wp:posOffset>4060825</wp:posOffset>
            </wp:positionH>
            <wp:positionV relativeFrom="paragraph">
              <wp:posOffset>533400</wp:posOffset>
            </wp:positionV>
            <wp:extent cx="186690" cy="102870"/>
            <wp:effectExtent l="0" t="0" r="0" b="0"/>
            <wp:wrapNone/>
            <wp:docPr id="5070" name="IM 5070"/>
            <wp:cNvGraphicFramePr/>
            <a:graphic xmlns:a="http://schemas.openxmlformats.org/drawingml/2006/main">
              <a:graphicData uri="http://schemas.openxmlformats.org/drawingml/2006/picture">
                <pic:pic xmlns:pic="http://schemas.openxmlformats.org/drawingml/2006/picture">
                  <pic:nvPicPr>
                    <pic:cNvPr id="5070" name="IM 5070"/>
                    <pic:cNvPicPr/>
                  </pic:nvPicPr>
                  <pic:blipFill>
                    <a:blip r:embed="rId61"/>
                    <a:stretch>
                      <a:fillRect/>
                    </a:stretch>
                  </pic:blipFill>
                  <pic:spPr>
                    <a:xfrm>
                      <a:off x="0" y="0"/>
                      <a:ext cx="186410" cy="102590"/>
                    </a:xfrm>
                    <a:prstGeom prst="rect">
                      <a:avLst/>
                    </a:prstGeom>
                  </pic:spPr>
                </pic:pic>
              </a:graphicData>
            </a:graphic>
          </wp:anchor>
        </w:drawing>
      </w:r>
      <w:r>
        <w:drawing>
          <wp:anchor distT="0" distB="0" distL="0" distR="0" simplePos="0" relativeHeight="254164992" behindDoc="1" locked="0" layoutInCell="1" allowOverlap="1">
            <wp:simplePos x="0" y="0"/>
            <wp:positionH relativeFrom="column">
              <wp:posOffset>4086860</wp:posOffset>
            </wp:positionH>
            <wp:positionV relativeFrom="paragraph">
              <wp:posOffset>550545</wp:posOffset>
            </wp:positionV>
            <wp:extent cx="159385" cy="86995"/>
            <wp:effectExtent l="0" t="0" r="0" b="0"/>
            <wp:wrapNone/>
            <wp:docPr id="5072" name="IM 5072"/>
            <wp:cNvGraphicFramePr/>
            <a:graphic xmlns:a="http://schemas.openxmlformats.org/drawingml/2006/main">
              <a:graphicData uri="http://schemas.openxmlformats.org/drawingml/2006/picture">
                <pic:pic xmlns:pic="http://schemas.openxmlformats.org/drawingml/2006/picture">
                  <pic:nvPicPr>
                    <pic:cNvPr id="5072" name="IM 5072"/>
                    <pic:cNvPicPr/>
                  </pic:nvPicPr>
                  <pic:blipFill>
                    <a:blip r:embed="rId62"/>
                    <a:stretch>
                      <a:fillRect/>
                    </a:stretch>
                  </pic:blipFill>
                  <pic:spPr>
                    <a:xfrm>
                      <a:off x="0" y="0"/>
                      <a:ext cx="159257" cy="87058"/>
                    </a:xfrm>
                    <a:prstGeom prst="rect">
                      <a:avLst/>
                    </a:prstGeom>
                  </pic:spPr>
                </pic:pic>
              </a:graphicData>
            </a:graphic>
          </wp:anchor>
        </w:drawing>
      </w:r>
      <w:r>
        <w:drawing>
          <wp:anchor distT="0" distB="0" distL="0" distR="0" simplePos="0" relativeHeight="254170112" behindDoc="1" locked="0" layoutInCell="1" allowOverlap="1">
            <wp:simplePos x="0" y="0"/>
            <wp:positionH relativeFrom="column">
              <wp:posOffset>4245610</wp:posOffset>
            </wp:positionH>
            <wp:positionV relativeFrom="paragraph">
              <wp:posOffset>533400</wp:posOffset>
            </wp:positionV>
            <wp:extent cx="185420" cy="102870"/>
            <wp:effectExtent l="0" t="0" r="0" b="0"/>
            <wp:wrapNone/>
            <wp:docPr id="5074" name="IM 5074"/>
            <wp:cNvGraphicFramePr/>
            <a:graphic xmlns:a="http://schemas.openxmlformats.org/drawingml/2006/main">
              <a:graphicData uri="http://schemas.openxmlformats.org/drawingml/2006/picture">
                <pic:pic xmlns:pic="http://schemas.openxmlformats.org/drawingml/2006/picture">
                  <pic:nvPicPr>
                    <pic:cNvPr id="5074" name="IM 5074"/>
                    <pic:cNvPicPr/>
                  </pic:nvPicPr>
                  <pic:blipFill>
                    <a:blip r:embed="rId60"/>
                    <a:stretch>
                      <a:fillRect/>
                    </a:stretch>
                  </pic:blipFill>
                  <pic:spPr>
                    <a:xfrm>
                      <a:off x="0" y="0"/>
                      <a:ext cx="185153" cy="102590"/>
                    </a:xfrm>
                    <a:prstGeom prst="rect">
                      <a:avLst/>
                    </a:prstGeom>
                  </pic:spPr>
                </pic:pic>
              </a:graphicData>
            </a:graphic>
          </wp:anchor>
        </w:drawing>
      </w:r>
      <w:r>
        <w:drawing>
          <wp:anchor distT="0" distB="0" distL="0" distR="0" simplePos="0" relativeHeight="254171136" behindDoc="1" locked="0" layoutInCell="1" allowOverlap="1">
            <wp:simplePos x="0" y="0"/>
            <wp:positionH relativeFrom="column">
              <wp:posOffset>4060825</wp:posOffset>
            </wp:positionH>
            <wp:positionV relativeFrom="paragraph">
              <wp:posOffset>533400</wp:posOffset>
            </wp:positionV>
            <wp:extent cx="186690" cy="102870"/>
            <wp:effectExtent l="0" t="0" r="0" b="0"/>
            <wp:wrapNone/>
            <wp:docPr id="5076" name="IM 5076"/>
            <wp:cNvGraphicFramePr/>
            <a:graphic xmlns:a="http://schemas.openxmlformats.org/drawingml/2006/main">
              <a:graphicData uri="http://schemas.openxmlformats.org/drawingml/2006/picture">
                <pic:pic xmlns:pic="http://schemas.openxmlformats.org/drawingml/2006/picture">
                  <pic:nvPicPr>
                    <pic:cNvPr id="5076" name="IM 5076"/>
                    <pic:cNvPicPr/>
                  </pic:nvPicPr>
                  <pic:blipFill>
                    <a:blip r:embed="rId61"/>
                    <a:stretch>
                      <a:fillRect/>
                    </a:stretch>
                  </pic:blipFill>
                  <pic:spPr>
                    <a:xfrm>
                      <a:off x="0" y="0"/>
                      <a:ext cx="186410" cy="102590"/>
                    </a:xfrm>
                    <a:prstGeom prst="rect">
                      <a:avLst/>
                    </a:prstGeom>
                  </pic:spPr>
                </pic:pic>
              </a:graphicData>
            </a:graphic>
          </wp:anchor>
        </w:drawing>
      </w:r>
      <w:r>
        <w:rPr>
          <w:rFonts w:ascii="黑体" w:hAnsi="黑体" w:eastAsia="黑体" w:cs="黑体"/>
          <w:spacing w:val="4"/>
        </w:rPr>
        <w:t xml:space="preserve">第二十九条 </w:t>
      </w:r>
      <w:r>
        <w:rPr>
          <w:spacing w:val="4"/>
        </w:rPr>
        <w:t>学生实践过程中，如遇突发事</w:t>
      </w:r>
      <w:r>
        <w:rPr>
          <w:spacing w:val="3"/>
        </w:rPr>
        <w:t>件，要及时报告指导老</w:t>
      </w:r>
      <w:r>
        <w:t xml:space="preserve"> </w:t>
      </w:r>
      <w:r>
        <w:rPr>
          <w:spacing w:val="1"/>
        </w:rPr>
        <w:t>师、辅导员以及学院相关负责人；指导老师、辅导员及学院相关负责人</w:t>
      </w:r>
    </w:p>
    <w:p w14:paraId="4B73C131">
      <w:pPr>
        <w:spacing w:before="236" w:line="269" w:lineRule="exact"/>
        <w:ind w:firstLine="6433"/>
      </w:pPr>
      <w:r>
        <w:drawing>
          <wp:anchor distT="0" distB="0" distL="0" distR="0" simplePos="0" relativeHeight="254145536" behindDoc="1" locked="0" layoutInCell="1" allowOverlap="1">
            <wp:simplePos x="0" y="0"/>
            <wp:positionH relativeFrom="column">
              <wp:posOffset>4245610</wp:posOffset>
            </wp:positionH>
            <wp:positionV relativeFrom="paragraph">
              <wp:posOffset>233680</wp:posOffset>
            </wp:positionV>
            <wp:extent cx="185420" cy="102870"/>
            <wp:effectExtent l="0" t="0" r="0" b="0"/>
            <wp:wrapNone/>
            <wp:docPr id="5078" name="IM 5078"/>
            <wp:cNvGraphicFramePr/>
            <a:graphic xmlns:a="http://schemas.openxmlformats.org/drawingml/2006/main">
              <a:graphicData uri="http://schemas.openxmlformats.org/drawingml/2006/picture">
                <pic:pic xmlns:pic="http://schemas.openxmlformats.org/drawingml/2006/picture">
                  <pic:nvPicPr>
                    <pic:cNvPr id="5078" name="IM 507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142464" behindDoc="1" locked="0" layoutInCell="1" allowOverlap="1">
            <wp:simplePos x="0" y="0"/>
            <wp:positionH relativeFrom="column">
              <wp:posOffset>4060825</wp:posOffset>
            </wp:positionH>
            <wp:positionV relativeFrom="paragraph">
              <wp:posOffset>233680</wp:posOffset>
            </wp:positionV>
            <wp:extent cx="186690" cy="102870"/>
            <wp:effectExtent l="0" t="0" r="0" b="0"/>
            <wp:wrapNone/>
            <wp:docPr id="5080" name="IM 5080"/>
            <wp:cNvGraphicFramePr/>
            <a:graphic xmlns:a="http://schemas.openxmlformats.org/drawingml/2006/main">
              <a:graphicData uri="http://schemas.openxmlformats.org/drawingml/2006/picture">
                <pic:pic xmlns:pic="http://schemas.openxmlformats.org/drawingml/2006/picture">
                  <pic:nvPicPr>
                    <pic:cNvPr id="5080" name="IM 508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146560" behindDoc="1" locked="0" layoutInCell="1" allowOverlap="1">
            <wp:simplePos x="0" y="0"/>
            <wp:positionH relativeFrom="column">
              <wp:posOffset>4084955</wp:posOffset>
            </wp:positionH>
            <wp:positionV relativeFrom="paragraph">
              <wp:posOffset>149860</wp:posOffset>
            </wp:positionV>
            <wp:extent cx="320675" cy="168275"/>
            <wp:effectExtent l="0" t="0" r="0" b="0"/>
            <wp:wrapNone/>
            <wp:docPr id="5082" name="IM 5082"/>
            <wp:cNvGraphicFramePr/>
            <a:graphic xmlns:a="http://schemas.openxmlformats.org/drawingml/2006/main">
              <a:graphicData uri="http://schemas.openxmlformats.org/drawingml/2006/picture">
                <pic:pic xmlns:pic="http://schemas.openxmlformats.org/drawingml/2006/picture">
                  <pic:nvPicPr>
                    <pic:cNvPr id="5082" name="IM 508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148608" behindDoc="1" locked="0" layoutInCell="1" allowOverlap="1">
            <wp:simplePos x="0" y="0"/>
            <wp:positionH relativeFrom="column">
              <wp:posOffset>4244340</wp:posOffset>
            </wp:positionH>
            <wp:positionV relativeFrom="paragraph">
              <wp:posOffset>234950</wp:posOffset>
            </wp:positionV>
            <wp:extent cx="159385" cy="85090"/>
            <wp:effectExtent l="0" t="0" r="0" b="0"/>
            <wp:wrapNone/>
            <wp:docPr id="5084" name="IM 5084"/>
            <wp:cNvGraphicFramePr/>
            <a:graphic xmlns:a="http://schemas.openxmlformats.org/drawingml/2006/main">
              <a:graphicData uri="http://schemas.openxmlformats.org/drawingml/2006/picture">
                <pic:pic xmlns:pic="http://schemas.openxmlformats.org/drawingml/2006/picture">
                  <pic:nvPicPr>
                    <pic:cNvPr id="5084" name="IM 508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147584" behindDoc="1" locked="0" layoutInCell="1" allowOverlap="1">
            <wp:simplePos x="0" y="0"/>
            <wp:positionH relativeFrom="column">
              <wp:posOffset>4086860</wp:posOffset>
            </wp:positionH>
            <wp:positionV relativeFrom="paragraph">
              <wp:posOffset>234950</wp:posOffset>
            </wp:positionV>
            <wp:extent cx="159385" cy="85090"/>
            <wp:effectExtent l="0" t="0" r="0" b="0"/>
            <wp:wrapNone/>
            <wp:docPr id="5086" name="IM 5086"/>
            <wp:cNvGraphicFramePr/>
            <a:graphic xmlns:a="http://schemas.openxmlformats.org/drawingml/2006/main">
              <a:graphicData uri="http://schemas.openxmlformats.org/drawingml/2006/picture">
                <pic:pic xmlns:pic="http://schemas.openxmlformats.org/drawingml/2006/picture">
                  <pic:nvPicPr>
                    <pic:cNvPr id="5086" name="IM 508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153728" behindDoc="1" locked="0" layoutInCell="1" allowOverlap="1">
            <wp:simplePos x="0" y="0"/>
            <wp:positionH relativeFrom="column">
              <wp:posOffset>4245610</wp:posOffset>
            </wp:positionH>
            <wp:positionV relativeFrom="paragraph">
              <wp:posOffset>233680</wp:posOffset>
            </wp:positionV>
            <wp:extent cx="185420" cy="102870"/>
            <wp:effectExtent l="0" t="0" r="0" b="0"/>
            <wp:wrapNone/>
            <wp:docPr id="5088" name="IM 5088"/>
            <wp:cNvGraphicFramePr/>
            <a:graphic xmlns:a="http://schemas.openxmlformats.org/drawingml/2006/main">
              <a:graphicData uri="http://schemas.openxmlformats.org/drawingml/2006/picture">
                <pic:pic xmlns:pic="http://schemas.openxmlformats.org/drawingml/2006/picture">
                  <pic:nvPicPr>
                    <pic:cNvPr id="5088" name="IM 508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151680" behindDoc="1" locked="0" layoutInCell="1" allowOverlap="1">
            <wp:simplePos x="0" y="0"/>
            <wp:positionH relativeFrom="column">
              <wp:posOffset>4060825</wp:posOffset>
            </wp:positionH>
            <wp:positionV relativeFrom="paragraph">
              <wp:posOffset>233680</wp:posOffset>
            </wp:positionV>
            <wp:extent cx="186690" cy="102870"/>
            <wp:effectExtent l="0" t="0" r="0" b="0"/>
            <wp:wrapNone/>
            <wp:docPr id="5090" name="IM 5090"/>
            <wp:cNvGraphicFramePr/>
            <a:graphic xmlns:a="http://schemas.openxmlformats.org/drawingml/2006/main">
              <a:graphicData uri="http://schemas.openxmlformats.org/drawingml/2006/picture">
                <pic:pic xmlns:pic="http://schemas.openxmlformats.org/drawingml/2006/picture">
                  <pic:nvPicPr>
                    <pic:cNvPr id="5090" name="IM 509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155776" behindDoc="1" locked="0" layoutInCell="1" allowOverlap="1">
            <wp:simplePos x="0" y="0"/>
            <wp:positionH relativeFrom="column">
              <wp:posOffset>4084955</wp:posOffset>
            </wp:positionH>
            <wp:positionV relativeFrom="paragraph">
              <wp:posOffset>149860</wp:posOffset>
            </wp:positionV>
            <wp:extent cx="320675" cy="168275"/>
            <wp:effectExtent l="0" t="0" r="0" b="0"/>
            <wp:wrapNone/>
            <wp:docPr id="5092" name="IM 5092"/>
            <wp:cNvGraphicFramePr/>
            <a:graphic xmlns:a="http://schemas.openxmlformats.org/drawingml/2006/main">
              <a:graphicData uri="http://schemas.openxmlformats.org/drawingml/2006/picture">
                <pic:pic xmlns:pic="http://schemas.openxmlformats.org/drawingml/2006/picture">
                  <pic:nvPicPr>
                    <pic:cNvPr id="5092" name="IM 509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156800" behindDoc="1" locked="0" layoutInCell="1" allowOverlap="1">
            <wp:simplePos x="0" y="0"/>
            <wp:positionH relativeFrom="column">
              <wp:posOffset>4244340</wp:posOffset>
            </wp:positionH>
            <wp:positionV relativeFrom="paragraph">
              <wp:posOffset>234950</wp:posOffset>
            </wp:positionV>
            <wp:extent cx="159385" cy="85090"/>
            <wp:effectExtent l="0" t="0" r="0" b="0"/>
            <wp:wrapNone/>
            <wp:docPr id="5094" name="IM 5094"/>
            <wp:cNvGraphicFramePr/>
            <a:graphic xmlns:a="http://schemas.openxmlformats.org/drawingml/2006/main">
              <a:graphicData uri="http://schemas.openxmlformats.org/drawingml/2006/picture">
                <pic:pic xmlns:pic="http://schemas.openxmlformats.org/drawingml/2006/picture">
                  <pic:nvPicPr>
                    <pic:cNvPr id="5094" name="IM 509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158848" behindDoc="1" locked="0" layoutInCell="1" allowOverlap="1">
            <wp:simplePos x="0" y="0"/>
            <wp:positionH relativeFrom="column">
              <wp:posOffset>4086860</wp:posOffset>
            </wp:positionH>
            <wp:positionV relativeFrom="paragraph">
              <wp:posOffset>234950</wp:posOffset>
            </wp:positionV>
            <wp:extent cx="159385" cy="85090"/>
            <wp:effectExtent l="0" t="0" r="0" b="0"/>
            <wp:wrapNone/>
            <wp:docPr id="5096" name="IM 5096"/>
            <wp:cNvGraphicFramePr/>
            <a:graphic xmlns:a="http://schemas.openxmlformats.org/drawingml/2006/main">
              <a:graphicData uri="http://schemas.openxmlformats.org/drawingml/2006/picture">
                <pic:pic xmlns:pic="http://schemas.openxmlformats.org/drawingml/2006/picture">
                  <pic:nvPicPr>
                    <pic:cNvPr id="5096" name="IM 509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157824" behindDoc="1" locked="0" layoutInCell="1" allowOverlap="1">
            <wp:simplePos x="0" y="0"/>
            <wp:positionH relativeFrom="column">
              <wp:posOffset>4245610</wp:posOffset>
            </wp:positionH>
            <wp:positionV relativeFrom="paragraph">
              <wp:posOffset>233680</wp:posOffset>
            </wp:positionV>
            <wp:extent cx="185420" cy="102870"/>
            <wp:effectExtent l="0" t="0" r="0" b="0"/>
            <wp:wrapNone/>
            <wp:docPr id="5098" name="IM 5098"/>
            <wp:cNvGraphicFramePr/>
            <a:graphic xmlns:a="http://schemas.openxmlformats.org/drawingml/2006/main">
              <a:graphicData uri="http://schemas.openxmlformats.org/drawingml/2006/picture">
                <pic:pic xmlns:pic="http://schemas.openxmlformats.org/drawingml/2006/picture">
                  <pic:nvPicPr>
                    <pic:cNvPr id="5098" name="IM 509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161920" behindDoc="1" locked="0" layoutInCell="1" allowOverlap="1">
            <wp:simplePos x="0" y="0"/>
            <wp:positionH relativeFrom="column">
              <wp:posOffset>4060825</wp:posOffset>
            </wp:positionH>
            <wp:positionV relativeFrom="paragraph">
              <wp:posOffset>233680</wp:posOffset>
            </wp:positionV>
            <wp:extent cx="186690" cy="102870"/>
            <wp:effectExtent l="0" t="0" r="0" b="0"/>
            <wp:wrapNone/>
            <wp:docPr id="5100" name="IM 5100"/>
            <wp:cNvGraphicFramePr/>
            <a:graphic xmlns:a="http://schemas.openxmlformats.org/drawingml/2006/main">
              <a:graphicData uri="http://schemas.openxmlformats.org/drawingml/2006/picture">
                <pic:pic xmlns:pic="http://schemas.openxmlformats.org/drawingml/2006/picture">
                  <pic:nvPicPr>
                    <pic:cNvPr id="5100" name="IM 5100"/>
                    <pic:cNvPicPr/>
                  </pic:nvPicPr>
                  <pic:blipFill>
                    <a:blip r:embed="rId50"/>
                    <a:stretch>
                      <a:fillRect/>
                    </a:stretch>
                  </pic:blipFill>
                  <pic:spPr>
                    <a:xfrm>
                      <a:off x="0" y="0"/>
                      <a:ext cx="186410" cy="102577"/>
                    </a:xfrm>
                    <a:prstGeom prst="rect">
                      <a:avLst/>
                    </a:prstGeom>
                  </pic:spPr>
                </pic:pic>
              </a:graphicData>
            </a:graphic>
          </wp:anchor>
        </w:drawing>
      </w:r>
      <w:r>
        <w:drawing>
          <wp:anchor distT="0" distB="0" distL="0" distR="0" simplePos="0" relativeHeight="254163968" behindDoc="1" locked="0" layoutInCell="1" allowOverlap="1">
            <wp:simplePos x="0" y="0"/>
            <wp:positionH relativeFrom="column">
              <wp:posOffset>4084955</wp:posOffset>
            </wp:positionH>
            <wp:positionV relativeFrom="paragraph">
              <wp:posOffset>149860</wp:posOffset>
            </wp:positionV>
            <wp:extent cx="320675" cy="168275"/>
            <wp:effectExtent l="0" t="0" r="0" b="0"/>
            <wp:wrapNone/>
            <wp:docPr id="5102" name="IM 5102"/>
            <wp:cNvGraphicFramePr/>
            <a:graphic xmlns:a="http://schemas.openxmlformats.org/drawingml/2006/main">
              <a:graphicData uri="http://schemas.openxmlformats.org/drawingml/2006/picture">
                <pic:pic xmlns:pic="http://schemas.openxmlformats.org/drawingml/2006/picture">
                  <pic:nvPicPr>
                    <pic:cNvPr id="5102" name="IM 5102"/>
                    <pic:cNvPicPr/>
                  </pic:nvPicPr>
                  <pic:blipFill>
                    <a:blip r:embed="rId51"/>
                    <a:stretch>
                      <a:fillRect/>
                    </a:stretch>
                  </pic:blipFill>
                  <pic:spPr>
                    <a:xfrm>
                      <a:off x="0" y="0"/>
                      <a:ext cx="320421" cy="168402"/>
                    </a:xfrm>
                    <a:prstGeom prst="rect">
                      <a:avLst/>
                    </a:prstGeom>
                  </pic:spPr>
                </pic:pic>
              </a:graphicData>
            </a:graphic>
          </wp:anchor>
        </w:drawing>
      </w:r>
      <w:r>
        <w:drawing>
          <wp:anchor distT="0" distB="0" distL="0" distR="0" simplePos="0" relativeHeight="254168064" behindDoc="1" locked="0" layoutInCell="1" allowOverlap="1">
            <wp:simplePos x="0" y="0"/>
            <wp:positionH relativeFrom="column">
              <wp:posOffset>4244340</wp:posOffset>
            </wp:positionH>
            <wp:positionV relativeFrom="paragraph">
              <wp:posOffset>234950</wp:posOffset>
            </wp:positionV>
            <wp:extent cx="159385" cy="85090"/>
            <wp:effectExtent l="0" t="0" r="0" b="0"/>
            <wp:wrapNone/>
            <wp:docPr id="5104" name="IM 5104"/>
            <wp:cNvGraphicFramePr/>
            <a:graphic xmlns:a="http://schemas.openxmlformats.org/drawingml/2006/main">
              <a:graphicData uri="http://schemas.openxmlformats.org/drawingml/2006/picture">
                <pic:pic xmlns:pic="http://schemas.openxmlformats.org/drawingml/2006/picture">
                  <pic:nvPicPr>
                    <pic:cNvPr id="5104" name="IM 5104"/>
                    <pic:cNvPicPr/>
                  </pic:nvPicPr>
                  <pic:blipFill>
                    <a:blip r:embed="rId52"/>
                    <a:stretch>
                      <a:fillRect/>
                    </a:stretch>
                  </pic:blipFill>
                  <pic:spPr>
                    <a:xfrm>
                      <a:off x="0" y="0"/>
                      <a:ext cx="159258" cy="85343"/>
                    </a:xfrm>
                    <a:prstGeom prst="rect">
                      <a:avLst/>
                    </a:prstGeom>
                  </pic:spPr>
                </pic:pic>
              </a:graphicData>
            </a:graphic>
          </wp:anchor>
        </w:drawing>
      </w:r>
      <w:r>
        <w:drawing>
          <wp:anchor distT="0" distB="0" distL="0" distR="0" simplePos="0" relativeHeight="254166016" behindDoc="1" locked="0" layoutInCell="1" allowOverlap="1">
            <wp:simplePos x="0" y="0"/>
            <wp:positionH relativeFrom="column">
              <wp:posOffset>4086860</wp:posOffset>
            </wp:positionH>
            <wp:positionV relativeFrom="paragraph">
              <wp:posOffset>234950</wp:posOffset>
            </wp:positionV>
            <wp:extent cx="159385" cy="85090"/>
            <wp:effectExtent l="0" t="0" r="0" b="0"/>
            <wp:wrapNone/>
            <wp:docPr id="5106" name="IM 5106"/>
            <wp:cNvGraphicFramePr/>
            <a:graphic xmlns:a="http://schemas.openxmlformats.org/drawingml/2006/main">
              <a:graphicData uri="http://schemas.openxmlformats.org/drawingml/2006/picture">
                <pic:pic xmlns:pic="http://schemas.openxmlformats.org/drawingml/2006/picture">
                  <pic:nvPicPr>
                    <pic:cNvPr id="5106" name="IM 5106"/>
                    <pic:cNvPicPr/>
                  </pic:nvPicPr>
                  <pic:blipFill>
                    <a:blip r:embed="rId53"/>
                    <a:stretch>
                      <a:fillRect/>
                    </a:stretch>
                  </pic:blipFill>
                  <pic:spPr>
                    <a:xfrm>
                      <a:off x="0" y="0"/>
                      <a:ext cx="159257" cy="85343"/>
                    </a:xfrm>
                    <a:prstGeom prst="rect">
                      <a:avLst/>
                    </a:prstGeom>
                  </pic:spPr>
                </pic:pic>
              </a:graphicData>
            </a:graphic>
          </wp:anchor>
        </w:drawing>
      </w:r>
      <w:r>
        <w:drawing>
          <wp:anchor distT="0" distB="0" distL="0" distR="0" simplePos="0" relativeHeight="254169088" behindDoc="1" locked="0" layoutInCell="1" allowOverlap="1">
            <wp:simplePos x="0" y="0"/>
            <wp:positionH relativeFrom="column">
              <wp:posOffset>4245610</wp:posOffset>
            </wp:positionH>
            <wp:positionV relativeFrom="paragraph">
              <wp:posOffset>233680</wp:posOffset>
            </wp:positionV>
            <wp:extent cx="185420" cy="102870"/>
            <wp:effectExtent l="0" t="0" r="0" b="0"/>
            <wp:wrapNone/>
            <wp:docPr id="5108" name="IM 5108"/>
            <wp:cNvGraphicFramePr/>
            <a:graphic xmlns:a="http://schemas.openxmlformats.org/drawingml/2006/main">
              <a:graphicData uri="http://schemas.openxmlformats.org/drawingml/2006/picture">
                <pic:pic xmlns:pic="http://schemas.openxmlformats.org/drawingml/2006/picture">
                  <pic:nvPicPr>
                    <pic:cNvPr id="5108" name="IM 5108"/>
                    <pic:cNvPicPr/>
                  </pic:nvPicPr>
                  <pic:blipFill>
                    <a:blip r:embed="rId49"/>
                    <a:stretch>
                      <a:fillRect/>
                    </a:stretch>
                  </pic:blipFill>
                  <pic:spPr>
                    <a:xfrm>
                      <a:off x="0" y="0"/>
                      <a:ext cx="185153" cy="102577"/>
                    </a:xfrm>
                    <a:prstGeom prst="rect">
                      <a:avLst/>
                    </a:prstGeom>
                  </pic:spPr>
                </pic:pic>
              </a:graphicData>
            </a:graphic>
          </wp:anchor>
        </w:drawing>
      </w:r>
      <w:r>
        <w:drawing>
          <wp:anchor distT="0" distB="0" distL="0" distR="0" simplePos="0" relativeHeight="254167040" behindDoc="1" locked="0" layoutInCell="1" allowOverlap="1">
            <wp:simplePos x="0" y="0"/>
            <wp:positionH relativeFrom="column">
              <wp:posOffset>4060825</wp:posOffset>
            </wp:positionH>
            <wp:positionV relativeFrom="paragraph">
              <wp:posOffset>233680</wp:posOffset>
            </wp:positionV>
            <wp:extent cx="186690" cy="102870"/>
            <wp:effectExtent l="0" t="0" r="0" b="0"/>
            <wp:wrapNone/>
            <wp:docPr id="5110" name="IM 5110"/>
            <wp:cNvGraphicFramePr/>
            <a:graphic xmlns:a="http://schemas.openxmlformats.org/drawingml/2006/main">
              <a:graphicData uri="http://schemas.openxmlformats.org/drawingml/2006/picture">
                <pic:pic xmlns:pic="http://schemas.openxmlformats.org/drawingml/2006/picture">
                  <pic:nvPicPr>
                    <pic:cNvPr id="5110" name="IM 5110"/>
                    <pic:cNvPicPr/>
                  </pic:nvPicPr>
                  <pic:blipFill>
                    <a:blip r:embed="rId50"/>
                    <a:stretch>
                      <a:fillRect/>
                    </a:stretch>
                  </pic:blipFill>
                  <pic:spPr>
                    <a:xfrm>
                      <a:off x="0" y="0"/>
                      <a:ext cx="186410" cy="102577"/>
                    </a:xfrm>
                    <a:prstGeom prst="rect">
                      <a:avLst/>
                    </a:prstGeom>
                  </pic:spPr>
                </pic:pic>
              </a:graphicData>
            </a:graphic>
          </wp:anchor>
        </w:drawing>
      </w:r>
      <w:r>
        <w:rPr>
          <w:position w:val="-5"/>
        </w:rPr>
        <w:pict>
          <v:group id="_x0000_s1395" o:spid="_x0000_s1395" o:spt="203" style="height:13.45pt;width:25.25pt;" coordsize="505,268">
            <o:lock v:ext="edit"/>
            <v:shape id="_x0000_s1396" o:spid="_x0000_s1396" o:spt="202" type="#_x0000_t202" style="position:absolute;left:-20;top:-20;height:308;width:545;" filled="f" stroked="f" coordsize="21600,21600">
              <v:path/>
              <v:fill on="f" focussize="0,0"/>
              <v:stroke on="f"/>
              <v:imagedata o:title=""/>
              <o:lock v:ext="edit" aspectratio="f"/>
              <v:textbox inset="0mm,0mm,0mm,0mm">
                <w:txbxContent>
                  <w:p w14:paraId="55087CF2">
                    <w:pPr>
                      <w:spacing w:before="89" w:line="186" w:lineRule="auto"/>
                      <w:ind w:left="147"/>
                      <w:rPr>
                        <w:rFonts w:ascii="Arial" w:hAnsi="Arial" w:eastAsia="Arial" w:cs="Arial"/>
                        <w:sz w:val="20"/>
                        <w:szCs w:val="20"/>
                      </w:rPr>
                    </w:pPr>
                    <w:r>
                      <w:rPr>
                        <w:rFonts w:ascii="Arial" w:hAnsi="Arial" w:eastAsia="Arial" w:cs="Arial"/>
                        <w:spacing w:val="-13"/>
                        <w:sz w:val="20"/>
                        <w:szCs w:val="20"/>
                      </w:rPr>
                      <w:t>161</w:t>
                    </w:r>
                  </w:p>
                </w:txbxContent>
              </v:textbox>
            </v:shape>
            <w10:wrap type="none"/>
            <w10:anchorlock/>
          </v:group>
        </w:pict>
      </w:r>
    </w:p>
    <w:p w14:paraId="3A095713">
      <w:pPr>
        <w:spacing w:line="269" w:lineRule="exact"/>
        <w:sectPr>
          <w:pgSz w:w="8391" w:h="11906"/>
          <w:pgMar w:top="400" w:right="416" w:bottom="400" w:left="986" w:header="0" w:footer="0" w:gutter="0"/>
          <w:cols w:space="720" w:num="1"/>
        </w:sectPr>
      </w:pPr>
    </w:p>
    <w:p w14:paraId="649AA192">
      <w:pPr>
        <w:spacing w:line="281" w:lineRule="auto"/>
        <w:rPr>
          <w:rFonts w:ascii="Arial"/>
          <w:sz w:val="21"/>
        </w:rPr>
      </w:pPr>
    </w:p>
    <w:p w14:paraId="531FE58A">
      <w:pPr>
        <w:spacing w:line="282" w:lineRule="auto"/>
        <w:rPr>
          <w:rFonts w:ascii="Arial"/>
          <w:sz w:val="21"/>
        </w:rPr>
      </w:pPr>
    </w:p>
    <w:p w14:paraId="1DDB2961">
      <w:pPr>
        <w:spacing w:before="65" w:line="218" w:lineRule="auto"/>
        <w:ind w:left="2122"/>
        <w:rPr>
          <w:rFonts w:ascii="黑体" w:hAnsi="黑体" w:eastAsia="黑体" w:cs="黑体"/>
          <w:sz w:val="20"/>
          <w:szCs w:val="20"/>
        </w:rPr>
      </w:pPr>
      <w:r>
        <w:rPr>
          <w:rFonts w:ascii="黑体" w:hAnsi="黑体" w:eastAsia="黑体" w:cs="黑体"/>
          <w:spacing w:val="4"/>
          <w:sz w:val="20"/>
          <w:szCs w:val="20"/>
        </w:rPr>
        <w:t>团学组织</w:t>
      </w:r>
    </w:p>
    <w:p w14:paraId="2B2D314C">
      <w:pPr>
        <w:spacing w:line="25" w:lineRule="exact"/>
        <w:ind w:left="809"/>
      </w:pPr>
      <w:r>
        <w:drawing>
          <wp:anchor distT="0" distB="0" distL="0" distR="0" simplePos="0" relativeHeight="254173184" behindDoc="1" locked="0" layoutInCell="1" allowOverlap="1">
            <wp:simplePos x="0" y="0"/>
            <wp:positionH relativeFrom="column">
              <wp:posOffset>102870</wp:posOffset>
            </wp:positionH>
            <wp:positionV relativeFrom="paragraph">
              <wp:posOffset>-157480</wp:posOffset>
            </wp:positionV>
            <wp:extent cx="506095" cy="473710"/>
            <wp:effectExtent l="0" t="0" r="0" b="0"/>
            <wp:wrapNone/>
            <wp:docPr id="5112" name="IM 5112"/>
            <wp:cNvGraphicFramePr/>
            <a:graphic xmlns:a="http://schemas.openxmlformats.org/drawingml/2006/main">
              <a:graphicData uri="http://schemas.openxmlformats.org/drawingml/2006/picture">
                <pic:pic xmlns:pic="http://schemas.openxmlformats.org/drawingml/2006/picture">
                  <pic:nvPicPr>
                    <pic:cNvPr id="5112" name="IM 5112"/>
                    <pic:cNvPicPr/>
                  </pic:nvPicPr>
                  <pic:blipFill>
                    <a:blip r:embed="rId18"/>
                    <a:stretch>
                      <a:fillRect/>
                    </a:stretch>
                  </pic:blipFill>
                  <pic:spPr>
                    <a:xfrm>
                      <a:off x="0" y="0"/>
                      <a:ext cx="505968" cy="473964"/>
                    </a:xfrm>
                    <a:prstGeom prst="rect">
                      <a:avLst/>
                    </a:prstGeom>
                  </pic:spPr>
                </pic:pic>
              </a:graphicData>
            </a:graphic>
          </wp:anchor>
        </w:drawing>
      </w:r>
      <w:r>
        <w:rPr>
          <w:position w:val="-1"/>
        </w:rPr>
        <w:drawing>
          <wp:inline distT="0" distB="0" distL="0" distR="0">
            <wp:extent cx="2361565" cy="15875"/>
            <wp:effectExtent l="0" t="0" r="0" b="0"/>
            <wp:docPr id="5114" name="IM 5114"/>
            <wp:cNvGraphicFramePr/>
            <a:graphic xmlns:a="http://schemas.openxmlformats.org/drawingml/2006/main">
              <a:graphicData uri="http://schemas.openxmlformats.org/drawingml/2006/picture">
                <pic:pic xmlns:pic="http://schemas.openxmlformats.org/drawingml/2006/picture">
                  <pic:nvPicPr>
                    <pic:cNvPr id="5114" name="IM 5114"/>
                    <pic:cNvPicPr/>
                  </pic:nvPicPr>
                  <pic:blipFill>
                    <a:blip r:embed="rId12"/>
                    <a:stretch>
                      <a:fillRect/>
                    </a:stretch>
                  </pic:blipFill>
                  <pic:spPr>
                    <a:xfrm>
                      <a:off x="0" y="0"/>
                      <a:ext cx="2361615" cy="16281"/>
                    </a:xfrm>
                    <a:prstGeom prst="rect">
                      <a:avLst/>
                    </a:prstGeom>
                  </pic:spPr>
                </pic:pic>
              </a:graphicData>
            </a:graphic>
          </wp:inline>
        </w:drawing>
      </w:r>
    </w:p>
    <w:p w14:paraId="7554F5B7">
      <w:pPr>
        <w:pStyle w:val="2"/>
        <w:spacing w:before="291" w:line="187" w:lineRule="auto"/>
        <w:ind w:left="670"/>
      </w:pPr>
      <w:r>
        <w:rPr>
          <w:spacing w:val="5"/>
        </w:rPr>
        <w:t>应及时处理，并上报学校社会实践工作领导小组办公室。</w:t>
      </w:r>
    </w:p>
    <w:p w14:paraId="043AEC4F">
      <w:pPr>
        <w:spacing w:before="232" w:line="233" w:lineRule="auto"/>
        <w:ind w:left="2778"/>
        <w:rPr>
          <w:rFonts w:ascii="华文新魏" w:hAnsi="华文新魏" w:eastAsia="华文新魏" w:cs="华文新魏"/>
          <w:sz w:val="27"/>
          <w:szCs w:val="27"/>
        </w:rPr>
      </w:pPr>
      <w:r>
        <w:rPr>
          <w:rFonts w:ascii="华文新魏" w:hAnsi="华文新魏" w:eastAsia="华文新魏" w:cs="华文新魏"/>
          <w:spacing w:val="-2"/>
          <w:sz w:val="27"/>
          <w:szCs w:val="27"/>
        </w:rPr>
        <w:t>第六章</w:t>
      </w:r>
      <w:r>
        <w:rPr>
          <w:rFonts w:ascii="华文新魏" w:hAnsi="华文新魏" w:eastAsia="华文新魏" w:cs="华文新魏"/>
          <w:spacing w:val="21"/>
          <w:w w:val="101"/>
          <w:sz w:val="27"/>
          <w:szCs w:val="27"/>
        </w:rPr>
        <w:t xml:space="preserve">  </w:t>
      </w:r>
      <w:r>
        <w:rPr>
          <w:rFonts w:ascii="华文新魏" w:hAnsi="华文新魏" w:eastAsia="华文新魏" w:cs="华文新魏"/>
          <w:spacing w:val="-2"/>
          <w:sz w:val="27"/>
          <w:szCs w:val="27"/>
        </w:rPr>
        <w:t>经费使用</w:t>
      </w:r>
    </w:p>
    <w:p w14:paraId="1C143AA9">
      <w:pPr>
        <w:pStyle w:val="2"/>
        <w:spacing w:before="118" w:line="271" w:lineRule="auto"/>
        <w:ind w:left="671" w:firstLine="426"/>
      </w:pPr>
      <w:r>
        <w:rPr>
          <w:rFonts w:ascii="黑体" w:hAnsi="黑体" w:eastAsia="黑体" w:cs="黑体"/>
          <w:spacing w:val="11"/>
        </w:rPr>
        <w:t xml:space="preserve">第三十条 </w:t>
      </w:r>
      <w:r>
        <w:rPr>
          <w:spacing w:val="11"/>
        </w:rPr>
        <w:t>社会实践经费主要来自校行政拨款（学生</w:t>
      </w:r>
      <w:r>
        <w:rPr>
          <w:spacing w:val="10"/>
        </w:rPr>
        <w:t>活动经费</w:t>
      </w:r>
      <w:r>
        <w:rPr>
          <w:spacing w:val="-49"/>
          <w:w w:val="93"/>
        </w:rPr>
        <w:t>），</w:t>
      </w:r>
      <w:r>
        <w:rPr>
          <w:spacing w:val="1"/>
        </w:rPr>
        <w:t xml:space="preserve"> </w:t>
      </w:r>
      <w:r>
        <w:rPr>
          <w:spacing w:val="8"/>
        </w:rPr>
        <w:t>各学院在活动经费上应给予大力支持，按学生人数、</w:t>
      </w:r>
      <w:r>
        <w:rPr>
          <w:spacing w:val="7"/>
        </w:rPr>
        <w:t>拨出专款用于大</w:t>
      </w:r>
      <w:r>
        <w:t xml:space="preserve"> </w:t>
      </w:r>
      <w:r>
        <w:rPr>
          <w:spacing w:val="5"/>
        </w:rPr>
        <w:t>学生社会实践，同时也充分利用社会资源扩充活动经费。</w:t>
      </w:r>
    </w:p>
    <w:p w14:paraId="60E8358E">
      <w:pPr>
        <w:pStyle w:val="2"/>
        <w:spacing w:before="63" w:line="262" w:lineRule="auto"/>
        <w:ind w:left="671" w:right="59" w:firstLine="426"/>
      </w:pPr>
      <w:r>
        <w:rPr>
          <w:rFonts w:ascii="黑体" w:hAnsi="黑体" w:eastAsia="黑体" w:cs="黑体"/>
          <w:spacing w:val="4"/>
        </w:rPr>
        <w:t xml:space="preserve">第三十一条 </w:t>
      </w:r>
      <w:r>
        <w:rPr>
          <w:spacing w:val="4"/>
        </w:rPr>
        <w:t>社会实践经费实行专款专用。有关部</w:t>
      </w:r>
      <w:r>
        <w:rPr>
          <w:spacing w:val="3"/>
        </w:rPr>
        <w:t>门、各学院要本</w:t>
      </w:r>
      <w:r>
        <w:t xml:space="preserve"> </w:t>
      </w:r>
      <w:r>
        <w:rPr>
          <w:spacing w:val="9"/>
        </w:rPr>
        <w:t>着厉行节约的精神合理安排使用社会实践经费。</w:t>
      </w:r>
    </w:p>
    <w:p w14:paraId="522441F6">
      <w:pPr>
        <w:pStyle w:val="2"/>
        <w:spacing w:before="63" w:line="273" w:lineRule="exact"/>
        <w:ind w:left="1097"/>
      </w:pPr>
      <w:r>
        <w:rPr>
          <w:rFonts w:ascii="黑体" w:hAnsi="黑体" w:eastAsia="黑体" w:cs="黑体"/>
          <w:spacing w:val="9"/>
          <w:position w:val="1"/>
        </w:rPr>
        <w:t xml:space="preserve">第三十二条 </w:t>
      </w:r>
      <w:r>
        <w:rPr>
          <w:spacing w:val="9"/>
          <w:position w:val="1"/>
        </w:rPr>
        <w:t>教师参加社会实践活动的指导按出差给予补</w:t>
      </w:r>
      <w:r>
        <w:rPr>
          <w:spacing w:val="8"/>
          <w:position w:val="1"/>
        </w:rPr>
        <w:t>贴。</w:t>
      </w:r>
    </w:p>
    <w:p w14:paraId="1DAE8EB4">
      <w:pPr>
        <w:spacing w:before="172" w:line="233" w:lineRule="auto"/>
        <w:ind w:left="2992"/>
        <w:rPr>
          <w:rFonts w:ascii="华文新魏" w:hAnsi="华文新魏" w:eastAsia="华文新魏" w:cs="华文新魏"/>
          <w:sz w:val="27"/>
          <w:szCs w:val="27"/>
        </w:rPr>
      </w:pPr>
      <w:r>
        <w:rPr>
          <w:rFonts w:ascii="华文新魏" w:hAnsi="华文新魏" w:eastAsia="华文新魏" w:cs="华文新魏"/>
          <w:spacing w:val="-22"/>
          <w:sz w:val="27"/>
          <w:szCs w:val="27"/>
        </w:rPr>
        <w:t>第</w:t>
      </w:r>
      <w:r>
        <w:rPr>
          <w:rFonts w:ascii="华文新魏" w:hAnsi="华文新魏" w:eastAsia="华文新魏" w:cs="华文新魏"/>
          <w:spacing w:val="-26"/>
          <w:sz w:val="27"/>
          <w:szCs w:val="27"/>
        </w:rPr>
        <w:t xml:space="preserve"> </w:t>
      </w:r>
      <w:r>
        <w:rPr>
          <w:rFonts w:ascii="华文新魏" w:hAnsi="华文新魏" w:eastAsia="华文新魏" w:cs="华文新魏"/>
          <w:spacing w:val="-22"/>
          <w:sz w:val="27"/>
          <w:szCs w:val="27"/>
        </w:rPr>
        <w:t>七</w:t>
      </w:r>
      <w:r>
        <w:rPr>
          <w:rFonts w:ascii="华文新魏" w:hAnsi="华文新魏" w:eastAsia="华文新魏" w:cs="华文新魏"/>
          <w:spacing w:val="-34"/>
          <w:sz w:val="27"/>
          <w:szCs w:val="27"/>
        </w:rPr>
        <w:t xml:space="preserve"> </w:t>
      </w:r>
      <w:r>
        <w:rPr>
          <w:rFonts w:ascii="华文新魏" w:hAnsi="华文新魏" w:eastAsia="华文新魏" w:cs="华文新魏"/>
          <w:spacing w:val="-22"/>
          <w:sz w:val="27"/>
          <w:szCs w:val="27"/>
        </w:rPr>
        <w:t>章</w:t>
      </w:r>
      <w:r>
        <w:rPr>
          <w:rFonts w:ascii="华文新魏" w:hAnsi="华文新魏" w:eastAsia="华文新魏" w:cs="华文新魏"/>
          <w:spacing w:val="19"/>
          <w:w w:val="101"/>
          <w:sz w:val="27"/>
          <w:szCs w:val="27"/>
        </w:rPr>
        <w:t xml:space="preserve">  </w:t>
      </w:r>
      <w:r>
        <w:rPr>
          <w:rFonts w:ascii="华文新魏" w:hAnsi="华文新魏" w:eastAsia="华文新魏" w:cs="华文新魏"/>
          <w:spacing w:val="-22"/>
          <w:sz w:val="27"/>
          <w:szCs w:val="27"/>
        </w:rPr>
        <w:t>附</w:t>
      </w:r>
      <w:r>
        <w:rPr>
          <w:rFonts w:ascii="华文新魏" w:hAnsi="华文新魏" w:eastAsia="华文新魏" w:cs="华文新魏"/>
          <w:spacing w:val="16"/>
          <w:w w:val="101"/>
          <w:sz w:val="27"/>
          <w:szCs w:val="27"/>
        </w:rPr>
        <w:t xml:space="preserve">  </w:t>
      </w:r>
      <w:r>
        <w:rPr>
          <w:rFonts w:ascii="华文新魏" w:hAnsi="华文新魏" w:eastAsia="华文新魏" w:cs="华文新魏"/>
          <w:spacing w:val="-22"/>
          <w:sz w:val="27"/>
          <w:szCs w:val="27"/>
        </w:rPr>
        <w:t>则</w:t>
      </w:r>
    </w:p>
    <w:p w14:paraId="42BCA6B7">
      <w:pPr>
        <w:pStyle w:val="2"/>
        <w:spacing w:before="117" w:line="287" w:lineRule="auto"/>
        <w:ind w:left="670" w:right="61" w:firstLine="427"/>
      </w:pPr>
      <w:r>
        <w:rPr>
          <w:rFonts w:ascii="黑体" w:hAnsi="黑体" w:eastAsia="黑体" w:cs="黑体"/>
          <w:spacing w:val="11"/>
        </w:rPr>
        <w:t xml:space="preserve">第三十三条 </w:t>
      </w:r>
      <w:r>
        <w:rPr>
          <w:spacing w:val="11"/>
        </w:rPr>
        <w:t>本办法自发布之日起实施，原有规定与本办法</w:t>
      </w:r>
      <w:r>
        <w:rPr>
          <w:spacing w:val="10"/>
        </w:rPr>
        <w:t>不一</w:t>
      </w:r>
      <w:r>
        <w:t xml:space="preserve"> </w:t>
      </w:r>
      <w:r>
        <w:rPr>
          <w:spacing w:val="6"/>
        </w:rPr>
        <w:t>致的，以本办法为准。由校学生社会实践活动领导小</w:t>
      </w:r>
      <w:r>
        <w:rPr>
          <w:spacing w:val="5"/>
        </w:rPr>
        <w:t>组负责解释。</w:t>
      </w:r>
    </w:p>
    <w:p w14:paraId="7F2B0A03">
      <w:pPr>
        <w:spacing w:line="247" w:lineRule="auto"/>
        <w:rPr>
          <w:rFonts w:ascii="Arial"/>
          <w:sz w:val="21"/>
        </w:rPr>
      </w:pPr>
    </w:p>
    <w:p w14:paraId="6C132341">
      <w:pPr>
        <w:spacing w:line="247" w:lineRule="auto"/>
        <w:rPr>
          <w:rFonts w:ascii="Arial"/>
          <w:sz w:val="21"/>
        </w:rPr>
      </w:pPr>
    </w:p>
    <w:p w14:paraId="047E09D0">
      <w:pPr>
        <w:spacing w:line="247" w:lineRule="auto"/>
        <w:rPr>
          <w:rFonts w:ascii="Arial"/>
          <w:sz w:val="21"/>
        </w:rPr>
      </w:pPr>
    </w:p>
    <w:p w14:paraId="579E22E4">
      <w:pPr>
        <w:spacing w:line="247" w:lineRule="auto"/>
        <w:rPr>
          <w:rFonts w:ascii="Arial"/>
          <w:sz w:val="21"/>
        </w:rPr>
      </w:pPr>
    </w:p>
    <w:p w14:paraId="22DC770D">
      <w:pPr>
        <w:spacing w:line="247" w:lineRule="auto"/>
        <w:rPr>
          <w:rFonts w:ascii="Arial"/>
          <w:sz w:val="21"/>
        </w:rPr>
      </w:pPr>
      <w:r>
        <w:drawing>
          <wp:anchor distT="0" distB="0" distL="0" distR="0" simplePos="0" relativeHeight="254191616" behindDoc="1" locked="0" layoutInCell="1" allowOverlap="1">
            <wp:simplePos x="0" y="0"/>
            <wp:positionH relativeFrom="column">
              <wp:posOffset>0</wp:posOffset>
            </wp:positionH>
            <wp:positionV relativeFrom="paragraph">
              <wp:posOffset>86995</wp:posOffset>
            </wp:positionV>
            <wp:extent cx="1850390" cy="3006090"/>
            <wp:effectExtent l="0" t="0" r="0" b="0"/>
            <wp:wrapNone/>
            <wp:docPr id="5116" name="IM 5116"/>
            <wp:cNvGraphicFramePr/>
            <a:graphic xmlns:a="http://schemas.openxmlformats.org/drawingml/2006/main">
              <a:graphicData uri="http://schemas.openxmlformats.org/drawingml/2006/picture">
                <pic:pic xmlns:pic="http://schemas.openxmlformats.org/drawingml/2006/picture">
                  <pic:nvPicPr>
                    <pic:cNvPr id="5116" name="IM 5116"/>
                    <pic:cNvPicPr/>
                  </pic:nvPicPr>
                  <pic:blipFill>
                    <a:blip r:embed="rId63"/>
                    <a:stretch>
                      <a:fillRect/>
                    </a:stretch>
                  </pic:blipFill>
                  <pic:spPr>
                    <a:xfrm>
                      <a:off x="0" y="0"/>
                      <a:ext cx="1850136" cy="3006382"/>
                    </a:xfrm>
                    <a:prstGeom prst="rect">
                      <a:avLst/>
                    </a:prstGeom>
                  </pic:spPr>
                </pic:pic>
              </a:graphicData>
            </a:graphic>
          </wp:anchor>
        </w:drawing>
      </w:r>
    </w:p>
    <w:p w14:paraId="652C4508">
      <w:pPr>
        <w:spacing w:line="247" w:lineRule="auto"/>
        <w:rPr>
          <w:rFonts w:ascii="Arial"/>
          <w:sz w:val="21"/>
        </w:rPr>
      </w:pPr>
    </w:p>
    <w:p w14:paraId="219E4DA0">
      <w:pPr>
        <w:spacing w:line="247" w:lineRule="auto"/>
        <w:rPr>
          <w:rFonts w:ascii="Arial"/>
          <w:sz w:val="21"/>
        </w:rPr>
      </w:pPr>
    </w:p>
    <w:p w14:paraId="7C8BA723">
      <w:pPr>
        <w:spacing w:line="247" w:lineRule="auto"/>
        <w:rPr>
          <w:rFonts w:ascii="Arial"/>
          <w:sz w:val="21"/>
        </w:rPr>
      </w:pPr>
    </w:p>
    <w:p w14:paraId="2174FBF6">
      <w:pPr>
        <w:spacing w:line="247" w:lineRule="auto"/>
        <w:rPr>
          <w:rFonts w:ascii="Arial"/>
          <w:sz w:val="21"/>
        </w:rPr>
      </w:pPr>
    </w:p>
    <w:p w14:paraId="3C85993F">
      <w:pPr>
        <w:spacing w:line="248" w:lineRule="auto"/>
        <w:rPr>
          <w:rFonts w:ascii="Arial"/>
          <w:sz w:val="21"/>
        </w:rPr>
      </w:pPr>
    </w:p>
    <w:p w14:paraId="3A682FD0">
      <w:pPr>
        <w:spacing w:line="248" w:lineRule="auto"/>
        <w:rPr>
          <w:rFonts w:ascii="Arial"/>
          <w:sz w:val="21"/>
        </w:rPr>
      </w:pPr>
    </w:p>
    <w:p w14:paraId="01EEB93C">
      <w:pPr>
        <w:spacing w:before="1" w:line="151" w:lineRule="exact"/>
        <w:ind w:firstLine="51"/>
      </w:pPr>
      <w:r>
        <w:rPr>
          <w:position w:val="-3"/>
        </w:rPr>
        <w:drawing>
          <wp:inline distT="0" distB="0" distL="0" distR="0">
            <wp:extent cx="100965" cy="95885"/>
            <wp:effectExtent l="0" t="0" r="0" b="0"/>
            <wp:docPr id="5118" name="IM 5118"/>
            <wp:cNvGraphicFramePr/>
            <a:graphic xmlns:a="http://schemas.openxmlformats.org/drawingml/2006/main">
              <a:graphicData uri="http://schemas.openxmlformats.org/drawingml/2006/picture">
                <pic:pic xmlns:pic="http://schemas.openxmlformats.org/drawingml/2006/picture">
                  <pic:nvPicPr>
                    <pic:cNvPr id="5118" name="IM 5118"/>
                    <pic:cNvPicPr/>
                  </pic:nvPicPr>
                  <pic:blipFill>
                    <a:blip r:embed="rId64"/>
                    <a:stretch>
                      <a:fillRect/>
                    </a:stretch>
                  </pic:blipFill>
                  <pic:spPr>
                    <a:xfrm>
                      <a:off x="0" y="0"/>
                      <a:ext cx="101053" cy="96113"/>
                    </a:xfrm>
                    <a:prstGeom prst="rect">
                      <a:avLst/>
                    </a:prstGeom>
                  </pic:spPr>
                </pic:pic>
              </a:graphicData>
            </a:graphic>
          </wp:inline>
        </w:drawing>
      </w:r>
    </w:p>
    <w:p w14:paraId="5CF4F948">
      <w:pPr>
        <w:spacing w:before="150" w:line="452" w:lineRule="exact"/>
        <w:ind w:firstLine="20"/>
      </w:pPr>
      <w:r>
        <w:rPr>
          <w:position w:val="-9"/>
        </w:rPr>
        <w:drawing>
          <wp:inline distT="0" distB="0" distL="0" distR="0">
            <wp:extent cx="133985" cy="287020"/>
            <wp:effectExtent l="0" t="0" r="0" b="0"/>
            <wp:docPr id="5120" name="IM 5120"/>
            <wp:cNvGraphicFramePr/>
            <a:graphic xmlns:a="http://schemas.openxmlformats.org/drawingml/2006/main">
              <a:graphicData uri="http://schemas.openxmlformats.org/drawingml/2006/picture">
                <pic:pic xmlns:pic="http://schemas.openxmlformats.org/drawingml/2006/picture">
                  <pic:nvPicPr>
                    <pic:cNvPr id="5120" name="IM 5120"/>
                    <pic:cNvPicPr/>
                  </pic:nvPicPr>
                  <pic:blipFill>
                    <a:blip r:embed="rId65"/>
                    <a:stretch>
                      <a:fillRect/>
                    </a:stretch>
                  </pic:blipFill>
                  <pic:spPr>
                    <a:xfrm>
                      <a:off x="0" y="0"/>
                      <a:ext cx="134404" cy="287083"/>
                    </a:xfrm>
                    <a:prstGeom prst="rect">
                      <a:avLst/>
                    </a:prstGeom>
                  </pic:spPr>
                </pic:pic>
              </a:graphicData>
            </a:graphic>
          </wp:inline>
        </w:drawing>
      </w:r>
    </w:p>
    <w:p w14:paraId="472EAC5D">
      <w:pPr>
        <w:spacing w:before="84" w:line="756" w:lineRule="exact"/>
        <w:ind w:firstLine="18"/>
      </w:pPr>
      <w:r>
        <w:rPr>
          <w:position w:val="-15"/>
        </w:rPr>
        <w:drawing>
          <wp:inline distT="0" distB="0" distL="0" distR="0">
            <wp:extent cx="135255" cy="480060"/>
            <wp:effectExtent l="0" t="0" r="0" b="0"/>
            <wp:docPr id="5122" name="IM 5122"/>
            <wp:cNvGraphicFramePr/>
            <a:graphic xmlns:a="http://schemas.openxmlformats.org/drawingml/2006/main">
              <a:graphicData uri="http://schemas.openxmlformats.org/drawingml/2006/picture">
                <pic:pic xmlns:pic="http://schemas.openxmlformats.org/drawingml/2006/picture">
                  <pic:nvPicPr>
                    <pic:cNvPr id="5122" name="IM 5122"/>
                    <pic:cNvPicPr/>
                  </pic:nvPicPr>
                  <pic:blipFill>
                    <a:blip r:embed="rId66"/>
                    <a:stretch>
                      <a:fillRect/>
                    </a:stretch>
                  </pic:blipFill>
                  <pic:spPr>
                    <a:xfrm>
                      <a:off x="0" y="0"/>
                      <a:ext cx="135636" cy="480631"/>
                    </a:xfrm>
                    <a:prstGeom prst="rect">
                      <a:avLst/>
                    </a:prstGeom>
                  </pic:spPr>
                </pic:pic>
              </a:graphicData>
            </a:graphic>
          </wp:inline>
        </w:drawing>
      </w:r>
    </w:p>
    <w:p w14:paraId="4050AD38">
      <w:pPr>
        <w:spacing w:line="248" w:lineRule="auto"/>
        <w:rPr>
          <w:rFonts w:ascii="Arial"/>
          <w:sz w:val="21"/>
        </w:rPr>
      </w:pPr>
    </w:p>
    <w:p w14:paraId="1E8BA201">
      <w:pPr>
        <w:spacing w:line="248" w:lineRule="auto"/>
        <w:rPr>
          <w:rFonts w:ascii="Arial"/>
          <w:sz w:val="21"/>
        </w:rPr>
      </w:pPr>
    </w:p>
    <w:p w14:paraId="560E088A">
      <w:pPr>
        <w:spacing w:line="248" w:lineRule="auto"/>
        <w:rPr>
          <w:rFonts w:ascii="Arial"/>
          <w:sz w:val="21"/>
        </w:rPr>
      </w:pPr>
    </w:p>
    <w:p w14:paraId="502489C2">
      <w:pPr>
        <w:spacing w:line="248" w:lineRule="auto"/>
        <w:rPr>
          <w:rFonts w:ascii="Arial"/>
          <w:sz w:val="21"/>
        </w:rPr>
      </w:pPr>
    </w:p>
    <w:p w14:paraId="494C3EC6">
      <w:pPr>
        <w:spacing w:line="249" w:lineRule="auto"/>
        <w:rPr>
          <w:rFonts w:ascii="Arial"/>
          <w:sz w:val="21"/>
        </w:rPr>
      </w:pPr>
      <w:r>
        <w:drawing>
          <wp:anchor distT="0" distB="0" distL="0" distR="0" simplePos="0" relativeHeight="254174208" behindDoc="1" locked="0" layoutInCell="1" allowOverlap="1">
            <wp:simplePos x="0" y="0"/>
            <wp:positionH relativeFrom="column">
              <wp:posOffset>37465</wp:posOffset>
            </wp:positionH>
            <wp:positionV relativeFrom="paragraph">
              <wp:posOffset>158750</wp:posOffset>
            </wp:positionV>
            <wp:extent cx="305435" cy="160020"/>
            <wp:effectExtent l="0" t="0" r="0" b="0"/>
            <wp:wrapNone/>
            <wp:docPr id="5124" name="IM 5124"/>
            <wp:cNvGraphicFramePr/>
            <a:graphic xmlns:a="http://schemas.openxmlformats.org/drawingml/2006/main">
              <a:graphicData uri="http://schemas.openxmlformats.org/drawingml/2006/picture">
                <pic:pic xmlns:pic="http://schemas.openxmlformats.org/drawingml/2006/picture">
                  <pic:nvPicPr>
                    <pic:cNvPr id="5124" name="IM 5124"/>
                    <pic:cNvPicPr/>
                  </pic:nvPicPr>
                  <pic:blipFill>
                    <a:blip r:embed="rId67"/>
                    <a:stretch>
                      <a:fillRect/>
                    </a:stretch>
                  </pic:blipFill>
                  <pic:spPr>
                    <a:xfrm>
                      <a:off x="0" y="0"/>
                      <a:ext cx="305650" cy="159740"/>
                    </a:xfrm>
                    <a:prstGeom prst="rect">
                      <a:avLst/>
                    </a:prstGeom>
                  </pic:spPr>
                </pic:pic>
              </a:graphicData>
            </a:graphic>
          </wp:anchor>
        </w:drawing>
      </w:r>
      <w:r>
        <w:drawing>
          <wp:anchor distT="0" distB="0" distL="0" distR="0" simplePos="0" relativeHeight="254177280"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5126" name="IM 5126"/>
            <wp:cNvGraphicFramePr/>
            <a:graphic xmlns:a="http://schemas.openxmlformats.org/drawingml/2006/main">
              <a:graphicData uri="http://schemas.openxmlformats.org/drawingml/2006/picture">
                <pic:pic xmlns:pic="http://schemas.openxmlformats.org/drawingml/2006/picture">
                  <pic:nvPicPr>
                    <pic:cNvPr id="5126" name="IM 5126"/>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4178304"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5128" name="IM 5128"/>
            <wp:cNvGraphicFramePr/>
            <a:graphic xmlns:a="http://schemas.openxmlformats.org/drawingml/2006/main">
              <a:graphicData uri="http://schemas.openxmlformats.org/drawingml/2006/picture">
                <pic:pic xmlns:pic="http://schemas.openxmlformats.org/drawingml/2006/picture">
                  <pic:nvPicPr>
                    <pic:cNvPr id="5128" name="IM 5128"/>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4182400"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5130" name="IM 5130"/>
            <wp:cNvGraphicFramePr/>
            <a:graphic xmlns:a="http://schemas.openxmlformats.org/drawingml/2006/main">
              <a:graphicData uri="http://schemas.openxmlformats.org/drawingml/2006/picture">
                <pic:pic xmlns:pic="http://schemas.openxmlformats.org/drawingml/2006/picture">
                  <pic:nvPicPr>
                    <pic:cNvPr id="5130" name="IM 5130"/>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4183424"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5132" name="IM 5132"/>
            <wp:cNvGraphicFramePr/>
            <a:graphic xmlns:a="http://schemas.openxmlformats.org/drawingml/2006/main">
              <a:graphicData uri="http://schemas.openxmlformats.org/drawingml/2006/picture">
                <pic:pic xmlns:pic="http://schemas.openxmlformats.org/drawingml/2006/picture">
                  <pic:nvPicPr>
                    <pic:cNvPr id="5132" name="IM 5132"/>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4184448"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5134" name="IM 5134"/>
            <wp:cNvGraphicFramePr/>
            <a:graphic xmlns:a="http://schemas.openxmlformats.org/drawingml/2006/main">
              <a:graphicData uri="http://schemas.openxmlformats.org/drawingml/2006/picture">
                <pic:pic xmlns:pic="http://schemas.openxmlformats.org/drawingml/2006/picture">
                  <pic:nvPicPr>
                    <pic:cNvPr id="5134" name="IM 5134"/>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4189568"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5136" name="IM 5136"/>
            <wp:cNvGraphicFramePr/>
            <a:graphic xmlns:a="http://schemas.openxmlformats.org/drawingml/2006/main">
              <a:graphicData uri="http://schemas.openxmlformats.org/drawingml/2006/picture">
                <pic:pic xmlns:pic="http://schemas.openxmlformats.org/drawingml/2006/picture">
                  <pic:nvPicPr>
                    <pic:cNvPr id="5136" name="IM 5136"/>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4192640"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5138" name="IM 5138"/>
            <wp:cNvGraphicFramePr/>
            <a:graphic xmlns:a="http://schemas.openxmlformats.org/drawingml/2006/main">
              <a:graphicData uri="http://schemas.openxmlformats.org/drawingml/2006/picture">
                <pic:pic xmlns:pic="http://schemas.openxmlformats.org/drawingml/2006/picture">
                  <pic:nvPicPr>
                    <pic:cNvPr id="5138" name="IM 5138"/>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4193664"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5140" name="IM 5140"/>
            <wp:cNvGraphicFramePr/>
            <a:graphic xmlns:a="http://schemas.openxmlformats.org/drawingml/2006/main">
              <a:graphicData uri="http://schemas.openxmlformats.org/drawingml/2006/picture">
                <pic:pic xmlns:pic="http://schemas.openxmlformats.org/drawingml/2006/picture">
                  <pic:nvPicPr>
                    <pic:cNvPr id="5140" name="IM 5140"/>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4201856"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5142" name="IM 5142"/>
            <wp:cNvGraphicFramePr/>
            <a:graphic xmlns:a="http://schemas.openxmlformats.org/drawingml/2006/main">
              <a:graphicData uri="http://schemas.openxmlformats.org/drawingml/2006/picture">
                <pic:pic xmlns:pic="http://schemas.openxmlformats.org/drawingml/2006/picture">
                  <pic:nvPicPr>
                    <pic:cNvPr id="5142" name="IM 5142"/>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4202880"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5144" name="IM 5144"/>
            <wp:cNvGraphicFramePr/>
            <a:graphic xmlns:a="http://schemas.openxmlformats.org/drawingml/2006/main">
              <a:graphicData uri="http://schemas.openxmlformats.org/drawingml/2006/picture">
                <pic:pic xmlns:pic="http://schemas.openxmlformats.org/drawingml/2006/picture">
                  <pic:nvPicPr>
                    <pic:cNvPr id="5144" name="IM 5144"/>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4203904"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5146" name="IM 5146"/>
            <wp:cNvGraphicFramePr/>
            <a:graphic xmlns:a="http://schemas.openxmlformats.org/drawingml/2006/main">
              <a:graphicData uri="http://schemas.openxmlformats.org/drawingml/2006/picture">
                <pic:pic xmlns:pic="http://schemas.openxmlformats.org/drawingml/2006/picture">
                  <pic:nvPicPr>
                    <pic:cNvPr id="5146" name="IM 5146"/>
                    <pic:cNvPicPr/>
                  </pic:nvPicPr>
                  <pic:blipFill>
                    <a:blip r:embed="rId68"/>
                    <a:stretch>
                      <a:fillRect/>
                    </a:stretch>
                  </pic:blipFill>
                  <pic:spPr>
                    <a:xfrm>
                      <a:off x="0" y="0"/>
                      <a:ext cx="186410" cy="102590"/>
                    </a:xfrm>
                    <a:prstGeom prst="rect">
                      <a:avLst/>
                    </a:prstGeom>
                  </pic:spPr>
                </pic:pic>
              </a:graphicData>
            </a:graphic>
          </wp:anchor>
        </w:drawing>
      </w:r>
      <w:r>
        <w:drawing>
          <wp:anchor distT="0" distB="0" distL="0" distR="0" simplePos="0" relativeHeight="254206976" behindDoc="1" locked="0" layoutInCell="1" allowOverlap="1">
            <wp:simplePos x="0" y="0"/>
            <wp:positionH relativeFrom="column">
              <wp:posOffset>39370</wp:posOffset>
            </wp:positionH>
            <wp:positionV relativeFrom="paragraph">
              <wp:posOffset>158750</wp:posOffset>
            </wp:positionV>
            <wp:extent cx="151765" cy="80645"/>
            <wp:effectExtent l="0" t="0" r="0" b="0"/>
            <wp:wrapNone/>
            <wp:docPr id="5148" name="IM 5148"/>
            <wp:cNvGraphicFramePr/>
            <a:graphic xmlns:a="http://schemas.openxmlformats.org/drawingml/2006/main">
              <a:graphicData uri="http://schemas.openxmlformats.org/drawingml/2006/picture">
                <pic:pic xmlns:pic="http://schemas.openxmlformats.org/drawingml/2006/picture">
                  <pic:nvPicPr>
                    <pic:cNvPr id="5148" name="IM 5148"/>
                    <pic:cNvPicPr/>
                  </pic:nvPicPr>
                  <pic:blipFill>
                    <a:blip r:embed="rId69"/>
                    <a:stretch>
                      <a:fillRect/>
                    </a:stretch>
                  </pic:blipFill>
                  <pic:spPr>
                    <a:xfrm>
                      <a:off x="0" y="0"/>
                      <a:ext cx="151828" cy="80873"/>
                    </a:xfrm>
                    <a:prstGeom prst="rect">
                      <a:avLst/>
                    </a:prstGeom>
                  </pic:spPr>
                </pic:pic>
              </a:graphicData>
            </a:graphic>
          </wp:anchor>
        </w:drawing>
      </w:r>
      <w:r>
        <w:drawing>
          <wp:anchor distT="0" distB="0" distL="0" distR="0" simplePos="0" relativeHeight="254208000" behindDoc="1" locked="0" layoutInCell="1" allowOverlap="1">
            <wp:simplePos x="0" y="0"/>
            <wp:positionH relativeFrom="column">
              <wp:posOffset>190500</wp:posOffset>
            </wp:positionH>
            <wp:positionV relativeFrom="paragraph">
              <wp:posOffset>136525</wp:posOffset>
            </wp:positionV>
            <wp:extent cx="185420" cy="102870"/>
            <wp:effectExtent l="0" t="0" r="0" b="0"/>
            <wp:wrapNone/>
            <wp:docPr id="5150" name="IM 5150"/>
            <wp:cNvGraphicFramePr/>
            <a:graphic xmlns:a="http://schemas.openxmlformats.org/drawingml/2006/main">
              <a:graphicData uri="http://schemas.openxmlformats.org/drawingml/2006/picture">
                <pic:pic xmlns:pic="http://schemas.openxmlformats.org/drawingml/2006/picture">
                  <pic:nvPicPr>
                    <pic:cNvPr id="5150" name="IM 5150"/>
                    <pic:cNvPicPr/>
                  </pic:nvPicPr>
                  <pic:blipFill>
                    <a:blip r:embed="rId22"/>
                    <a:stretch>
                      <a:fillRect/>
                    </a:stretch>
                  </pic:blipFill>
                  <pic:spPr>
                    <a:xfrm>
                      <a:off x="0" y="0"/>
                      <a:ext cx="185153" cy="102590"/>
                    </a:xfrm>
                    <a:prstGeom prst="rect">
                      <a:avLst/>
                    </a:prstGeom>
                  </pic:spPr>
                </pic:pic>
              </a:graphicData>
            </a:graphic>
          </wp:anchor>
        </w:drawing>
      </w:r>
      <w:r>
        <w:drawing>
          <wp:anchor distT="0" distB="0" distL="0" distR="0" simplePos="0" relativeHeight="254209024" behindDoc="1" locked="0" layoutInCell="1" allowOverlap="1">
            <wp:simplePos x="0" y="0"/>
            <wp:positionH relativeFrom="column">
              <wp:posOffset>5715</wp:posOffset>
            </wp:positionH>
            <wp:positionV relativeFrom="paragraph">
              <wp:posOffset>136525</wp:posOffset>
            </wp:positionV>
            <wp:extent cx="186690" cy="102870"/>
            <wp:effectExtent l="0" t="0" r="0" b="0"/>
            <wp:wrapNone/>
            <wp:docPr id="5152" name="IM 5152"/>
            <wp:cNvGraphicFramePr/>
            <a:graphic xmlns:a="http://schemas.openxmlformats.org/drawingml/2006/main">
              <a:graphicData uri="http://schemas.openxmlformats.org/drawingml/2006/picture">
                <pic:pic xmlns:pic="http://schemas.openxmlformats.org/drawingml/2006/picture">
                  <pic:nvPicPr>
                    <pic:cNvPr id="5152" name="IM 5152"/>
                    <pic:cNvPicPr/>
                  </pic:nvPicPr>
                  <pic:blipFill>
                    <a:blip r:embed="rId68"/>
                    <a:stretch>
                      <a:fillRect/>
                    </a:stretch>
                  </pic:blipFill>
                  <pic:spPr>
                    <a:xfrm>
                      <a:off x="0" y="0"/>
                      <a:ext cx="186410" cy="102590"/>
                    </a:xfrm>
                    <a:prstGeom prst="rect">
                      <a:avLst/>
                    </a:prstGeom>
                  </pic:spPr>
                </pic:pic>
              </a:graphicData>
            </a:graphic>
          </wp:anchor>
        </w:drawing>
      </w:r>
    </w:p>
    <w:p w14:paraId="21F0CE26">
      <w:pPr>
        <w:spacing w:before="1" w:line="250" w:lineRule="exact"/>
        <w:ind w:firstLine="62"/>
      </w:pPr>
      <w:r>
        <w:drawing>
          <wp:anchor distT="0" distB="0" distL="0" distR="0" simplePos="0" relativeHeight="254175232"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5154" name="IM 5154"/>
            <wp:cNvGraphicFramePr/>
            <a:graphic xmlns:a="http://schemas.openxmlformats.org/drawingml/2006/main">
              <a:graphicData uri="http://schemas.openxmlformats.org/drawingml/2006/picture">
                <pic:pic xmlns:pic="http://schemas.openxmlformats.org/drawingml/2006/picture">
                  <pic:nvPicPr>
                    <pic:cNvPr id="5154" name="IM 515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176256"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5156" name="IM 5156"/>
            <wp:cNvGraphicFramePr/>
            <a:graphic xmlns:a="http://schemas.openxmlformats.org/drawingml/2006/main">
              <a:graphicData uri="http://schemas.openxmlformats.org/drawingml/2006/picture">
                <pic:pic xmlns:pic="http://schemas.openxmlformats.org/drawingml/2006/picture">
                  <pic:nvPicPr>
                    <pic:cNvPr id="5156" name="IM 5156"/>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4179328"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5158" name="IM 5158"/>
            <wp:cNvGraphicFramePr/>
            <a:graphic xmlns:a="http://schemas.openxmlformats.org/drawingml/2006/main">
              <a:graphicData uri="http://schemas.openxmlformats.org/drawingml/2006/picture">
                <pic:pic xmlns:pic="http://schemas.openxmlformats.org/drawingml/2006/picture">
                  <pic:nvPicPr>
                    <pic:cNvPr id="5158" name="IM 5158"/>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4180352"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5160" name="IM 5160"/>
            <wp:cNvGraphicFramePr/>
            <a:graphic xmlns:a="http://schemas.openxmlformats.org/drawingml/2006/main">
              <a:graphicData uri="http://schemas.openxmlformats.org/drawingml/2006/picture">
                <pic:pic xmlns:pic="http://schemas.openxmlformats.org/drawingml/2006/picture">
                  <pic:nvPicPr>
                    <pic:cNvPr id="5160" name="IM 516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4185472"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5162" name="IM 5162"/>
            <wp:cNvGraphicFramePr/>
            <a:graphic xmlns:a="http://schemas.openxmlformats.org/drawingml/2006/main">
              <a:graphicData uri="http://schemas.openxmlformats.org/drawingml/2006/picture">
                <pic:pic xmlns:pic="http://schemas.openxmlformats.org/drawingml/2006/picture">
                  <pic:nvPicPr>
                    <pic:cNvPr id="5162" name="IM 5162"/>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4181376"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5164" name="IM 5164"/>
            <wp:cNvGraphicFramePr/>
            <a:graphic xmlns:a="http://schemas.openxmlformats.org/drawingml/2006/main">
              <a:graphicData uri="http://schemas.openxmlformats.org/drawingml/2006/picture">
                <pic:pic xmlns:pic="http://schemas.openxmlformats.org/drawingml/2006/picture">
                  <pic:nvPicPr>
                    <pic:cNvPr id="5164" name="IM 516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186496"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5166" name="IM 5166"/>
            <wp:cNvGraphicFramePr/>
            <a:graphic xmlns:a="http://schemas.openxmlformats.org/drawingml/2006/main">
              <a:graphicData uri="http://schemas.openxmlformats.org/drawingml/2006/picture">
                <pic:pic xmlns:pic="http://schemas.openxmlformats.org/drawingml/2006/picture">
                  <pic:nvPicPr>
                    <pic:cNvPr id="5166" name="IM 5166"/>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4187520"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5168" name="IM 5168"/>
            <wp:cNvGraphicFramePr/>
            <a:graphic xmlns:a="http://schemas.openxmlformats.org/drawingml/2006/main">
              <a:graphicData uri="http://schemas.openxmlformats.org/drawingml/2006/picture">
                <pic:pic xmlns:pic="http://schemas.openxmlformats.org/drawingml/2006/picture">
                  <pic:nvPicPr>
                    <pic:cNvPr id="5168" name="IM 5168"/>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4190592"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5170" name="IM 5170"/>
            <wp:cNvGraphicFramePr/>
            <a:graphic xmlns:a="http://schemas.openxmlformats.org/drawingml/2006/main">
              <a:graphicData uri="http://schemas.openxmlformats.org/drawingml/2006/picture">
                <pic:pic xmlns:pic="http://schemas.openxmlformats.org/drawingml/2006/picture">
                  <pic:nvPicPr>
                    <pic:cNvPr id="5170" name="IM 517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4188544"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5172" name="IM 5172"/>
            <wp:cNvGraphicFramePr/>
            <a:graphic xmlns:a="http://schemas.openxmlformats.org/drawingml/2006/main">
              <a:graphicData uri="http://schemas.openxmlformats.org/drawingml/2006/picture">
                <pic:pic xmlns:pic="http://schemas.openxmlformats.org/drawingml/2006/picture">
                  <pic:nvPicPr>
                    <pic:cNvPr id="5172" name="IM 5172"/>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4195712"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5174" name="IM 5174"/>
            <wp:cNvGraphicFramePr/>
            <a:graphic xmlns:a="http://schemas.openxmlformats.org/drawingml/2006/main">
              <a:graphicData uri="http://schemas.openxmlformats.org/drawingml/2006/picture">
                <pic:pic xmlns:pic="http://schemas.openxmlformats.org/drawingml/2006/picture">
                  <pic:nvPicPr>
                    <pic:cNvPr id="5174" name="IM 517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194688"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5176" name="IM 5176"/>
            <wp:cNvGraphicFramePr/>
            <a:graphic xmlns:a="http://schemas.openxmlformats.org/drawingml/2006/main">
              <a:graphicData uri="http://schemas.openxmlformats.org/drawingml/2006/picture">
                <pic:pic xmlns:pic="http://schemas.openxmlformats.org/drawingml/2006/picture">
                  <pic:nvPicPr>
                    <pic:cNvPr id="5176" name="IM 5176"/>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4196736"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5178" name="IM 5178"/>
            <wp:cNvGraphicFramePr/>
            <a:graphic xmlns:a="http://schemas.openxmlformats.org/drawingml/2006/main">
              <a:graphicData uri="http://schemas.openxmlformats.org/drawingml/2006/picture">
                <pic:pic xmlns:pic="http://schemas.openxmlformats.org/drawingml/2006/picture">
                  <pic:nvPicPr>
                    <pic:cNvPr id="5178" name="IM 5178"/>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4199808"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5180" name="IM 5180"/>
            <wp:cNvGraphicFramePr/>
            <a:graphic xmlns:a="http://schemas.openxmlformats.org/drawingml/2006/main">
              <a:graphicData uri="http://schemas.openxmlformats.org/drawingml/2006/picture">
                <pic:pic xmlns:pic="http://schemas.openxmlformats.org/drawingml/2006/picture">
                  <pic:nvPicPr>
                    <pic:cNvPr id="5180" name="IM 518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4197760"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5182" name="IM 5182"/>
            <wp:cNvGraphicFramePr/>
            <a:graphic xmlns:a="http://schemas.openxmlformats.org/drawingml/2006/main">
              <a:graphicData uri="http://schemas.openxmlformats.org/drawingml/2006/picture">
                <pic:pic xmlns:pic="http://schemas.openxmlformats.org/drawingml/2006/picture">
                  <pic:nvPicPr>
                    <pic:cNvPr id="5182" name="IM 5182"/>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4200832"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5184" name="IM 5184"/>
            <wp:cNvGraphicFramePr/>
            <a:graphic xmlns:a="http://schemas.openxmlformats.org/drawingml/2006/main">
              <a:graphicData uri="http://schemas.openxmlformats.org/drawingml/2006/picture">
                <pic:pic xmlns:pic="http://schemas.openxmlformats.org/drawingml/2006/picture">
                  <pic:nvPicPr>
                    <pic:cNvPr id="5184" name="IM 518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198784"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5186" name="IM 5186"/>
            <wp:cNvGraphicFramePr/>
            <a:graphic xmlns:a="http://schemas.openxmlformats.org/drawingml/2006/main">
              <a:graphicData uri="http://schemas.openxmlformats.org/drawingml/2006/picture">
                <pic:pic xmlns:pic="http://schemas.openxmlformats.org/drawingml/2006/picture">
                  <pic:nvPicPr>
                    <pic:cNvPr id="5186" name="IM 5186"/>
                    <pic:cNvPicPr/>
                  </pic:nvPicPr>
                  <pic:blipFill>
                    <a:blip r:embed="rId70"/>
                    <a:stretch>
                      <a:fillRect/>
                    </a:stretch>
                  </pic:blipFill>
                  <pic:spPr>
                    <a:xfrm>
                      <a:off x="0" y="0"/>
                      <a:ext cx="186410" cy="102577"/>
                    </a:xfrm>
                    <a:prstGeom prst="rect">
                      <a:avLst/>
                    </a:prstGeom>
                  </pic:spPr>
                </pic:pic>
              </a:graphicData>
            </a:graphic>
          </wp:anchor>
        </w:drawing>
      </w:r>
      <w:r>
        <w:drawing>
          <wp:anchor distT="0" distB="0" distL="0" distR="0" simplePos="0" relativeHeight="254204928" behindDoc="1" locked="0" layoutInCell="1" allowOverlap="1">
            <wp:simplePos x="0" y="0"/>
            <wp:positionH relativeFrom="column">
              <wp:posOffset>37465</wp:posOffset>
            </wp:positionH>
            <wp:positionV relativeFrom="paragraph">
              <wp:posOffset>0</wp:posOffset>
            </wp:positionV>
            <wp:extent cx="305435" cy="157480"/>
            <wp:effectExtent l="0" t="0" r="0" b="0"/>
            <wp:wrapNone/>
            <wp:docPr id="5188" name="IM 5188"/>
            <wp:cNvGraphicFramePr/>
            <a:graphic xmlns:a="http://schemas.openxmlformats.org/drawingml/2006/main">
              <a:graphicData uri="http://schemas.openxmlformats.org/drawingml/2006/picture">
                <pic:pic xmlns:pic="http://schemas.openxmlformats.org/drawingml/2006/picture">
                  <pic:nvPicPr>
                    <pic:cNvPr id="5188" name="IM 5188"/>
                    <pic:cNvPicPr/>
                  </pic:nvPicPr>
                  <pic:blipFill>
                    <a:blip r:embed="rId71"/>
                    <a:stretch>
                      <a:fillRect/>
                    </a:stretch>
                  </pic:blipFill>
                  <pic:spPr>
                    <a:xfrm>
                      <a:off x="0" y="0"/>
                      <a:ext cx="305650" cy="157251"/>
                    </a:xfrm>
                    <a:prstGeom prst="rect">
                      <a:avLst/>
                    </a:prstGeom>
                  </pic:spPr>
                </pic:pic>
              </a:graphicData>
            </a:graphic>
          </wp:anchor>
        </w:drawing>
      </w:r>
      <w:r>
        <w:drawing>
          <wp:anchor distT="0" distB="0" distL="0" distR="0" simplePos="0" relativeHeight="254210048" behindDoc="1" locked="0" layoutInCell="1" allowOverlap="1">
            <wp:simplePos x="0" y="0"/>
            <wp:positionH relativeFrom="column">
              <wp:posOffset>189230</wp:posOffset>
            </wp:positionH>
            <wp:positionV relativeFrom="paragraph">
              <wp:posOffset>78740</wp:posOffset>
            </wp:positionV>
            <wp:extent cx="151765" cy="80645"/>
            <wp:effectExtent l="0" t="0" r="0" b="0"/>
            <wp:wrapNone/>
            <wp:docPr id="5190" name="IM 5190"/>
            <wp:cNvGraphicFramePr/>
            <a:graphic xmlns:a="http://schemas.openxmlformats.org/drawingml/2006/main">
              <a:graphicData uri="http://schemas.openxmlformats.org/drawingml/2006/picture">
                <pic:pic xmlns:pic="http://schemas.openxmlformats.org/drawingml/2006/picture">
                  <pic:nvPicPr>
                    <pic:cNvPr id="5190" name="IM 5190"/>
                    <pic:cNvPicPr/>
                  </pic:nvPicPr>
                  <pic:blipFill>
                    <a:blip r:embed="rId43"/>
                    <a:stretch>
                      <a:fillRect/>
                    </a:stretch>
                  </pic:blipFill>
                  <pic:spPr>
                    <a:xfrm>
                      <a:off x="0" y="0"/>
                      <a:ext cx="151917" cy="80390"/>
                    </a:xfrm>
                    <a:prstGeom prst="rect">
                      <a:avLst/>
                    </a:prstGeom>
                  </pic:spPr>
                </pic:pic>
              </a:graphicData>
            </a:graphic>
          </wp:anchor>
        </w:drawing>
      </w:r>
      <w:r>
        <w:drawing>
          <wp:anchor distT="0" distB="0" distL="0" distR="0" simplePos="0" relativeHeight="254205952" behindDoc="1" locked="0" layoutInCell="1" allowOverlap="1">
            <wp:simplePos x="0" y="0"/>
            <wp:positionH relativeFrom="column">
              <wp:posOffset>39370</wp:posOffset>
            </wp:positionH>
            <wp:positionV relativeFrom="paragraph">
              <wp:posOffset>78740</wp:posOffset>
            </wp:positionV>
            <wp:extent cx="151765" cy="80645"/>
            <wp:effectExtent l="0" t="0" r="0" b="0"/>
            <wp:wrapNone/>
            <wp:docPr id="5192" name="IM 5192"/>
            <wp:cNvGraphicFramePr/>
            <a:graphic xmlns:a="http://schemas.openxmlformats.org/drawingml/2006/main">
              <a:graphicData uri="http://schemas.openxmlformats.org/drawingml/2006/picture">
                <pic:pic xmlns:pic="http://schemas.openxmlformats.org/drawingml/2006/picture">
                  <pic:nvPicPr>
                    <pic:cNvPr id="5192" name="IM 5192"/>
                    <pic:cNvPicPr/>
                  </pic:nvPicPr>
                  <pic:blipFill>
                    <a:blip r:embed="rId72"/>
                    <a:stretch>
                      <a:fillRect/>
                    </a:stretch>
                  </pic:blipFill>
                  <pic:spPr>
                    <a:xfrm>
                      <a:off x="0" y="0"/>
                      <a:ext cx="151828" cy="80390"/>
                    </a:xfrm>
                    <a:prstGeom prst="rect">
                      <a:avLst/>
                    </a:prstGeom>
                  </pic:spPr>
                </pic:pic>
              </a:graphicData>
            </a:graphic>
          </wp:anchor>
        </w:drawing>
      </w:r>
      <w:r>
        <w:drawing>
          <wp:anchor distT="0" distB="0" distL="0" distR="0" simplePos="0" relativeHeight="254211072" behindDoc="1" locked="0" layoutInCell="1" allowOverlap="1">
            <wp:simplePos x="0" y="0"/>
            <wp:positionH relativeFrom="column">
              <wp:posOffset>190500</wp:posOffset>
            </wp:positionH>
            <wp:positionV relativeFrom="paragraph">
              <wp:posOffset>78740</wp:posOffset>
            </wp:positionV>
            <wp:extent cx="185420" cy="102870"/>
            <wp:effectExtent l="0" t="0" r="0" b="0"/>
            <wp:wrapNone/>
            <wp:docPr id="5194" name="IM 5194"/>
            <wp:cNvGraphicFramePr/>
            <a:graphic xmlns:a="http://schemas.openxmlformats.org/drawingml/2006/main">
              <a:graphicData uri="http://schemas.openxmlformats.org/drawingml/2006/picture">
                <pic:pic xmlns:pic="http://schemas.openxmlformats.org/drawingml/2006/picture">
                  <pic:nvPicPr>
                    <pic:cNvPr id="5194" name="IM 5194"/>
                    <pic:cNvPicPr/>
                  </pic:nvPicPr>
                  <pic:blipFill>
                    <a:blip r:embed="rId44"/>
                    <a:stretch>
                      <a:fillRect/>
                    </a:stretch>
                  </pic:blipFill>
                  <pic:spPr>
                    <a:xfrm>
                      <a:off x="0" y="0"/>
                      <a:ext cx="185153" cy="102577"/>
                    </a:xfrm>
                    <a:prstGeom prst="rect">
                      <a:avLst/>
                    </a:prstGeom>
                  </pic:spPr>
                </pic:pic>
              </a:graphicData>
            </a:graphic>
          </wp:anchor>
        </w:drawing>
      </w:r>
      <w:r>
        <w:drawing>
          <wp:anchor distT="0" distB="0" distL="0" distR="0" simplePos="0" relativeHeight="254212096" behindDoc="1" locked="0" layoutInCell="1" allowOverlap="1">
            <wp:simplePos x="0" y="0"/>
            <wp:positionH relativeFrom="column">
              <wp:posOffset>5715</wp:posOffset>
            </wp:positionH>
            <wp:positionV relativeFrom="paragraph">
              <wp:posOffset>78740</wp:posOffset>
            </wp:positionV>
            <wp:extent cx="186690" cy="102870"/>
            <wp:effectExtent l="0" t="0" r="0" b="0"/>
            <wp:wrapNone/>
            <wp:docPr id="5196" name="IM 5196"/>
            <wp:cNvGraphicFramePr/>
            <a:graphic xmlns:a="http://schemas.openxmlformats.org/drawingml/2006/main">
              <a:graphicData uri="http://schemas.openxmlformats.org/drawingml/2006/picture">
                <pic:pic xmlns:pic="http://schemas.openxmlformats.org/drawingml/2006/picture">
                  <pic:nvPicPr>
                    <pic:cNvPr id="5196" name="IM 5196"/>
                    <pic:cNvPicPr/>
                  </pic:nvPicPr>
                  <pic:blipFill>
                    <a:blip r:embed="rId70"/>
                    <a:stretch>
                      <a:fillRect/>
                    </a:stretch>
                  </pic:blipFill>
                  <pic:spPr>
                    <a:xfrm>
                      <a:off x="0" y="0"/>
                      <a:ext cx="186410" cy="102577"/>
                    </a:xfrm>
                    <a:prstGeom prst="rect">
                      <a:avLst/>
                    </a:prstGeom>
                  </pic:spPr>
                </pic:pic>
              </a:graphicData>
            </a:graphic>
          </wp:anchor>
        </w:drawing>
      </w:r>
      <w:r>
        <w:rPr>
          <w:position w:val="-5"/>
        </w:rPr>
        <w:pict>
          <v:group id="_x0000_s1397" o:spid="_x0000_s1397" o:spt="203" style="height:12.55pt;width:23.8pt;" coordsize="475,251">
            <o:lock v:ext="edit"/>
            <v:shape id="_x0000_s1398" o:spid="_x0000_s1398" o:spt="202" type="#_x0000_t202" style="position:absolute;left:-20;top:-20;height:291;width:515;" filled="f" stroked="f" coordsize="21600,21600">
              <v:path/>
              <v:fill on="f" focussize="0,0"/>
              <v:stroke on="f"/>
              <v:imagedata o:title=""/>
              <o:lock v:ext="edit" aspectratio="f"/>
              <v:textbox inset="0mm,0mm,0mm,0mm">
                <w:txbxContent>
                  <w:p w14:paraId="3B6D5D29">
                    <w:pPr>
                      <w:spacing w:before="81" w:line="186" w:lineRule="auto"/>
                      <w:ind w:left="122"/>
                      <w:rPr>
                        <w:rFonts w:ascii="Arial" w:hAnsi="Arial" w:eastAsia="Arial" w:cs="Arial"/>
                        <w:sz w:val="20"/>
                        <w:szCs w:val="20"/>
                      </w:rPr>
                    </w:pPr>
                    <w:r>
                      <w:rPr>
                        <w:rFonts w:ascii="Arial" w:hAnsi="Arial" w:eastAsia="Arial" w:cs="Arial"/>
                        <w:spacing w:val="-13"/>
                        <w:sz w:val="20"/>
                        <w:szCs w:val="20"/>
                      </w:rPr>
                      <w:t>162</w:t>
                    </w:r>
                  </w:p>
                </w:txbxContent>
              </v:textbox>
            </v:shape>
            <w10:wrap type="none"/>
            <w10:anchorlock/>
          </v:group>
        </w:pict>
      </w:r>
    </w:p>
    <w:sectPr>
      <w:pgSz w:w="8391" w:h="11906"/>
      <w:pgMar w:top="400" w:right="1015" w:bottom="400" w:left="40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7859">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2D7D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4D06267"/>
    <w:rsid w:val="6DDD6B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92.png"/><Relationship Id="rId98" Type="http://schemas.openxmlformats.org/officeDocument/2006/relationships/image" Target="media/image91.png"/><Relationship Id="rId97" Type="http://schemas.openxmlformats.org/officeDocument/2006/relationships/image" Target="media/image90.png"/><Relationship Id="rId96" Type="http://schemas.openxmlformats.org/officeDocument/2006/relationships/image" Target="media/image89.png"/><Relationship Id="rId95" Type="http://schemas.openxmlformats.org/officeDocument/2006/relationships/image" Target="media/image88.png"/><Relationship Id="rId94" Type="http://schemas.openxmlformats.org/officeDocument/2006/relationships/image" Target="media/image87.png"/><Relationship Id="rId93" Type="http://schemas.openxmlformats.org/officeDocument/2006/relationships/image" Target="media/image86.png"/><Relationship Id="rId92" Type="http://schemas.openxmlformats.org/officeDocument/2006/relationships/image" Target="media/image85.png"/><Relationship Id="rId91" Type="http://schemas.openxmlformats.org/officeDocument/2006/relationships/image" Target="media/image84.png"/><Relationship Id="rId90" Type="http://schemas.openxmlformats.org/officeDocument/2006/relationships/image" Target="media/image83.png"/><Relationship Id="rId9" Type="http://schemas.openxmlformats.org/officeDocument/2006/relationships/image" Target="media/image2.jpeg"/><Relationship Id="rId89" Type="http://schemas.openxmlformats.org/officeDocument/2006/relationships/image" Target="media/image82.png"/><Relationship Id="rId88" Type="http://schemas.openxmlformats.org/officeDocument/2006/relationships/image" Target="media/image81.png"/><Relationship Id="rId87" Type="http://schemas.openxmlformats.org/officeDocument/2006/relationships/image" Target="media/image80.png"/><Relationship Id="rId86" Type="http://schemas.openxmlformats.org/officeDocument/2006/relationships/image" Target="media/image79.png"/><Relationship Id="rId85" Type="http://schemas.openxmlformats.org/officeDocument/2006/relationships/image" Target="media/image78.png"/><Relationship Id="rId84" Type="http://schemas.openxmlformats.org/officeDocument/2006/relationships/image" Target="media/image77.png"/><Relationship Id="rId83" Type="http://schemas.openxmlformats.org/officeDocument/2006/relationships/image" Target="media/image76.png"/><Relationship Id="rId82" Type="http://schemas.openxmlformats.org/officeDocument/2006/relationships/image" Target="media/image75.png"/><Relationship Id="rId81" Type="http://schemas.openxmlformats.org/officeDocument/2006/relationships/image" Target="media/image74.png"/><Relationship Id="rId80" Type="http://schemas.openxmlformats.org/officeDocument/2006/relationships/image" Target="media/image73.png"/><Relationship Id="rId8" Type="http://schemas.openxmlformats.org/officeDocument/2006/relationships/image" Target="media/image1.jpeg"/><Relationship Id="rId79" Type="http://schemas.openxmlformats.org/officeDocument/2006/relationships/image" Target="media/image72.png"/><Relationship Id="rId78" Type="http://schemas.openxmlformats.org/officeDocument/2006/relationships/image" Target="media/image71.png"/><Relationship Id="rId77" Type="http://schemas.openxmlformats.org/officeDocument/2006/relationships/image" Target="media/image70.png"/><Relationship Id="rId76" Type="http://schemas.openxmlformats.org/officeDocument/2006/relationships/image" Target="media/image69.png"/><Relationship Id="rId75" Type="http://schemas.openxmlformats.org/officeDocument/2006/relationships/image" Target="media/image68.png"/><Relationship Id="rId74" Type="http://schemas.openxmlformats.org/officeDocument/2006/relationships/image" Target="media/image67.png"/><Relationship Id="rId73" Type="http://schemas.openxmlformats.org/officeDocument/2006/relationships/image" Target="media/image66.png"/><Relationship Id="rId72" Type="http://schemas.openxmlformats.org/officeDocument/2006/relationships/image" Target="media/image65.png"/><Relationship Id="rId71" Type="http://schemas.openxmlformats.org/officeDocument/2006/relationships/image" Target="media/image64.png"/><Relationship Id="rId70" Type="http://schemas.openxmlformats.org/officeDocument/2006/relationships/image" Target="media/image63.png"/><Relationship Id="rId7" Type="http://schemas.openxmlformats.org/officeDocument/2006/relationships/theme" Target="theme/theme1.xml"/><Relationship Id="rId69" Type="http://schemas.openxmlformats.org/officeDocument/2006/relationships/image" Target="media/image62.png"/><Relationship Id="rId68" Type="http://schemas.openxmlformats.org/officeDocument/2006/relationships/image" Target="media/image61.png"/><Relationship Id="rId67" Type="http://schemas.openxmlformats.org/officeDocument/2006/relationships/image" Target="media/image60.png"/><Relationship Id="rId66" Type="http://schemas.openxmlformats.org/officeDocument/2006/relationships/image" Target="media/image59.png"/><Relationship Id="rId65" Type="http://schemas.openxmlformats.org/officeDocument/2006/relationships/image" Target="media/image58.png"/><Relationship Id="rId64" Type="http://schemas.openxmlformats.org/officeDocument/2006/relationships/image" Target="media/image57.png"/><Relationship Id="rId63" Type="http://schemas.openxmlformats.org/officeDocument/2006/relationships/image" Target="media/image56.png"/><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jpe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header" Target="header1.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endnotes" Target="endnotes.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1" Type="http://schemas.openxmlformats.org/officeDocument/2006/relationships/fontTable" Target="fontTable.xml"/><Relationship Id="rId110" Type="http://schemas.openxmlformats.org/officeDocument/2006/relationships/customXml" Target="../customXml/item1.xml"/><Relationship Id="rId11" Type="http://schemas.openxmlformats.org/officeDocument/2006/relationships/image" Target="media/image4.jpeg"/><Relationship Id="rId109" Type="http://schemas.openxmlformats.org/officeDocument/2006/relationships/image" Target="media/image102.png"/><Relationship Id="rId108" Type="http://schemas.openxmlformats.org/officeDocument/2006/relationships/image" Target="media/image101.png"/><Relationship Id="rId107" Type="http://schemas.openxmlformats.org/officeDocument/2006/relationships/image" Target="media/image100.png"/><Relationship Id="rId106" Type="http://schemas.openxmlformats.org/officeDocument/2006/relationships/image" Target="media/image99.jpeg"/><Relationship Id="rId105" Type="http://schemas.openxmlformats.org/officeDocument/2006/relationships/image" Target="media/image98.png"/><Relationship Id="rId104" Type="http://schemas.openxmlformats.org/officeDocument/2006/relationships/image" Target="media/image97.png"/><Relationship Id="rId103" Type="http://schemas.openxmlformats.org/officeDocument/2006/relationships/image" Target="media/image96.png"/><Relationship Id="rId102" Type="http://schemas.openxmlformats.org/officeDocument/2006/relationships/image" Target="media/image95.png"/><Relationship Id="rId101" Type="http://schemas.openxmlformats.org/officeDocument/2006/relationships/image" Target="media/image94.png"/><Relationship Id="rId100" Type="http://schemas.openxmlformats.org/officeDocument/2006/relationships/image" Target="media/image93.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9"/>
    <customShpInfo spid="_x0000_s1040"/>
    <customShpInfo spid="_x0000_s1038"/>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81"/>
    <customShpInfo spid="_x0000_s1082"/>
    <customShpInfo spid="_x0000_s1080"/>
    <customShpInfo spid="_x0000_s1083"/>
    <customShpInfo spid="_x0000_s1084"/>
    <customShpInfo spid="_x0000_s1086"/>
    <customShpInfo spid="_x0000_s1087"/>
    <customShpInfo spid="_x0000_s1085"/>
    <customShpInfo spid="_x0000_s1088"/>
    <customShpInfo spid="_x0000_s1090"/>
    <customShpInfo spid="_x0000_s1091"/>
    <customShpInfo spid="_x0000_s1089"/>
    <customShpInfo spid="_x0000_s1092"/>
    <customShpInfo spid="_x0000_s1093"/>
    <customShpInfo spid="_x0000_s1095"/>
    <customShpInfo spid="_x0000_s1096"/>
    <customShpInfo spid="_x0000_s1094"/>
    <customShpInfo spid="_x0000_s1097"/>
    <customShpInfo spid="_x0000_s1098"/>
    <customShpInfo spid="_x0000_s1100"/>
    <customShpInfo spid="_x0000_s1101"/>
    <customShpInfo spid="_x0000_s1099"/>
    <customShpInfo spid="_x0000_s1103"/>
    <customShpInfo spid="_x0000_s1102"/>
    <customShpInfo spid="_x0000_s1105"/>
    <customShpInfo spid="_x0000_s1106"/>
    <customShpInfo spid="_x0000_s1104"/>
    <customShpInfo spid="_x0000_s1107"/>
    <customShpInfo spid="_x0000_s1108"/>
    <customShpInfo spid="_x0000_s1109"/>
    <customShpInfo spid="_x0000_s1111"/>
    <customShpInfo spid="_x0000_s1110"/>
    <customShpInfo spid="_x0000_s1113"/>
    <customShpInfo spid="_x0000_s1112"/>
    <customShpInfo spid="_x0000_s1115"/>
    <customShpInfo spid="_x0000_s1116"/>
    <customShpInfo spid="_x0000_s1114"/>
    <customShpInfo spid="_x0000_s1117"/>
    <customShpInfo spid="_x0000_s1119"/>
    <customShpInfo spid="_x0000_s1118"/>
    <customShpInfo spid="_x0000_s1121"/>
    <customShpInfo spid="_x0000_s1122"/>
    <customShpInfo spid="_x0000_s1120"/>
    <customShpInfo spid="_x0000_s1123"/>
    <customShpInfo spid="_x0000_s1125"/>
    <customShpInfo spid="_x0000_s1124"/>
    <customShpInfo spid="_x0000_s1127"/>
    <customShpInfo spid="_x0000_s1128"/>
    <customShpInfo spid="_x0000_s1126"/>
    <customShpInfo spid="_x0000_s1130"/>
    <customShpInfo spid="_x0000_s1129"/>
    <customShpInfo spid="_x0000_s1132"/>
    <customShpInfo spid="_x0000_s1133"/>
    <customShpInfo spid="_x0000_s1131"/>
    <customShpInfo spid="_x0000_s1134"/>
    <customShpInfo spid="_x0000_s1135"/>
    <customShpInfo spid="_x0000_s1136"/>
    <customShpInfo spid="_x0000_s1137"/>
    <customShpInfo spid="_x0000_s1138"/>
    <customShpInfo spid="_x0000_s1140"/>
    <customShpInfo spid="_x0000_s1139"/>
    <customShpInfo spid="_x0000_s1142"/>
    <customShpInfo spid="_x0000_s1143"/>
    <customShpInfo spid="_x0000_s1141"/>
    <customShpInfo spid="_x0000_s1145"/>
    <customShpInfo spid="_x0000_s1144"/>
    <customShpInfo spid="_x0000_s1146"/>
    <customShpInfo spid="_x0000_s1147"/>
    <customShpInfo spid="_x0000_s1148"/>
    <customShpInfo spid="_x0000_s1150"/>
    <customShpInfo spid="_x0000_s1151"/>
    <customShpInfo spid="_x0000_s1149"/>
    <customShpInfo spid="_x0000_s1152"/>
    <customShpInfo spid="_x0000_s1153"/>
    <customShpInfo spid="_x0000_s1155"/>
    <customShpInfo spid="_x0000_s1156"/>
    <customShpInfo spid="_x0000_s1154"/>
    <customShpInfo spid="_x0000_s1157"/>
    <customShpInfo spid="_x0000_s1158"/>
    <customShpInfo spid="_x0000_s1160"/>
    <customShpInfo spid="_x0000_s1161"/>
    <customShpInfo spid="_x0000_s1159"/>
    <customShpInfo spid="_x0000_s1162"/>
    <customShpInfo spid="_x0000_s1164"/>
    <customShpInfo spid="_x0000_s1165"/>
    <customShpInfo spid="_x0000_s1163"/>
    <customShpInfo spid="_x0000_s1167"/>
    <customShpInfo spid="_x0000_s1166"/>
    <customShpInfo spid="_x0000_s1169"/>
    <customShpInfo spid="_x0000_s1170"/>
    <customShpInfo spid="_x0000_s1168"/>
    <customShpInfo spid="_x0000_s1172"/>
    <customShpInfo spid="_x0000_s1171"/>
    <customShpInfo spid="_x0000_s1174"/>
    <customShpInfo spid="_x0000_s1175"/>
    <customShpInfo spid="_x0000_s1173"/>
    <customShpInfo spid="_x0000_s1177"/>
    <customShpInfo spid="_x0000_s1176"/>
    <customShpInfo spid="_x0000_s1179"/>
    <customShpInfo spid="_x0000_s1180"/>
    <customShpInfo spid="_x0000_s1178"/>
    <customShpInfo spid="_x0000_s1181"/>
    <customShpInfo spid="_x0000_s1182"/>
    <customShpInfo spid="_x0000_s1183"/>
    <customShpInfo spid="_x0000_s1184"/>
    <customShpInfo spid="_x0000_s1185"/>
    <customShpInfo spid="_x0000_s1186"/>
    <customShpInfo spid="_x0000_s1187"/>
    <customShpInfo spid="_x0000_s1189"/>
    <customShpInfo spid="_x0000_s1190"/>
    <customShpInfo spid="_x0000_s1188"/>
    <customShpInfo spid="_x0000_s1191"/>
    <customShpInfo spid="_x0000_s1192"/>
    <customShpInfo spid="_x0000_s1194"/>
    <customShpInfo spid="_x0000_s1195"/>
    <customShpInfo spid="_x0000_s1193"/>
    <customShpInfo spid="_x0000_s1196"/>
    <customShpInfo spid="_x0000_s1198"/>
    <customShpInfo spid="_x0000_s1199"/>
    <customShpInfo spid="_x0000_s1197"/>
    <customShpInfo spid="_x0000_s1201"/>
    <customShpInfo spid="_x0000_s1200"/>
    <customShpInfo spid="_x0000_s1203"/>
    <customShpInfo spid="_x0000_s1204"/>
    <customShpInfo spid="_x0000_s1202"/>
    <customShpInfo spid="_x0000_s1205"/>
    <customShpInfo spid="_x0000_s1207"/>
    <customShpInfo spid="_x0000_s1208"/>
    <customShpInfo spid="_x0000_s1206"/>
    <customShpInfo spid="_x0000_s1209"/>
    <customShpInfo spid="_x0000_s1210"/>
    <customShpInfo spid="_x0000_s1211"/>
    <customShpInfo spid="_x0000_s1212"/>
    <customShpInfo spid="_x0000_s1214"/>
    <customShpInfo spid="_x0000_s1213"/>
    <customShpInfo spid="_x0000_s1216"/>
    <customShpInfo spid="_x0000_s1217"/>
    <customShpInfo spid="_x0000_s1215"/>
    <customShpInfo spid="_x0000_s1218"/>
    <customShpInfo spid="_x0000_s1219"/>
    <customShpInfo spid="_x0000_s1221"/>
    <customShpInfo spid="_x0000_s1222"/>
    <customShpInfo spid="_x0000_s1220"/>
    <customShpInfo spid="_x0000_s1223"/>
    <customShpInfo spid="_x0000_s1225"/>
    <customShpInfo spid="_x0000_s1224"/>
    <customShpInfo spid="_x0000_s1227"/>
    <customShpInfo spid="_x0000_s1228"/>
    <customShpInfo spid="_x0000_s1226"/>
    <customShpInfo spid="_x0000_s1230"/>
    <customShpInfo spid="_x0000_s1229"/>
    <customShpInfo spid="_x0000_s1231"/>
    <customShpInfo spid="_x0000_s1233"/>
    <customShpInfo spid="_x0000_s1234"/>
    <customShpInfo spid="_x0000_s1232"/>
    <customShpInfo spid="_x0000_s1235"/>
    <customShpInfo spid="_x0000_s1237"/>
    <customShpInfo spid="_x0000_s1238"/>
    <customShpInfo spid="_x0000_s1236"/>
    <customShpInfo spid="_x0000_s1240"/>
    <customShpInfo spid="_x0000_s1239"/>
    <customShpInfo spid="_x0000_s1242"/>
    <customShpInfo spid="_x0000_s1243"/>
    <customShpInfo spid="_x0000_s1241"/>
    <customShpInfo spid="_x0000_s1245"/>
    <customShpInfo spid="_x0000_s1244"/>
    <customShpInfo spid="_x0000_s1247"/>
    <customShpInfo spid="_x0000_s1248"/>
    <customShpInfo spid="_x0000_s1246"/>
    <customShpInfo spid="_x0000_s1249"/>
    <customShpInfo spid="_x0000_s1250"/>
    <customShpInfo spid="_x0000_s1251"/>
    <customShpInfo spid="_x0000_s1252"/>
    <customShpInfo spid="_x0000_s1253"/>
    <customShpInfo spid="_x0000_s1255"/>
    <customShpInfo spid="_x0000_s1254"/>
    <customShpInfo spid="_x0000_s1257"/>
    <customShpInfo spid="_x0000_s1258"/>
    <customShpInfo spid="_x0000_s1256"/>
    <customShpInfo spid="_x0000_s1260"/>
    <customShpInfo spid="_x0000_s1259"/>
    <customShpInfo spid="_x0000_s1262"/>
    <customShpInfo spid="_x0000_s1263"/>
    <customShpInfo spid="_x0000_s1261"/>
    <customShpInfo spid="_x0000_s1264"/>
    <customShpInfo spid="_x0000_s1265"/>
    <customShpInfo spid="_x0000_s1266"/>
    <customShpInfo spid="_x0000_s1267"/>
    <customShpInfo spid="_x0000_s1268"/>
    <customShpInfo spid="_x0000_s1270"/>
    <customShpInfo spid="_x0000_s1269"/>
    <customShpInfo spid="_x0000_s1271"/>
    <customShpInfo spid="_x0000_s1273"/>
    <customShpInfo spid="_x0000_s1274"/>
    <customShpInfo spid="_x0000_s1272"/>
    <customShpInfo spid="_x0000_s1276"/>
    <customShpInfo spid="_x0000_s1275"/>
    <customShpInfo spid="_x0000_s1278"/>
    <customShpInfo spid="_x0000_s1277"/>
    <customShpInfo spid="_x0000_s1279"/>
    <customShpInfo spid="_x0000_s1280"/>
    <customShpInfo spid="_x0000_s1281"/>
    <customShpInfo spid="_x0000_s1282"/>
    <customShpInfo spid="_x0000_s1284"/>
    <customShpInfo spid="_x0000_s1285"/>
    <customShpInfo spid="_x0000_s1283"/>
    <customShpInfo spid="_x0000_s1286"/>
    <customShpInfo spid="_x0000_s1287"/>
    <customShpInfo spid="_x0000_s1288"/>
    <customShpInfo spid="_x0000_s1290"/>
    <customShpInfo spid="_x0000_s1291"/>
    <customShpInfo spid="_x0000_s1289"/>
    <customShpInfo spid="_x0000_s1292"/>
    <customShpInfo spid="_x0000_s1293"/>
    <customShpInfo spid="_x0000_s1295"/>
    <customShpInfo spid="_x0000_s1296"/>
    <customShpInfo spid="_x0000_s1294"/>
    <customShpInfo spid="_x0000_s1298"/>
    <customShpInfo spid="_x0000_s1299"/>
    <customShpInfo spid="_x0000_s1297"/>
    <customShpInfo spid="_x0000_s1300"/>
    <customShpInfo spid="_x0000_s1301"/>
    <customShpInfo spid="_x0000_s1302"/>
    <customShpInfo spid="_x0000_s1303"/>
    <customShpInfo spid="_x0000_s1305"/>
    <customShpInfo spid="_x0000_s1306"/>
    <customShpInfo spid="_x0000_s1304"/>
    <customShpInfo spid="_x0000_s1308"/>
    <customShpInfo spid="_x0000_s1307"/>
    <customShpInfo spid="_x0000_s1310"/>
    <customShpInfo spid="_x0000_s1311"/>
    <customShpInfo spid="_x0000_s1309"/>
    <customShpInfo spid="_x0000_s1312"/>
    <customShpInfo spid="_x0000_s1313"/>
    <customShpInfo spid="_x0000_s1315"/>
    <customShpInfo spid="_x0000_s1316"/>
    <customShpInfo spid="_x0000_s1314"/>
    <customShpInfo spid="_x0000_s1317"/>
    <customShpInfo spid="_x0000_s1318"/>
    <customShpInfo spid="_x0000_s1320"/>
    <customShpInfo spid="_x0000_s1321"/>
    <customShpInfo spid="_x0000_s1319"/>
    <customShpInfo spid="_x0000_s1322"/>
    <customShpInfo spid="_x0000_s1324"/>
    <customShpInfo spid="_x0000_s1323"/>
    <customShpInfo spid="_x0000_s1325"/>
    <customShpInfo spid="_x0000_s1326"/>
    <customShpInfo spid="_x0000_s1328"/>
    <customShpInfo spid="_x0000_s1327"/>
    <customShpInfo spid="_x0000_s1330"/>
    <customShpInfo spid="_x0000_s1331"/>
    <customShpInfo spid="_x0000_s1329"/>
    <customShpInfo spid="_x0000_s1333"/>
    <customShpInfo spid="_x0000_s1334"/>
    <customShpInfo spid="_x0000_s1332"/>
    <customShpInfo spid="_x0000_s1336"/>
    <customShpInfo spid="_x0000_s1337"/>
    <customShpInfo spid="_x0000_s1335"/>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50"/>
    <customShpInfo spid="_x0000_s1349"/>
    <customShpInfo spid="_x0000_s1352"/>
    <customShpInfo spid="_x0000_s1353"/>
    <customShpInfo spid="_x0000_s1351"/>
    <customShpInfo spid="_x0000_s1355"/>
    <customShpInfo spid="_x0000_s1356"/>
    <customShpInfo spid="_x0000_s1354"/>
    <customShpInfo spid="_x0000_s1358"/>
    <customShpInfo spid="_x0000_s1357"/>
    <customShpInfo spid="_x0000_s1359"/>
    <customShpInfo spid="_x0000_s1361"/>
    <customShpInfo spid="_x0000_s1362"/>
    <customShpInfo spid="_x0000_s1360"/>
    <customShpInfo spid="_x0000_s1363"/>
    <customShpInfo spid="_x0000_s1364"/>
    <customShpInfo spid="_x0000_s1365"/>
    <customShpInfo spid="_x0000_s1366"/>
    <customShpInfo spid="_x0000_s1367"/>
    <customShpInfo spid="_x0000_s1368"/>
    <customShpInfo spid="_x0000_s1370"/>
    <customShpInfo spid="_x0000_s1371"/>
    <customShpInfo spid="_x0000_s1369"/>
    <customShpInfo spid="_x0000_s1372"/>
    <customShpInfo spid="_x0000_s1373"/>
    <customShpInfo spid="_x0000_s1375"/>
    <customShpInfo spid="_x0000_s1376"/>
    <customShpInfo spid="_x0000_s1374"/>
    <customShpInfo spid="_x0000_s1377"/>
    <customShpInfo spid="_x0000_s1378"/>
    <customShpInfo spid="_x0000_s1380"/>
    <customShpInfo spid="_x0000_s1379"/>
    <customShpInfo spid="_x0000_s1382"/>
    <customShpInfo spid="_x0000_s1383"/>
    <customShpInfo spid="_x0000_s1381"/>
    <customShpInfo spid="_x0000_s1385"/>
    <customShpInfo spid="_x0000_s1384"/>
    <customShpInfo spid="_x0000_s1387"/>
    <customShpInfo spid="_x0000_s1388"/>
    <customShpInfo spid="_x0000_s1386"/>
    <customShpInfo spid="_x0000_s1390"/>
    <customShpInfo spid="_x0000_s1389"/>
    <customShpInfo spid="_x0000_s1391"/>
    <customShpInfo spid="_x0000_s1393"/>
    <customShpInfo spid="_x0000_s1394"/>
    <customShpInfo spid="_x0000_s1392"/>
    <customShpInfo spid="_x0000_s1396"/>
    <customShpInfo spid="_x0000_s1395"/>
    <customShpInfo spid="_x0000_s1398"/>
    <customShpInfo spid="_x0000_s13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172</Pages>
  <Words>5420</Words>
  <Characters>6077</Characters>
  <TotalTime>69</TotalTime>
  <ScaleCrop>false</ScaleCrop>
  <LinksUpToDate>false</LinksUpToDate>
  <CharactersWithSpaces>6657</CharactersWithSpaces>
  <Application>WPS Office_12.1.0.26884_F1E327BC-269C-435d-A152-05C5408002CA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2025-08-26T16:10:00Z</dcterms:created>
  <dc:creator>Administrator</dc:creator>
  <cp:lastModifiedBy>L</cp:lastModifiedBy>
  <dcterms:modified xsi:type="dcterms:W3CDTF">2026-06-05T09:39:01Z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2025-09-01T10:07:33Z</vt:filetime>
  </property>
  <property fmtid="{D5CDD505-2E9C-101B-9397-08002B2CF9AE}" pid="4" name="KSOTemplateDocerSaveRecord">
    <vt:lpwstr>eyJoZGlkIjoiNGIyMzBiYTc4OWE5ODRlODYyOTYyMzhhOTNkNDQ0ZTEiLCJ1c2VySWQiOiIyNjQxNzQzNSJ9</vt:lpwstr>
  </property>
  <property fmtid="{D5CDD505-2E9C-101B-9397-08002B2CF9AE}" pid="5" name="KSOProductBuildVer">
    <vt:lpwstr>2052-12.1.0.26884</vt:lpwstr>
  </property>
  <property fmtid="{D5CDD505-2E9C-101B-9397-08002B2CF9AE}" pid="6" name="ICV">
    <vt:lpwstr>B262E646199143AFB92CDEF44D0CF1A3_13</vt:lpwstr>
  </property>
</Properties>
</file>